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80" w:lineRule="exact" w:before="0" w:after="0"/>
        <w:jc w:val="center"/>
      </w:pPr>
      <w:r>
        <w:rPr>
          <w:rFonts w:ascii="Times New Roman" w:hAnsi="Times New Roman"/>
          <w:sz w:val="28"/>
        </w:rPr>
        <w:t>CỘNG HÒA XÃ HỘI CHỦ NGHĨA VIỆT NAM</w:t>
      </w:r>
    </w:p>
    <w:p>
      <w:pPr>
        <w:spacing w:line="312" w:lineRule="auto"/>
        <w:jc w:val="center"/>
      </w:pPr>
      <w:r>
        <w:rPr>
          <w:rFonts w:ascii="Times New Roman" w:hAnsi="Times New Roman"/>
          <w:sz w:val="28"/>
          <w:u w:val="single"/>
        </w:rPr>
        <w:t>Độc lập - Tự do - Hạnh phúc</w:t>
      </w:r>
    </w:p>
    <w:p>
      <w:pPr>
        <w:jc w:val="right"/>
      </w:pPr>
      <w:r>
        <w:rPr>
          <w:rFonts w:ascii="Times New Roman" w:hAnsi="Times New Roman"/>
          <w:sz w:val="28"/>
        </w:rPr>
        <w:t>Hà Nội, ngày 27 tháng 09 năm 2024</w:t>
      </w:r>
    </w:p>
    <w:p>
      <w:pPr>
        <w:spacing w:line="312" w:lineRule="auto"/>
      </w:pPr>
      <w:r>
        <w:rPr>
          <w:rFonts w:ascii="Times New Roman" w:hAnsi="Times New Roman"/>
          <w:b/>
          <w:sz w:val="28"/>
        </w:rPr>
        <w:t xml:space="preserve">1. </w:t>
      </w:r>
      <w:r>
        <w:rPr>
          <w:rFonts w:ascii="Times New Roman" w:hAnsi="Times New Roman"/>
          <w:b/>
          <w:sz w:val="28"/>
        </w:rPr>
        <w:t>Danh sách vẫn đang tiếp khách của sĩ quan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041"/>
        <w:gridCol w:w="2041"/>
        <w:gridCol w:w="2041"/>
        <w:gridCol w:w="2041"/>
        <w:gridCol w:w="2041"/>
        <w:gridCol w:w="2041"/>
        <w:gridCol w:w="2041"/>
      </w:tblGrid>
      <w:tr>
        <w:tc>
          <w:tcPr>
            <w:tcW w:type="dxa" w:w="2268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Tên sĩ quan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Đơn vị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Tên khách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Số định danh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Thời gian bắt đầu</w:t>
            </w:r>
          </w:p>
        </w:tc>
        <w:tc>
          <w:tcPr>
            <w:tcW w:type="dxa" w:w="1020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Số thẻ</w:t>
            </w:r>
          </w:p>
        </w:tc>
        <w:tc>
          <w:tcPr>
            <w:tcW w:type="dxa" w:w="2041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Ghi chú</w:t>
            </w:r>
          </w:p>
        </w:tc>
      </w:tr>
      <w:tr>
        <w:tc>
          <w:tcPr>
            <w:tcW w:type="dxa" w:w="2268"/>
          </w:tcPr>
          <w:p>
            <w:r>
              <w:rPr>
                <w:rFonts w:ascii="Times New Roman" w:hAnsi="Times New Roman"/>
                <w:sz w:val="28"/>
              </w:rPr>
              <w:t>Nguyễn Đức Dương</w:t>
            </w:r>
          </w:p>
        </w:tc>
        <w:tc>
          <w:tcPr>
            <w:tcW w:type="dxa" w:w="1417"/>
          </w:tcPr>
          <w:p>
            <w:r>
              <w:rPr>
                <w:rFonts w:ascii="Times New Roman" w:hAnsi="Times New Roman"/>
                <w:sz w:val="28"/>
              </w:rPr>
              <w:t>K52</w:t>
            </w:r>
          </w:p>
        </w:tc>
        <w:tc>
          <w:tcPr>
            <w:tcW w:type="dxa" w:w="2268"/>
          </w:tcPr>
          <w:p>
            <w:r>
              <w:rPr>
                <w:rFonts w:ascii="Times New Roman" w:hAnsi="Times New Roman"/>
                <w:sz w:val="28"/>
              </w:rPr>
              <w:t>122</w:t>
            </w:r>
          </w:p>
        </w:tc>
        <w:tc>
          <w:tcPr>
            <w:tcW w:type="dxa" w:w="1701"/>
          </w:tcPr>
          <w:p>
            <w:r>
              <w:rPr>
                <w:rFonts w:ascii="Times New Roman" w:hAnsi="Times New Roman"/>
                <w:sz w:val="28"/>
              </w:rPr>
              <w:t>122</w:t>
            </w:r>
          </w:p>
        </w:tc>
        <w:tc>
          <w:tcPr>
            <w:tcW w:type="dxa" w:w="2268"/>
          </w:tcPr>
          <w:p>
            <w:r>
              <w:rPr>
                <w:rFonts w:ascii="Times New Roman" w:hAnsi="Times New Roman"/>
                <w:sz w:val="28"/>
              </w:rPr>
              <w:t>08:40 26/09/2024</w:t>
            </w:r>
          </w:p>
        </w:tc>
        <w:tc>
          <w:tcPr>
            <w:tcW w:type="dxa" w:w="1020"/>
          </w:tcPr>
          <w:p>
            <w:r>
              <w:rPr>
                <w:rFonts w:ascii="Times New Roman" w:hAnsi="Times New Roman"/>
                <w:sz w:val="28"/>
              </w:rPr>
              <w:t>30</w:t>
            </w:r>
          </w:p>
        </w:tc>
        <w:tc>
          <w:tcPr>
            <w:tcW w:type="dxa" w:w="2041"/>
          </w:tcPr>
          <w:p>
            <w:r>
              <w:rPr>
                <w:rFonts w:ascii="Times New Roman" w:hAnsi="Times New Roman"/>
                <w:sz w:val="28"/>
              </w:rPr>
              <w:t>122</w:t>
            </w:r>
          </w:p>
        </w:tc>
      </w:tr>
      <w:tr>
        <w:tc>
          <w:tcPr>
            <w:tcW w:type="dxa" w:w="2268"/>
          </w:tcPr>
          <w:p>
            <w:r>
              <w:rPr>
                <w:rFonts w:ascii="Times New Roman" w:hAnsi="Times New Roman"/>
                <w:sz w:val="28"/>
              </w:rPr>
              <w:t>Đỗ Sĩ Hùng</w:t>
            </w:r>
          </w:p>
        </w:tc>
        <w:tc>
          <w:tcPr>
            <w:tcW w:type="dxa" w:w="1417"/>
          </w:tcPr>
          <w:p>
            <w:r>
              <w:rPr>
                <w:rFonts w:ascii="Times New Roman" w:hAnsi="Times New Roman"/>
                <w:sz w:val="28"/>
              </w:rPr>
              <w:t>c157</w:t>
            </w:r>
          </w:p>
        </w:tc>
        <w:tc>
          <w:tcPr>
            <w:tcW w:type="dxa" w:w="2268"/>
          </w:tcPr>
          <w:p>
            <w:r>
              <w:rPr>
                <w:rFonts w:ascii="Times New Roman" w:hAnsi="Times New Roman"/>
                <w:sz w:val="28"/>
              </w:rPr>
              <w:t>124</w:t>
            </w:r>
          </w:p>
        </w:tc>
        <w:tc>
          <w:tcPr>
            <w:tcW w:type="dxa" w:w="1701"/>
          </w:tcPr>
          <w:p>
            <w:r>
              <w:rPr>
                <w:rFonts w:ascii="Times New Roman" w:hAnsi="Times New Roman"/>
                <w:sz w:val="28"/>
              </w:rPr>
              <w:t>124</w:t>
            </w:r>
          </w:p>
        </w:tc>
        <w:tc>
          <w:tcPr>
            <w:tcW w:type="dxa" w:w="2268"/>
          </w:tcPr>
          <w:p>
            <w:r>
              <w:rPr>
                <w:rFonts w:ascii="Times New Roman" w:hAnsi="Times New Roman"/>
                <w:sz w:val="28"/>
              </w:rPr>
              <w:t>08:19 26/09/2024</w:t>
            </w:r>
          </w:p>
        </w:tc>
        <w:tc>
          <w:tcPr>
            <w:tcW w:type="dxa" w:w="1020"/>
          </w:tcPr>
          <w:p>
            <w:r>
              <w:rPr>
                <w:rFonts w:ascii="Times New Roman" w:hAnsi="Times New Roman"/>
                <w:sz w:val="28"/>
              </w:rPr>
              <w:t>18</w:t>
            </w:r>
          </w:p>
        </w:tc>
        <w:tc>
          <w:tcPr>
            <w:tcW w:type="dxa" w:w="2041"/>
          </w:tcPr>
          <w:p>
            <w:r>
              <w:rPr>
                <w:rFonts w:ascii="Times New Roman" w:hAnsi="Times New Roman"/>
                <w:sz w:val="28"/>
              </w:rPr>
              <w:t>124</w:t>
            </w:r>
          </w:p>
        </w:tc>
      </w:tr>
    </w:tbl>
    <w:p/>
    <w:p>
      <w:pPr>
        <w:spacing w:line="312" w:lineRule="auto"/>
      </w:pPr>
      <w:r>
        <w:rPr>
          <w:rFonts w:ascii="Times New Roman" w:hAnsi="Times New Roman"/>
          <w:b/>
          <w:sz w:val="28"/>
        </w:rPr>
        <w:t xml:space="preserve">2. </w:t>
      </w:r>
      <w:r>
        <w:rPr>
          <w:rFonts w:ascii="Times New Roman" w:hAnsi="Times New Roman"/>
          <w:b/>
          <w:sz w:val="28"/>
        </w:rPr>
        <w:t>Danh sách vẫn đang tiếp khách của QNCN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041"/>
        <w:gridCol w:w="2041"/>
        <w:gridCol w:w="2041"/>
        <w:gridCol w:w="2041"/>
        <w:gridCol w:w="2041"/>
        <w:gridCol w:w="2041"/>
        <w:gridCol w:w="2041"/>
      </w:tblGrid>
      <w:tr>
        <w:tc>
          <w:tcPr>
            <w:tcW w:type="dxa" w:w="2268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Tên quân nhân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Đơn vị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Tên khách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Số định danh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Thời gian bắt đầu</w:t>
            </w:r>
          </w:p>
        </w:tc>
        <w:tc>
          <w:tcPr>
            <w:tcW w:type="dxa" w:w="1020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Số thẻ</w:t>
            </w:r>
          </w:p>
        </w:tc>
        <w:tc>
          <w:tcPr>
            <w:tcW w:type="dxa" w:w="2041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Ghi chú</w:t>
            </w:r>
          </w:p>
        </w:tc>
      </w:tr>
    </w:tbl>
    <w:p/>
    <w:p>
      <w:pPr>
        <w:spacing w:line="312" w:lineRule="auto"/>
      </w:pPr>
      <w:r>
        <w:rPr>
          <w:rFonts w:ascii="Times New Roman" w:hAnsi="Times New Roman"/>
          <w:b/>
          <w:sz w:val="28"/>
        </w:rPr>
        <w:t xml:space="preserve">3. </w:t>
      </w:r>
      <w:r>
        <w:rPr>
          <w:rFonts w:ascii="Times New Roman" w:hAnsi="Times New Roman"/>
          <w:b/>
          <w:sz w:val="28"/>
        </w:rPr>
        <w:t>Danh sách vẫn đang tiếp khách của viên chức quốc phòng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041"/>
        <w:gridCol w:w="2041"/>
        <w:gridCol w:w="2041"/>
        <w:gridCol w:w="2041"/>
        <w:gridCol w:w="2041"/>
        <w:gridCol w:w="2041"/>
        <w:gridCol w:w="2041"/>
      </w:tblGrid>
      <w:tr>
        <w:tc>
          <w:tcPr>
            <w:tcW w:type="dxa" w:w="2268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Tên viên chức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Đơn vị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Tên khách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Số định danh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Thời gian bắt đầu</w:t>
            </w:r>
          </w:p>
        </w:tc>
        <w:tc>
          <w:tcPr>
            <w:tcW w:type="dxa" w:w="1020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Số thẻ</w:t>
            </w:r>
          </w:p>
        </w:tc>
        <w:tc>
          <w:tcPr>
            <w:tcW w:type="dxa" w:w="2041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Ghi chú</w:t>
            </w:r>
          </w:p>
        </w:tc>
      </w:tr>
    </w:tbl>
    <w:p/>
    <w:p>
      <w:pPr>
        <w:spacing w:line="312" w:lineRule="auto"/>
      </w:pPr>
      <w:r>
        <w:rPr>
          <w:rFonts w:ascii="Times New Roman" w:hAnsi="Times New Roman"/>
          <w:b/>
          <w:sz w:val="28"/>
        </w:rPr>
        <w:t xml:space="preserve">4. </w:t>
      </w:r>
      <w:r>
        <w:rPr>
          <w:rFonts w:ascii="Times New Roman" w:hAnsi="Times New Roman"/>
          <w:b/>
          <w:sz w:val="28"/>
        </w:rPr>
        <w:t>Danh sách trả khách trong ngày của sĩ quan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86"/>
        <w:gridCol w:w="1786"/>
        <w:gridCol w:w="1786"/>
        <w:gridCol w:w="1786"/>
        <w:gridCol w:w="1786"/>
        <w:gridCol w:w="1786"/>
        <w:gridCol w:w="1786"/>
        <w:gridCol w:w="1786"/>
      </w:tblGrid>
      <w:tr>
        <w:tc>
          <w:tcPr>
            <w:tcW w:type="dxa" w:w="2268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Tên sĩ quan</w:t>
            </w:r>
          </w:p>
        </w:tc>
        <w:tc>
          <w:tcPr>
            <w:tcW w:type="dxa" w:w="1077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Đơn vị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Tên khách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Số định danh</w:t>
            </w:r>
          </w:p>
        </w:tc>
        <w:tc>
          <w:tcPr>
            <w:tcW w:type="dxa" w:w="2324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Thời gian bắt đầu</w:t>
            </w:r>
          </w:p>
        </w:tc>
        <w:tc>
          <w:tcPr>
            <w:tcW w:type="dxa" w:w="2324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Thời gian kết thúc</w:t>
            </w:r>
          </w:p>
        </w:tc>
        <w:tc>
          <w:tcPr>
            <w:tcW w:type="dxa" w:w="1247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Số thẻ</w:t>
            </w:r>
          </w:p>
        </w:tc>
        <w:tc>
          <w:tcPr>
            <w:tcW w:type="dxa" w:w="1786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Ghi chú</w:t>
            </w:r>
          </w:p>
        </w:tc>
      </w:tr>
    </w:tbl>
    <w:p/>
    <w:p>
      <w:pPr>
        <w:spacing w:line="312" w:lineRule="auto"/>
      </w:pPr>
      <w:r>
        <w:rPr>
          <w:rFonts w:ascii="Times New Roman" w:hAnsi="Times New Roman"/>
          <w:b/>
          <w:sz w:val="28"/>
        </w:rPr>
        <w:t xml:space="preserve">5. </w:t>
      </w:r>
      <w:r>
        <w:rPr>
          <w:rFonts w:ascii="Times New Roman" w:hAnsi="Times New Roman"/>
          <w:b/>
          <w:sz w:val="28"/>
        </w:rPr>
        <w:t>Danh sách trả khách trong ngày của QNCN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86"/>
        <w:gridCol w:w="1786"/>
        <w:gridCol w:w="1786"/>
        <w:gridCol w:w="1786"/>
        <w:gridCol w:w="1786"/>
        <w:gridCol w:w="1786"/>
        <w:gridCol w:w="1786"/>
        <w:gridCol w:w="1786"/>
      </w:tblGrid>
      <w:tr>
        <w:tc>
          <w:tcPr>
            <w:tcW w:type="dxa" w:w="2268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Tên quân nhân</w:t>
            </w:r>
          </w:p>
        </w:tc>
        <w:tc>
          <w:tcPr>
            <w:tcW w:type="dxa" w:w="1077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Đơn vị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Tên khách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Số định danh</w:t>
            </w:r>
          </w:p>
        </w:tc>
        <w:tc>
          <w:tcPr>
            <w:tcW w:type="dxa" w:w="2324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Thời gian bắt đầu</w:t>
            </w:r>
          </w:p>
        </w:tc>
        <w:tc>
          <w:tcPr>
            <w:tcW w:type="dxa" w:w="2324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Thời gian kết thúc</w:t>
            </w:r>
          </w:p>
        </w:tc>
        <w:tc>
          <w:tcPr>
            <w:tcW w:type="dxa" w:w="1247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Số thẻ</w:t>
            </w:r>
          </w:p>
        </w:tc>
        <w:tc>
          <w:tcPr>
            <w:tcW w:type="dxa" w:w="1786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Ghi chú</w:t>
            </w:r>
          </w:p>
        </w:tc>
      </w:tr>
    </w:tbl>
    <w:p/>
    <w:p>
      <w:pPr>
        <w:spacing w:line="312" w:lineRule="auto"/>
      </w:pPr>
      <w:r>
        <w:rPr>
          <w:rFonts w:ascii="Times New Roman" w:hAnsi="Times New Roman"/>
          <w:b/>
          <w:sz w:val="28"/>
        </w:rPr>
        <w:t xml:space="preserve">6. </w:t>
      </w:r>
      <w:r>
        <w:rPr>
          <w:rFonts w:ascii="Times New Roman" w:hAnsi="Times New Roman"/>
          <w:b/>
          <w:sz w:val="28"/>
        </w:rPr>
        <w:t>Danh sách trả khách trong ngày của viên chức quốc phòng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86"/>
        <w:gridCol w:w="1786"/>
        <w:gridCol w:w="1786"/>
        <w:gridCol w:w="1786"/>
        <w:gridCol w:w="1786"/>
        <w:gridCol w:w="1786"/>
        <w:gridCol w:w="1786"/>
        <w:gridCol w:w="1786"/>
      </w:tblGrid>
      <w:tr>
        <w:tc>
          <w:tcPr>
            <w:tcW w:type="dxa" w:w="2268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Tên viên chức</w:t>
            </w:r>
          </w:p>
        </w:tc>
        <w:tc>
          <w:tcPr>
            <w:tcW w:type="dxa" w:w="1077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Đơn vị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Tên khách</w:t>
            </w:r>
          </w:p>
        </w:tc>
        <w:tc>
          <w:tcPr>
            <w:tcW w:type="dxa" w:w="1984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Số định danh</w:t>
            </w:r>
          </w:p>
        </w:tc>
        <w:tc>
          <w:tcPr>
            <w:tcW w:type="dxa" w:w="2324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Thời gian bắt đầu</w:t>
            </w:r>
          </w:p>
        </w:tc>
        <w:tc>
          <w:tcPr>
            <w:tcW w:type="dxa" w:w="2324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Thời gian kết thúc</w:t>
            </w:r>
          </w:p>
        </w:tc>
        <w:tc>
          <w:tcPr>
            <w:tcW w:type="dxa" w:w="1247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Số thẻ</w:t>
            </w:r>
          </w:p>
        </w:tc>
        <w:tc>
          <w:tcPr>
            <w:tcW w:type="dxa" w:w="1786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Ghi chú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7143"/>
        <w:gridCol w:w="7143"/>
      </w:tblGrid>
      <w:tr>
        <w:trPr>
          <w:trHeight w:val="2268"/>
        </w:trPr>
        <w:tc>
          <w:tcPr>
            <w:tcW w:type="dxa" w:w="7143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Trực ban giao phiên</w:t>
            </w:r>
          </w:p>
        </w:tc>
        <w:tc>
          <w:tcPr>
            <w:tcW w:type="dxa" w:w="7143"/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  <w:sz w:val="28"/>
              </w:rPr>
              <w:t>Trực ban nhận phiên</w:t>
            </w:r>
          </w:p>
        </w:tc>
      </w:tr>
    </w:tbl>
    <w:sectPr w:rsidR="00FC693F" w:rsidRPr="0006063C" w:rsidSect="00034616">
      <w:pgSz w:w="16838" w:h="11906" w:orient="landscape"/>
      <w:pgMar w:top="850" w:right="850" w:bottom="85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