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Arduino Functions</w:t>
      </w:r>
    </w:p>
    <w:p>
      <w:pPr>
        <w:jc w:val="center"/>
      </w:pPr>
      <w:r>
        <w:rPr>
          <w:i/>
          <w:sz w:val="22"/>
        </w:rPr>
        <w:t>Quick Reference Guide for Beginners</w:t>
      </w:r>
    </w:p>
    <w:p>
      <w:r>
        <w:t>This document introduces the most commonly used Arduino functions for beginners. Examples are written in Arduino C/C++ style and can be used with boards such as the Arduino Uno.</w:t>
      </w:r>
    </w:p>
    <w:p>
      <w:pPr>
        <w:pStyle w:val="Heading1"/>
      </w:pPr>
      <w:r>
        <w:t>1. Arduino Program Structure</w:t>
      </w:r>
    </w:p>
    <w:p>
      <w:r>
        <w:t>Every Arduino sketch normally contains setup() and loop(). setup() runs once when the board starts or resets. loop() runs repeatedly.</w:t>
      </w:r>
    </w:p>
    <w:p>
      <w:pPr>
        <w:ind w:left="360"/>
      </w:pPr>
      <w:r>
        <w:rPr>
          <w:rFonts w:ascii="Consolas" w:hAnsi="Consolas"/>
          <w:sz w:val="18"/>
        </w:rPr>
        <w:t>void setup() {</w:t>
        <w:br/>
        <w:t xml:space="preserve">  // Initialization code</w:t>
        <w:br/>
        <w:t>}</w:t>
        <w:br/>
        <w:br/>
        <w:t>void loop() {</w:t>
        <w:br/>
        <w:t xml:space="preserve">  // Code that repeats</w:t>
        <w:br/>
        <w:t>}</w:t>
      </w:r>
    </w:p>
    <w:p>
      <w:pPr>
        <w:pStyle w:val="Heading1"/>
      </w:pPr>
      <w:r>
        <w:t>2. pinMode()</w:t>
      </w:r>
    </w:p>
    <w:p>
      <w:r>
        <w:t>Used to configure a digital pin as INPUT, OUTPUT, or INPUT_PULLUP.</w:t>
      </w:r>
    </w:p>
    <w:p>
      <w:pPr>
        <w:ind w:left="360"/>
      </w:pPr>
      <w:r>
        <w:rPr>
          <w:rFonts w:ascii="Consolas" w:hAnsi="Consolas"/>
          <w:sz w:val="18"/>
        </w:rPr>
        <w:t>pinMode(pin, mode);</w:t>
        <w:br/>
        <w:br/>
        <w:t>// Example</w:t>
        <w:br/>
        <w:t>pinMode(13, OUTPUT);</w:t>
        <w:br/>
        <w:t>pinMode(2, INPUT);</w:t>
        <w:br/>
        <w:t>pinMode(4, INPUT_PULLUP);</w:t>
      </w:r>
    </w:p>
    <w:p>
      <w:pPr>
        <w:pStyle w:val="Heading1"/>
      </w:pPr>
      <w:r>
        <w:t>3. digitalWrite()</w:t>
      </w:r>
    </w:p>
    <w:p>
      <w:r>
        <w:t>Sets a digital output pin HIGH (approximately 5 V on a typical Uno) or LOW (0 V).</w:t>
      </w:r>
    </w:p>
    <w:p>
      <w:pPr>
        <w:ind w:left="360"/>
      </w:pPr>
      <w:r>
        <w:rPr>
          <w:rFonts w:ascii="Consolas" w:hAnsi="Consolas"/>
          <w:sz w:val="18"/>
        </w:rPr>
        <w:t>digitalWrite(pin, value);</w:t>
        <w:br/>
        <w:br/>
        <w:t>// Example</w:t>
        <w:br/>
        <w:t>digitalWrite(13, HIGH);</w:t>
        <w:br/>
        <w:t>digitalWrite(13, LOW);</w:t>
      </w:r>
    </w:p>
    <w:p>
      <w:pPr>
        <w:pStyle w:val="Heading1"/>
      </w:pPr>
      <w:r>
        <w:t>4. digitalRead()</w:t>
      </w:r>
    </w:p>
    <w:p>
      <w:r>
        <w:t>Reads the logic level of a digital input pin. It returns HIGH or LOW.</w:t>
      </w:r>
    </w:p>
    <w:p>
      <w:pPr>
        <w:ind w:left="360"/>
      </w:pPr>
      <w:r>
        <w:rPr>
          <w:rFonts w:ascii="Consolas" w:hAnsi="Consolas"/>
          <w:sz w:val="18"/>
        </w:rPr>
        <w:t>int state = digitalRead(2);</w:t>
        <w:br/>
        <w:br/>
        <w:t>if (state == HIGH) {</w:t>
        <w:br/>
        <w:t xml:space="preserve">  // Input is HIGH</w:t>
        <w:br/>
        <w:t>}</w:t>
      </w:r>
    </w:p>
    <w:p>
      <w:pPr>
        <w:pStyle w:val="Heading1"/>
      </w:pPr>
      <w:r>
        <w:t>5. analogRead()</w:t>
      </w:r>
    </w:p>
    <w:p>
      <w:r>
        <w:t>Reads an analog input. On a typical Arduino Uno, analogRead() returns a value from 0 to 1023 for an input voltage from 0 V to the reference voltage (normally about 5 V).</w:t>
      </w:r>
    </w:p>
    <w:p>
      <w:pPr>
        <w:ind w:left="360"/>
      </w:pPr>
      <w:r>
        <w:rPr>
          <w:rFonts w:ascii="Consolas" w:hAnsi="Consolas"/>
          <w:sz w:val="18"/>
        </w:rPr>
        <w:t>int value = analogRead(A0);</w:t>
        <w:br/>
        <w:t>Serial.println(value);</w:t>
      </w:r>
    </w:p>
    <w:p>
      <w:pPr>
        <w:pStyle w:val="Heading1"/>
      </w:pPr>
      <w:r>
        <w:t>6. analogWrite()</w:t>
      </w:r>
    </w:p>
    <w:p>
      <w:r>
        <w:t>Outputs a PWM signal on supported PWM pins. The value is normally 0 to 255: 0 = 0% duty cycle, 255 = 100% duty cycle. It is commonly used for LED brightness or motor control.</w:t>
      </w:r>
    </w:p>
    <w:p>
      <w:pPr>
        <w:ind w:left="360"/>
      </w:pPr>
      <w:r>
        <w:rPr>
          <w:rFonts w:ascii="Consolas" w:hAnsi="Consolas"/>
          <w:sz w:val="18"/>
        </w:rPr>
        <w:t>analogWrite(9, 128);   // approximately 50% duty cycle</w:t>
        <w:br/>
        <w:t>analogWrite(9, 255);   // 100%</w:t>
        <w:br/>
        <w:t>analogWrite(9, 0);     // 0%</w:t>
      </w:r>
    </w:p>
    <w:p>
      <w:pPr>
        <w:pStyle w:val="Heading1"/>
      </w:pPr>
      <w:r>
        <w:t>7. delay()</w:t>
      </w:r>
    </w:p>
    <w:p>
      <w:r>
        <w:t>Pauses the program for the specified number of milliseconds.</w:t>
      </w:r>
    </w:p>
    <w:p>
      <w:pPr>
        <w:ind w:left="360"/>
      </w:pPr>
      <w:r>
        <w:rPr>
          <w:rFonts w:ascii="Consolas" w:hAnsi="Consolas"/>
          <w:sz w:val="18"/>
        </w:rPr>
        <w:t>delay(1000);   // 1 second</w:t>
        <w:br/>
        <w:t>delay(500);    // 0.5 second</w:t>
      </w:r>
    </w:p>
    <w:p>
      <w:r>
        <w:t>Note: delay() blocks the processor from executing the next statements during the delay.</w:t>
      </w:r>
    </w:p>
    <w:p>
      <w:pPr>
        <w:pStyle w:val="Heading1"/>
      </w:pPr>
      <w:r>
        <w:t>8. millis()</w:t>
      </w:r>
    </w:p>
    <w:p>
      <w:r>
        <w:t>Returns the number of milliseconds since the Arduino program started. It is useful for timing without blocking the program with delay().</w:t>
      </w:r>
    </w:p>
    <w:p>
      <w:pPr>
        <w:ind w:left="360"/>
      </w:pPr>
      <w:r>
        <w:rPr>
          <w:rFonts w:ascii="Consolas" w:hAnsi="Consolas"/>
          <w:sz w:val="18"/>
        </w:rPr>
        <w:t>unsigned long startTime = millis();</w:t>
      </w:r>
    </w:p>
    <w:p>
      <w:pPr>
        <w:pStyle w:val="Heading1"/>
      </w:pPr>
      <w:r>
        <w:t>9. micros()</w:t>
      </w:r>
    </w:p>
    <w:p>
      <w:r>
        <w:t>Returns the number of microseconds since the Arduino program started. It is useful for short timing measurements.</w:t>
      </w:r>
    </w:p>
    <w:p>
      <w:pPr>
        <w:ind w:left="360"/>
      </w:pPr>
      <w:r>
        <w:rPr>
          <w:rFonts w:ascii="Consolas" w:hAnsi="Consolas"/>
          <w:sz w:val="18"/>
        </w:rPr>
        <w:t>unsigned long t = micros();</w:t>
      </w:r>
    </w:p>
    <w:p>
      <w:pPr>
        <w:pStyle w:val="Heading1"/>
      </w:pPr>
      <w:r>
        <w:t>10. Serial Communication</w:t>
      </w:r>
    </w:p>
    <w:p>
      <w:r>
        <w:t>Serial functions are useful for debugging and communicating with a computer or another serial device.</w:t>
      </w:r>
    </w:p>
    <w:p>
      <w:pPr>
        <w:ind w:left="360"/>
      </w:pPr>
      <w:r>
        <w:rPr>
          <w:rFonts w:ascii="Consolas" w:hAnsi="Consolas"/>
          <w:sz w:val="18"/>
        </w:rPr>
        <w:t>void setup() {</w:t>
        <w:br/>
        <w:t xml:space="preserve">  Serial.begin(9600);</w:t>
        <w:br/>
        <w:t>}</w:t>
        <w:br/>
        <w:br/>
        <w:t>void loop() {</w:t>
        <w:br/>
        <w:t xml:space="preserve">  Serial.println("Hello Arduino");</w:t>
        <w:br/>
        <w:t xml:space="preserve">  delay(1000);</w:t>
        <w:br/>
        <w:t>}</w:t>
      </w:r>
    </w:p>
    <w:p>
      <w:r>
        <w:t>Common Serial functions:</w:t>
      </w:r>
    </w:p>
    <w:p>
      <w:pPr>
        <w:pStyle w:val="ListBullet"/>
      </w:pPr>
      <w:r>
        <w:t>Serial.begin(baudrate) – starts serial communication.</w:t>
      </w:r>
    </w:p>
    <w:p>
      <w:pPr>
        <w:pStyle w:val="ListBullet"/>
      </w:pPr>
      <w:r>
        <w:t>Serial.print() – prints data without moving to a new line.</w:t>
      </w:r>
    </w:p>
    <w:p>
      <w:pPr>
        <w:pStyle w:val="ListBullet"/>
      </w:pPr>
      <w:r>
        <w:t>Serial.println() – prints data and moves to a new line.</w:t>
      </w:r>
    </w:p>
    <w:p>
      <w:pPr>
        <w:pStyle w:val="ListBullet"/>
      </w:pPr>
      <w:r>
        <w:t>Serial.read() – reads incoming serial data.</w:t>
      </w:r>
    </w:p>
    <w:p>
      <w:pPr>
        <w:pStyle w:val="ListBullet"/>
      </w:pPr>
      <w:r>
        <w:t>Serial.available() – checks whether received data is available.</w:t>
      </w:r>
    </w:p>
    <w:p>
      <w:pPr>
        <w:pStyle w:val="Heading1"/>
      </w:pPr>
      <w:r>
        <w:t>11. Basic Data 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Type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  <w:tc>
          <w:tcPr>
            <w:tcW w:type="dxa" w:w="3408"/>
          </w:tcPr>
          <w:p>
            <w:r>
              <w:t>Use</w:t>
            </w:r>
          </w:p>
        </w:tc>
      </w:tr>
      <w:tr>
        <w:tc>
          <w:tcPr>
            <w:tcW w:type="dxa" w:w="3408"/>
          </w:tcPr>
          <w:p>
            <w:r>
              <w:t>int</w:t>
            </w:r>
          </w:p>
        </w:tc>
        <w:tc>
          <w:tcPr>
            <w:tcW w:type="dxa" w:w="3408"/>
          </w:tcPr>
          <w:p>
            <w:r>
              <w:t>int count = 10;</w:t>
            </w:r>
          </w:p>
        </w:tc>
        <w:tc>
          <w:tcPr>
            <w:tcW w:type="dxa" w:w="3408"/>
          </w:tcPr>
          <w:p>
            <w:r>
              <w:t>Integer values</w:t>
            </w:r>
          </w:p>
        </w:tc>
      </w:tr>
      <w:tr>
        <w:tc>
          <w:tcPr>
            <w:tcW w:type="dxa" w:w="3408"/>
          </w:tcPr>
          <w:p>
            <w:r>
              <w:t>float</w:t>
            </w:r>
          </w:p>
        </w:tc>
        <w:tc>
          <w:tcPr>
            <w:tcW w:type="dxa" w:w="3408"/>
          </w:tcPr>
          <w:p>
            <w:r>
              <w:t>float temp = 25.5;</w:t>
            </w:r>
          </w:p>
        </w:tc>
        <w:tc>
          <w:tcPr>
            <w:tcW w:type="dxa" w:w="3408"/>
          </w:tcPr>
          <w:p>
            <w:r>
              <w:t>Decimal values</w:t>
            </w:r>
          </w:p>
        </w:tc>
      </w:tr>
      <w:tr>
        <w:tc>
          <w:tcPr>
            <w:tcW w:type="dxa" w:w="3408"/>
          </w:tcPr>
          <w:p>
            <w:r>
              <w:t>char</w:t>
            </w:r>
          </w:p>
        </w:tc>
        <w:tc>
          <w:tcPr>
            <w:tcW w:type="dxa" w:w="3408"/>
          </w:tcPr>
          <w:p>
            <w:r>
              <w:t>char c = 'A';</w:t>
            </w:r>
          </w:p>
        </w:tc>
        <w:tc>
          <w:tcPr>
            <w:tcW w:type="dxa" w:w="3408"/>
          </w:tcPr>
          <w:p>
            <w:r>
              <w:t>Single character</w:t>
            </w:r>
          </w:p>
        </w:tc>
      </w:tr>
      <w:tr>
        <w:tc>
          <w:tcPr>
            <w:tcW w:type="dxa" w:w="3408"/>
          </w:tcPr>
          <w:p>
            <w:r>
              <w:t>bool</w:t>
            </w:r>
          </w:p>
        </w:tc>
        <w:tc>
          <w:tcPr>
            <w:tcW w:type="dxa" w:w="3408"/>
          </w:tcPr>
          <w:p>
            <w:r>
              <w:t>bool flag = true;</w:t>
            </w:r>
          </w:p>
        </w:tc>
        <w:tc>
          <w:tcPr>
            <w:tcW w:type="dxa" w:w="3408"/>
          </w:tcPr>
          <w:p>
            <w:r>
              <w:t>true/false</w:t>
            </w:r>
          </w:p>
        </w:tc>
      </w:tr>
      <w:tr>
        <w:tc>
          <w:tcPr>
            <w:tcW w:type="dxa" w:w="3408"/>
          </w:tcPr>
          <w:p>
            <w:r>
              <w:t>unsigned long</w:t>
            </w:r>
          </w:p>
        </w:tc>
        <w:tc>
          <w:tcPr>
            <w:tcW w:type="dxa" w:w="3408"/>
          </w:tcPr>
          <w:p>
            <w:r>
              <w:t>unsigned long t = millis();</w:t>
            </w:r>
          </w:p>
        </w:tc>
        <w:tc>
          <w:tcPr>
            <w:tcW w:type="dxa" w:w="3408"/>
          </w:tcPr>
          <w:p>
            <w:r>
              <w:t>Timing values</w:t>
            </w:r>
          </w:p>
        </w:tc>
      </w:tr>
    </w:tbl>
    <w:p>
      <w:pPr>
        <w:pStyle w:val="Heading1"/>
      </w:pPr>
      <w:r>
        <w:t>12. Constants Commonly Used</w:t>
      </w:r>
    </w:p>
    <w:p>
      <w:pPr>
        <w:ind w:left="360"/>
      </w:pPr>
      <w:r>
        <w:rPr>
          <w:rFonts w:ascii="Consolas" w:hAnsi="Consolas"/>
          <w:sz w:val="18"/>
        </w:rPr>
        <w:t>HIGH       // Logic HIGH</w:t>
        <w:br/>
        <w:t>LOW        // Logic LOW</w:t>
        <w:br/>
        <w:t>INPUT      // Digital input</w:t>
        <w:br/>
        <w:t>OUTPUT     // Digital output</w:t>
        <w:br/>
        <w:t>INPUT_PULLUP // Input with internal pull-up resistor</w:t>
      </w:r>
    </w:p>
    <w:p>
      <w:pPr>
        <w:pStyle w:val="Heading1"/>
      </w:pPr>
      <w:r>
        <w:t>13. A Simple LED Blink Example</w:t>
      </w:r>
    </w:p>
    <w:p>
      <w:r>
        <w:t>This example demonstrates pinMode(), digitalWrite(), and delay().</w:t>
      </w:r>
    </w:p>
    <w:p>
      <w:pPr>
        <w:ind w:left="360"/>
      </w:pPr>
      <w:r>
        <w:rPr>
          <w:rFonts w:ascii="Consolas" w:hAnsi="Consolas"/>
          <w:sz w:val="18"/>
        </w:rPr>
        <w:t>const int LED_PIN = 13;</w:t>
        <w:br/>
        <w:br/>
        <w:t>void setup() {</w:t>
        <w:br/>
        <w:t xml:space="preserve">  pinMode(LED_PIN, OUTPUT);</w:t>
        <w:br/>
        <w:t>}</w:t>
        <w:br/>
        <w:br/>
        <w:t>void loop() {</w:t>
        <w:br/>
        <w:t xml:space="preserve">  digitalWrite(LED_PIN, HIGH);</w:t>
        <w:br/>
        <w:t xml:space="preserve">  delay(1000);</w:t>
        <w:br/>
        <w:br/>
        <w:t xml:space="preserve">  digitalWrite(LED_PIN, LOW);</w:t>
        <w:br/>
        <w:t xml:space="preserve">  delay(1000);</w:t>
        <w:br/>
        <w:t>}</w:t>
      </w:r>
    </w:p>
    <w:p>
      <w:pPr>
        <w:pStyle w:val="Heading1"/>
      </w:pPr>
      <w:r>
        <w:t>14. Button + LED Example</w:t>
      </w:r>
    </w:p>
    <w:p>
      <w:r>
        <w:t>The LED turns ON when the button is pressed. INPUT_PULLUP is used, so the input reads LOW when the button is pressed.</w:t>
      </w:r>
    </w:p>
    <w:p>
      <w:pPr>
        <w:ind w:left="360"/>
      </w:pPr>
      <w:r>
        <w:rPr>
          <w:rFonts w:ascii="Consolas" w:hAnsi="Consolas"/>
          <w:sz w:val="18"/>
        </w:rPr>
        <w:t>const int LED_PIN = 13;</w:t>
        <w:br/>
        <w:t>const int BUTTON_PIN = 2;</w:t>
        <w:br/>
        <w:br/>
        <w:t>void setup() {</w:t>
        <w:br/>
        <w:t xml:space="preserve">  pinMode(LED_PIN, OUTPUT);</w:t>
        <w:br/>
        <w:t xml:space="preserve">  pinMode(BUTTON_PIN, INPUT_PULLUP);</w:t>
        <w:br/>
        <w:t>}</w:t>
        <w:br/>
        <w:br/>
        <w:t>void loop() {</w:t>
        <w:br/>
        <w:t xml:space="preserve">  int buttonState = digitalRead(BUTTON_PIN);</w:t>
        <w:br/>
        <w:br/>
        <w:t xml:space="preserve">  if (buttonState == LOW) {</w:t>
        <w:br/>
        <w:t xml:space="preserve">    digitalWrite(LED_PIN, HIGH);</w:t>
        <w:br/>
        <w:t xml:space="preserve">  } else {</w:t>
        <w:br/>
        <w:t xml:space="preserve">    digitalWrite(LED_PIN, LOW);</w:t>
        <w:br/>
        <w:t xml:space="preserve">  }</w:t>
        <w:br/>
        <w:t>}</w:t>
      </w:r>
    </w:p>
    <w:p>
      <w:pPr>
        <w:pStyle w:val="Heading1"/>
      </w:pPr>
      <w:r>
        <w:t>15. Analog Sensor Example</w:t>
      </w:r>
    </w:p>
    <w:p>
      <w:r>
        <w:t>Reads a potentiometer connected to A0 and displays the raw ADC value on the Serial Monitor.</w:t>
      </w:r>
    </w:p>
    <w:p>
      <w:pPr>
        <w:ind w:left="360"/>
      </w:pPr>
      <w:r>
        <w:rPr>
          <w:rFonts w:ascii="Consolas" w:hAnsi="Consolas"/>
          <w:sz w:val="18"/>
        </w:rPr>
        <w:t>const int SENSOR_PIN = A0;</w:t>
        <w:br/>
        <w:br/>
        <w:t>void setup() {</w:t>
        <w:br/>
        <w:t xml:space="preserve">  Serial.begin(9600);</w:t>
        <w:br/>
        <w:t>}</w:t>
        <w:br/>
        <w:br/>
        <w:t>void loop() {</w:t>
        <w:br/>
        <w:t xml:space="preserve">  int sensorValue = analogRead(SENSOR_PIN);</w:t>
        <w:br/>
        <w:t xml:space="preserve">  Serial.println(sensorValue);</w:t>
        <w:br/>
        <w:t xml:space="preserve">  delay(200);</w:t>
        <w:br/>
        <w:t>}</w:t>
      </w:r>
    </w:p>
    <w:p>
      <w:pPr>
        <w:pStyle w:val="Heading1"/>
      </w:pPr>
      <w:r>
        <w:t>16. Quick Function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Function</w:t>
            </w:r>
          </w:p>
        </w:tc>
        <w:tc>
          <w:tcPr>
            <w:tcW w:type="dxa" w:w="3408"/>
          </w:tcPr>
          <w:p>
            <w:r>
              <w:t>Purpose</w:t>
            </w:r>
          </w:p>
        </w:tc>
        <w:tc>
          <w:tcPr>
            <w:tcW w:type="dxa" w:w="3408"/>
          </w:tcPr>
          <w:p>
            <w:r>
              <w:t>Example</w:t>
            </w:r>
          </w:p>
        </w:tc>
      </w:tr>
      <w:tr>
        <w:tc>
          <w:tcPr>
            <w:tcW w:type="dxa" w:w="3408"/>
          </w:tcPr>
          <w:p>
            <w:r>
              <w:t>setup()</w:t>
            </w:r>
          </w:p>
        </w:tc>
        <w:tc>
          <w:tcPr>
            <w:tcW w:type="dxa" w:w="3408"/>
          </w:tcPr>
          <w:p>
            <w:r>
              <w:t>Runs once at startup</w:t>
            </w:r>
          </w:p>
        </w:tc>
        <w:tc>
          <w:tcPr>
            <w:tcW w:type="dxa" w:w="3408"/>
          </w:tcPr>
          <w:p>
            <w:r>
              <w:t>void setup() {}</w:t>
            </w:r>
          </w:p>
        </w:tc>
      </w:tr>
      <w:tr>
        <w:tc>
          <w:tcPr>
            <w:tcW w:type="dxa" w:w="3408"/>
          </w:tcPr>
          <w:p>
            <w:r>
              <w:t>loop()</w:t>
            </w:r>
          </w:p>
        </w:tc>
        <w:tc>
          <w:tcPr>
            <w:tcW w:type="dxa" w:w="3408"/>
          </w:tcPr>
          <w:p>
            <w:r>
              <w:t>Runs repeatedly</w:t>
            </w:r>
          </w:p>
        </w:tc>
        <w:tc>
          <w:tcPr>
            <w:tcW w:type="dxa" w:w="3408"/>
          </w:tcPr>
          <w:p>
            <w:r>
              <w:t>void loop() {}</w:t>
            </w:r>
          </w:p>
        </w:tc>
      </w:tr>
      <w:tr>
        <w:tc>
          <w:tcPr>
            <w:tcW w:type="dxa" w:w="3408"/>
          </w:tcPr>
          <w:p>
            <w:r>
              <w:t>pinMode()</w:t>
            </w:r>
          </w:p>
        </w:tc>
        <w:tc>
          <w:tcPr>
            <w:tcW w:type="dxa" w:w="3408"/>
          </w:tcPr>
          <w:p>
            <w:r>
              <w:t>Configures a pin</w:t>
            </w:r>
          </w:p>
        </w:tc>
        <w:tc>
          <w:tcPr>
            <w:tcW w:type="dxa" w:w="3408"/>
          </w:tcPr>
          <w:p>
            <w:r>
              <w:t>pinMode(13, OUTPUT);</w:t>
            </w:r>
          </w:p>
        </w:tc>
      </w:tr>
      <w:tr>
        <w:tc>
          <w:tcPr>
            <w:tcW w:type="dxa" w:w="3408"/>
          </w:tcPr>
          <w:p>
            <w:r>
              <w:t>digitalWrite()</w:t>
            </w:r>
          </w:p>
        </w:tc>
        <w:tc>
          <w:tcPr>
            <w:tcW w:type="dxa" w:w="3408"/>
          </w:tcPr>
          <w:p>
            <w:r>
              <w:t>Sets digital output</w:t>
            </w:r>
          </w:p>
        </w:tc>
        <w:tc>
          <w:tcPr>
            <w:tcW w:type="dxa" w:w="3408"/>
          </w:tcPr>
          <w:p>
            <w:r>
              <w:t>digitalWrite(13, HIGH);</w:t>
            </w:r>
          </w:p>
        </w:tc>
      </w:tr>
      <w:tr>
        <w:tc>
          <w:tcPr>
            <w:tcW w:type="dxa" w:w="3408"/>
          </w:tcPr>
          <w:p>
            <w:r>
              <w:t>digitalRead()</w:t>
            </w:r>
          </w:p>
        </w:tc>
        <w:tc>
          <w:tcPr>
            <w:tcW w:type="dxa" w:w="3408"/>
          </w:tcPr>
          <w:p>
            <w:r>
              <w:t>Reads digital input</w:t>
            </w:r>
          </w:p>
        </w:tc>
        <w:tc>
          <w:tcPr>
            <w:tcW w:type="dxa" w:w="3408"/>
          </w:tcPr>
          <w:p>
            <w:r>
              <w:t>digitalRead(2);</w:t>
            </w:r>
          </w:p>
        </w:tc>
      </w:tr>
      <w:tr>
        <w:tc>
          <w:tcPr>
            <w:tcW w:type="dxa" w:w="3408"/>
          </w:tcPr>
          <w:p>
            <w:r>
              <w:t>analogRead()</w:t>
            </w:r>
          </w:p>
        </w:tc>
        <w:tc>
          <w:tcPr>
            <w:tcW w:type="dxa" w:w="3408"/>
          </w:tcPr>
          <w:p>
            <w:r>
              <w:t>Reads analog input</w:t>
            </w:r>
          </w:p>
        </w:tc>
        <w:tc>
          <w:tcPr>
            <w:tcW w:type="dxa" w:w="3408"/>
          </w:tcPr>
          <w:p>
            <w:r>
              <w:t>analogRead(A0);</w:t>
            </w:r>
          </w:p>
        </w:tc>
      </w:tr>
      <w:tr>
        <w:tc>
          <w:tcPr>
            <w:tcW w:type="dxa" w:w="3408"/>
          </w:tcPr>
          <w:p>
            <w:r>
              <w:t>analogWrite()</w:t>
            </w:r>
          </w:p>
        </w:tc>
        <w:tc>
          <w:tcPr>
            <w:tcW w:type="dxa" w:w="3408"/>
          </w:tcPr>
          <w:p>
            <w:r>
              <w:t>Generates PWM</w:t>
            </w:r>
          </w:p>
        </w:tc>
        <w:tc>
          <w:tcPr>
            <w:tcW w:type="dxa" w:w="3408"/>
          </w:tcPr>
          <w:p>
            <w:r>
              <w:t>analogWrite(9, 128);</w:t>
            </w:r>
          </w:p>
        </w:tc>
      </w:tr>
      <w:tr>
        <w:tc>
          <w:tcPr>
            <w:tcW w:type="dxa" w:w="3408"/>
          </w:tcPr>
          <w:p>
            <w:r>
              <w:t>delay()</w:t>
            </w:r>
          </w:p>
        </w:tc>
        <w:tc>
          <w:tcPr>
            <w:tcW w:type="dxa" w:w="3408"/>
          </w:tcPr>
          <w:p>
            <w:r>
              <w:t>Blocking delay in ms</w:t>
            </w:r>
          </w:p>
        </w:tc>
        <w:tc>
          <w:tcPr>
            <w:tcW w:type="dxa" w:w="3408"/>
          </w:tcPr>
          <w:p>
            <w:r>
              <w:t>delay(1000);</w:t>
            </w:r>
          </w:p>
        </w:tc>
      </w:tr>
      <w:tr>
        <w:tc>
          <w:tcPr>
            <w:tcW w:type="dxa" w:w="3408"/>
          </w:tcPr>
          <w:p>
            <w:r>
              <w:t>millis()</w:t>
            </w:r>
          </w:p>
        </w:tc>
        <w:tc>
          <w:tcPr>
            <w:tcW w:type="dxa" w:w="3408"/>
          </w:tcPr>
          <w:p>
            <w:r>
              <w:t>Elapsed time in ms</w:t>
            </w:r>
          </w:p>
        </w:tc>
        <w:tc>
          <w:tcPr>
            <w:tcW w:type="dxa" w:w="3408"/>
          </w:tcPr>
          <w:p>
            <w:r>
              <w:t>millis();</w:t>
            </w:r>
          </w:p>
        </w:tc>
      </w:tr>
      <w:tr>
        <w:tc>
          <w:tcPr>
            <w:tcW w:type="dxa" w:w="3408"/>
          </w:tcPr>
          <w:p>
            <w:r>
              <w:t>Serial.begin()</w:t>
            </w:r>
          </w:p>
        </w:tc>
        <w:tc>
          <w:tcPr>
            <w:tcW w:type="dxa" w:w="3408"/>
          </w:tcPr>
          <w:p>
            <w:r>
              <w:t>Starts serial</w:t>
            </w:r>
          </w:p>
        </w:tc>
        <w:tc>
          <w:tcPr>
            <w:tcW w:type="dxa" w:w="3408"/>
          </w:tcPr>
          <w:p>
            <w:r>
              <w:t>Serial.begin(9600);</w:t>
            </w:r>
          </w:p>
        </w:tc>
      </w:tr>
      <w:tr>
        <w:tc>
          <w:tcPr>
            <w:tcW w:type="dxa" w:w="3408"/>
          </w:tcPr>
          <w:p>
            <w:r>
              <w:t>Serial.println()</w:t>
            </w:r>
          </w:p>
        </w:tc>
        <w:tc>
          <w:tcPr>
            <w:tcW w:type="dxa" w:w="3408"/>
          </w:tcPr>
          <w:p>
            <w:r>
              <w:t>Prints a line</w:t>
            </w:r>
          </w:p>
        </w:tc>
        <w:tc>
          <w:tcPr>
            <w:tcW w:type="dxa" w:w="3408"/>
          </w:tcPr>
          <w:p>
            <w:r>
              <w:t>Serial.println(value);</w:t>
            </w:r>
          </w:p>
        </w:tc>
      </w:tr>
    </w:tbl>
    <w:p>
      <w:pPr>
        <w:pStyle w:val="Heading1"/>
      </w:pPr>
      <w:r>
        <w:t>17. Important Notes for Students</w:t>
      </w:r>
    </w:p>
    <w:p>
      <w:pPr>
        <w:pStyle w:val="ListBullet"/>
      </w:pPr>
      <w:r>
        <w:t>Always configure a digital pin with pinMode() before using it as an input or output.</w:t>
      </w:r>
    </w:p>
    <w:p>
      <w:pPr>
        <w:pStyle w:val="ListBullet"/>
      </w:pPr>
      <w:r>
        <w:t>Do not connect an LED directly to a GPIO pin without an appropriate current-limiting resistor.</w:t>
      </w:r>
    </w:p>
    <w:p>
      <w:pPr>
        <w:pStyle w:val="ListBullet"/>
      </w:pPr>
      <w:r>
        <w:t>Check the board's pinout before using PWM, analog, or special-function pins.</w:t>
      </w:r>
    </w:p>
    <w:p>
      <w:pPr>
        <w:pStyle w:val="ListBullet"/>
      </w:pPr>
      <w:r>
        <w:t>analogWrite() is PWM output on boards such as the Uno; it is not a true analog voltage output.</w:t>
      </w:r>
    </w:p>
    <w:p>
      <w:pPr>
        <w:pStyle w:val="ListBullet"/>
      </w:pPr>
      <w:r>
        <w:t>Use millis() when you need multiple tasks to run without blocking the program with delay().</w:t>
      </w:r>
    </w:p>
    <w:p>
      <w:pPr>
        <w:pStyle w:val="ListBullet"/>
      </w:pPr>
      <w:r>
        <w:t>Use Serial Monitor frequently to debug sensor readings and program flow.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