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F4F" w:rsidRDefault="00D13C44" w:rsidP="00D13C44">
      <w:pPr>
        <w:jc w:val="center"/>
      </w:pPr>
      <w:r>
        <w:t>README</w:t>
      </w:r>
    </w:p>
    <w:p w:rsidR="00D13C44" w:rsidRDefault="00D13C44" w:rsidP="00D13C44">
      <w:pPr>
        <w:jc w:val="left"/>
      </w:pPr>
      <w:r>
        <w:rPr>
          <w:rFonts w:hint="eastAsia"/>
        </w:rPr>
        <w:t>T</w:t>
      </w:r>
      <w:r>
        <w:t xml:space="preserve">he code is based on abstract class Critter. Class Critter have several subclasses as specified critters. Each type of critter will do different behavior during run time. In main, we will control what will happen in the abstract world by inputting commends. </w:t>
      </w:r>
    </w:p>
    <w:p w:rsidR="00D13C44" w:rsidRDefault="00D13C44" w:rsidP="00D13C44">
      <w:pPr>
        <w:jc w:val="left"/>
        <w:rPr>
          <w:rFonts w:hint="eastAsia"/>
        </w:rPr>
      </w:pPr>
      <w:r>
        <w:rPr>
          <w:rFonts w:hint="eastAsia"/>
        </w:rPr>
        <w:t>W</w:t>
      </w:r>
      <w:r>
        <w:t>e didn’t create class to help simulating the world. The only classes we created are our critters.</w:t>
      </w:r>
      <w:bookmarkStart w:id="0" w:name="_GoBack"/>
      <w:bookmarkEnd w:id="0"/>
    </w:p>
    <w:sectPr w:rsidR="00D13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44"/>
    <w:rsid w:val="001B2C58"/>
    <w:rsid w:val="004C32CE"/>
    <w:rsid w:val="00D13C44"/>
    <w:rsid w:val="00FB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D010"/>
  <w15:chartTrackingRefBased/>
  <w15:docId w15:val="{6A94D570-28DB-4F20-8227-4B872024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qkpqkp</dc:creator>
  <cp:keywords/>
  <dc:description/>
  <cp:lastModifiedBy>qkpqkp</cp:lastModifiedBy>
  <cp:revision>2</cp:revision>
  <dcterms:created xsi:type="dcterms:W3CDTF">2018-03-21T21:46:00Z</dcterms:created>
  <dcterms:modified xsi:type="dcterms:W3CDTF">2018-03-21T21:53:00Z</dcterms:modified>
</cp:coreProperties>
</file>