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proofErr w:type="gramStart"/>
      <w:r>
        <w:t>aaa</w:t>
      </w:r>
      <w:proofErr w:type="spellEnd"/>
      <w:r>
        <w:t>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</w:t>
      </w:r>
      <w:proofErr w:type="gramStart"/>
      <w:r>
        <w:t>color:red</w:t>
      </w:r>
      <w:proofErr w:type="spellEnd"/>
      <w:proofErr w:type="gram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proofErr w:type="gramStart"/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>: inline/</w:t>
      </w:r>
      <w:proofErr w:type="gramStart"/>
      <w:r>
        <w:t xml:space="preserve">block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 xml:space="preserve">Padding: </w:t>
      </w:r>
      <w:proofErr w:type="gramStart"/>
      <w:r>
        <w:t>20px;</w:t>
      </w:r>
      <w:proofErr w:type="gramEnd"/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</w:t>
      </w:r>
      <w:proofErr w:type="gramStart"/>
      <w:r>
        <w:t>0;</w:t>
      </w:r>
      <w:proofErr w:type="gramEnd"/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proofErr w:type="gramStart"/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 xml:space="preserve">Grid-template-columns:150px </w:t>
      </w:r>
      <w:proofErr w:type="gramStart"/>
      <w:r>
        <w:t>1fr;</w:t>
      </w:r>
      <w:proofErr w:type="gramEnd"/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</w:t>
      </w:r>
      <w:proofErr w:type="gramStart"/>
      <w:r>
        <w:t>=”grid</w:t>
      </w:r>
      <w:proofErr w:type="gramEnd"/>
      <w:r>
        <w:t>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proofErr w:type="gramStart"/>
      <w:r>
        <w:t>ol</w:t>
      </w:r>
      <w:proofErr w:type="spellEnd"/>
      <w:r>
        <w:t>{</w:t>
      </w:r>
      <w:proofErr w:type="gramEnd"/>
      <w:r>
        <w:t xml:space="preserve">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proofErr w:type="gramStart"/>
      <w:r>
        <w:rPr>
          <w:rFonts w:hint="eastAsia"/>
        </w:rPr>
        <w:t>스타일 에서</w:t>
      </w:r>
      <w:proofErr w:type="gramEnd"/>
      <w:r>
        <w:rPr>
          <w:rFonts w:hint="eastAsia"/>
        </w:rPr>
        <w:t xml:space="preserve">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</w:t>
      </w:r>
      <w:proofErr w:type="gramStart"/>
      <w:r>
        <w:t>px)</w:t>
      </w:r>
      <w:r>
        <w:rPr>
          <w:rFonts w:hint="eastAsia"/>
        </w:rPr>
        <w:t>{</w:t>
      </w:r>
      <w:proofErr w:type="gramEnd"/>
    </w:p>
    <w:p w14:paraId="64AC23F0" w14:textId="77777777" w:rsidR="008122BB" w:rsidRDefault="008122BB" w:rsidP="008122BB">
      <w:pPr>
        <w:ind w:firstLine="800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79FC18A2" w14:textId="0419B1AA" w:rsidR="008122BB" w:rsidRDefault="008122BB" w:rsidP="008122BB">
      <w:pPr>
        <w:ind w:firstLine="800"/>
      </w:pPr>
      <w:r>
        <w:tab/>
      </w:r>
      <w:proofErr w:type="spellStart"/>
      <w:proofErr w:type="gramStart"/>
      <w:r>
        <w:t>Display:none</w:t>
      </w:r>
      <w:proofErr w:type="spellEnd"/>
      <w:proofErr w:type="gram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 xml:space="preserve">태그 안의 내용이 </w:t>
      </w:r>
      <w:proofErr w:type="gramStart"/>
      <w:r>
        <w:rPr>
          <w:rFonts w:hint="eastAsia"/>
        </w:rPr>
        <w:t>동작한다 는</w:t>
      </w:r>
      <w:proofErr w:type="gramEnd"/>
      <w:r>
        <w:rPr>
          <w:rFonts w:hint="eastAsia"/>
        </w:rPr>
        <w:t xml:space="preserve">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proofErr w:type="gramStart"/>
      <w:r>
        <w:rPr>
          <w:rFonts w:hint="eastAsia"/>
        </w:rPr>
        <w:t>m</w:t>
      </w:r>
      <w:r>
        <w:t>ax-width</w:t>
      </w:r>
      <w:proofErr w:type="gramEnd"/>
      <w:r>
        <w:t>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 xml:space="preserve">인 경우 화면이 보이지 </w:t>
      </w:r>
      <w:proofErr w:type="spellStart"/>
      <w:r>
        <w:rPr>
          <w:rFonts w:hint="eastAsia"/>
        </w:rPr>
        <w:t>않게한다</w:t>
      </w:r>
      <w:proofErr w:type="spellEnd"/>
      <w:r>
        <w:rPr>
          <w:rFonts w:hint="eastAsia"/>
        </w:rPr>
        <w:t xml:space="preserve">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proofErr w:type="spellStart"/>
      <w:r>
        <w:t>href</w:t>
      </w:r>
      <w:proofErr w:type="spellEnd"/>
      <w:r>
        <w:rPr>
          <w:rFonts w:hint="eastAsia"/>
        </w:rPr>
        <w:t xml:space="preserve">위치로부터 </w:t>
      </w:r>
      <w:proofErr w:type="spellStart"/>
      <w:r>
        <w:t>css</w:t>
      </w:r>
      <w:proofErr w:type="spellEnd"/>
      <w:r>
        <w:rPr>
          <w:rFonts w:hint="eastAsia"/>
        </w:rPr>
        <w:t xml:space="preserve">파일을 다운받아 태그 위치에 원래 있었던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 xml:space="preserve">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 xml:space="preserve">태그처럼 자바스크립트가 </w:t>
      </w:r>
      <w:proofErr w:type="gramStart"/>
      <w:r>
        <w:rPr>
          <w:rFonts w:hint="eastAsia"/>
        </w:rPr>
        <w:t>시작 될</w:t>
      </w:r>
      <w:proofErr w:type="gramEnd"/>
      <w:r>
        <w:rPr>
          <w:rFonts w:hint="eastAsia"/>
        </w:rPr>
        <w:t xml:space="preserve"> 것임을 알리는 태그</w:t>
      </w:r>
    </w:p>
    <w:p w14:paraId="4F965744" w14:textId="2A3C256E" w:rsidR="0051231F" w:rsidRDefault="0051231F"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>
        <w:t>crtipt</w:t>
      </w:r>
      <w:proofErr w:type="spellEnd"/>
      <w:r>
        <w:t>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</w:t>
      </w:r>
      <w:proofErr w:type="gramStart"/>
      <w:r>
        <w:t>=”button</w:t>
      </w:r>
      <w:proofErr w:type="gramEnd"/>
      <w:r>
        <w:t>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 xml:space="preserve">은 이벤트 처리기(자바의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>)</w:t>
      </w:r>
      <w:r>
        <w:rPr>
          <w:rFonts w:hint="eastAsia"/>
        </w:rPr>
        <w:t xml:space="preserve">로 클릭 되었을 때 어떠한 </w:t>
      </w:r>
      <w:proofErr w:type="spellStart"/>
      <w:r>
        <w:t>javascript</w:t>
      </w:r>
      <w:proofErr w:type="spellEnd"/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띄우며 </w:t>
      </w:r>
      <w:proofErr w:type="spellStart"/>
      <w:r>
        <w:rPr>
          <w:rFonts w:hint="eastAsia"/>
        </w:rPr>
        <w:t>알림창의</w:t>
      </w:r>
      <w:proofErr w:type="spellEnd"/>
      <w:r>
        <w:rPr>
          <w:rFonts w:hint="eastAsia"/>
        </w:rPr>
        <w:t xml:space="preserve">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proofErr w:type="spellStart"/>
      <w:r>
        <w:t>onchange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 xml:space="preserve">텍스트 박스에 변화가 </w:t>
      </w:r>
      <w:proofErr w:type="spellStart"/>
      <w:r>
        <w:rPr>
          <w:rFonts w:hint="eastAsia"/>
        </w:rPr>
        <w:t>있고난</w:t>
      </w:r>
      <w:proofErr w:type="spellEnd"/>
      <w:r>
        <w:rPr>
          <w:rFonts w:hint="eastAsia"/>
        </w:rPr>
        <w:t xml:space="preserve">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proofErr w:type="spellStart"/>
      <w:r>
        <w:t>Onkeydown</w:t>
      </w:r>
      <w:proofErr w:type="spellEnd"/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유사 문자열간 연결 </w:t>
      </w:r>
      <w:r>
        <w:t>+</w:t>
      </w:r>
    </w:p>
    <w:p w14:paraId="279BC70C" w14:textId="07E50ECA" w:rsidR="00FF5AD1" w:rsidRDefault="00FF5AD1">
      <w:r>
        <w:t>“</w:t>
      </w:r>
      <w:proofErr w:type="spellStart"/>
      <w:r>
        <w:rPr>
          <w:rFonts w:hint="eastAsia"/>
        </w:rPr>
        <w:t>ㅇㄴㄻ</w:t>
      </w:r>
      <w:proofErr w:type="spellEnd"/>
      <w:r>
        <w:t>” + “</w:t>
      </w:r>
      <w:proofErr w:type="spellStart"/>
      <w:r>
        <w:rPr>
          <w:rFonts w:hint="eastAsia"/>
        </w:rPr>
        <w:t>ㅇㄴㅁㄹㄴ</w:t>
      </w:r>
      <w:proofErr w:type="spellEnd"/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proofErr w:type="spellStart"/>
      <w:r>
        <w:t>js</w:t>
      </w:r>
      <w:proofErr w:type="spellEnd"/>
      <w:r>
        <w:rPr>
          <w:rFonts w:hint="eastAsia"/>
        </w:rPr>
        <w:t>는</w:t>
      </w:r>
    </w:p>
    <w:p w14:paraId="0D37A951" w14:textId="2A28798A" w:rsidR="009C3E3A" w:rsidRDefault="009C3E3A">
      <w:r>
        <w:t>Onclick</w:t>
      </w:r>
      <w:proofErr w:type="gramStart"/>
      <w:r>
        <w:t>=”document</w:t>
      </w:r>
      <w:proofErr w:type="gramEnd"/>
      <w:r>
        <w:t>.querySelector(‘body’).style.backgroundColor=’white’;</w:t>
      </w:r>
    </w:p>
    <w:p w14:paraId="6DCB6478" w14:textId="7E0C275F" w:rsidR="009C3E3A" w:rsidRPr="009C3E3A" w:rsidRDefault="009C3E3A">
      <w:proofErr w:type="spellStart"/>
      <w:proofErr w:type="gramStart"/>
      <w:r>
        <w:t>document.querySelector</w:t>
      </w:r>
      <w:proofErr w:type="spellEnd"/>
      <w:proofErr w:type="gramEnd"/>
      <w:r>
        <w:t>(‘body’).</w:t>
      </w:r>
      <w:proofErr w:type="spellStart"/>
      <w:r>
        <w:t>style.color</w:t>
      </w:r>
      <w:proofErr w:type="spellEnd"/>
      <w:r>
        <w:t>=’black’;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proofErr w:type="spellStart"/>
      <w:r>
        <w:rPr>
          <w:rFonts w:hint="eastAsia"/>
        </w:rPr>
        <w:t>q</w:t>
      </w:r>
      <w:r>
        <w:t>uetySelector</w:t>
      </w:r>
      <w:proofErr w:type="spellEnd"/>
      <w:r>
        <w:rPr>
          <w:rFonts w:hint="eastAsia"/>
        </w:rPr>
        <w:t xml:space="preserve">는 </w:t>
      </w:r>
      <w:proofErr w:type="spellStart"/>
      <w:r>
        <w:t>css</w:t>
      </w:r>
      <w:proofErr w:type="spellEnd"/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 xml:space="preserve">와 같이 특정 </w:t>
      </w:r>
      <w:proofErr w:type="gramStart"/>
      <w:r>
        <w:rPr>
          <w:rFonts w:hint="eastAsia"/>
        </w:rPr>
        <w:t>태그,클래스</w:t>
      </w:r>
      <w:proofErr w:type="gramEnd"/>
      <w:r>
        <w:rPr>
          <w:rFonts w:hint="eastAsia"/>
        </w:rPr>
        <w:t>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proofErr w:type="gramStart"/>
      <w:r>
        <w:t>‘.article</w:t>
      </w:r>
      <w:proofErr w:type="gramEnd"/>
      <w:r>
        <w:t xml:space="preserve">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</w:t>
      </w:r>
      <w:proofErr w:type="gramStart"/>
      <w:r>
        <w:rPr>
          <w:rFonts w:hint="eastAsia"/>
        </w:rPr>
        <w:t xml:space="preserve">위해 </w:t>
      </w:r>
      <w:r>
        <w:t>.style</w:t>
      </w:r>
      <w:proofErr w:type="gramEnd"/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</w:t>
      </w:r>
      <w:proofErr w:type="spellStart"/>
      <w:r>
        <w:t>backgroundColor</w:t>
      </w:r>
      <w:proofErr w:type="spellEnd"/>
      <w:r>
        <w:t>=’</w:t>
      </w:r>
      <w:r>
        <w:rPr>
          <w:rFonts w:hint="eastAsia"/>
        </w:rPr>
        <w:t>w</w:t>
      </w:r>
      <w:r>
        <w:t>hite’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</w:t>
      </w:r>
      <w:proofErr w:type="gramStart"/>
      <w:r>
        <w:rPr>
          <w:rFonts w:hint="eastAsia"/>
        </w:rPr>
        <w:t xml:space="preserve">위해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proofErr w:type="spellStart"/>
      <w:r>
        <w:t>css</w:t>
      </w:r>
      <w:proofErr w:type="spellEnd"/>
      <w:r>
        <w:rPr>
          <w:rFonts w:hint="eastAsia"/>
        </w:rPr>
        <w:t xml:space="preserve">상에서는 </w:t>
      </w:r>
      <w:proofErr w:type="spellStart"/>
      <w:r>
        <w:t>background-</w:t>
      </w:r>
      <w:proofErr w:type="gramStart"/>
      <w:r>
        <w:t>color:</w:t>
      </w:r>
      <w:r>
        <w:rPr>
          <w:rFonts w:hint="eastAsia"/>
        </w:rPr>
        <w:t>r</w:t>
      </w:r>
      <w:r>
        <w:t>ed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 xml:space="preserve">로 값을 표기하지만 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 xml:space="preserve">조건문을 사용해서 두버튼을 하나의 </w:t>
      </w:r>
      <w:proofErr w:type="spellStart"/>
      <w:r>
        <w:rPr>
          <w:rFonts w:hint="eastAsia"/>
        </w:rPr>
        <w:t>토글형으로</w:t>
      </w:r>
      <w:proofErr w:type="spellEnd"/>
      <w:r>
        <w:rPr>
          <w:rFonts w:hint="eastAsia"/>
        </w:rPr>
        <w:t xml:space="preserve">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조건문에 </w:t>
      </w:r>
      <w:proofErr w:type="spellStart"/>
      <w:r>
        <w:rPr>
          <w:rFonts w:hint="eastAsia"/>
        </w:rPr>
        <w:t>넣은뒤</w:t>
      </w:r>
      <w:proofErr w:type="spellEnd"/>
      <w:r>
        <w:rPr>
          <w:rFonts w:hint="eastAsia"/>
        </w:rPr>
        <w:t xml:space="preserve"> 상태에 따라 다른 효과를 주고 </w:t>
      </w:r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’).value=’</w:t>
      </w:r>
      <w:proofErr w:type="spellStart"/>
      <w:r>
        <w:rPr>
          <w:rFonts w:hint="eastAsia"/>
        </w:rPr>
        <w:t>바뀔상태</w:t>
      </w:r>
      <w:proofErr w:type="spellEnd"/>
      <w:r>
        <w:t xml:space="preserve">’ </w:t>
      </w:r>
      <w:r>
        <w:rPr>
          <w:rFonts w:hint="eastAsia"/>
        </w:rPr>
        <w:t xml:space="preserve">로 상태를 </w:t>
      </w:r>
      <w:proofErr w:type="spellStart"/>
      <w:r>
        <w:rPr>
          <w:rFonts w:hint="eastAsia"/>
        </w:rPr>
        <w:t>바꿔놓아</w:t>
      </w:r>
      <w:proofErr w:type="spellEnd"/>
      <w:r>
        <w:rPr>
          <w:rFonts w:hint="eastAsia"/>
        </w:rPr>
        <w:t xml:space="preserve">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proofErr w:type="spellStart"/>
      <w:r>
        <w:rPr>
          <w:rFonts w:hint="eastAsia"/>
        </w:rPr>
        <w:lastRenderedPageBreak/>
        <w:t>리팩토링</w:t>
      </w:r>
      <w:proofErr w:type="spellEnd"/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proofErr w:type="spellStart"/>
      <w:proofErr w:type="gramStart"/>
      <w:r>
        <w:t>document.querySelector</w:t>
      </w:r>
      <w:proofErr w:type="spellEnd"/>
      <w:proofErr w:type="gramEnd"/>
      <w:r>
        <w:t>(#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proofErr w:type="spellStart"/>
      <w:proofErr w:type="gramStart"/>
      <w:r>
        <w:t>document.querySelector</w:t>
      </w:r>
      <w:proofErr w:type="spellEnd"/>
      <w:proofErr w:type="gramEnd"/>
      <w:r>
        <w:t>(‘body’).</w:t>
      </w:r>
      <w:r>
        <w:rPr>
          <w:rFonts w:hint="eastAsia"/>
        </w:rPr>
        <w:t>v</w:t>
      </w:r>
      <w:r>
        <w:t xml:space="preserve">alue = </w:t>
      </w:r>
      <w:proofErr w:type="spellStart"/>
      <w:r>
        <w:t>this.value</w:t>
      </w:r>
      <w:proofErr w:type="spellEnd"/>
    </w:p>
    <w:p w14:paraId="3E2D4FAF" w14:textId="77777777" w:rsidR="00073133" w:rsidRPr="009C3E3A" w:rsidRDefault="00073133" w:rsidP="00073133"/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46CADA13" w:rsidR="00073133" w:rsidRDefault="00073133">
      <w:r>
        <w:t xml:space="preserve">Var </w:t>
      </w:r>
      <w:proofErr w:type="spellStart"/>
      <w:r>
        <w:t>ch</w:t>
      </w:r>
      <w:proofErr w:type="spellEnd"/>
      <w:r>
        <w:t>=</w:t>
      </w:r>
      <w:r w:rsidRPr="00073133">
        <w:t xml:space="preserve"> </w:t>
      </w:r>
      <w:proofErr w:type="spellStart"/>
      <w:proofErr w:type="gramStart"/>
      <w:r>
        <w:t>document.querySelector</w:t>
      </w:r>
      <w:proofErr w:type="spellEnd"/>
      <w:proofErr w:type="gramEnd"/>
      <w:r>
        <w:t>(‘body’);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길고 복잡한 코드들을 정리할 수 있게 된다</w:t>
      </w:r>
      <w:r>
        <w:t>.</w:t>
      </w:r>
    </w:p>
    <w:p w14:paraId="6F1CEDCE" w14:textId="43DBEF0C" w:rsidR="00BB41B7" w:rsidRDefault="00BB41B7"/>
    <w:p w14:paraId="676E78E6" w14:textId="428BA0E1" w:rsidR="00BB41B7" w:rsidRDefault="00BB41B7">
      <w:r>
        <w:rPr>
          <w:rFonts w:hint="eastAsia"/>
        </w:rPr>
        <w:t>배열 선언</w:t>
      </w:r>
    </w:p>
    <w:p w14:paraId="01A7BB79" w14:textId="4902F3DB" w:rsidR="00BB41B7" w:rsidRDefault="00BB41B7">
      <w:pPr>
        <w:rPr>
          <w:rFonts w:hint="eastAsia"/>
        </w:rPr>
      </w:pPr>
      <w:r>
        <w:rPr>
          <w:rFonts w:hint="eastAsia"/>
        </w:rPr>
        <w:t>&lt;</w:t>
      </w:r>
      <w:r>
        <w:t>script&gt;</w:t>
      </w:r>
    </w:p>
    <w:p w14:paraId="24905837" w14:textId="1151F34D" w:rsidR="00BB41B7" w:rsidRDefault="00BB41B7">
      <w:r>
        <w:t>Var name = [</w:t>
      </w:r>
      <w:proofErr w:type="gramStart"/>
      <w:r>
        <w:t>“”</w:t>
      </w:r>
      <w:proofErr w:type="spellStart"/>
      <w:r>
        <w:t>dsfs</w:t>
      </w:r>
      <w:proofErr w:type="spellEnd"/>
      <w:proofErr w:type="gramEnd"/>
      <w:r>
        <w:t>”,”</w:t>
      </w:r>
      <w:proofErr w:type="spellStart"/>
      <w:r>
        <w:t>fdsfs</w:t>
      </w:r>
      <w:proofErr w:type="spellEnd"/>
      <w:r>
        <w:t>”];</w:t>
      </w:r>
    </w:p>
    <w:p w14:paraId="0FEF832E" w14:textId="06D75D2D" w:rsidR="00BB41B7" w:rsidRDefault="00BB41B7">
      <w:r>
        <w:t>&lt;/script</w:t>
      </w:r>
      <w:r>
        <w:rPr>
          <w:rFonts w:hint="eastAsia"/>
        </w:rPr>
        <w:t>&gt;</w:t>
      </w:r>
    </w:p>
    <w:p w14:paraId="0F1E4C23" w14:textId="21FC433F" w:rsidR="00BB41B7" w:rsidRDefault="00BB41B7">
      <w:r>
        <w:rPr>
          <w:rFonts w:hint="eastAsia"/>
        </w:rPr>
        <w:t>다른 스크립트 태그 안에서도 호출 가능하다.</w:t>
      </w:r>
    </w:p>
    <w:p w14:paraId="65AC8B9F" w14:textId="6398CD31" w:rsidR="00BB41B7" w:rsidRDefault="00BB41B7">
      <w:r>
        <w:rPr>
          <w:rFonts w:hint="eastAsia"/>
        </w:rPr>
        <w:t xml:space="preserve">길이 </w:t>
      </w:r>
      <w:proofErr w:type="spellStart"/>
      <w:proofErr w:type="gramStart"/>
      <w:r>
        <w:t>name.len</w:t>
      </w:r>
      <w:r>
        <w:rPr>
          <w:rFonts w:hint="eastAsia"/>
        </w:rPr>
        <w:t>g</w:t>
      </w:r>
      <w:r>
        <w:t>th</w:t>
      </w:r>
      <w:proofErr w:type="spellEnd"/>
      <w:proofErr w:type="gramEnd"/>
      <w:r>
        <w:t>;</w:t>
      </w:r>
    </w:p>
    <w:p w14:paraId="69BE6AF8" w14:textId="662C6F5B" w:rsidR="00BB41B7" w:rsidRDefault="00BB41B7">
      <w:r>
        <w:rPr>
          <w:rFonts w:hint="eastAsia"/>
        </w:rPr>
        <w:t xml:space="preserve">뒤쪽 삽입 </w:t>
      </w:r>
      <w:proofErr w:type="spellStart"/>
      <w:proofErr w:type="gramStart"/>
      <w:r>
        <w:t>name.push</w:t>
      </w:r>
      <w:proofErr w:type="spellEnd"/>
      <w:proofErr w:type="gramEnd"/>
      <w:r>
        <w:t>(‘</w:t>
      </w:r>
      <w:r>
        <w:rPr>
          <w:rFonts w:hint="eastAsia"/>
        </w:rPr>
        <w:t>내용</w:t>
      </w:r>
      <w:r>
        <w:t>’);</w:t>
      </w:r>
    </w:p>
    <w:p w14:paraId="51B8DBA9" w14:textId="3BCFC7EC" w:rsidR="002567E4" w:rsidRDefault="002567E4"/>
    <w:p w14:paraId="2D35874C" w14:textId="5F0E4405" w:rsidR="002567E4" w:rsidRDefault="002567E4">
      <w:r>
        <w:rPr>
          <w:rFonts w:hint="eastAsia"/>
        </w:rPr>
        <w:t>함수선언</w:t>
      </w:r>
    </w:p>
    <w:p w14:paraId="415454D9" w14:textId="54E7DDF3" w:rsidR="002567E4" w:rsidRDefault="002567E4">
      <w:pPr>
        <w:rPr>
          <w:rFonts w:hint="eastAsia"/>
        </w:rPr>
      </w:pPr>
      <w:r>
        <w:t>Function</w:t>
      </w:r>
      <w:r w:rsidR="002238A6">
        <w:t xml:space="preserve"> </w:t>
      </w:r>
      <w:proofErr w:type="spellStart"/>
      <w:r w:rsidR="002238A6">
        <w:rPr>
          <w:rFonts w:hint="eastAsia"/>
        </w:rPr>
        <w:t>함수명</w:t>
      </w:r>
      <w:proofErr w:type="spellEnd"/>
      <w:r>
        <w:t>(</w:t>
      </w:r>
      <w:r>
        <w:rPr>
          <w:rFonts w:hint="eastAsia"/>
        </w:rPr>
        <w:t>매개변수</w:t>
      </w:r>
      <w:proofErr w:type="gramStart"/>
      <w:r>
        <w:t>){ /</w:t>
      </w:r>
      <w:proofErr w:type="gramEnd"/>
      <w:r>
        <w:t>/</w:t>
      </w:r>
      <w:r>
        <w:rPr>
          <w:rFonts w:hint="eastAsia"/>
        </w:rPr>
        <w:t>매개변수는 자료형 없이 써도 된다.</w:t>
      </w:r>
    </w:p>
    <w:p w14:paraId="4A9F3ACD" w14:textId="4FD356B3" w:rsidR="002567E4" w:rsidRDefault="002567E4">
      <w:r>
        <w:rPr>
          <w:rFonts w:hint="eastAsia"/>
        </w:rPr>
        <w:t>내용</w:t>
      </w:r>
    </w:p>
    <w:p w14:paraId="79B1FE92" w14:textId="6E27F4C7" w:rsidR="002567E4" w:rsidRDefault="002567E4">
      <w:pPr>
        <w:rPr>
          <w:rFonts w:hint="eastAsia"/>
        </w:rPr>
      </w:pPr>
      <w:r>
        <w:t xml:space="preserve">Return </w:t>
      </w:r>
      <w:proofErr w:type="spellStart"/>
      <w:r>
        <w:rPr>
          <w:rFonts w:hint="eastAsia"/>
        </w:rPr>
        <w:t>반환값</w:t>
      </w:r>
      <w:proofErr w:type="spellEnd"/>
      <w:r>
        <w:t>;</w:t>
      </w:r>
    </w:p>
    <w:p w14:paraId="5A2D9CBA" w14:textId="0DE65FCC" w:rsidR="002567E4" w:rsidRDefault="002567E4">
      <w:r>
        <w:rPr>
          <w:rFonts w:hint="eastAsia"/>
        </w:rPr>
        <w:t>}</w:t>
      </w:r>
    </w:p>
    <w:p w14:paraId="59F5BEFE" w14:textId="1CFB6AA2" w:rsidR="002567E4" w:rsidRDefault="002567E4">
      <w:r>
        <w:rPr>
          <w:rFonts w:hint="eastAsia"/>
        </w:rPr>
        <w:t xml:space="preserve">호출은 </w:t>
      </w:r>
      <w:r>
        <w:t>c</w:t>
      </w:r>
      <w:r>
        <w:rPr>
          <w:rFonts w:hint="eastAsia"/>
        </w:rPr>
        <w:t>와 동일</w:t>
      </w:r>
    </w:p>
    <w:p w14:paraId="7436931A" w14:textId="6CB64CDF" w:rsidR="002567E4" w:rsidRDefault="002567E4"/>
    <w:p w14:paraId="28AFEDBD" w14:textId="13F12495" w:rsidR="002567E4" w:rsidRDefault="00800AFF">
      <w:r>
        <w:rPr>
          <w:rFonts w:hint="eastAsia"/>
        </w:rPr>
        <w:lastRenderedPageBreak/>
        <w:t xml:space="preserve">함수에서 </w:t>
      </w:r>
      <w:r>
        <w:t>this</w:t>
      </w:r>
      <w:r>
        <w:rPr>
          <w:rFonts w:hint="eastAsia"/>
        </w:rPr>
        <w:t xml:space="preserve">는 전역변수를 의미하게 되므로 </w:t>
      </w:r>
      <w:r>
        <w:t>this</w:t>
      </w:r>
      <w:r>
        <w:rPr>
          <w:rFonts w:hint="eastAsia"/>
        </w:rPr>
        <w:t xml:space="preserve">를 사용하던 코드를 함수화 한다면 </w:t>
      </w:r>
      <w:r>
        <w:t>this</w:t>
      </w:r>
      <w:r>
        <w:rPr>
          <w:rFonts w:hint="eastAsia"/>
        </w:rPr>
        <w:t>를 매개변수로 넘겨주어야 한다</w:t>
      </w:r>
      <w:r>
        <w:t>.</w:t>
      </w:r>
    </w:p>
    <w:p w14:paraId="25151516" w14:textId="34D6C63C" w:rsidR="001743B7" w:rsidRDefault="001743B7"/>
    <w:p w14:paraId="2E7FAC16" w14:textId="7DDE1AA1" w:rsidR="001743B7" w:rsidRDefault="001743B7">
      <w:r>
        <w:rPr>
          <w:rFonts w:hint="eastAsia"/>
          <w:noProof/>
        </w:rPr>
        <w:drawing>
          <wp:inline distT="0" distB="0" distL="0" distR="0" wp14:anchorId="69153E8E" wp14:editId="504A73D8">
            <wp:extent cx="5724525" cy="2409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5CD" w14:textId="335B9B24" w:rsidR="001743B7" w:rsidRDefault="001743B7">
      <w:r>
        <w:rPr>
          <w:rFonts w:hint="eastAsia"/>
        </w:rPr>
        <w:t>객체를 생성하는 방법과 만들어진 객체에</w:t>
      </w:r>
      <w:r>
        <w:t xml:space="preserve">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추가하는법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꺼내는법</w:t>
      </w:r>
      <w:proofErr w:type="spellEnd"/>
      <w:r>
        <w:rPr>
          <w:rFonts w:hint="eastAsia"/>
        </w:rPr>
        <w:t>.</w:t>
      </w:r>
    </w:p>
    <w:p w14:paraId="5C5B8FDD" w14:textId="7DECA860" w:rsidR="001743B7" w:rsidRDefault="001743B7">
      <w:r>
        <w:rPr>
          <w:rFonts w:hint="eastAsia"/>
        </w:rPr>
        <w:t>공백이 있는 경우는 배열처럼 처리한다.</w:t>
      </w:r>
    </w:p>
    <w:p w14:paraId="7B04593E" w14:textId="760EB3E3" w:rsidR="001743B7" w:rsidRDefault="001743B7">
      <w:r>
        <w:rPr>
          <w:rFonts w:hint="eastAsia"/>
        </w:rPr>
        <w:t>배열은 대괄호 객체는 중괄호 임에 주의</w:t>
      </w:r>
    </w:p>
    <w:p w14:paraId="2D18023A" w14:textId="0D1A412B" w:rsidR="002238A6" w:rsidRDefault="002238A6"/>
    <w:p w14:paraId="4342B6C8" w14:textId="322B8322" w:rsidR="002238A6" w:rsidRDefault="002238A6">
      <w:r>
        <w:rPr>
          <w:rFonts w:hint="eastAsia"/>
          <w:noProof/>
        </w:rPr>
        <w:drawing>
          <wp:inline distT="0" distB="0" distL="0" distR="0" wp14:anchorId="19A159AB" wp14:editId="50701D39">
            <wp:extent cx="5419725" cy="1219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72B6" w14:textId="69A44CBE" w:rsidR="002238A6" w:rsidRDefault="002238A6">
      <w:r>
        <w:rPr>
          <w:rFonts w:hint="eastAsia"/>
        </w:rPr>
        <w:t>객체를 순회하는 방법.</w:t>
      </w:r>
    </w:p>
    <w:p w14:paraId="5F20F54E" w14:textId="3D65FB3B" w:rsidR="002238A6" w:rsidRDefault="002238A6"/>
    <w:p w14:paraId="240436D7" w14:textId="13099F18" w:rsidR="001C7433" w:rsidRDefault="001C7433">
      <w:r>
        <w:rPr>
          <w:rFonts w:hint="eastAsia"/>
          <w:noProof/>
        </w:rPr>
        <w:lastRenderedPageBreak/>
        <w:drawing>
          <wp:inline distT="0" distB="0" distL="0" distR="0" wp14:anchorId="1E1F7251" wp14:editId="37715D00">
            <wp:extent cx="4754880" cy="2011680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2A3E" w14:textId="08EF683D" w:rsidR="001C7433" w:rsidRDefault="001C7433">
      <w:r>
        <w:rPr>
          <w:rFonts w:hint="eastAsia"/>
        </w:rPr>
        <w:t>객체에 함수를 추가하고 사용하는 방법.</w:t>
      </w:r>
    </w:p>
    <w:p w14:paraId="637EA0FC" w14:textId="0BF2BF90" w:rsidR="001C7433" w:rsidRDefault="001C7433"/>
    <w:p w14:paraId="7AABACE2" w14:textId="77777777" w:rsidR="001C7433" w:rsidRPr="00073133" w:rsidRDefault="001C7433">
      <w:pPr>
        <w:rPr>
          <w:rFonts w:hint="eastAsia"/>
        </w:rPr>
      </w:pPr>
    </w:p>
    <w:sectPr w:rsidR="001C7433" w:rsidRPr="00073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73133"/>
    <w:rsid w:val="00091ADF"/>
    <w:rsid w:val="000B292E"/>
    <w:rsid w:val="000C1AB3"/>
    <w:rsid w:val="00101330"/>
    <w:rsid w:val="00157499"/>
    <w:rsid w:val="001743B7"/>
    <w:rsid w:val="001C7433"/>
    <w:rsid w:val="002115C0"/>
    <w:rsid w:val="002238A6"/>
    <w:rsid w:val="00243CA3"/>
    <w:rsid w:val="002542BB"/>
    <w:rsid w:val="002567E4"/>
    <w:rsid w:val="00266EFA"/>
    <w:rsid w:val="002948F9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00AFF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41B7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65</cp:revision>
  <dcterms:created xsi:type="dcterms:W3CDTF">2021-02-04T06:53:00Z</dcterms:created>
  <dcterms:modified xsi:type="dcterms:W3CDTF">2021-02-06T03:03:00Z</dcterms:modified>
</cp:coreProperties>
</file>