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8E7B8" w14:textId="7C7063FF" w:rsidR="00622F3F" w:rsidRDefault="009C0710" w:rsidP="00872FBC">
      <w:pPr>
        <w:pStyle w:val="1"/>
        <w:ind w:firstLine="562"/>
      </w:pPr>
      <w:r>
        <w:rPr>
          <w:rFonts w:hint="eastAsia"/>
        </w:rPr>
        <w:t>中国哲学的起源与天命论的形成及《洪范》的治理哲学</w:t>
      </w:r>
    </w:p>
    <w:p w14:paraId="2EBCF5E1" w14:textId="16CAC66B" w:rsidR="00D44FF8" w:rsidRDefault="00FF09C3" w:rsidP="00C66214">
      <w:pPr>
        <w:pStyle w:val="2"/>
        <w:ind w:firstLine="482"/>
      </w:pPr>
      <w:r>
        <w:rPr>
          <w:rFonts w:hint="eastAsia"/>
        </w:rPr>
        <w:t>一、中国</w:t>
      </w:r>
      <w:r w:rsidR="00D44FF8">
        <w:rPr>
          <w:rFonts w:hint="eastAsia"/>
        </w:rPr>
        <w:t>文明的起源与国家形成</w:t>
      </w:r>
    </w:p>
    <w:p w14:paraId="57F2F085" w14:textId="77777777" w:rsidR="001B1149" w:rsidRDefault="00FF09C3" w:rsidP="001B1149">
      <w:pPr>
        <w:pStyle w:val="3"/>
        <w:ind w:firstLine="480"/>
      </w:pPr>
      <w:r>
        <w:rPr>
          <w:rFonts w:hint="eastAsia"/>
        </w:rPr>
        <w:t>哲学的起</w:t>
      </w:r>
      <w:r w:rsidR="00D44FF8">
        <w:rPr>
          <w:rFonts w:hint="eastAsia"/>
        </w:rPr>
        <w:t>源：</w:t>
      </w:r>
    </w:p>
    <w:p w14:paraId="7794399D" w14:textId="67238003" w:rsidR="00FF09C3" w:rsidRDefault="00FF09C3">
      <w:pPr>
        <w:ind w:firstLine="420"/>
      </w:pPr>
      <w:r>
        <w:rPr>
          <w:rFonts w:hint="eastAsia"/>
        </w:rPr>
        <w:t>儒学展开的依据是对天命论进行不断的转进，始终未放弃，所以中国哲学诞生应该放在西周；</w:t>
      </w:r>
      <w:bookmarkStart w:id="0" w:name="_GoBack"/>
      <w:bookmarkEnd w:id="0"/>
    </w:p>
    <w:p w14:paraId="45AC38FA" w14:textId="269CBE4A" w:rsidR="00B2183B" w:rsidRDefault="00B2183B" w:rsidP="001B1149">
      <w:pPr>
        <w:pStyle w:val="3"/>
        <w:ind w:firstLine="480"/>
      </w:pPr>
      <w:r>
        <w:rPr>
          <w:rFonts w:hint="eastAsia"/>
        </w:rPr>
        <w:t>文明的起源</w:t>
      </w:r>
      <w:r w:rsidR="006F56E6">
        <w:rPr>
          <w:rFonts w:hint="eastAsia"/>
        </w:rPr>
        <w:t>：</w:t>
      </w:r>
    </w:p>
    <w:p w14:paraId="778162EB" w14:textId="1A219B20" w:rsidR="00001B66" w:rsidRDefault="00001B6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）文明的定义：主要接受摩尔根</w:t>
      </w:r>
      <w:r>
        <w:rPr>
          <w:rFonts w:hint="eastAsia"/>
        </w:rPr>
        <w:t>-</w:t>
      </w:r>
      <w:r>
        <w:rPr>
          <w:rFonts w:hint="eastAsia"/>
        </w:rPr>
        <w:t>马克思</w:t>
      </w:r>
      <w:r w:rsidR="00EB764E">
        <w:rPr>
          <w:rFonts w:hint="eastAsia"/>
        </w:rPr>
        <w:t>（</w:t>
      </w:r>
      <w:r>
        <w:rPr>
          <w:rFonts w:hint="eastAsia"/>
        </w:rPr>
        <w:t>另一体系是塞维斯</w:t>
      </w:r>
      <w:r w:rsidR="00EB764E">
        <w:rPr>
          <w:rFonts w:hint="eastAsia"/>
        </w:rPr>
        <w:t>）</w:t>
      </w:r>
      <w:r w:rsidR="003B2028">
        <w:rPr>
          <w:rFonts w:hint="eastAsia"/>
        </w:rPr>
        <w:t>；社会分型的预设，文明的要素</w:t>
      </w:r>
      <w:r w:rsidR="003B2028">
        <w:rPr>
          <w:rFonts w:hint="eastAsia"/>
        </w:rPr>
        <w:t>-</w:t>
      </w:r>
      <w:r w:rsidR="003B2028">
        <w:rPr>
          <w:rFonts w:hint="eastAsia"/>
        </w:rPr>
        <w:t>文字</w:t>
      </w:r>
      <w:r w:rsidR="003B2028">
        <w:rPr>
          <w:rFonts w:hint="eastAsia"/>
        </w:rPr>
        <w:t>&amp;</w:t>
      </w:r>
      <w:r w:rsidR="003B2028">
        <w:rPr>
          <w:rFonts w:hint="eastAsia"/>
        </w:rPr>
        <w:t>城市</w:t>
      </w:r>
      <w:r w:rsidR="00EB764E">
        <w:rPr>
          <w:rFonts w:hint="eastAsia"/>
        </w:rPr>
        <w:t>（尤其是</w:t>
      </w:r>
      <w:r w:rsidR="003B2028">
        <w:rPr>
          <w:rFonts w:hint="eastAsia"/>
        </w:rPr>
        <w:t>国家</w:t>
      </w:r>
      <w:r w:rsidR="00EB764E">
        <w:rPr>
          <w:rFonts w:hint="eastAsia"/>
        </w:rPr>
        <w:t>）</w:t>
      </w:r>
      <w:r w:rsidR="003B2028">
        <w:rPr>
          <w:rFonts w:hint="eastAsia"/>
        </w:rPr>
        <w:t>&amp;</w:t>
      </w:r>
      <w:r w:rsidR="003B2028">
        <w:rPr>
          <w:rFonts w:hint="eastAsia"/>
        </w:rPr>
        <w:t>金属工具</w:t>
      </w:r>
      <w:r w:rsidR="00EB764E">
        <w:rPr>
          <w:rFonts w:hint="eastAsia"/>
        </w:rPr>
        <w:t>；</w:t>
      </w:r>
    </w:p>
    <w:p w14:paraId="18DB3662" w14:textId="42713319" w:rsidR="006D2220" w:rsidRDefault="006D2220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）中国文明的起源</w:t>
      </w:r>
    </w:p>
    <w:p w14:paraId="321E6E12" w14:textId="70D790CF" w:rsidR="00113FEE" w:rsidRDefault="00AB2DED">
      <w:pPr>
        <w:ind w:firstLine="420"/>
      </w:pPr>
      <w:r>
        <w:rPr>
          <w:rFonts w:hint="eastAsia"/>
        </w:rPr>
        <w:t>苏秉琦是满天星斗论，邹衡是摩尔根论，</w:t>
      </w:r>
    </w:p>
    <w:p w14:paraId="1648E242" w14:textId="1A8821B3" w:rsidR="00AB2DED" w:rsidRDefault="00AB2DED">
      <w:pPr>
        <w:ind w:firstLine="420"/>
      </w:pPr>
      <w:r>
        <w:rPr>
          <w:rFonts w:hint="eastAsia"/>
        </w:rPr>
        <w:t>张</w:t>
      </w:r>
      <w:proofErr w:type="gramStart"/>
      <w:r>
        <w:rPr>
          <w:rFonts w:hint="eastAsia"/>
        </w:rPr>
        <w:t>光直结合</w:t>
      </w:r>
      <w:proofErr w:type="gramEnd"/>
      <w:r>
        <w:rPr>
          <w:rFonts w:hint="eastAsia"/>
        </w:rPr>
        <w:t>了塞维斯理论推进</w:t>
      </w:r>
      <w:r w:rsidR="00113FEE">
        <w:rPr>
          <w:rFonts w:hint="eastAsia"/>
        </w:rPr>
        <w:t>，从仰</w:t>
      </w:r>
      <w:proofErr w:type="gramStart"/>
      <w:r w:rsidR="00113FEE">
        <w:rPr>
          <w:rFonts w:hint="eastAsia"/>
        </w:rPr>
        <w:t>韶</w:t>
      </w:r>
      <w:proofErr w:type="gramEnd"/>
      <w:r w:rsidR="00113FEE">
        <w:rPr>
          <w:rFonts w:hint="eastAsia"/>
        </w:rPr>
        <w:t>到龙山到三代，生产工具的形式</w:t>
      </w:r>
      <w:r w:rsidR="00113FEE">
        <w:rPr>
          <w:rFonts w:hint="eastAsia"/>
        </w:rPr>
        <w:t>/</w:t>
      </w:r>
      <w:r w:rsidR="00113FEE">
        <w:rPr>
          <w:rFonts w:hint="eastAsia"/>
        </w:rPr>
        <w:t>材料均基本无变化，但是在考古学上发现阶段跃进的表现是阶级分化、战争、防御工事、宫殿建筑、</w:t>
      </w:r>
      <w:proofErr w:type="gramStart"/>
      <w:r w:rsidR="00113FEE">
        <w:rPr>
          <w:rFonts w:hint="eastAsia"/>
        </w:rPr>
        <w:t>殉</w:t>
      </w:r>
      <w:proofErr w:type="gramEnd"/>
      <w:r w:rsidR="00113FEE">
        <w:rPr>
          <w:rFonts w:hint="eastAsia"/>
        </w:rPr>
        <w:t>人等，即文明动力是</w:t>
      </w:r>
      <w:r w:rsidR="00113FEE" w:rsidRPr="00522EB5">
        <w:rPr>
          <w:rFonts w:hint="eastAsia"/>
          <w:b/>
          <w:bCs/>
        </w:rPr>
        <w:t>政治与财富的结合</w:t>
      </w:r>
      <w:r w:rsidR="00113FEE">
        <w:rPr>
          <w:rFonts w:hint="eastAsia"/>
        </w:rPr>
        <w:t>。</w:t>
      </w:r>
    </w:p>
    <w:p w14:paraId="738184D9" w14:textId="6F60D655" w:rsidR="00AC084D" w:rsidRDefault="00AC084D">
      <w:pPr>
        <w:ind w:firstLine="420"/>
      </w:pPr>
      <w:r>
        <w:rPr>
          <w:rFonts w:hint="eastAsia"/>
        </w:rPr>
        <w:t>新进展：龙山文化的陶寺类型（前</w:t>
      </w:r>
      <w:r>
        <w:rPr>
          <w:rFonts w:hint="eastAsia"/>
        </w:rPr>
        <w:t>2300-</w:t>
      </w:r>
      <w:r>
        <w:rPr>
          <w:rFonts w:hint="eastAsia"/>
        </w:rPr>
        <w:t>前</w:t>
      </w:r>
      <w:r>
        <w:rPr>
          <w:rFonts w:hint="eastAsia"/>
        </w:rPr>
        <w:t>1900</w:t>
      </w:r>
      <w:r>
        <w:rPr>
          <w:rFonts w:hint="eastAsia"/>
        </w:rPr>
        <w:t>，疑为尧的都城，邦国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方国），出现“文”“尧”等字</w:t>
      </w:r>
      <w:r w:rsidR="006F56E6">
        <w:rPr>
          <w:rFonts w:hint="eastAsia"/>
        </w:rPr>
        <w:t>；</w:t>
      </w:r>
    </w:p>
    <w:p w14:paraId="41D70495" w14:textId="663CD66D" w:rsidR="006D2220" w:rsidRDefault="006D2220">
      <w:pPr>
        <w:ind w:firstLine="420"/>
      </w:pPr>
    </w:p>
    <w:p w14:paraId="46FB009E" w14:textId="200A0BB7" w:rsidR="006F56E6" w:rsidRDefault="006F56E6" w:rsidP="00C66214">
      <w:pPr>
        <w:pStyle w:val="2"/>
        <w:ind w:firstLine="482"/>
      </w:pPr>
      <w:r>
        <w:rPr>
          <w:rFonts w:hint="eastAsia"/>
        </w:rPr>
        <w:t>二、宇宙观：空间与时间观念的起源</w:t>
      </w:r>
    </w:p>
    <w:p w14:paraId="3637AF1F" w14:textId="77777777" w:rsidR="006A4608" w:rsidRDefault="00095BF3">
      <w:pPr>
        <w:ind w:firstLine="420"/>
      </w:pPr>
      <w:r>
        <w:rPr>
          <w:rFonts w:hint="eastAsia"/>
        </w:rPr>
        <w:t>不仅看到单个现象，还看到所有现象都存在一个共同的时间空间下，对其进行反思，构造出宇宙；</w:t>
      </w:r>
    </w:p>
    <w:p w14:paraId="1824C2C2" w14:textId="6A465A2C" w:rsidR="00277209" w:rsidRDefault="00277209" w:rsidP="001B1149">
      <w:pPr>
        <w:pStyle w:val="3"/>
        <w:ind w:firstLine="480"/>
      </w:pPr>
      <w:r>
        <w:rPr>
          <w:rFonts w:hint="eastAsia"/>
        </w:rPr>
        <w:t>1</w:t>
      </w:r>
      <w:r>
        <w:rPr>
          <w:rFonts w:hint="eastAsia"/>
        </w:rPr>
        <w:t>、四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与二十八宿</w:t>
      </w:r>
    </w:p>
    <w:p w14:paraId="3C702AA5" w14:textId="099A3FAC" w:rsidR="006F56E6" w:rsidRDefault="006A4608">
      <w:pPr>
        <w:ind w:firstLine="420"/>
      </w:pPr>
      <w:r>
        <w:rPr>
          <w:rFonts w:hint="eastAsia"/>
        </w:rPr>
        <w:t>考古遗存：濮阳西水坡可能是天象图，四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与二十八宿（不晚于西周晚期）；曾侯乙</w:t>
      </w:r>
      <w:proofErr w:type="gramStart"/>
      <w:r>
        <w:rPr>
          <w:rFonts w:hint="eastAsia"/>
        </w:rPr>
        <w:t>墓漆厢二十八宿</w:t>
      </w:r>
      <w:proofErr w:type="gramEnd"/>
      <w:r>
        <w:rPr>
          <w:rFonts w:hint="eastAsia"/>
        </w:rPr>
        <w:t>星图（战国早期</w:t>
      </w:r>
      <w:r>
        <w:rPr>
          <w:rFonts w:hint="eastAsia"/>
        </w:rPr>
        <w:t>413</w:t>
      </w:r>
      <w:r>
        <w:t>BC</w:t>
      </w:r>
      <w:r>
        <w:rPr>
          <w:rFonts w:hint="eastAsia"/>
        </w:rPr>
        <w:t>）</w:t>
      </w:r>
      <w:r w:rsidR="002130A6">
        <w:rPr>
          <w:rFonts w:hint="eastAsia"/>
        </w:rPr>
        <w:t>（以天文现象划分时间，所以四方与四时联系是自然的）</w:t>
      </w:r>
    </w:p>
    <w:p w14:paraId="0A05C7EC" w14:textId="4D28AE84" w:rsidR="006A4608" w:rsidRDefault="007656B3" w:rsidP="001B1149">
      <w:pPr>
        <w:pStyle w:val="3"/>
        <w:ind w:firstLine="480"/>
      </w:pPr>
      <w:r>
        <w:rPr>
          <w:rFonts w:hint="eastAsia"/>
        </w:rPr>
        <w:t>2</w:t>
      </w:r>
      <w:r>
        <w:rPr>
          <w:rFonts w:hint="eastAsia"/>
        </w:rPr>
        <w:t>、四方与四分</w:t>
      </w:r>
    </w:p>
    <w:p w14:paraId="2CBBCA62" w14:textId="4C8D3FED" w:rsidR="007656B3" w:rsidRDefault="00DE1305">
      <w:pPr>
        <w:ind w:firstLine="420"/>
      </w:pPr>
      <w:proofErr w:type="gramStart"/>
      <w:r>
        <w:rPr>
          <w:rFonts w:hint="eastAsia"/>
        </w:rPr>
        <w:t>胡厚宣发现</w:t>
      </w:r>
      <w:proofErr w:type="gramEnd"/>
      <w:r>
        <w:rPr>
          <w:rFonts w:hint="eastAsia"/>
        </w:rPr>
        <w:t>甲骨卜辞上的四方神、四方风名</w:t>
      </w:r>
      <w:r w:rsidR="00A704F3">
        <w:rPr>
          <w:rFonts w:hint="eastAsia"/>
        </w:rPr>
        <w:t>（自然世界和神灵世界不分），与《尚书·尧典》所说的基本相应（顾颉刚</w:t>
      </w:r>
      <w:proofErr w:type="gramStart"/>
      <w:r w:rsidR="00A704F3">
        <w:rPr>
          <w:rFonts w:hint="eastAsia"/>
        </w:rPr>
        <w:t>疑</w:t>
      </w:r>
      <w:proofErr w:type="gramEnd"/>
      <w:r w:rsidR="00A704F3">
        <w:rPr>
          <w:rFonts w:hint="eastAsia"/>
        </w:rPr>
        <w:t>古学派以为是战国伪作，但现实表明有很多</w:t>
      </w:r>
      <w:proofErr w:type="gramStart"/>
      <w:r w:rsidR="00A704F3">
        <w:rPr>
          <w:rFonts w:hint="eastAsia"/>
        </w:rPr>
        <w:t>西周前</w:t>
      </w:r>
      <w:proofErr w:type="gramEnd"/>
      <w:r w:rsidR="00A704F3">
        <w:rPr>
          <w:rFonts w:hint="eastAsia"/>
        </w:rPr>
        <w:t>的文字）；</w:t>
      </w:r>
    </w:p>
    <w:p w14:paraId="61DA4654" w14:textId="47CC66B5" w:rsidR="00F46FFF" w:rsidRDefault="00F46FFF" w:rsidP="001B1149">
      <w:pPr>
        <w:pStyle w:val="3"/>
        <w:ind w:firstLine="480"/>
      </w:pPr>
      <w:r>
        <w:rPr>
          <w:rFonts w:hint="eastAsia"/>
        </w:rPr>
        <w:t>3</w:t>
      </w:r>
      <w:r>
        <w:rPr>
          <w:rFonts w:hint="eastAsia"/>
        </w:rPr>
        <w:t>、神灵化的盖天说的宇宙观</w:t>
      </w:r>
      <w:r w:rsidR="00C7195D">
        <w:rPr>
          <w:rFonts w:hint="eastAsia"/>
        </w:rPr>
        <w:t>（</w:t>
      </w:r>
      <w:r w:rsidR="00C7195D" w:rsidRPr="00C7195D">
        <w:rPr>
          <w:rFonts w:hint="eastAsia"/>
          <w:highlight w:val="yellow"/>
        </w:rPr>
        <w:t>21</w:t>
      </w:r>
      <w:r w:rsidR="00C7195D" w:rsidRPr="00C7195D">
        <w:rPr>
          <w:rFonts w:hint="eastAsia"/>
          <w:highlight w:val="yellow"/>
        </w:rPr>
        <w:t>：</w:t>
      </w:r>
      <w:r w:rsidR="00C7195D" w:rsidRPr="00C7195D">
        <w:rPr>
          <w:rFonts w:hint="eastAsia"/>
          <w:highlight w:val="yellow"/>
        </w:rPr>
        <w:t>44</w:t>
      </w:r>
      <w:r w:rsidR="00C7195D">
        <w:rPr>
          <w:rFonts w:hint="eastAsia"/>
        </w:rPr>
        <w:t>）</w:t>
      </w:r>
    </w:p>
    <w:p w14:paraId="5F79DBBD" w14:textId="4EAEE2D0" w:rsidR="00277209" w:rsidRDefault="00DC3472">
      <w:pPr>
        <w:ind w:firstLine="420"/>
      </w:pPr>
      <w:r>
        <w:rPr>
          <w:rFonts w:hint="eastAsia"/>
        </w:rPr>
        <w:t>盖天说</w:t>
      </w:r>
      <w:r w:rsidR="00D43F12">
        <w:rPr>
          <w:rFonts w:hint="eastAsia"/>
        </w:rPr>
        <w:t>：（哲学背景、天神系统</w:t>
      </w:r>
      <w:r w:rsidR="00D43F12">
        <w:rPr>
          <w:rFonts w:hint="eastAsia"/>
        </w:rPr>
        <w:t>-</w:t>
      </w:r>
      <w:r w:rsidR="00D43F12">
        <w:rPr>
          <w:rFonts w:hint="eastAsia"/>
        </w:rPr>
        <w:t>至上神）</w:t>
      </w:r>
      <w:r>
        <w:rPr>
          <w:rFonts w:hint="eastAsia"/>
        </w:rPr>
        <w:t>起初是天</w:t>
      </w:r>
      <w:proofErr w:type="gramStart"/>
      <w:r>
        <w:rPr>
          <w:rFonts w:hint="eastAsia"/>
        </w:rPr>
        <w:t>圆地</w:t>
      </w:r>
      <w:proofErr w:type="gramEnd"/>
      <w:r>
        <w:rPr>
          <w:rFonts w:hint="eastAsia"/>
        </w:rPr>
        <w:t>方，</w:t>
      </w:r>
      <w:proofErr w:type="gramStart"/>
      <w:r>
        <w:rPr>
          <w:rFonts w:hint="eastAsia"/>
        </w:rPr>
        <w:t>后秦到</w:t>
      </w:r>
      <w:proofErr w:type="gramEnd"/>
      <w:r>
        <w:rPr>
          <w:rFonts w:hint="eastAsia"/>
        </w:rPr>
        <w:t>汉初说天和地都是拱形的，解决天</w:t>
      </w:r>
      <w:proofErr w:type="gramStart"/>
      <w:r>
        <w:rPr>
          <w:rFonts w:hint="eastAsia"/>
        </w:rPr>
        <w:t>圆地方情况天</w:t>
      </w:r>
      <w:proofErr w:type="gramEnd"/>
      <w:r>
        <w:rPr>
          <w:rFonts w:hint="eastAsia"/>
        </w:rPr>
        <w:t>不掩地的问题，维持盖天说；</w:t>
      </w:r>
      <w:r w:rsidR="000A61C4">
        <w:rPr>
          <w:rFonts w:hint="eastAsia"/>
        </w:rPr>
        <w:t>周初</w:t>
      </w:r>
      <w:r w:rsidR="00CC1F7C">
        <w:rPr>
          <w:rFonts w:hint="eastAsia"/>
        </w:rPr>
        <w:t>依据视觉、经验加以归纳和判断，认为天是刚性的，</w:t>
      </w:r>
      <w:r w:rsidR="00F40A45">
        <w:rPr>
          <w:rFonts w:hint="eastAsia"/>
        </w:rPr>
        <w:t>日月星辰在上面按轨道不断运行，</w:t>
      </w:r>
      <w:r w:rsidR="00C4642A">
        <w:rPr>
          <w:rFonts w:hint="eastAsia"/>
        </w:rPr>
        <w:t>天</w:t>
      </w:r>
      <w:r w:rsidR="00CC1F7C">
        <w:rPr>
          <w:rFonts w:hint="eastAsia"/>
        </w:rPr>
        <w:t>不是先验、浮动不定、</w:t>
      </w:r>
      <w:proofErr w:type="gramStart"/>
      <w:r w:rsidR="00CC1F7C">
        <w:rPr>
          <w:rFonts w:hint="eastAsia"/>
        </w:rPr>
        <w:t>止燥不安</w:t>
      </w:r>
      <w:proofErr w:type="gramEnd"/>
      <w:r w:rsidR="00CC1F7C">
        <w:rPr>
          <w:rFonts w:hint="eastAsia"/>
        </w:rPr>
        <w:t>的，</w:t>
      </w:r>
      <w:r w:rsidR="00C4642A">
        <w:rPr>
          <w:rFonts w:hint="eastAsia"/>
        </w:rPr>
        <w:t>其上有神，产生了至上神。</w:t>
      </w:r>
      <w:r w:rsidR="009D3A81">
        <w:rPr>
          <w:rFonts w:hint="eastAsia"/>
        </w:rPr>
        <w:t>（周的天命论宗教信仰，宇宙观结合的结果——但殷的至上神是地，为什么？）</w:t>
      </w:r>
      <w:r w:rsidR="000A61C4">
        <w:rPr>
          <w:rFonts w:hint="eastAsia"/>
        </w:rPr>
        <w:t>；武帝前期浑天说</w:t>
      </w:r>
      <w:r w:rsidR="00E06CE7">
        <w:rPr>
          <w:rFonts w:hint="eastAsia"/>
        </w:rPr>
        <w:t>，太初</w:t>
      </w:r>
      <w:proofErr w:type="gramStart"/>
      <w:r w:rsidR="00E06CE7">
        <w:rPr>
          <w:rFonts w:hint="eastAsia"/>
        </w:rPr>
        <w:t>历更加</w:t>
      </w:r>
      <w:proofErr w:type="gramEnd"/>
      <w:r w:rsidR="00E06CE7">
        <w:rPr>
          <w:rFonts w:hint="eastAsia"/>
        </w:rPr>
        <w:t>准确。</w:t>
      </w:r>
    </w:p>
    <w:p w14:paraId="26402912" w14:textId="06745369" w:rsidR="003C1AA8" w:rsidRDefault="003C1AA8">
      <w:pPr>
        <w:ind w:firstLine="420"/>
      </w:pPr>
    </w:p>
    <w:p w14:paraId="37B09BA4" w14:textId="3396026F" w:rsidR="003C1AA8" w:rsidRDefault="003C1AA8" w:rsidP="00C66214">
      <w:pPr>
        <w:pStyle w:val="2"/>
        <w:ind w:firstLine="482"/>
      </w:pPr>
      <w:r>
        <w:rPr>
          <w:rFonts w:hint="eastAsia"/>
        </w:rPr>
        <w:t>三、宗教与祭祀</w:t>
      </w:r>
    </w:p>
    <w:p w14:paraId="2FF783DF" w14:textId="7751E652" w:rsidR="00FA3678" w:rsidRDefault="00F37870" w:rsidP="001B1149">
      <w:pPr>
        <w:pStyle w:val="3"/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C1AA8">
        <w:rPr>
          <w:rFonts w:hint="eastAsia"/>
        </w:rPr>
        <w:t>图腾崇拜（龙、凤）</w:t>
      </w:r>
    </w:p>
    <w:p w14:paraId="1CE8254F" w14:textId="1789635A" w:rsidR="003C1AA8" w:rsidRDefault="00F37870" w:rsidP="001B1149">
      <w:pPr>
        <w:pStyle w:val="3"/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C1AA8">
        <w:rPr>
          <w:rFonts w:hint="eastAsia"/>
        </w:rPr>
        <w:t>祖先崇拜（早期石器时代的陶祖）</w:t>
      </w:r>
    </w:p>
    <w:p w14:paraId="74A9C4C5" w14:textId="77777777" w:rsidR="009C6FA5" w:rsidRDefault="00F37870">
      <w:pPr>
        <w:ind w:firstLine="420"/>
      </w:pPr>
      <w:r>
        <w:rPr>
          <w:rFonts w:hint="eastAsia"/>
        </w:rPr>
        <w:t>商代“帝”最高神灵与泛神论</w:t>
      </w:r>
      <w:r w:rsidR="008B137E">
        <w:rPr>
          <w:rFonts w:hint="eastAsia"/>
        </w:rPr>
        <w:t>；西方学者认为东方宗教是从巫术发展而来的（</w:t>
      </w:r>
      <w:r w:rsidR="008B137E">
        <w:rPr>
          <w:rFonts w:hint="eastAsia"/>
        </w:rPr>
        <w:t>~</w:t>
      </w:r>
      <w:r w:rsidR="008B137E">
        <w:rPr>
          <w:rFonts w:hint="eastAsia"/>
        </w:rPr>
        <w:t>萨满教的气氛和色彩），但其实中国宗教在殷后半期已经发生了根本的变化</w:t>
      </w:r>
      <w:r w:rsidR="009C6FA5">
        <w:rPr>
          <w:rFonts w:hint="eastAsia"/>
        </w:rPr>
        <w:t>——</w:t>
      </w:r>
    </w:p>
    <w:p w14:paraId="76AEBF14" w14:textId="258B8220" w:rsidR="00FA3678" w:rsidRDefault="009C6FA5">
      <w:pPr>
        <w:ind w:firstLine="420"/>
      </w:pPr>
      <w:r>
        <w:rPr>
          <w:rFonts w:hint="eastAsia"/>
        </w:rPr>
        <w:lastRenderedPageBreak/>
        <w:t>祖先崇拜的净化</w:t>
      </w:r>
      <w:r w:rsidR="008B137E">
        <w:rPr>
          <w:rFonts w:hint="eastAsia"/>
        </w:rPr>
        <w:t>（原</w:t>
      </w:r>
      <w:r w:rsidR="008B137E">
        <w:rPr>
          <w:rFonts w:hint="eastAsia"/>
        </w:rPr>
        <w:t>-</w:t>
      </w:r>
      <w:r w:rsidR="008B137E">
        <w:rPr>
          <w:rFonts w:hint="eastAsia"/>
        </w:rPr>
        <w:t>通过巫师个体的幻术与神明沟通，后</w:t>
      </w:r>
      <w:r w:rsidR="008B137E">
        <w:rPr>
          <w:rFonts w:hint="eastAsia"/>
        </w:rPr>
        <w:t>-</w:t>
      </w:r>
      <w:r w:rsidR="008B137E">
        <w:rPr>
          <w:rFonts w:hint="eastAsia"/>
        </w:rPr>
        <w:t>还发展出高级的宗教仪式——祭祀</w:t>
      </w:r>
      <w:r w:rsidR="001508C3">
        <w:rPr>
          <w:rFonts w:hint="eastAsia"/>
        </w:rPr>
        <w:t>，是国家有系列的组织仪式，包含着萨满教的因素但礼仪的起源显然与之无关，有另一起源</w:t>
      </w:r>
      <w:r w:rsidR="0082092C">
        <w:rPr>
          <w:rFonts w:hint="eastAsia"/>
        </w:rPr>
        <w:t>，是理性的方式</w:t>
      </w:r>
      <w:r w:rsidR="008B137E">
        <w:rPr>
          <w:rFonts w:hint="eastAsia"/>
        </w:rPr>
        <w:t>）</w:t>
      </w:r>
    </w:p>
    <w:p w14:paraId="740BBB59" w14:textId="39948910" w:rsidR="00E6398A" w:rsidRDefault="00E6398A">
      <w:pPr>
        <w:ind w:firstLine="420"/>
      </w:pPr>
      <w:r>
        <w:rPr>
          <w:rFonts w:hint="eastAsia"/>
        </w:rPr>
        <w:t>《礼记·祭法》：“天”“祖”在祭祀中统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，在王朝中达到人神统一</w:t>
      </w:r>
      <w:r w:rsidR="004339C7">
        <w:rPr>
          <w:rFonts w:hint="eastAsia"/>
        </w:rPr>
        <w:t>；“绝地天通”是王权形成，垄断祭祀权（前</w:t>
      </w:r>
      <w:r w:rsidR="004339C7">
        <w:rPr>
          <w:rFonts w:hint="eastAsia"/>
        </w:rPr>
        <w:t>2200-2000</w:t>
      </w:r>
      <w:r w:rsidR="004339C7">
        <w:rPr>
          <w:rFonts w:hint="eastAsia"/>
        </w:rPr>
        <w:t>，民、神分开，插入王，只有王才能沟通民、沟通神）</w:t>
      </w:r>
    </w:p>
    <w:p w14:paraId="125B0674" w14:textId="4913493C" w:rsidR="005277D7" w:rsidRDefault="005277D7">
      <w:pPr>
        <w:ind w:firstLine="420"/>
      </w:pPr>
    </w:p>
    <w:p w14:paraId="03ED6C60" w14:textId="7F6AB0A4" w:rsidR="005277D7" w:rsidRDefault="005277D7" w:rsidP="00C66214">
      <w:pPr>
        <w:pStyle w:val="2"/>
        <w:ind w:firstLine="482"/>
      </w:pPr>
      <w:r>
        <w:rPr>
          <w:rFonts w:hint="eastAsia"/>
        </w:rPr>
        <w:t>四、三皇五帝古史传说的历史哲学</w:t>
      </w:r>
    </w:p>
    <w:p w14:paraId="3B0777B8" w14:textId="77E0D3D0" w:rsidR="005277D7" w:rsidRDefault="00CE6B1B" w:rsidP="001B1149">
      <w:pPr>
        <w:pStyle w:val="3"/>
        <w:ind w:firstLine="480"/>
      </w:pPr>
      <w:r>
        <w:rPr>
          <w:rFonts w:hint="eastAsia"/>
        </w:rPr>
        <w:t>1</w:t>
      </w:r>
      <w:r>
        <w:rPr>
          <w:rFonts w:hint="eastAsia"/>
        </w:rPr>
        <w:t>、三皇（韩非子·五</w:t>
      </w:r>
      <w:proofErr w:type="gramStart"/>
      <w:r>
        <w:rPr>
          <w:rFonts w:hint="eastAsia"/>
        </w:rPr>
        <w:t>蠹</w:t>
      </w:r>
      <w:proofErr w:type="gramEnd"/>
      <w:r>
        <w:rPr>
          <w:rFonts w:hint="eastAsia"/>
        </w:rPr>
        <w:t>分三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）（</w:t>
      </w:r>
      <w:r>
        <w:rPr>
          <w:rFonts w:hint="eastAsia"/>
        </w:rPr>
        <w:t>38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前）</w:t>
      </w:r>
    </w:p>
    <w:p w14:paraId="2DE1D686" w14:textId="09F3F89F" w:rsidR="00CE6B1B" w:rsidRDefault="00CE6B1B" w:rsidP="001B1149">
      <w:pPr>
        <w:pStyle w:val="3"/>
        <w:ind w:firstLine="480"/>
      </w:pPr>
      <w:r>
        <w:rPr>
          <w:rFonts w:hint="eastAsia"/>
        </w:rPr>
        <w:t>2</w:t>
      </w:r>
      <w:r>
        <w:rPr>
          <w:rFonts w:hint="eastAsia"/>
        </w:rPr>
        <w:t>、五帝的传说</w:t>
      </w:r>
    </w:p>
    <w:p w14:paraId="6F95B3EA" w14:textId="07D3CEAE" w:rsidR="00CE6B1B" w:rsidRDefault="00CE6B1B" w:rsidP="001B1149">
      <w:pPr>
        <w:pStyle w:val="3"/>
        <w:ind w:firstLine="480"/>
      </w:pPr>
      <w:r>
        <w:rPr>
          <w:rFonts w:hint="eastAsia"/>
        </w:rPr>
        <w:t>3</w:t>
      </w:r>
      <w:r>
        <w:rPr>
          <w:rFonts w:hint="eastAsia"/>
        </w:rPr>
        <w:t>、国家权力与授受形式（国体和政体问题）</w:t>
      </w:r>
    </w:p>
    <w:p w14:paraId="63AC9F15" w14:textId="7A962D89" w:rsidR="00CE6B1B" w:rsidRDefault="00CE6B1B">
      <w:pPr>
        <w:ind w:firstLine="420"/>
      </w:pPr>
      <w:r>
        <w:rPr>
          <w:rFonts w:hint="eastAsia"/>
        </w:rPr>
        <w:t>政治哲学：</w:t>
      </w:r>
      <w:r w:rsidR="001C300D">
        <w:rPr>
          <w:rFonts w:hint="eastAsia"/>
        </w:rPr>
        <w:t>以天子权位为中心的</w:t>
      </w:r>
      <w:r w:rsidR="00C615A0">
        <w:rPr>
          <w:rFonts w:hint="eastAsia"/>
        </w:rPr>
        <w:t>社会</w:t>
      </w:r>
      <w:r w:rsidR="001C300D">
        <w:rPr>
          <w:rFonts w:hint="eastAsia"/>
        </w:rPr>
        <w:t>理想</w:t>
      </w:r>
      <w:r w:rsidR="00C615A0">
        <w:rPr>
          <w:rFonts w:hint="eastAsia"/>
        </w:rPr>
        <w:t>。</w:t>
      </w:r>
    </w:p>
    <w:p w14:paraId="79AFE2A8" w14:textId="192412B4" w:rsidR="00CE6B1B" w:rsidRDefault="003B0D15">
      <w:pPr>
        <w:ind w:firstLine="420"/>
      </w:pPr>
      <w:r>
        <w:rPr>
          <w:rFonts w:hint="eastAsia"/>
        </w:rPr>
        <w:t>社会形态</w:t>
      </w:r>
      <w:r w:rsidR="00CE6B1B">
        <w:rPr>
          <w:rFonts w:hint="eastAsia"/>
        </w:rPr>
        <w:t>：公天下，</w:t>
      </w:r>
      <w:r w:rsidR="00D7772B">
        <w:rPr>
          <w:rFonts w:hint="eastAsia"/>
        </w:rPr>
        <w:t>“天下为（是）公”“大同”，</w:t>
      </w:r>
      <w:r w:rsidR="00CE6B1B">
        <w:rPr>
          <w:rFonts w:hint="eastAsia"/>
        </w:rPr>
        <w:t>禅让</w:t>
      </w:r>
      <w:r w:rsidR="00212ED1">
        <w:rPr>
          <w:rFonts w:hint="eastAsia"/>
        </w:rPr>
        <w:t>；（天下为家、小康只是</w:t>
      </w:r>
      <w:proofErr w:type="gramStart"/>
      <w:r w:rsidR="00212ED1">
        <w:rPr>
          <w:rFonts w:hint="eastAsia"/>
        </w:rPr>
        <w:t>大道既隐的</w:t>
      </w:r>
      <w:proofErr w:type="gramEnd"/>
      <w:r w:rsidR="00AD069A">
        <w:rPr>
          <w:rFonts w:hint="eastAsia"/>
        </w:rPr>
        <w:t>“</w:t>
      </w:r>
      <w:r w:rsidR="00212ED1">
        <w:rPr>
          <w:rFonts w:hint="eastAsia"/>
        </w:rPr>
        <w:t>次之</w:t>
      </w:r>
      <w:r w:rsidR="00AD069A">
        <w:rPr>
          <w:rFonts w:hint="eastAsia"/>
        </w:rPr>
        <w:t>”形态</w:t>
      </w:r>
      <w:r w:rsidR="00212ED1">
        <w:rPr>
          <w:rFonts w:hint="eastAsia"/>
        </w:rPr>
        <w:t>）</w:t>
      </w:r>
    </w:p>
    <w:p w14:paraId="17EE4F25" w14:textId="5BB2BBE3" w:rsidR="003B0D15" w:rsidRDefault="003B0D15">
      <w:pPr>
        <w:ind w:firstLine="420"/>
      </w:pPr>
      <w:r>
        <w:rPr>
          <w:rFonts w:hint="eastAsia"/>
        </w:rPr>
        <w:t>殷</w:t>
      </w:r>
      <w:proofErr w:type="gramStart"/>
      <w:r>
        <w:rPr>
          <w:rFonts w:hint="eastAsia"/>
        </w:rPr>
        <w:t>代重视</w:t>
      </w:r>
      <w:proofErr w:type="gramEnd"/>
      <w:r>
        <w:rPr>
          <w:rFonts w:hint="eastAsia"/>
        </w:rPr>
        <w:t>祭祀，方式是重视祭器（</w:t>
      </w:r>
      <w:r w:rsidR="00BE2A43">
        <w:rPr>
          <w:rFonts w:hint="eastAsia"/>
        </w:rPr>
        <w:t>妇好墓铜</w:t>
      </w:r>
      <w:proofErr w:type="gramStart"/>
      <w:r w:rsidR="00BE2A43">
        <w:rPr>
          <w:rFonts w:hint="eastAsia"/>
        </w:rPr>
        <w:t>钺</w:t>
      </w:r>
      <w:proofErr w:type="gramEnd"/>
      <w:r w:rsidR="00BE2A43">
        <w:rPr>
          <w:rFonts w:hint="eastAsia"/>
        </w:rPr>
        <w:t>、后母戊鼎等</w:t>
      </w:r>
      <w:r>
        <w:rPr>
          <w:rFonts w:hint="eastAsia"/>
        </w:rPr>
        <w:t>器皿的造型、纹饰要温婉得多，而商代是威严的，呈现出人的精神面貌和背后的宗教信仰</w:t>
      </w:r>
      <w:r w:rsidR="0018567A">
        <w:rPr>
          <w:rFonts w:hint="eastAsia"/>
        </w:rPr>
        <w:t>——对地、对鬼神的恭敬、畏惧心理</w:t>
      </w:r>
      <w:r>
        <w:rPr>
          <w:rFonts w:hint="eastAsia"/>
        </w:rPr>
        <w:t>）</w:t>
      </w:r>
    </w:p>
    <w:p w14:paraId="72DECF2D" w14:textId="68BED7C6" w:rsidR="00A70B65" w:rsidRDefault="00A70B65">
      <w:pPr>
        <w:ind w:firstLine="420"/>
      </w:pPr>
    </w:p>
    <w:p w14:paraId="7C68AC74" w14:textId="11617EC6" w:rsidR="00A70B65" w:rsidRDefault="00A70B65" w:rsidP="00C66214">
      <w:pPr>
        <w:pStyle w:val="2"/>
        <w:ind w:firstLine="482"/>
      </w:pPr>
      <w:r>
        <w:rPr>
          <w:rFonts w:hint="eastAsia"/>
        </w:rPr>
        <w:t>五、殷人的宗教观念与“敬”的宗教精神</w:t>
      </w:r>
    </w:p>
    <w:p w14:paraId="64493F41" w14:textId="739D3475" w:rsidR="00A70B65" w:rsidRDefault="00A70B65" w:rsidP="001B1149">
      <w:pPr>
        <w:pStyle w:val="3"/>
        <w:ind w:firstLine="480"/>
      </w:pPr>
      <w:r>
        <w:rPr>
          <w:rFonts w:hint="eastAsia"/>
        </w:rPr>
        <w:t>1</w:t>
      </w:r>
      <w:r>
        <w:rPr>
          <w:rFonts w:hint="eastAsia"/>
        </w:rPr>
        <w:t>、殷人组织</w:t>
      </w:r>
      <w:r w:rsidR="00FC3CB0">
        <w:rPr>
          <w:rFonts w:hint="eastAsia"/>
        </w:rPr>
        <w:t>（宗教观念依赖于他们的组织）：血缘氏族制，洪范九</w:t>
      </w:r>
      <w:proofErr w:type="gramStart"/>
      <w:r w:rsidR="00FC3CB0">
        <w:rPr>
          <w:rFonts w:hint="eastAsia"/>
        </w:rPr>
        <w:t>畴</w:t>
      </w:r>
      <w:proofErr w:type="gramEnd"/>
    </w:p>
    <w:p w14:paraId="70F25939" w14:textId="71CEA01D" w:rsidR="00FC3CB0" w:rsidRDefault="00FC3CB0" w:rsidP="001B1149">
      <w:pPr>
        <w:pStyle w:val="3"/>
        <w:ind w:firstLine="480"/>
      </w:pPr>
      <w:r>
        <w:rPr>
          <w:rFonts w:hint="eastAsia"/>
        </w:rPr>
        <w:t>2</w:t>
      </w:r>
      <w:r>
        <w:rPr>
          <w:rFonts w:hint="eastAsia"/>
        </w:rPr>
        <w:t>、宗教观念</w:t>
      </w:r>
    </w:p>
    <w:p w14:paraId="1EE16988" w14:textId="442B448D" w:rsidR="00FC3CB0" w:rsidRDefault="002421AD">
      <w:pPr>
        <w:ind w:firstLine="420"/>
      </w:pPr>
      <w:r>
        <w:rPr>
          <w:rFonts w:hint="eastAsia"/>
        </w:rPr>
        <w:t>上帝神灵系统：</w:t>
      </w:r>
      <w:r w:rsidR="00FC3CB0">
        <w:rPr>
          <w:rFonts w:hint="eastAsia"/>
        </w:rPr>
        <w:t>上帝、日月星辰</w:t>
      </w:r>
      <w:r w:rsidR="00565DC4">
        <w:rPr>
          <w:rFonts w:hint="eastAsia"/>
        </w:rPr>
        <w:t>，</w:t>
      </w:r>
      <w:r w:rsidR="00FC3CB0">
        <w:rPr>
          <w:rFonts w:hint="eastAsia"/>
        </w:rPr>
        <w:t>地祇、人鬼、</w:t>
      </w:r>
      <w:proofErr w:type="gramStart"/>
      <w:r w:rsidR="00FC3CB0">
        <w:rPr>
          <w:rFonts w:hint="eastAsia"/>
        </w:rPr>
        <w:t>巫觋</w:t>
      </w:r>
      <w:proofErr w:type="gramEnd"/>
      <w:r w:rsidR="00FC3CB0">
        <w:rPr>
          <w:rFonts w:hint="eastAsia"/>
        </w:rPr>
        <w:t>、贞人、龟卜、</w:t>
      </w:r>
      <w:proofErr w:type="gramStart"/>
      <w:r w:rsidR="00FC3CB0">
        <w:rPr>
          <w:rFonts w:hint="eastAsia"/>
        </w:rPr>
        <w:t>筮</w:t>
      </w:r>
      <w:proofErr w:type="gramEnd"/>
      <w:r w:rsidR="00FC3CB0">
        <w:rPr>
          <w:rFonts w:hint="eastAsia"/>
        </w:rPr>
        <w:t>占</w:t>
      </w:r>
      <w:r w:rsidR="00A867EE">
        <w:rPr>
          <w:rFonts w:hint="eastAsia"/>
        </w:rPr>
        <w:t>。</w:t>
      </w:r>
    </w:p>
    <w:p w14:paraId="4AF1BA27" w14:textId="165ED7E9" w:rsidR="00A867EE" w:rsidRDefault="00A867EE">
      <w:pPr>
        <w:ind w:firstLine="420"/>
      </w:pPr>
      <w:r>
        <w:rPr>
          <w:rFonts w:hint="eastAsia"/>
        </w:rPr>
        <w:t>“敬”的宗教实践精神，重视神意，所以重视祭器、祭品。</w:t>
      </w:r>
    </w:p>
    <w:p w14:paraId="0A367956" w14:textId="77777777" w:rsidR="001B1149" w:rsidRDefault="00AC6DD3" w:rsidP="001B1149">
      <w:pPr>
        <w:pStyle w:val="3"/>
        <w:ind w:firstLine="480"/>
      </w:pPr>
      <w:r>
        <w:rPr>
          <w:rFonts w:hint="eastAsia"/>
        </w:rPr>
        <w:t>3</w:t>
      </w:r>
      <w:r>
        <w:rPr>
          <w:rFonts w:hint="eastAsia"/>
        </w:rPr>
        <w:t>、沟通神意的方式：</w:t>
      </w:r>
    </w:p>
    <w:p w14:paraId="4F8DB779" w14:textId="12921B85" w:rsidR="00AC6DD3" w:rsidRDefault="00AC6DD3">
      <w:pPr>
        <w:ind w:firstLine="420"/>
      </w:pPr>
      <w:r>
        <w:rPr>
          <w:rFonts w:hint="eastAsia"/>
        </w:rPr>
        <w:t>由于</w:t>
      </w:r>
      <w:proofErr w:type="gramStart"/>
      <w:r>
        <w:rPr>
          <w:rFonts w:hint="eastAsia"/>
        </w:rPr>
        <w:t>绝地天</w:t>
      </w:r>
      <w:proofErr w:type="gramEnd"/>
      <w:r>
        <w:rPr>
          <w:rFonts w:hint="eastAsia"/>
        </w:rPr>
        <w:t>通，普通人不能上通天，只有当世</w:t>
      </w:r>
      <w:proofErr w:type="gramStart"/>
      <w:r>
        <w:rPr>
          <w:rFonts w:hint="eastAsia"/>
        </w:rPr>
        <w:t>王可以</w:t>
      </w:r>
      <w:proofErr w:type="gramEnd"/>
      <w:r>
        <w:rPr>
          <w:rFonts w:hint="eastAsia"/>
        </w:rPr>
        <w:t>授权自己和神职人员，这些人才能与祖先、上帝沟通</w:t>
      </w:r>
      <w:r w:rsidR="00D41202">
        <w:rPr>
          <w:rFonts w:hint="eastAsia"/>
        </w:rPr>
        <w:t>。</w:t>
      </w:r>
    </w:p>
    <w:p w14:paraId="2B6EDC16" w14:textId="6717AF07" w:rsidR="007A729C" w:rsidRDefault="00F77D8E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41202">
        <w:rPr>
          <w:rFonts w:hint="eastAsia"/>
        </w:rPr>
        <w:t>“帝”字源：</w:t>
      </w:r>
    </w:p>
    <w:p w14:paraId="38948296" w14:textId="3572B45A" w:rsidR="00D41202" w:rsidRDefault="007A729C" w:rsidP="003F06FD">
      <w:pPr>
        <w:ind w:leftChars="200" w:left="420" w:firstLine="420"/>
      </w:pPr>
      <w:r>
        <w:t xml:space="preserve">a. </w:t>
      </w:r>
      <w:r>
        <w:rPr>
          <w:rFonts w:hint="eastAsia"/>
        </w:rPr>
        <w:t>构型不明。</w:t>
      </w:r>
      <w:r w:rsidR="00D41202">
        <w:rPr>
          <w:rFonts w:hint="eastAsia"/>
        </w:rPr>
        <w:t>象形字，但是象什么还是没有确定；</w:t>
      </w:r>
      <w:r w:rsidR="00AE1307">
        <w:rPr>
          <w:rFonts w:hint="eastAsia"/>
        </w:rPr>
        <w:t>有人说像花地（如何成为至上神？），有人说像</w:t>
      </w:r>
      <w:r w:rsidR="00773A13">
        <w:rPr>
          <w:rFonts w:hint="eastAsia"/>
        </w:rPr>
        <w:t>交</w:t>
      </w:r>
      <w:r w:rsidR="00AE1307">
        <w:rPr>
          <w:rFonts w:hint="eastAsia"/>
        </w:rPr>
        <w:t>柴，冒起的烟从下向上升腾，所以可以通达上帝，</w:t>
      </w:r>
      <w:r w:rsidR="00773A13">
        <w:rPr>
          <w:rFonts w:hint="eastAsia"/>
        </w:rPr>
        <w:t>所以烧猪牛羊的香气随烟上至上帝；</w:t>
      </w:r>
    </w:p>
    <w:p w14:paraId="0C7DBA9D" w14:textId="54061539" w:rsidR="007A729C" w:rsidRDefault="007A729C" w:rsidP="003F06FD">
      <w:pPr>
        <w:ind w:leftChars="200" w:left="420" w:firstLine="420"/>
      </w:pP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用法：可以指上帝（至上神）、先王，晚周起人君称帝。</w:t>
      </w:r>
    </w:p>
    <w:p w14:paraId="086913DC" w14:textId="7EFA617C" w:rsidR="00B25B11" w:rsidRDefault="00F77D8E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）“礼”字源（祭祀通过礼完成）：</w:t>
      </w:r>
    </w:p>
    <w:p w14:paraId="667AD4DF" w14:textId="2DE87BBC" w:rsidR="00F77D8E" w:rsidRDefault="00897EA3">
      <w:pPr>
        <w:ind w:firstLine="420"/>
      </w:pPr>
      <w:r>
        <w:rPr>
          <w:rFonts w:hint="eastAsia"/>
        </w:rPr>
        <w:t>形声字，从示（示旁是后加的），右半是豊，上从</w:t>
      </w:r>
      <w:proofErr w:type="gramStart"/>
      <w:r>
        <w:rPr>
          <w:rFonts w:hint="eastAsia"/>
        </w:rPr>
        <w:t>珏</w:t>
      </w:r>
      <w:proofErr w:type="gramEnd"/>
      <w:r>
        <w:rPr>
          <w:rFonts w:hint="eastAsia"/>
        </w:rPr>
        <w:t>下从</w:t>
      </w:r>
      <w:proofErr w:type="gramStart"/>
      <w:r>
        <w:rPr>
          <w:rFonts w:hint="eastAsia"/>
        </w:rPr>
        <w:t>壴</w:t>
      </w:r>
      <w:proofErr w:type="gramEnd"/>
      <w:r w:rsidR="00AD63F2">
        <w:rPr>
          <w:rFonts w:hint="eastAsia"/>
        </w:rPr>
        <w:t>（读</w:t>
      </w:r>
      <w:r w:rsidR="00AD63F2">
        <w:rPr>
          <w:rFonts w:hint="eastAsia"/>
        </w:rPr>
        <w:t>z</w:t>
      </w:r>
      <w:r w:rsidR="00AD63F2">
        <w:t>hu4</w:t>
      </w:r>
      <w:r w:rsidR="00AD63F2">
        <w:rPr>
          <w:rFonts w:hint="eastAsia"/>
        </w:rPr>
        <w:t>，鼓）</w:t>
      </w:r>
      <w:r w:rsidR="0054584A">
        <w:rPr>
          <w:rFonts w:hint="eastAsia"/>
        </w:rPr>
        <w:t>，玉放在鼓上进行祭祀，击鼓奉玉成礼</w:t>
      </w:r>
      <w:r w:rsidR="00E27964">
        <w:rPr>
          <w:rFonts w:hint="eastAsia"/>
        </w:rPr>
        <w:t>，所以中国</w:t>
      </w:r>
      <w:proofErr w:type="gramStart"/>
      <w:r w:rsidR="00E27964">
        <w:rPr>
          <w:rFonts w:hint="eastAsia"/>
        </w:rPr>
        <w:t>的礼不等于</w:t>
      </w:r>
      <w:proofErr w:type="gramEnd"/>
      <w:r w:rsidR="00E27964">
        <w:rPr>
          <w:rFonts w:hint="eastAsia"/>
        </w:rPr>
        <w:t>萨满教的巫师祭祀</w:t>
      </w:r>
      <w:r w:rsidR="00D27E82">
        <w:rPr>
          <w:rFonts w:hint="eastAsia"/>
        </w:rPr>
        <w:t>（有残余，但超越了）</w:t>
      </w:r>
      <w:r w:rsidR="0054584A">
        <w:rPr>
          <w:rFonts w:hint="eastAsia"/>
        </w:rPr>
        <w:t>。</w:t>
      </w:r>
    </w:p>
    <w:p w14:paraId="4ADFA134" w14:textId="1B0C7A18" w:rsidR="00CB1F80" w:rsidRDefault="00CB1F80">
      <w:pPr>
        <w:ind w:firstLine="420"/>
      </w:pPr>
      <w:r>
        <w:rPr>
          <w:rFonts w:hint="eastAsia"/>
        </w:rPr>
        <w:t>殷代是帝命观，</w:t>
      </w:r>
      <w:r w:rsidR="0010192A">
        <w:rPr>
          <w:rFonts w:hint="eastAsia"/>
        </w:rPr>
        <w:t>宗教结构</w:t>
      </w:r>
      <w:r w:rsidR="0010192A">
        <w:rPr>
          <w:rFonts w:hint="eastAsia"/>
        </w:rPr>
        <w:t>是</w:t>
      </w:r>
      <w:r>
        <w:rPr>
          <w:rFonts w:hint="eastAsia"/>
        </w:rPr>
        <w:t>重视王和上帝的</w:t>
      </w:r>
      <w:r w:rsidR="001B74CB">
        <w:rPr>
          <w:rFonts w:hint="eastAsia"/>
        </w:rPr>
        <w:t>直接的</w:t>
      </w:r>
      <w:r>
        <w:rPr>
          <w:rFonts w:hint="eastAsia"/>
        </w:rPr>
        <w:t>关系，上帝是最高主宰者（</w:t>
      </w:r>
      <w:r>
        <w:rPr>
          <w:rFonts w:hint="eastAsia"/>
        </w:rPr>
        <w:t>56</w:t>
      </w:r>
      <w:r>
        <w:rPr>
          <w:rFonts w:hint="eastAsia"/>
        </w:rPr>
        <w:t>：</w:t>
      </w:r>
      <w:r>
        <w:rPr>
          <w:rFonts w:hint="eastAsia"/>
        </w:rPr>
        <w:t>47</w:t>
      </w:r>
      <w:r>
        <w:rPr>
          <w:rFonts w:hint="eastAsia"/>
        </w:rPr>
        <w:t>）</w:t>
      </w:r>
      <w:r w:rsidR="007F4FD8">
        <w:rPr>
          <w:rFonts w:hint="eastAsia"/>
        </w:rPr>
        <w:t>——执行形式的礼、祭祀</w:t>
      </w:r>
      <w:r w:rsidR="008A1BB1">
        <w:rPr>
          <w:rFonts w:hint="eastAsia"/>
        </w:rPr>
        <w:t>（玉</w:t>
      </w:r>
      <w:r w:rsidR="008A1BB1">
        <w:rPr>
          <w:rFonts w:hint="eastAsia"/>
        </w:rPr>
        <w:t>-</w:t>
      </w:r>
      <w:r w:rsidR="008A1BB1">
        <w:rPr>
          <w:rFonts w:hint="eastAsia"/>
        </w:rPr>
        <w:t>权力的象征</w:t>
      </w:r>
      <w:r w:rsidR="009D34EF">
        <w:rPr>
          <w:rFonts w:hint="eastAsia"/>
        </w:rPr>
        <w:t>，</w:t>
      </w:r>
      <w:r w:rsidR="0037067C">
        <w:rPr>
          <w:rFonts w:hint="eastAsia"/>
        </w:rPr>
        <w:t>玉</w:t>
      </w:r>
      <w:proofErr w:type="gramStart"/>
      <w:r w:rsidR="0037067C">
        <w:rPr>
          <w:rFonts w:hint="eastAsia"/>
        </w:rPr>
        <w:t>琮</w:t>
      </w:r>
      <w:proofErr w:type="gramEnd"/>
      <w:r w:rsidR="0037067C">
        <w:rPr>
          <w:rFonts w:hint="eastAsia"/>
        </w:rPr>
        <w:t>通天，</w:t>
      </w:r>
      <w:r w:rsidR="009D34EF">
        <w:rPr>
          <w:rFonts w:hint="eastAsia"/>
        </w:rPr>
        <w:t>而不是春秋后半期配君子之德</w:t>
      </w:r>
      <w:r w:rsidR="008A1BB1">
        <w:rPr>
          <w:rFonts w:hint="eastAsia"/>
        </w:rPr>
        <w:t>）</w:t>
      </w:r>
      <w:r w:rsidR="007F4FD8">
        <w:rPr>
          <w:rFonts w:hint="eastAsia"/>
        </w:rPr>
        <w:t>，但还是出现了相应的问题</w:t>
      </w:r>
      <w:r w:rsidR="00EB214B">
        <w:rPr>
          <w:rFonts w:hint="eastAsia"/>
        </w:rPr>
        <w:t>（？）</w:t>
      </w:r>
      <w:r w:rsidR="00EF58DC">
        <w:rPr>
          <w:rFonts w:hint="eastAsia"/>
        </w:rPr>
        <w:t>。</w:t>
      </w:r>
    </w:p>
    <w:p w14:paraId="4F7B76A4" w14:textId="4E83603F" w:rsidR="00EB214B" w:rsidRDefault="00EB214B">
      <w:pPr>
        <w:ind w:firstLine="420"/>
      </w:pPr>
    </w:p>
    <w:p w14:paraId="21103598" w14:textId="56915BF3" w:rsidR="00EB214B" w:rsidRDefault="00EB214B">
      <w:pPr>
        <w:ind w:firstLine="420"/>
      </w:pPr>
      <w:r>
        <w:rPr>
          <w:rFonts w:hint="eastAsia"/>
        </w:rPr>
        <w:t>西周：根本性的变化，本为陕西岐山一方国，从王季到文武竟然灭了商，发生了革命</w:t>
      </w:r>
      <w:r w:rsidR="009E4826">
        <w:rPr>
          <w:rFonts w:hint="eastAsia"/>
        </w:rPr>
        <w:t>，</w:t>
      </w:r>
      <w:r>
        <w:rPr>
          <w:rFonts w:hint="eastAsia"/>
        </w:rPr>
        <w:t>夺取了统治权力</w:t>
      </w:r>
      <w:r w:rsidR="009E4826">
        <w:rPr>
          <w:rFonts w:hint="eastAsia"/>
        </w:rPr>
        <w:t>——</w:t>
      </w:r>
      <w:r w:rsidR="00C468EC">
        <w:rPr>
          <w:rFonts w:hint="eastAsia"/>
        </w:rPr>
        <w:t>必须要发明新的理论（改</w:t>
      </w:r>
      <w:r w:rsidR="00C468EC">
        <w:rPr>
          <w:rFonts w:hint="eastAsia"/>
        </w:rPr>
        <w:t>/</w:t>
      </w:r>
      <w:r w:rsidR="00C468EC">
        <w:rPr>
          <w:rFonts w:hint="eastAsia"/>
        </w:rPr>
        <w:t>革命</w:t>
      </w:r>
      <w:r w:rsidR="00935D47">
        <w:rPr>
          <w:rFonts w:hint="eastAsia"/>
        </w:rPr>
        <w:t>，命是上天</w:t>
      </w:r>
      <w:r w:rsidR="00C468EC">
        <w:rPr>
          <w:rFonts w:hint="eastAsia"/>
        </w:rPr>
        <w:t>）</w:t>
      </w:r>
      <w:r w:rsidR="004F76D8">
        <w:rPr>
          <w:rFonts w:hint="eastAsia"/>
        </w:rPr>
        <w:t>，</w:t>
      </w:r>
      <w:r w:rsidR="009E4826">
        <w:rPr>
          <w:rFonts w:hint="eastAsia"/>
        </w:rPr>
        <w:t>推“天”</w:t>
      </w:r>
      <w:r w:rsidR="00DD4CD1">
        <w:rPr>
          <w:rFonts w:hint="eastAsia"/>
        </w:rPr>
        <w:t>（西周天</w:t>
      </w:r>
      <w:r w:rsidR="00DD4CD1">
        <w:rPr>
          <w:rFonts w:hint="eastAsia"/>
        </w:rPr>
        <w:t>=</w:t>
      </w:r>
      <w:r w:rsidR="00DD4CD1">
        <w:rPr>
          <w:rFonts w:hint="eastAsia"/>
        </w:rPr>
        <w:t>上帝</w:t>
      </w:r>
      <w:r w:rsidR="003A632A">
        <w:rPr>
          <w:rFonts w:hint="eastAsia"/>
        </w:rPr>
        <w:t>，天出现得更多，推测</w:t>
      </w:r>
      <w:r w:rsidR="00DD4CD1">
        <w:rPr>
          <w:rFonts w:hint="eastAsia"/>
        </w:rPr>
        <w:t>）</w:t>
      </w:r>
      <w:r w:rsidR="009E4826">
        <w:rPr>
          <w:rFonts w:hint="eastAsia"/>
        </w:rPr>
        <w:t>，但不可能洗</w:t>
      </w:r>
      <w:proofErr w:type="gramStart"/>
      <w:r w:rsidR="009E4826">
        <w:rPr>
          <w:rFonts w:hint="eastAsia"/>
        </w:rPr>
        <w:t>干净殷人</w:t>
      </w:r>
      <w:proofErr w:type="gramEnd"/>
      <w:r w:rsidR="009E4826">
        <w:rPr>
          <w:rFonts w:hint="eastAsia"/>
        </w:rPr>
        <w:t>的意识形态，所以仍保留“地”。</w:t>
      </w:r>
      <w:r w:rsidR="00720089">
        <w:rPr>
          <w:rFonts w:hint="eastAsia"/>
        </w:rPr>
        <w:t>（</w:t>
      </w:r>
      <w:r w:rsidR="00720089">
        <w:rPr>
          <w:rFonts w:hint="eastAsia"/>
        </w:rPr>
        <w:t>1</w:t>
      </w:r>
      <w:r w:rsidR="000838D7">
        <w:rPr>
          <w:rFonts w:hint="eastAsia"/>
        </w:rPr>
        <w:t>h</w:t>
      </w:r>
      <w:r w:rsidR="00720089">
        <w:rPr>
          <w:rFonts w:hint="eastAsia"/>
        </w:rPr>
        <w:t>）</w:t>
      </w:r>
    </w:p>
    <w:p w14:paraId="7851C639" w14:textId="0DBC60A3" w:rsidR="00720089" w:rsidRDefault="000838D7">
      <w:pPr>
        <w:ind w:firstLine="420"/>
      </w:pPr>
      <w:r>
        <w:rPr>
          <w:rFonts w:hint="eastAsia"/>
        </w:rPr>
        <w:lastRenderedPageBreak/>
        <w:t>提出改命、“命”的观念，通过“德”来改名，所以《尚书》《诗经》中多谈德，文王之德武王之德</w:t>
      </w:r>
      <w:r w:rsidR="001367B5">
        <w:rPr>
          <w:rFonts w:hint="eastAsia"/>
        </w:rPr>
        <w:t>。</w:t>
      </w:r>
    </w:p>
    <w:p w14:paraId="0ED3F8FA" w14:textId="7503454A" w:rsidR="001367B5" w:rsidRDefault="001367B5">
      <w:pPr>
        <w:ind w:firstLine="420"/>
      </w:pPr>
    </w:p>
    <w:p w14:paraId="19862A1C" w14:textId="10211560" w:rsidR="001367B5" w:rsidRDefault="001367B5" w:rsidP="00C66214">
      <w:pPr>
        <w:pStyle w:val="2"/>
        <w:ind w:firstLine="482"/>
      </w:pPr>
      <w:r>
        <w:rPr>
          <w:rFonts w:hint="eastAsia"/>
        </w:rPr>
        <w:t>六、中国哲学的开端：天命论、敬德观念与政治哲学</w:t>
      </w:r>
    </w:p>
    <w:p w14:paraId="603DAD9C" w14:textId="550315DA" w:rsidR="001367B5" w:rsidRDefault="00015610" w:rsidP="001B1149">
      <w:pPr>
        <w:pStyle w:val="3"/>
        <w:ind w:firstLine="480"/>
      </w:pPr>
      <w:r>
        <w:rPr>
          <w:rFonts w:hint="eastAsia"/>
        </w:rPr>
        <w:t>1</w:t>
      </w:r>
      <w:r>
        <w:rPr>
          <w:rFonts w:hint="eastAsia"/>
        </w:rPr>
        <w:t>、天命论与敬德观念</w:t>
      </w:r>
    </w:p>
    <w:p w14:paraId="726A30BF" w14:textId="5AB7D792" w:rsidR="00015610" w:rsidRDefault="00625AAA" w:rsidP="009D6BF6">
      <w:pPr>
        <w:ind w:firstLine="420"/>
      </w:pPr>
      <w:r>
        <w:rPr>
          <w:rFonts w:hint="eastAsia"/>
        </w:rPr>
        <w:t>以德配命，以德敬天，从上帝到天命的转移</w:t>
      </w:r>
      <w:r w:rsidR="009D6BF6">
        <w:rPr>
          <w:rFonts w:hint="eastAsia"/>
        </w:rPr>
        <w:t>；</w:t>
      </w:r>
      <w:r w:rsidR="00E35D07">
        <w:rPr>
          <w:rFonts w:hint="eastAsia"/>
        </w:rPr>
        <w:t>治理上，</w:t>
      </w:r>
      <w:r w:rsidR="00221E88">
        <w:rPr>
          <w:rFonts w:hint="eastAsia"/>
        </w:rPr>
        <w:t>从敬上帝以</w:t>
      </w:r>
      <w:proofErr w:type="gramStart"/>
      <w:r w:rsidR="00221E88">
        <w:rPr>
          <w:rFonts w:hint="eastAsia"/>
        </w:rPr>
        <w:t>敬命转变</w:t>
      </w:r>
      <w:proofErr w:type="gramEnd"/>
      <w:r w:rsidR="00221E88">
        <w:rPr>
          <w:rFonts w:hint="eastAsia"/>
        </w:rPr>
        <w:t>为</w:t>
      </w:r>
      <w:r w:rsidR="00E35D07">
        <w:rPr>
          <w:rFonts w:hint="eastAsia"/>
        </w:rPr>
        <w:t>敬德以敬命</w:t>
      </w:r>
      <w:r w:rsidR="00022F02">
        <w:rPr>
          <w:rFonts w:hint="eastAsia"/>
        </w:rPr>
        <w:t>，是</w:t>
      </w:r>
      <w:proofErr w:type="gramStart"/>
      <w:r w:rsidR="00022F02">
        <w:rPr>
          <w:rFonts w:hint="eastAsia"/>
        </w:rPr>
        <w:t>儒家民</w:t>
      </w:r>
      <w:proofErr w:type="gramEnd"/>
      <w:r w:rsidR="00022F02">
        <w:rPr>
          <w:rFonts w:hint="eastAsia"/>
        </w:rPr>
        <w:t>本主义的源头。</w:t>
      </w:r>
    </w:p>
    <w:p w14:paraId="62294D74" w14:textId="6497850F" w:rsidR="00E35D07" w:rsidRDefault="00EF57C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35D07">
        <w:rPr>
          <w:rFonts w:hint="eastAsia"/>
        </w:rPr>
        <w:t>“德”字源：</w:t>
      </w:r>
    </w:p>
    <w:p w14:paraId="18E48FDA" w14:textId="10698340" w:rsidR="00E35D07" w:rsidRDefault="00E35D07" w:rsidP="00B512EF">
      <w:pPr>
        <w:ind w:left="420" w:firstLine="420"/>
      </w:pPr>
      <w:r>
        <w:rPr>
          <w:rFonts w:hint="eastAsia"/>
        </w:rPr>
        <w:t>从直从心，</w:t>
      </w:r>
      <w:r w:rsidR="00673155">
        <w:rPr>
          <w:rFonts w:hint="eastAsia"/>
        </w:rPr>
        <w:t>表示以正直之心和上天、百姓发生关系，后来被</w:t>
      </w:r>
      <w:r w:rsidR="00673155" w:rsidRPr="00A2235A">
        <w:rPr>
          <w:rFonts w:hint="eastAsia"/>
          <w:b/>
          <w:bCs/>
        </w:rPr>
        <w:t>主体化</w:t>
      </w:r>
      <w:r w:rsidR="00673155">
        <w:rPr>
          <w:rFonts w:hint="eastAsia"/>
        </w:rPr>
        <w:t>为统治的合法性，内涵不断扩展，与整个礼乐文化发生密切关联。</w:t>
      </w:r>
    </w:p>
    <w:p w14:paraId="3ADCF4E8" w14:textId="7D90DD8B" w:rsidR="009D6BF6" w:rsidRDefault="00EF57C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21D80">
        <w:rPr>
          <w:rFonts w:hint="eastAsia"/>
        </w:rPr>
        <w:t>王朝和天子得天命的合法性</w:t>
      </w:r>
    </w:p>
    <w:p w14:paraId="716CD6A1" w14:textId="11D11E24" w:rsidR="00A21D80" w:rsidRDefault="00671A9F">
      <w:pPr>
        <w:ind w:firstLine="420"/>
      </w:pPr>
      <w:r>
        <w:rPr>
          <w:rFonts w:hint="eastAsia"/>
        </w:rPr>
        <w:t>a</w:t>
      </w:r>
      <w:r>
        <w:t xml:space="preserve">. </w:t>
      </w:r>
      <w:r w:rsidR="007708B9">
        <w:rPr>
          <w:rFonts w:hint="eastAsia"/>
        </w:rPr>
        <w:t>超越的终极存在改变：</w:t>
      </w:r>
      <w:r w:rsidR="0042283D">
        <w:rPr>
          <w:rFonts w:hint="eastAsia"/>
        </w:rPr>
        <w:t>上帝</w:t>
      </w:r>
      <w:r w:rsidR="0042283D">
        <w:rPr>
          <w:rFonts w:hint="eastAsia"/>
        </w:rPr>
        <w:t>-</w:t>
      </w:r>
      <w:r w:rsidR="0042283D">
        <w:t>&gt;</w:t>
      </w:r>
      <w:r w:rsidR="0042283D">
        <w:rPr>
          <w:rFonts w:hint="eastAsia"/>
        </w:rPr>
        <w:t>天命</w:t>
      </w:r>
      <w:r w:rsidR="0042283D">
        <w:rPr>
          <w:rFonts w:hint="eastAsia"/>
        </w:rPr>
        <w:t>-</w:t>
      </w:r>
      <w:r w:rsidR="0042283D">
        <w:t>&gt;</w:t>
      </w:r>
      <w:r w:rsidR="0042283D">
        <w:rPr>
          <w:rFonts w:hint="eastAsia"/>
        </w:rPr>
        <w:t>天道</w:t>
      </w:r>
    </w:p>
    <w:p w14:paraId="0AA6F09F" w14:textId="22BCE0E1" w:rsidR="005F7696" w:rsidRDefault="00671A9F">
      <w:pPr>
        <w:ind w:firstLine="420"/>
      </w:pPr>
      <w:r>
        <w:rPr>
          <w:rFonts w:hint="eastAsia"/>
        </w:rPr>
        <w:t>b</w:t>
      </w:r>
      <w:r>
        <w:t xml:space="preserve">. </w:t>
      </w:r>
      <w:r w:rsidR="00CF1EC1">
        <w:rPr>
          <w:rFonts w:hint="eastAsia"/>
        </w:rPr>
        <w:t>执行方式的改变：宗教性敬帝→德行化敬天</w:t>
      </w:r>
      <w:r w:rsidR="00AC1AAF">
        <w:rPr>
          <w:rFonts w:hint="eastAsia"/>
        </w:rPr>
        <w:t>（殷，消解自我）</w:t>
      </w:r>
      <w:r w:rsidR="00CF1EC1">
        <w:rPr>
          <w:rFonts w:hint="eastAsia"/>
        </w:rPr>
        <w:t>→敬德保民</w:t>
      </w:r>
      <w:r w:rsidR="000B6978">
        <w:rPr>
          <w:rFonts w:hint="eastAsia"/>
        </w:rPr>
        <w:t>（道德化的政治主体）</w:t>
      </w:r>
    </w:p>
    <w:p w14:paraId="19E63E41" w14:textId="2AF36DE9" w:rsidR="0042283D" w:rsidRDefault="00671A9F">
      <w:pPr>
        <w:ind w:firstLine="420"/>
      </w:pPr>
      <w:r>
        <w:rPr>
          <w:rFonts w:hint="eastAsia"/>
        </w:rPr>
        <w:t>c</w:t>
      </w:r>
      <w:r>
        <w:t xml:space="preserve">. </w:t>
      </w:r>
      <w:r w:rsidR="0042283D">
        <w:rPr>
          <w:rFonts w:hint="eastAsia"/>
        </w:rPr>
        <w:t>敬的</w:t>
      </w:r>
      <w:r w:rsidR="00363A37">
        <w:rPr>
          <w:rFonts w:hint="eastAsia"/>
        </w:rPr>
        <w:t>观念改变：</w:t>
      </w:r>
      <w:r w:rsidR="007F0E84">
        <w:rPr>
          <w:rFonts w:hint="eastAsia"/>
        </w:rPr>
        <w:t>迷信→</w:t>
      </w:r>
      <w:r w:rsidR="0042283D">
        <w:rPr>
          <w:rFonts w:hint="eastAsia"/>
        </w:rPr>
        <w:t>宗教精神（与巫术迷信有严格差别）</w:t>
      </w:r>
      <w:r w:rsidR="0071143C">
        <w:rPr>
          <w:rFonts w:hint="eastAsia"/>
        </w:rPr>
        <w:t>；</w:t>
      </w:r>
      <w:r w:rsidR="0042283D">
        <w:rPr>
          <w:rFonts w:hint="eastAsia"/>
        </w:rPr>
        <w:t>敬是主体性的反省，有政治学含义，也有道德实践的含义，西周就通过敬来开展道德的觉醒</w:t>
      </w:r>
      <w:r w:rsidR="005F7696">
        <w:rPr>
          <w:rFonts w:hint="eastAsia"/>
        </w:rPr>
        <w:t>；</w:t>
      </w:r>
    </w:p>
    <w:p w14:paraId="15E503B1" w14:textId="5B5D6994" w:rsidR="005F7696" w:rsidRDefault="00C74B5F">
      <w:pPr>
        <w:ind w:firstLine="420"/>
      </w:pPr>
      <w:r>
        <w:rPr>
          <w:rFonts w:hint="eastAsia"/>
        </w:rPr>
        <w:t>d</w:t>
      </w:r>
      <w:r>
        <w:t xml:space="preserve">. </w:t>
      </w:r>
      <w:r w:rsidR="005F7696">
        <w:rPr>
          <w:rFonts w:hint="eastAsia"/>
        </w:rPr>
        <w:t>礼：</w:t>
      </w:r>
      <w:r w:rsidR="0031603B">
        <w:rPr>
          <w:rFonts w:hint="eastAsia"/>
        </w:rPr>
        <w:t>殷礼是祭典仪式，执行宗教功能（帝、祖）</w:t>
      </w:r>
      <w:r w:rsidR="006E28CD">
        <w:rPr>
          <w:rFonts w:hint="eastAsia"/>
        </w:rPr>
        <w:t>；周礼是祭祀活动</w:t>
      </w:r>
      <w:r w:rsidR="006E28CD">
        <w:rPr>
          <w:rFonts w:hint="eastAsia"/>
        </w:rPr>
        <w:t>+</w:t>
      </w:r>
      <w:r w:rsidR="006E28CD">
        <w:rPr>
          <w:rFonts w:hint="eastAsia"/>
        </w:rPr>
        <w:t>敬德观念（人文之礼）</w:t>
      </w:r>
      <w:r w:rsidR="001E4DA3">
        <w:rPr>
          <w:rFonts w:hint="eastAsia"/>
        </w:rPr>
        <w:t>+</w:t>
      </w:r>
      <w:r w:rsidR="001E4DA3">
        <w:rPr>
          <w:rFonts w:hint="eastAsia"/>
        </w:rPr>
        <w:t>礼有政治、社会、</w:t>
      </w:r>
      <w:proofErr w:type="gramStart"/>
      <w:r w:rsidR="001E4DA3">
        <w:rPr>
          <w:rFonts w:hint="eastAsia"/>
        </w:rPr>
        <w:t>人文化功能且“</w:t>
      </w:r>
      <w:proofErr w:type="gramEnd"/>
      <w:r w:rsidR="001E4DA3">
        <w:rPr>
          <w:rFonts w:hint="eastAsia"/>
        </w:rPr>
        <w:t>礼意”复杂化（与礼仪分离）</w:t>
      </w:r>
      <w:r w:rsidR="007B03AB">
        <w:rPr>
          <w:rFonts w:hint="eastAsia"/>
        </w:rPr>
        <w:t>。</w:t>
      </w:r>
    </w:p>
    <w:p w14:paraId="5CF1E865" w14:textId="7DC3E3FB" w:rsidR="00E674B1" w:rsidRDefault="00E674B1" w:rsidP="001B1149">
      <w:pPr>
        <w:pStyle w:val="3"/>
        <w:ind w:firstLine="480"/>
      </w:pPr>
      <w:r>
        <w:rPr>
          <w:rFonts w:hint="eastAsia"/>
        </w:rPr>
        <w:t>2</w:t>
      </w:r>
      <w:r>
        <w:rPr>
          <w:rFonts w:hint="eastAsia"/>
        </w:rPr>
        <w:t>、周代的政治哲学</w:t>
      </w:r>
    </w:p>
    <w:p w14:paraId="5F0E1176" w14:textId="653D9F9C" w:rsidR="00E674B1" w:rsidRDefault="00E674B1">
      <w:pPr>
        <w:ind w:firstLine="420"/>
      </w:pPr>
      <w:r>
        <w:rPr>
          <w:rFonts w:hint="eastAsia"/>
        </w:rPr>
        <w:t>包括论证王朝合法性的天命论</w:t>
      </w:r>
      <w:r>
        <w:rPr>
          <w:rFonts w:hint="eastAsia"/>
        </w:rPr>
        <w:t>/</w:t>
      </w:r>
      <w:r>
        <w:rPr>
          <w:rFonts w:hint="eastAsia"/>
        </w:rPr>
        <w:t>革命论和洪范九</w:t>
      </w:r>
      <w:proofErr w:type="gramStart"/>
      <w:r>
        <w:rPr>
          <w:rFonts w:hint="eastAsia"/>
        </w:rPr>
        <w:t>畴</w:t>
      </w:r>
      <w:proofErr w:type="gramEnd"/>
      <w:r>
        <w:rPr>
          <w:rFonts w:hint="eastAsia"/>
        </w:rPr>
        <w:t>的治理哲学。</w:t>
      </w:r>
    </w:p>
    <w:p w14:paraId="082113C5" w14:textId="4CBC893C" w:rsidR="00CC1111" w:rsidRDefault="00CC1111">
      <w:pPr>
        <w:ind w:firstLine="420"/>
      </w:pPr>
      <w:r>
        <w:rPr>
          <w:rFonts w:hint="eastAsia"/>
        </w:rPr>
        <w:t>（革命论</w:t>
      </w:r>
      <w:r>
        <w:rPr>
          <w:rFonts w:hint="eastAsia"/>
        </w:rPr>
        <w:t>c</w:t>
      </w:r>
      <w:r>
        <w:t>hange the mandate of heaven</w:t>
      </w:r>
      <w:r>
        <w:rPr>
          <w:rFonts w:hint="eastAsia"/>
        </w:rPr>
        <w:t>，区分</w:t>
      </w:r>
      <w:r>
        <w:rPr>
          <w:rFonts w:hint="eastAsia"/>
        </w:rPr>
        <w:t>20</w:t>
      </w:r>
      <w:r>
        <w:rPr>
          <w:rFonts w:hint="eastAsia"/>
        </w:rPr>
        <w:t>世纪的革命</w:t>
      </w:r>
      <w:r>
        <w:rPr>
          <w:rFonts w:hint="eastAsia"/>
        </w:rPr>
        <w:t>r</w:t>
      </w:r>
      <w:r>
        <w:t>evolution</w:t>
      </w:r>
      <w:r>
        <w:rPr>
          <w:rFonts w:hint="eastAsia"/>
        </w:rPr>
        <w:t>）</w:t>
      </w:r>
    </w:p>
    <w:p w14:paraId="77E9ABC5" w14:textId="569908DD" w:rsidR="00765645" w:rsidRDefault="00765645">
      <w:pPr>
        <w:ind w:firstLine="420"/>
      </w:pPr>
    </w:p>
    <w:p w14:paraId="47F5FD59" w14:textId="16E07D3C" w:rsidR="00765645" w:rsidRDefault="00765645" w:rsidP="007A10F1">
      <w:pPr>
        <w:pStyle w:val="1"/>
        <w:ind w:firstLine="562"/>
      </w:pPr>
      <w:r>
        <w:rPr>
          <w:rFonts w:hint="eastAsia"/>
        </w:rPr>
        <w:t>春秋时期敬德观念的发展与天命论的转进</w:t>
      </w:r>
    </w:p>
    <w:p w14:paraId="3D3135C6" w14:textId="41CD8CAB" w:rsidR="00765645" w:rsidRDefault="00C50D94" w:rsidP="005A6FAD">
      <w:pPr>
        <w:ind w:firstLine="420"/>
      </w:pPr>
      <w:r>
        <w:rPr>
          <w:rFonts w:hint="eastAsia"/>
        </w:rPr>
        <w:t>背景：两周</w:t>
      </w:r>
      <w:proofErr w:type="gramStart"/>
      <w:r>
        <w:rPr>
          <w:rFonts w:hint="eastAsia"/>
        </w:rPr>
        <w:t>之际平</w:t>
      </w:r>
      <w:proofErr w:type="gramEnd"/>
      <w:r>
        <w:rPr>
          <w:rFonts w:hint="eastAsia"/>
        </w:rPr>
        <w:t>王东迁</w:t>
      </w:r>
    </w:p>
    <w:p w14:paraId="059A4541" w14:textId="386A5F2F" w:rsidR="00AB3072" w:rsidRDefault="00AB3072" w:rsidP="00C66214">
      <w:pPr>
        <w:pStyle w:val="2"/>
        <w:ind w:firstLine="482"/>
      </w:pPr>
      <w:r>
        <w:rPr>
          <w:rFonts w:hint="eastAsia"/>
        </w:rPr>
        <w:t>一、春秋时期的宗教思想与敬德观念的发展</w:t>
      </w:r>
    </w:p>
    <w:p w14:paraId="63D2613E" w14:textId="684A70C9" w:rsidR="00AB3072" w:rsidRDefault="00AB3072" w:rsidP="001B1149">
      <w:pPr>
        <w:pStyle w:val="3"/>
        <w:ind w:firstLine="480"/>
      </w:pPr>
      <w:r>
        <w:rPr>
          <w:rFonts w:hint="eastAsia"/>
        </w:rPr>
        <w:t>1</w:t>
      </w:r>
      <w:r>
        <w:rPr>
          <w:rFonts w:hint="eastAsia"/>
        </w:rPr>
        <w:t>、春秋时期（前</w:t>
      </w:r>
      <w:r>
        <w:rPr>
          <w:rFonts w:hint="eastAsia"/>
        </w:rPr>
        <w:t>770-</w:t>
      </w:r>
      <w:r>
        <w:rPr>
          <w:rFonts w:hint="eastAsia"/>
        </w:rPr>
        <w:t>前</w:t>
      </w:r>
      <w:r>
        <w:rPr>
          <w:rFonts w:hint="eastAsia"/>
        </w:rPr>
        <w:t>476</w:t>
      </w:r>
      <w:r>
        <w:rPr>
          <w:rFonts w:hint="eastAsia"/>
        </w:rPr>
        <w:t>）的大事</w:t>
      </w:r>
    </w:p>
    <w:p w14:paraId="6B5E77F1" w14:textId="0B1541C3" w:rsidR="00144FD4" w:rsidRDefault="005112E1" w:rsidP="005A6FAD">
      <w:pPr>
        <w:ind w:firstLine="420"/>
      </w:pPr>
      <w:r>
        <w:rPr>
          <w:rFonts w:hint="eastAsia"/>
        </w:rPr>
        <w:t>前期</w:t>
      </w:r>
      <w:r>
        <w:rPr>
          <w:rFonts w:hint="eastAsia"/>
        </w:rPr>
        <w:t>170</w:t>
      </w:r>
      <w:r>
        <w:rPr>
          <w:rFonts w:hint="eastAsia"/>
        </w:rPr>
        <w:t>个诸侯国，</w:t>
      </w:r>
      <w:r w:rsidR="004757C7">
        <w:rPr>
          <w:rFonts w:hint="eastAsia"/>
        </w:rPr>
        <w:t>周桓王</w:t>
      </w:r>
      <w:r w:rsidR="004757C7">
        <w:rPr>
          <w:rFonts w:hint="eastAsia"/>
        </w:rPr>
        <w:t>12</w:t>
      </w:r>
      <w:r w:rsidR="004757C7">
        <w:rPr>
          <w:rFonts w:hint="eastAsia"/>
        </w:rPr>
        <w:t>年</w:t>
      </w:r>
      <w:r w:rsidR="005B6075">
        <w:rPr>
          <w:rFonts w:hint="eastAsia"/>
        </w:rPr>
        <w:t>（前</w:t>
      </w:r>
      <w:r w:rsidR="005B6075">
        <w:rPr>
          <w:rFonts w:hint="eastAsia"/>
        </w:rPr>
        <w:t>708</w:t>
      </w:r>
      <w:r w:rsidR="005B6075">
        <w:rPr>
          <w:rFonts w:hint="eastAsia"/>
        </w:rPr>
        <w:t>）</w:t>
      </w:r>
      <w:r w:rsidR="004757C7">
        <w:rPr>
          <w:rFonts w:hint="eastAsia"/>
        </w:rPr>
        <w:t>讨伐郑国，被郑伯击败并射中肩</w:t>
      </w:r>
      <w:r w:rsidR="00105869">
        <w:rPr>
          <w:rFonts w:hint="eastAsia"/>
        </w:rPr>
        <w:t>部</w:t>
      </w:r>
      <w:r w:rsidR="005B6075">
        <w:rPr>
          <w:rFonts w:hint="eastAsia"/>
        </w:rPr>
        <w:t>，表明周室失势</w:t>
      </w:r>
      <w:r w:rsidR="004757C7">
        <w:rPr>
          <w:rFonts w:hint="eastAsia"/>
        </w:rPr>
        <w:t>。</w:t>
      </w:r>
      <w:r w:rsidR="008359A0">
        <w:rPr>
          <w:rFonts w:hint="eastAsia"/>
        </w:rPr>
        <w:t>春秋五霸迭相兴起，</w:t>
      </w:r>
      <w:r w:rsidR="008359A0">
        <w:rPr>
          <w:rFonts w:hint="eastAsia"/>
        </w:rPr>
        <w:t>242</w:t>
      </w:r>
      <w:r w:rsidR="008359A0">
        <w:rPr>
          <w:rFonts w:hint="eastAsia"/>
        </w:rPr>
        <w:t>年间弑君</w:t>
      </w:r>
      <w:r w:rsidR="008359A0">
        <w:rPr>
          <w:rFonts w:hint="eastAsia"/>
        </w:rPr>
        <w:t>36</w:t>
      </w:r>
      <w:r w:rsidR="008359A0">
        <w:rPr>
          <w:rFonts w:hint="eastAsia"/>
        </w:rPr>
        <w:t>，亡国</w:t>
      </w:r>
      <w:r w:rsidR="008359A0">
        <w:rPr>
          <w:rFonts w:hint="eastAsia"/>
        </w:rPr>
        <w:t>52</w:t>
      </w:r>
      <w:r w:rsidR="008359A0">
        <w:rPr>
          <w:rFonts w:hint="eastAsia"/>
        </w:rPr>
        <w:t>，大小战事</w:t>
      </w:r>
      <w:r w:rsidR="008359A0">
        <w:rPr>
          <w:rFonts w:hint="eastAsia"/>
        </w:rPr>
        <w:t>480</w:t>
      </w:r>
      <w:r w:rsidR="008359A0">
        <w:rPr>
          <w:rFonts w:hint="eastAsia"/>
        </w:rPr>
        <w:t>余起</w:t>
      </w:r>
      <w:r w:rsidR="00F3077C">
        <w:rPr>
          <w:rFonts w:hint="eastAsia"/>
        </w:rPr>
        <w:t>，诸侯的朝聘和</w:t>
      </w:r>
      <w:proofErr w:type="gramStart"/>
      <w:r w:rsidR="00F3077C">
        <w:rPr>
          <w:rFonts w:hint="eastAsia"/>
        </w:rPr>
        <w:t>盟会</w:t>
      </w:r>
      <w:proofErr w:type="gramEnd"/>
      <w:r w:rsidR="00F3077C">
        <w:rPr>
          <w:rFonts w:hint="eastAsia"/>
        </w:rPr>
        <w:t>450</w:t>
      </w:r>
      <w:r w:rsidR="00F3077C">
        <w:rPr>
          <w:rFonts w:hint="eastAsia"/>
        </w:rPr>
        <w:t>余次（西周只能由周天子组织，春秋时诸侯霸主已经可以号召），成为诸侯演义时代</w:t>
      </w:r>
      <w:r w:rsidR="00144FD4">
        <w:rPr>
          <w:rFonts w:hint="eastAsia"/>
        </w:rPr>
        <w:t>，社会生产力、赋税制度也发生了变化，整个社会形态都发生根本变化。</w:t>
      </w:r>
    </w:p>
    <w:p w14:paraId="49889D8C" w14:textId="59A2B281" w:rsidR="00144FD4" w:rsidRDefault="00144FD4" w:rsidP="001B1149">
      <w:pPr>
        <w:pStyle w:val="3"/>
        <w:ind w:firstLine="480"/>
      </w:pPr>
      <w:r>
        <w:rPr>
          <w:rFonts w:hint="eastAsia"/>
        </w:rPr>
        <w:t>2</w:t>
      </w:r>
      <w:r>
        <w:rPr>
          <w:rFonts w:hint="eastAsia"/>
        </w:rPr>
        <w:t>、春秋时期宗教思想和敬德观念的深化</w:t>
      </w:r>
    </w:p>
    <w:p w14:paraId="51A6EDC2" w14:textId="5CC0FF85" w:rsidR="00144FD4" w:rsidRDefault="00144FD4" w:rsidP="005A6FAD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）鬼神系统大体相同，但更加细致。例如楚地后土</w:t>
      </w:r>
      <w:r>
        <w:rPr>
          <w:rFonts w:hint="eastAsia"/>
        </w:rPr>
        <w:t>-</w:t>
      </w:r>
      <w:r>
        <w:rPr>
          <w:rFonts w:hint="eastAsia"/>
        </w:rPr>
        <w:t>司命、司祸，水神</w:t>
      </w:r>
      <w:r>
        <w:rPr>
          <w:rFonts w:hint="eastAsia"/>
        </w:rPr>
        <w:t>-</w:t>
      </w:r>
      <w:r>
        <w:rPr>
          <w:rFonts w:hint="eastAsia"/>
        </w:rPr>
        <w:t>大水、江、大川、汉女、湘君、河伯、玄</w:t>
      </w:r>
      <w:proofErr w:type="gramStart"/>
      <w:r>
        <w:rPr>
          <w:rFonts w:hint="eastAsia"/>
        </w:rPr>
        <w:t>冥</w:t>
      </w:r>
      <w:proofErr w:type="gramEnd"/>
      <w:r>
        <w:rPr>
          <w:rFonts w:hint="eastAsia"/>
        </w:rPr>
        <w:t>、池泽井泉等。</w:t>
      </w:r>
      <w:r w:rsidR="007373D9">
        <w:rPr>
          <w:rFonts w:hint="eastAsia"/>
        </w:rPr>
        <w:t>后来</w:t>
      </w:r>
      <w:proofErr w:type="gramStart"/>
      <w:r w:rsidR="007373D9">
        <w:rPr>
          <w:rFonts w:hint="eastAsia"/>
        </w:rPr>
        <w:t>楚有了</w:t>
      </w:r>
      <w:proofErr w:type="gramEnd"/>
      <w:r w:rsidR="007373D9">
        <w:rPr>
          <w:rFonts w:hint="eastAsia"/>
        </w:rPr>
        <w:t>最高神明为太</w:t>
      </w:r>
      <w:proofErr w:type="gramStart"/>
      <w:r w:rsidR="007373D9">
        <w:rPr>
          <w:rFonts w:hint="eastAsia"/>
        </w:rPr>
        <w:t>一</w:t>
      </w:r>
      <w:proofErr w:type="gramEnd"/>
      <w:r w:rsidR="007373D9">
        <w:rPr>
          <w:rFonts w:hint="eastAsia"/>
        </w:rPr>
        <w:t>神，与周不同。</w:t>
      </w:r>
    </w:p>
    <w:p w14:paraId="73176ED3" w14:textId="0A231558" w:rsidR="007373D9" w:rsidRDefault="007373D9" w:rsidP="005A6FAD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）神人关系</w:t>
      </w:r>
    </w:p>
    <w:p w14:paraId="2C76AE4C" w14:textId="5C735AB2" w:rsidR="007373D9" w:rsidRDefault="007373D9" w:rsidP="007373D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）祭祀过程</w:t>
      </w:r>
      <w:r w:rsidR="00962AAD">
        <w:rPr>
          <w:rFonts w:hint="eastAsia"/>
        </w:rPr>
        <w:t>（祭天曰禋，</w:t>
      </w:r>
      <w:proofErr w:type="gramStart"/>
      <w:r w:rsidR="00962AAD">
        <w:rPr>
          <w:rFonts w:hint="eastAsia"/>
        </w:rPr>
        <w:t>山泽曰埋</w:t>
      </w:r>
      <w:proofErr w:type="gramEnd"/>
      <w:r w:rsidR="00962AAD">
        <w:rPr>
          <w:rFonts w:hint="eastAsia"/>
        </w:rPr>
        <w:t>，川泽曰沉）</w:t>
      </w:r>
    </w:p>
    <w:p w14:paraId="506B3CB3" w14:textId="71BF67E6" w:rsidR="00E27FD8" w:rsidRDefault="00E27FD8" w:rsidP="007373D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）宗教思想中新生观念或原则</w:t>
      </w:r>
    </w:p>
    <w:p w14:paraId="623869F2" w14:textId="00B35B99" w:rsidR="00BC1C65" w:rsidRDefault="00BC1C65" w:rsidP="007373D9">
      <w:pPr>
        <w:ind w:firstLine="420"/>
      </w:pPr>
      <w:r>
        <w:rPr>
          <w:rFonts w:hint="eastAsia"/>
        </w:rPr>
        <w:t>第一，“天命”</w:t>
      </w:r>
    </w:p>
    <w:p w14:paraId="5701E0E2" w14:textId="09F39F71" w:rsidR="00E27FD8" w:rsidRDefault="00372D61" w:rsidP="007373D9">
      <w:pPr>
        <w:ind w:firstLine="420"/>
      </w:pPr>
      <w:r>
        <w:rPr>
          <w:rFonts w:hint="eastAsia"/>
        </w:rPr>
        <w:t>天命的客观性：</w:t>
      </w:r>
      <w:r w:rsidR="00E303CD">
        <w:rPr>
          <w:rFonts w:hint="eastAsia"/>
        </w:rPr>
        <w:t>“天”不仅以天象，还以物象来显示“天命”。</w:t>
      </w:r>
      <w:r w:rsidR="00E675A9">
        <w:rPr>
          <w:rFonts w:hint="eastAsia"/>
        </w:rPr>
        <w:t>符应</w:t>
      </w:r>
      <w:r w:rsidR="00E675A9">
        <w:rPr>
          <w:rFonts w:hint="eastAsia"/>
        </w:rPr>
        <w:t>-</w:t>
      </w:r>
      <w:r w:rsidR="00E675A9">
        <w:rPr>
          <w:rFonts w:hint="eastAsia"/>
        </w:rPr>
        <w:t>五德转移、五行之运，尤重灾异天象（源于西周，春秋流行）</w:t>
      </w:r>
      <w:r w:rsidR="003769F8">
        <w:rPr>
          <w:rFonts w:hint="eastAsia"/>
        </w:rPr>
        <w:t>，后来出现五德终始说、三正三统说，是高度哲学化的历史哲学</w:t>
      </w:r>
      <w:r w:rsidR="00EB2015">
        <w:rPr>
          <w:rFonts w:hint="eastAsia"/>
        </w:rPr>
        <w:t>，变成循环论的历史解释论</w:t>
      </w:r>
      <w:r w:rsidR="003769F8">
        <w:rPr>
          <w:rFonts w:hint="eastAsia"/>
        </w:rPr>
        <w:t>。</w:t>
      </w:r>
    </w:p>
    <w:p w14:paraId="12E45D84" w14:textId="454CCB9E" w:rsidR="00B91D78" w:rsidRDefault="00B91D78" w:rsidP="007373D9">
      <w:pPr>
        <w:ind w:firstLine="420"/>
      </w:pPr>
      <w:r>
        <w:rPr>
          <w:rFonts w:hint="eastAsia"/>
        </w:rPr>
        <w:lastRenderedPageBreak/>
        <w:t>——例：</w:t>
      </w:r>
      <w:proofErr w:type="gramStart"/>
      <w:r>
        <w:rPr>
          <w:rFonts w:hint="eastAsia"/>
        </w:rPr>
        <w:t>凤皇来仪</w:t>
      </w:r>
      <w:proofErr w:type="gramEnd"/>
      <w:r>
        <w:rPr>
          <w:rFonts w:hint="eastAsia"/>
        </w:rPr>
        <w:t>，与命（符命）与仁，凤鸟不至，河不出图，吾已矣乎！</w:t>
      </w:r>
    </w:p>
    <w:p w14:paraId="2E2C57B2" w14:textId="53B9B011" w:rsidR="00DB21D9" w:rsidRDefault="00DB21D9" w:rsidP="007373D9">
      <w:pPr>
        <w:ind w:firstLine="420"/>
      </w:pPr>
      <w:r>
        <w:rPr>
          <w:rFonts w:hint="eastAsia"/>
        </w:rPr>
        <w:t>天命和民心的关系：</w:t>
      </w:r>
      <w:r w:rsidR="00393056">
        <w:rPr>
          <w:rFonts w:hint="eastAsia"/>
        </w:rPr>
        <w:t>原来是和王朝之命关联，后来</w:t>
      </w:r>
      <w:r>
        <w:rPr>
          <w:rFonts w:hint="eastAsia"/>
        </w:rPr>
        <w:t>天命直接统摄民心，如《孟子·万章》</w:t>
      </w:r>
    </w:p>
    <w:p w14:paraId="31D4B96D" w14:textId="7DA4C6E5" w:rsidR="00600091" w:rsidRDefault="00600091" w:rsidP="007373D9">
      <w:pPr>
        <w:ind w:firstLine="420"/>
      </w:pPr>
      <w:r>
        <w:rPr>
          <w:rFonts w:hint="eastAsia"/>
        </w:rPr>
        <w:t>受命主体：王和诸侯的受命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圣人受命（孔子</w:t>
      </w:r>
      <w:r w:rsidR="00743E86">
        <w:rPr>
          <w:rFonts w:hint="eastAsia"/>
        </w:rPr>
        <w:t>“天生德于予”</w:t>
      </w:r>
      <w:r>
        <w:rPr>
          <w:rFonts w:hint="eastAsia"/>
        </w:rPr>
        <w:t>，</w:t>
      </w:r>
      <w:r w:rsidR="00F41065">
        <w:rPr>
          <w:rFonts w:hint="eastAsia"/>
        </w:rPr>
        <w:t>不是血统论</w:t>
      </w:r>
      <w:r w:rsidR="007B45A3">
        <w:rPr>
          <w:rFonts w:hint="eastAsia"/>
        </w:rPr>
        <w:t>；诗经经过儒家的推演，列入六经，上升到精英文化中</w:t>
      </w:r>
      <w:r>
        <w:rPr>
          <w:rFonts w:hint="eastAsia"/>
        </w:rPr>
        <w:t>）</w:t>
      </w:r>
      <w:r w:rsidR="004B6901">
        <w:rPr>
          <w:rFonts w:hint="eastAsia"/>
        </w:rPr>
        <w:t>、圣</w:t>
      </w:r>
      <w:proofErr w:type="gramStart"/>
      <w:r w:rsidR="004B6901">
        <w:rPr>
          <w:rFonts w:hint="eastAsia"/>
        </w:rPr>
        <w:t>圣</w:t>
      </w:r>
      <w:proofErr w:type="gramEnd"/>
      <w:r w:rsidR="004B6901">
        <w:rPr>
          <w:rFonts w:hint="eastAsia"/>
        </w:rPr>
        <w:t>授受（舜是</w:t>
      </w:r>
      <w:proofErr w:type="gramStart"/>
      <w:r w:rsidR="004B6901">
        <w:rPr>
          <w:rFonts w:hint="eastAsia"/>
        </w:rPr>
        <w:t>瞽</w:t>
      </w:r>
      <w:proofErr w:type="gramEnd"/>
      <w:r w:rsidR="004B6901">
        <w:rPr>
          <w:rFonts w:hint="eastAsia"/>
        </w:rPr>
        <w:t>叟之子，但是由于受尧赏识，加以启用，一开始不是王）</w:t>
      </w:r>
      <w:r w:rsidR="00F41065">
        <w:rPr>
          <w:rFonts w:hint="eastAsia"/>
        </w:rPr>
        <w:t>-</w:t>
      </w:r>
      <w:r w:rsidR="00F41065">
        <w:t>&gt;</w:t>
      </w:r>
      <w:r w:rsidR="00F41065">
        <w:rPr>
          <w:rFonts w:hint="eastAsia"/>
        </w:rPr>
        <w:t>孟子辩护</w:t>
      </w:r>
      <w:r w:rsidR="000C490C">
        <w:rPr>
          <w:rFonts w:hint="eastAsia"/>
        </w:rPr>
        <w:t>（</w:t>
      </w:r>
      <w:r w:rsidR="000C490C">
        <w:t>25:58</w:t>
      </w:r>
      <w:r w:rsidR="000C490C">
        <w:rPr>
          <w:rFonts w:hint="eastAsia"/>
        </w:rPr>
        <w:t>）（天地君亲师）</w:t>
      </w:r>
    </w:p>
    <w:p w14:paraId="356F4D42" w14:textId="78622090" w:rsidR="00BC1C65" w:rsidRDefault="00BC1C65" w:rsidP="007373D9">
      <w:pPr>
        <w:ind w:firstLine="420"/>
      </w:pPr>
      <w:r>
        <w:rPr>
          <w:rFonts w:hint="eastAsia"/>
        </w:rPr>
        <w:t>第二，“德”的</w:t>
      </w:r>
      <w:r w:rsidR="009D5C46">
        <w:rPr>
          <w:rFonts w:hint="eastAsia"/>
        </w:rPr>
        <w:t>深化</w:t>
      </w:r>
    </w:p>
    <w:p w14:paraId="74E8B710" w14:textId="308BF5E7" w:rsidR="00BC1C65" w:rsidRDefault="008F0E0E" w:rsidP="007373D9">
      <w:pPr>
        <w:ind w:firstLine="420"/>
      </w:pPr>
      <w:r>
        <w:rPr>
          <w:rFonts w:hint="eastAsia"/>
        </w:rPr>
        <w:t>《左》《国》“鬼神非人是亲，惟德是依”</w:t>
      </w:r>
      <w:r w:rsidR="00204794">
        <w:rPr>
          <w:rFonts w:hint="eastAsia"/>
        </w:rPr>
        <w:t>，“黍稷非馨，明德惟馨”，有德行本位主义的意思。</w:t>
      </w:r>
    </w:p>
    <w:p w14:paraId="04655A57" w14:textId="03107590" w:rsidR="009D5C46" w:rsidRDefault="009D5C46" w:rsidP="007373D9">
      <w:pPr>
        <w:ind w:firstLine="420"/>
      </w:pPr>
      <w:r>
        <w:rPr>
          <w:rFonts w:hint="eastAsia"/>
        </w:rPr>
        <w:t>第三，“敬”观念的深化</w:t>
      </w:r>
      <w:r w:rsidR="00A44B68">
        <w:rPr>
          <w:rFonts w:hint="eastAsia"/>
        </w:rPr>
        <w:t>（以前是王朝之命，国家、位子如何保住，后来是身体修养）</w:t>
      </w:r>
    </w:p>
    <w:p w14:paraId="6EE6429D" w14:textId="27DEE730" w:rsidR="009D5C46" w:rsidRDefault="001A1C29" w:rsidP="007373D9">
      <w:pPr>
        <w:ind w:firstLine="420"/>
      </w:pPr>
      <w:r>
        <w:rPr>
          <w:rFonts w:hint="eastAsia"/>
        </w:rPr>
        <w:t>敬（修）是产生德的根源，敬、礼与</w:t>
      </w:r>
      <w:proofErr w:type="gramStart"/>
      <w:r>
        <w:rPr>
          <w:rFonts w:hint="eastAsia"/>
        </w:rPr>
        <w:t>身发生</w:t>
      </w:r>
      <w:proofErr w:type="gramEnd"/>
      <w:r>
        <w:rPr>
          <w:rFonts w:hint="eastAsia"/>
        </w:rPr>
        <w:t>了更直接的关系。</w:t>
      </w:r>
      <w:r w:rsidR="00BE24B9">
        <w:rPr>
          <w:rFonts w:hint="eastAsia"/>
        </w:rPr>
        <w:t>“敬”成为何以立身、德何以建立的问题，对人本身的追问发生了变化，超越了殷人“敬”的观念。“人”作为思想关切的主题开始出现，这也是孔子儒学出现的一大基础。</w:t>
      </w:r>
    </w:p>
    <w:p w14:paraId="2D57EEEF" w14:textId="4CD9F50B" w:rsidR="00703392" w:rsidRDefault="00703392" w:rsidP="001B1149">
      <w:pPr>
        <w:pStyle w:val="3"/>
        <w:ind w:firstLine="480"/>
      </w:pPr>
      <w:r>
        <w:rPr>
          <w:rFonts w:hint="eastAsia"/>
        </w:rPr>
        <w:t>3</w:t>
      </w:r>
      <w:r>
        <w:rPr>
          <w:rFonts w:hint="eastAsia"/>
        </w:rPr>
        <w:t>、伦理与道德观念的发展</w:t>
      </w:r>
    </w:p>
    <w:p w14:paraId="609A8494" w14:textId="7C27D3E8" w:rsidR="00703392" w:rsidRDefault="00784830" w:rsidP="007373D9">
      <w:pPr>
        <w:ind w:firstLine="420"/>
      </w:pPr>
      <w:r>
        <w:rPr>
          <w:rFonts w:hint="eastAsia"/>
        </w:rPr>
        <w:t>左、国、论</w:t>
      </w:r>
    </w:p>
    <w:p w14:paraId="1EF97467" w14:textId="62F3567A" w:rsidR="004F29DF" w:rsidRDefault="004F29DF" w:rsidP="007373D9">
      <w:pPr>
        <w:ind w:firstLine="420"/>
      </w:pPr>
    </w:p>
    <w:p w14:paraId="2C4975F7" w14:textId="36F672D8" w:rsidR="004F29DF" w:rsidRDefault="004F29DF" w:rsidP="00C66214">
      <w:pPr>
        <w:pStyle w:val="2"/>
        <w:ind w:firstLine="482"/>
      </w:pPr>
      <w:r>
        <w:rPr>
          <w:rFonts w:hint="eastAsia"/>
        </w:rPr>
        <w:t>二、从天命论到天道观的转变</w:t>
      </w:r>
    </w:p>
    <w:p w14:paraId="27A0AC80" w14:textId="6B1999CA" w:rsidR="004F29DF" w:rsidRDefault="00C077D2" w:rsidP="001B1149">
      <w:pPr>
        <w:pStyle w:val="3"/>
        <w:ind w:firstLine="480"/>
      </w:pPr>
      <w:r>
        <w:rPr>
          <w:rFonts w:hint="eastAsia"/>
        </w:rPr>
        <w:t>1</w:t>
      </w:r>
      <w:r>
        <w:rPr>
          <w:rFonts w:hint="eastAsia"/>
        </w:rPr>
        <w:t>、天道观</w:t>
      </w:r>
      <w:r w:rsidR="00042BC0">
        <w:rPr>
          <w:rFonts w:hint="eastAsia"/>
        </w:rPr>
        <w:t>（下次老子哲学再细讲）</w:t>
      </w:r>
    </w:p>
    <w:p w14:paraId="641EE45B" w14:textId="653F0861" w:rsidR="00042BC0" w:rsidRDefault="00042BC0" w:rsidP="007373D9">
      <w:pPr>
        <w:ind w:firstLine="420"/>
      </w:pPr>
    </w:p>
    <w:p w14:paraId="3E3160F5" w14:textId="4C2D778F" w:rsidR="00B96B05" w:rsidRDefault="00B96B05" w:rsidP="001B1149">
      <w:pPr>
        <w:pStyle w:val="3"/>
        <w:ind w:firstLine="480"/>
      </w:pPr>
      <w:r>
        <w:rPr>
          <w:rFonts w:hint="eastAsia"/>
        </w:rPr>
        <w:t>2</w:t>
      </w:r>
      <w:r>
        <w:rPr>
          <w:rFonts w:hint="eastAsia"/>
        </w:rPr>
        <w:t>、春秋到西周阴阳五行的观念</w:t>
      </w:r>
      <w:r w:rsidR="007D5D2A">
        <w:rPr>
          <w:rFonts w:hint="eastAsia"/>
        </w:rPr>
        <w:t>（</w:t>
      </w:r>
      <w:r w:rsidR="007D5D2A">
        <w:rPr>
          <w:rFonts w:hint="eastAsia"/>
        </w:rPr>
        <w:t>34</w:t>
      </w:r>
      <w:r w:rsidR="007D5D2A">
        <w:rPr>
          <w:rFonts w:hint="eastAsia"/>
        </w:rPr>
        <w:t>：</w:t>
      </w:r>
      <w:r w:rsidR="007D5D2A">
        <w:rPr>
          <w:rFonts w:hint="eastAsia"/>
        </w:rPr>
        <w:t>15</w:t>
      </w:r>
      <w:r w:rsidR="007D5D2A">
        <w:rPr>
          <w:rFonts w:hint="eastAsia"/>
        </w:rPr>
        <w:t>）</w:t>
      </w:r>
    </w:p>
    <w:p w14:paraId="1E19C7FC" w14:textId="7C809D12" w:rsidR="007D5D2A" w:rsidRDefault="00C404B7" w:rsidP="007373D9">
      <w:pPr>
        <w:ind w:firstLine="420"/>
      </w:pPr>
      <w:r>
        <w:rPr>
          <w:rFonts w:hint="eastAsia"/>
        </w:rPr>
        <w:t>西周后期，</w:t>
      </w:r>
      <w:r w:rsidR="00B40CD2">
        <w:rPr>
          <w:rFonts w:hint="eastAsia"/>
        </w:rPr>
        <w:t>a</w:t>
      </w:r>
      <w:r w:rsidR="00B40CD2">
        <w:t xml:space="preserve">. </w:t>
      </w:r>
      <w:r>
        <w:rPr>
          <w:rFonts w:hint="eastAsia"/>
        </w:rPr>
        <w:t>阴阳之气的说法，天之六气（阴阳风雨晦明）还是纯天气现象</w:t>
      </w:r>
      <w:r w:rsidR="00B40CD2">
        <w:rPr>
          <w:rFonts w:hint="eastAsia"/>
        </w:rPr>
        <w:t>；</w:t>
      </w:r>
      <w:r w:rsidR="00B40CD2">
        <w:rPr>
          <w:rFonts w:hint="eastAsia"/>
        </w:rPr>
        <w:t>b</w:t>
      </w:r>
      <w:r w:rsidR="00B40CD2">
        <w:t xml:space="preserve">. </w:t>
      </w:r>
      <w:r>
        <w:rPr>
          <w:rFonts w:hint="eastAsia"/>
        </w:rPr>
        <w:t>后由阳光提供能量多少引申出寒暖之义，</w:t>
      </w:r>
      <w:r w:rsidR="00541FF7">
        <w:rPr>
          <w:rFonts w:hint="eastAsia"/>
        </w:rPr>
        <w:t>虢文公论阴阳分布</w:t>
      </w:r>
      <w:r w:rsidR="00B40CD2">
        <w:rPr>
          <w:rFonts w:hint="eastAsia"/>
        </w:rPr>
        <w:t>；</w:t>
      </w:r>
      <w:r w:rsidR="00B40CD2">
        <w:rPr>
          <w:rFonts w:hint="eastAsia"/>
        </w:rPr>
        <w:t>c</w:t>
      </w:r>
      <w:r w:rsidR="00B40CD2">
        <w:t xml:space="preserve">. </w:t>
      </w:r>
      <w:r w:rsidR="00B40CD2">
        <w:rPr>
          <w:rFonts w:hint="eastAsia"/>
        </w:rPr>
        <w:t>阴阳序次，构成万物的两种基本要素，伯阳父论地震，老子万物负阴而抱阳。</w:t>
      </w:r>
      <w:r w:rsidR="00537FCE">
        <w:rPr>
          <w:rFonts w:hint="eastAsia"/>
        </w:rPr>
        <w:t>伶州鸠阴阳序次，谏铸大钟（司马谈</w:t>
      </w:r>
      <w:r w:rsidR="00537FCE">
        <w:rPr>
          <w:rFonts w:hint="eastAsia"/>
        </w:rPr>
        <w:t>-</w:t>
      </w:r>
      <w:r w:rsidR="00537FCE">
        <w:rPr>
          <w:rFonts w:hint="eastAsia"/>
        </w:rPr>
        <w:t>阴阳家？）</w:t>
      </w:r>
      <w:r w:rsidR="00081670">
        <w:rPr>
          <w:rFonts w:hint="eastAsia"/>
        </w:rPr>
        <w:t>（</w:t>
      </w:r>
      <w:r w:rsidR="00081670">
        <w:rPr>
          <w:rFonts w:hint="eastAsia"/>
        </w:rPr>
        <w:t>41</w:t>
      </w:r>
      <w:r w:rsidR="00081670">
        <w:rPr>
          <w:rFonts w:hint="eastAsia"/>
        </w:rPr>
        <w:t>：</w:t>
      </w:r>
      <w:r w:rsidR="00081670">
        <w:rPr>
          <w:rFonts w:hint="eastAsia"/>
        </w:rPr>
        <w:t>44</w:t>
      </w:r>
      <w:r w:rsidR="00081670">
        <w:rPr>
          <w:rFonts w:hint="eastAsia"/>
        </w:rPr>
        <w:t>）</w:t>
      </w:r>
    </w:p>
    <w:p w14:paraId="6D16C208" w14:textId="7DC64E12" w:rsidR="00897B5A" w:rsidRDefault="00897B5A" w:rsidP="001B1149">
      <w:pPr>
        <w:pStyle w:val="3"/>
        <w:ind w:firstLine="480"/>
      </w:pPr>
      <w:r>
        <w:rPr>
          <w:rFonts w:hint="eastAsia"/>
        </w:rPr>
        <w:t>3</w:t>
      </w:r>
      <w:r>
        <w:rPr>
          <w:rFonts w:hint="eastAsia"/>
        </w:rPr>
        <w:t>、早期阴阳家（春秋占星术士）</w:t>
      </w:r>
    </w:p>
    <w:p w14:paraId="3BAE1614" w14:textId="6778417B" w:rsidR="00897B5A" w:rsidRDefault="00897B5A" w:rsidP="007373D9">
      <w:pPr>
        <w:ind w:firstLine="420"/>
      </w:pPr>
      <w:r>
        <w:rPr>
          <w:rFonts w:hint="eastAsia"/>
        </w:rPr>
        <w:t>天道预测人事，</w:t>
      </w:r>
      <w:r w:rsidR="00902D43">
        <w:rPr>
          <w:rFonts w:hint="eastAsia"/>
        </w:rPr>
        <w:t>变气是阴阳之气失和之</w:t>
      </w:r>
      <w:proofErr w:type="gramStart"/>
      <w:r w:rsidR="00902D43">
        <w:rPr>
          <w:rFonts w:hint="eastAsia"/>
        </w:rPr>
        <w:t>象</w:t>
      </w:r>
      <w:proofErr w:type="gramEnd"/>
      <w:r w:rsidR="00902D43">
        <w:rPr>
          <w:rFonts w:hint="eastAsia"/>
        </w:rPr>
        <w:t>，是天道对人事</w:t>
      </w:r>
      <w:proofErr w:type="gramStart"/>
      <w:r w:rsidR="00902D43">
        <w:rPr>
          <w:rFonts w:hint="eastAsia"/>
        </w:rPr>
        <w:t>谴</w:t>
      </w:r>
      <w:proofErr w:type="gramEnd"/>
      <w:r w:rsidR="00902D43">
        <w:rPr>
          <w:rFonts w:hint="eastAsia"/>
        </w:rPr>
        <w:t>告之</w:t>
      </w:r>
      <w:proofErr w:type="gramStart"/>
      <w:r w:rsidR="00902D43">
        <w:rPr>
          <w:rFonts w:hint="eastAsia"/>
        </w:rPr>
        <w:t>象</w:t>
      </w:r>
      <w:proofErr w:type="gramEnd"/>
      <w:r w:rsidR="00902D43">
        <w:rPr>
          <w:rFonts w:hint="eastAsia"/>
        </w:rPr>
        <w:t>。</w:t>
      </w:r>
    </w:p>
    <w:p w14:paraId="0B75067F" w14:textId="2386DE73" w:rsidR="00FE0758" w:rsidRDefault="00FE0758" w:rsidP="007373D9">
      <w:pPr>
        <w:ind w:firstLine="420"/>
      </w:pPr>
    </w:p>
    <w:p w14:paraId="0810B0FB" w14:textId="2F25D9C4" w:rsidR="00FE0758" w:rsidRDefault="00FE0758" w:rsidP="00C66214">
      <w:pPr>
        <w:pStyle w:val="2"/>
        <w:ind w:firstLine="482"/>
      </w:pPr>
      <w:r>
        <w:rPr>
          <w:rFonts w:hint="eastAsia"/>
        </w:rPr>
        <w:t>三、五行说的起源及初步发展</w:t>
      </w:r>
    </w:p>
    <w:p w14:paraId="5A20098C" w14:textId="645CA675" w:rsidR="00685230" w:rsidRDefault="00685230" w:rsidP="001B1149">
      <w:pPr>
        <w:pStyle w:val="3"/>
        <w:ind w:firstLine="480"/>
      </w:pPr>
      <w:r>
        <w:rPr>
          <w:rFonts w:hint="eastAsia"/>
        </w:rPr>
        <w:t>1</w:t>
      </w:r>
      <w:r>
        <w:rPr>
          <w:rFonts w:hint="eastAsia"/>
        </w:rPr>
        <w:t>、五行说渊源较早</w:t>
      </w:r>
    </w:p>
    <w:p w14:paraId="516ACD44" w14:textId="1CA81321" w:rsidR="00685230" w:rsidRDefault="00685230" w:rsidP="007373D9">
      <w:pPr>
        <w:ind w:firstLine="420"/>
      </w:pPr>
      <w:r>
        <w:rPr>
          <w:rFonts w:hint="eastAsia"/>
        </w:rPr>
        <w:t>《尚书·甘誓</w:t>
      </w:r>
      <w:r>
        <w:rPr>
          <w:rFonts w:hint="eastAsia"/>
        </w:rPr>
        <w:t>&amp;</w:t>
      </w:r>
      <w:r>
        <w:rPr>
          <w:rFonts w:hint="eastAsia"/>
        </w:rPr>
        <w:t>洪范》</w:t>
      </w:r>
      <w:r w:rsidR="00F31C9A">
        <w:rPr>
          <w:rFonts w:hint="eastAsia"/>
        </w:rPr>
        <w:t>，《系辞》</w:t>
      </w:r>
      <w:r w:rsidR="00F50D38">
        <w:rPr>
          <w:rFonts w:hint="eastAsia"/>
        </w:rPr>
        <w:t>5</w:t>
      </w:r>
      <w:r w:rsidR="00F31C9A">
        <w:rPr>
          <w:rFonts w:hint="eastAsia"/>
        </w:rPr>
        <w:t>奇数为天数，</w:t>
      </w:r>
      <w:r w:rsidR="00F50D38">
        <w:rPr>
          <w:rFonts w:hint="eastAsia"/>
        </w:rPr>
        <w:t>5</w:t>
      </w:r>
      <w:r w:rsidR="00F31C9A">
        <w:rPr>
          <w:rFonts w:hint="eastAsia"/>
        </w:rPr>
        <w:t>偶数为地数，五位相得各有合</w:t>
      </w:r>
      <w:r w:rsidR="002A49B8">
        <w:rPr>
          <w:rFonts w:hint="eastAsia"/>
        </w:rPr>
        <w:t>，最大的可能性是把五位按照五行方位去理解</w:t>
      </w:r>
      <w:r w:rsidR="00F31C9A">
        <w:rPr>
          <w:rFonts w:hint="eastAsia"/>
        </w:rPr>
        <w:t>。</w:t>
      </w:r>
    </w:p>
    <w:p w14:paraId="76F292D4" w14:textId="4F4AF465" w:rsidR="009133F3" w:rsidRDefault="009133F3" w:rsidP="001B1149">
      <w:pPr>
        <w:pStyle w:val="3"/>
        <w:ind w:firstLine="480"/>
      </w:pPr>
      <w:r>
        <w:rPr>
          <w:rFonts w:hint="eastAsia"/>
        </w:rPr>
        <w:t>2</w:t>
      </w:r>
      <w:r>
        <w:rPr>
          <w:rFonts w:hint="eastAsia"/>
        </w:rPr>
        <w:t>、春秋中后期</w:t>
      </w:r>
    </w:p>
    <w:p w14:paraId="098E9598" w14:textId="1D4CE1F3" w:rsidR="009133F3" w:rsidRDefault="009133F3" w:rsidP="007373D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）五行材质说（与古希腊对应、印度？）</w:t>
      </w:r>
      <w:r w:rsidR="00594D88">
        <w:rPr>
          <w:rFonts w:hint="eastAsia"/>
        </w:rPr>
        <w:t>：基本要素</w:t>
      </w:r>
      <w:r w:rsidR="00594D88">
        <w:rPr>
          <w:rFonts w:hint="eastAsia"/>
        </w:rPr>
        <w:t>e</w:t>
      </w:r>
      <w:r w:rsidR="00594D88">
        <w:t>lement/agent</w:t>
      </w:r>
    </w:p>
    <w:p w14:paraId="2984FC06" w14:textId="460868C7" w:rsidR="00594D88" w:rsidRDefault="00594D88" w:rsidP="007373D9">
      <w:pPr>
        <w:ind w:firstLine="420"/>
      </w:pPr>
      <w:r>
        <w:rPr>
          <w:rFonts w:hint="eastAsia"/>
        </w:rPr>
        <w:t>西周史伯：和实生物，同则不济</w:t>
      </w:r>
      <w:r w:rsidR="00F90918">
        <w:rPr>
          <w:rFonts w:hint="eastAsia"/>
        </w:rPr>
        <w:t>。（</w:t>
      </w:r>
      <w:r w:rsidR="00F90918">
        <w:rPr>
          <w:rFonts w:hint="eastAsia"/>
        </w:rPr>
        <w:t>6-</w:t>
      </w:r>
      <w:r w:rsidR="00F90918">
        <w:rPr>
          <w:rFonts w:hint="eastAsia"/>
        </w:rPr>
        <w:t>水，</w:t>
      </w:r>
      <w:r w:rsidR="00F90918">
        <w:rPr>
          <w:rFonts w:hint="eastAsia"/>
        </w:rPr>
        <w:t>7-</w:t>
      </w:r>
      <w:r w:rsidR="00F90918">
        <w:rPr>
          <w:rFonts w:hint="eastAsia"/>
        </w:rPr>
        <w:t>火）</w:t>
      </w:r>
      <w:r w:rsidR="00B17E98">
        <w:rPr>
          <w:rFonts w:hint="eastAsia"/>
        </w:rPr>
        <w:t>晏婴论和同。</w:t>
      </w:r>
    </w:p>
    <w:p w14:paraId="4BA8831E" w14:textId="722971A4" w:rsidR="00BE2FB4" w:rsidRDefault="00BE2FB4" w:rsidP="007373D9">
      <w:pPr>
        <w:ind w:firstLine="420"/>
      </w:pPr>
      <w:r>
        <w:rPr>
          <w:rFonts w:hint="eastAsia"/>
        </w:rPr>
        <w:t>（五行生成世界，那么万物之间是什么关系呢？）（</w:t>
      </w:r>
      <w:r>
        <w:rPr>
          <w:rFonts w:hint="eastAsia"/>
        </w:rPr>
        <w:t>53</w:t>
      </w:r>
      <w:r>
        <w:rPr>
          <w:rFonts w:hint="eastAsia"/>
        </w:rPr>
        <w:t>：</w:t>
      </w:r>
      <w:r>
        <w:rPr>
          <w:rFonts w:hint="eastAsia"/>
        </w:rPr>
        <w:t>30</w:t>
      </w:r>
      <w:r>
        <w:rPr>
          <w:rFonts w:hint="eastAsia"/>
        </w:rPr>
        <w:t>）</w:t>
      </w:r>
    </w:p>
    <w:p w14:paraId="62EC90C3" w14:textId="69BD4B0C" w:rsidR="00B64350" w:rsidRDefault="00B64350" w:rsidP="007373D9">
      <w:pPr>
        <w:ind w:firstLine="420"/>
      </w:pPr>
      <w:r>
        <w:rPr>
          <w:rFonts w:hint="eastAsia"/>
        </w:rPr>
        <w:t>（阴阳</w:t>
      </w:r>
      <w:proofErr w:type="gramStart"/>
      <w:r>
        <w:rPr>
          <w:rFonts w:hint="eastAsia"/>
        </w:rPr>
        <w:t>观尚未</w:t>
      </w:r>
      <w:proofErr w:type="gramEnd"/>
      <w:r>
        <w:rPr>
          <w:rFonts w:hint="eastAsia"/>
        </w:rPr>
        <w:t>与五行说合流</w:t>
      </w:r>
      <w:r w:rsidR="00825D43">
        <w:rPr>
          <w:rFonts w:hint="eastAsia"/>
        </w:rPr>
        <w:t>，二气散为五行的思想发端于战国中期，汉代烂熟</w:t>
      </w:r>
      <w:r>
        <w:rPr>
          <w:rFonts w:hint="eastAsia"/>
        </w:rPr>
        <w:t>）</w:t>
      </w:r>
    </w:p>
    <w:p w14:paraId="1DF4ECB2" w14:textId="79EF295B" w:rsidR="00F30469" w:rsidRDefault="00F30469" w:rsidP="007373D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）五行生克动态机制说</w:t>
      </w:r>
      <w:r w:rsidR="00DB6AE5">
        <w:rPr>
          <w:rFonts w:hint="eastAsia"/>
        </w:rPr>
        <w:t>-</w:t>
      </w:r>
      <w:r w:rsidR="00DB6AE5">
        <w:t>&gt;</w:t>
      </w:r>
      <w:r w:rsidR="00DE7893">
        <w:rPr>
          <w:rFonts w:hint="eastAsia"/>
        </w:rPr>
        <w:t>汉代</w:t>
      </w:r>
      <w:r w:rsidR="00962803">
        <w:rPr>
          <w:rFonts w:hint="eastAsia"/>
        </w:rPr>
        <w:t>五行图式（？）</w:t>
      </w:r>
    </w:p>
    <w:p w14:paraId="07B53BA1" w14:textId="5F1FFDD6" w:rsidR="00283AAE" w:rsidRDefault="00962803" w:rsidP="007373D9">
      <w:pPr>
        <w:ind w:firstLine="420"/>
      </w:pPr>
      <w:r>
        <w:rPr>
          <w:rFonts w:hint="eastAsia"/>
        </w:rPr>
        <w:t>春秋末年，</w:t>
      </w:r>
      <w:proofErr w:type="gramStart"/>
      <w:r w:rsidR="00283AAE">
        <w:rPr>
          <w:rFonts w:hint="eastAsia"/>
        </w:rPr>
        <w:t>左传赵吴相克</w:t>
      </w:r>
      <w:proofErr w:type="gramEnd"/>
      <w:r w:rsidR="00283AAE">
        <w:rPr>
          <w:rFonts w:hint="eastAsia"/>
        </w:rPr>
        <w:t>、孙子兵法“五行无常胜”（</w:t>
      </w:r>
      <w:proofErr w:type="gramStart"/>
      <w:r w:rsidR="00283AAE">
        <w:rPr>
          <w:rFonts w:hint="eastAsia"/>
        </w:rPr>
        <w:t>反抗水</w:t>
      </w:r>
      <w:proofErr w:type="gramEnd"/>
      <w:r w:rsidR="00283AAE">
        <w:rPr>
          <w:rFonts w:hint="eastAsia"/>
        </w:rPr>
        <w:t>克火的常态，更高的高度</w:t>
      </w:r>
      <w:r>
        <w:rPr>
          <w:rFonts w:hint="eastAsia"/>
        </w:rPr>
        <w:t>，从世界材质提高到哲学思维世界</w:t>
      </w:r>
      <w:r w:rsidR="00283AAE">
        <w:rPr>
          <w:rFonts w:hint="eastAsia"/>
        </w:rPr>
        <w:t>）；</w:t>
      </w:r>
    </w:p>
    <w:p w14:paraId="76A53257" w14:textId="4B4362D2" w:rsidR="00962803" w:rsidRDefault="00962803" w:rsidP="007373D9">
      <w:pPr>
        <w:ind w:firstLine="420"/>
      </w:pPr>
      <w:r>
        <w:rPr>
          <w:rFonts w:hint="eastAsia"/>
        </w:rPr>
        <w:t>战国初年</w:t>
      </w:r>
      <w:r w:rsidR="00785F6F">
        <w:rPr>
          <w:rFonts w:hint="eastAsia"/>
        </w:rPr>
        <w:t>，五行相生相胜。</w:t>
      </w:r>
      <w:r w:rsidR="004C3BC3">
        <w:rPr>
          <w:rFonts w:hint="eastAsia"/>
        </w:rPr>
        <w:t>汉代有五行图式（董子“比相生而间相胜”）</w:t>
      </w:r>
      <w:r w:rsidR="002B73A3">
        <w:rPr>
          <w:rFonts w:hint="eastAsia"/>
        </w:rPr>
        <w:t>。</w:t>
      </w:r>
    </w:p>
    <w:p w14:paraId="6CCD4C07" w14:textId="7EFEDBC2" w:rsidR="00E16021" w:rsidRDefault="00E16021" w:rsidP="007373D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）五行生成数方位图式说（可能性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河图）</w:t>
      </w:r>
    </w:p>
    <w:p w14:paraId="1241AAAC" w14:textId="10208963" w:rsidR="00E16021" w:rsidRDefault="00572466" w:rsidP="007373D9">
      <w:pPr>
        <w:ind w:firstLine="420"/>
      </w:pPr>
      <w:r>
        <w:rPr>
          <w:rFonts w:hint="eastAsia"/>
        </w:rPr>
        <w:lastRenderedPageBreak/>
        <w:t>数是哲学思维方式，洪范一曰水二曰火，</w:t>
      </w:r>
      <w:r w:rsidR="00654B76">
        <w:rPr>
          <w:rFonts w:hint="eastAsia"/>
        </w:rPr>
        <w:t>宋代河图</w:t>
      </w:r>
      <w:proofErr w:type="gramStart"/>
      <w:r w:rsidR="00654B76">
        <w:rPr>
          <w:rFonts w:hint="eastAsia"/>
        </w:rPr>
        <w:t>洛</w:t>
      </w:r>
      <w:proofErr w:type="gramEnd"/>
      <w:r w:rsidR="00654B76">
        <w:rPr>
          <w:rFonts w:hint="eastAsia"/>
        </w:rPr>
        <w:t>书</w:t>
      </w:r>
      <w:r w:rsidR="002B73A3">
        <w:rPr>
          <w:rFonts w:hint="eastAsia"/>
        </w:rPr>
        <w:t>。</w:t>
      </w:r>
    </w:p>
    <w:p w14:paraId="56A74084" w14:textId="616FBFD0" w:rsidR="0015022E" w:rsidRDefault="0015022E" w:rsidP="001B1149">
      <w:pPr>
        <w:pStyle w:val="3"/>
        <w:ind w:firstLine="480"/>
      </w:pPr>
      <w:r>
        <w:rPr>
          <w:rFonts w:hint="eastAsia"/>
        </w:rPr>
        <w:t>3</w:t>
      </w:r>
      <w:r>
        <w:rPr>
          <w:rFonts w:hint="eastAsia"/>
        </w:rPr>
        <w:t>、阴阳家说（政治哲学）：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时寄政</w:t>
      </w:r>
      <w:proofErr w:type="gramStart"/>
      <w:r>
        <w:rPr>
          <w:rFonts w:hint="eastAsia"/>
        </w:rPr>
        <w:t>说与德运说</w:t>
      </w:r>
      <w:proofErr w:type="gramEnd"/>
    </w:p>
    <w:p w14:paraId="171E6A0E" w14:textId="7220288E" w:rsidR="0015022E" w:rsidRDefault="00910ADD" w:rsidP="007373D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）月令说</w:t>
      </w:r>
      <w:r>
        <w:rPr>
          <w:rFonts w:hint="eastAsia"/>
        </w:rPr>
        <w:t>-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时寄政说</w:t>
      </w:r>
    </w:p>
    <w:p w14:paraId="56C0C991" w14:textId="4CE7D77F" w:rsidR="00910ADD" w:rsidRDefault="000F1CFB" w:rsidP="007373D9">
      <w:pPr>
        <w:ind w:firstLine="42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月令说</w:t>
      </w:r>
      <w:r>
        <w:rPr>
          <w:rFonts w:hint="eastAsia"/>
        </w:rPr>
        <w:t>-</w:t>
      </w:r>
      <w:r>
        <w:rPr>
          <w:rFonts w:hint="eastAsia"/>
        </w:rPr>
        <w:t>务时寄政说：</w:t>
      </w:r>
      <w:r w:rsidR="00FE7118">
        <w:rPr>
          <w:rFonts w:hint="eastAsia"/>
        </w:rPr>
        <w:t>推测开始只是《管子·四时》《五行》，后来发展为《吕览》十二月纪，</w:t>
      </w:r>
      <w:r w:rsidR="00697123">
        <w:rPr>
          <w:rFonts w:hint="eastAsia"/>
        </w:rPr>
        <w:t>《礼记·月令》是基于《吕览》十二月纪的</w:t>
      </w:r>
      <w:r w:rsidR="0076471A">
        <w:rPr>
          <w:rFonts w:hint="eastAsia"/>
        </w:rPr>
        <w:t>；思想实质还是务时寄政（</w:t>
      </w:r>
      <w:r w:rsidR="0076471A">
        <w:rPr>
          <w:rFonts w:hint="eastAsia"/>
        </w:rPr>
        <w:t>1h03</w:t>
      </w:r>
      <w:r w:rsidR="0076471A">
        <w:rPr>
          <w:rFonts w:hint="eastAsia"/>
        </w:rPr>
        <w:t>）；</w:t>
      </w:r>
      <w:r w:rsidR="00C43578">
        <w:rPr>
          <w:rFonts w:hint="eastAsia"/>
        </w:rPr>
        <w:t>阴阳家注意物候，注意时，这些通过气候现象、鸟木虫鱼进行表现</w:t>
      </w:r>
      <w:r w:rsidR="00BB53B6">
        <w:rPr>
          <w:rFonts w:hint="eastAsia"/>
        </w:rPr>
        <w:t>；</w:t>
      </w:r>
    </w:p>
    <w:p w14:paraId="1FA03A85" w14:textId="312FC24B" w:rsidR="000F1CFB" w:rsidRDefault="000F1CFB" w:rsidP="007373D9">
      <w:pPr>
        <w:ind w:firstLine="420"/>
      </w:pP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驺衍的阴阳家说：德运</w:t>
      </w:r>
      <w:r w:rsidR="00493FDA">
        <w:rPr>
          <w:rFonts w:hint="eastAsia"/>
        </w:rPr>
        <w:t>（五德转移，德运流转，按照历史阶段而非王朝阶段，但自从武帝时期改为土德后，后代德运说就将德运和王朝更替完全对应了，其实是一种不恰当的改变</w:t>
      </w:r>
      <w:r w:rsidR="002E5135">
        <w:rPr>
          <w:rFonts w:hint="eastAsia"/>
        </w:rPr>
        <w:t>；</w:t>
      </w:r>
      <w:proofErr w:type="gramStart"/>
      <w:r w:rsidR="002E5135">
        <w:rPr>
          <w:rFonts w:hint="eastAsia"/>
        </w:rPr>
        <w:t>孟子“</w:t>
      </w:r>
      <w:proofErr w:type="gramEnd"/>
      <w:r w:rsidR="002E5135">
        <w:rPr>
          <w:rFonts w:hint="eastAsia"/>
        </w:rPr>
        <w:t>五百年必有王者出”，根据只能在阴阳家找，客观化历史命运也找到客观时间</w:t>
      </w:r>
      <w:r w:rsidR="00493FDA">
        <w:rPr>
          <w:rFonts w:hint="eastAsia"/>
        </w:rPr>
        <w:t>）</w:t>
      </w:r>
      <w:r>
        <w:rPr>
          <w:rFonts w:hint="eastAsia"/>
        </w:rPr>
        <w:t>，但也有类务时寄政说（阴阳主运说</w:t>
      </w:r>
      <w:r w:rsidR="009401F0">
        <w:rPr>
          <w:rFonts w:hint="eastAsia"/>
        </w:rPr>
        <w:t>，五行相次转用事，随方面为服</w:t>
      </w:r>
      <w:r>
        <w:rPr>
          <w:rFonts w:hint="eastAsia"/>
        </w:rPr>
        <w:t>）</w:t>
      </w:r>
    </w:p>
    <w:p w14:paraId="103D7B0F" w14:textId="798710A9" w:rsidR="002A52B8" w:rsidRDefault="002A52B8" w:rsidP="001B1149">
      <w:pPr>
        <w:pStyle w:val="3"/>
        <w:ind w:firstLine="480"/>
      </w:pPr>
      <w:r>
        <w:rPr>
          <w:rFonts w:hint="eastAsia"/>
        </w:rPr>
        <w:t>4</w:t>
      </w:r>
      <w:r>
        <w:rPr>
          <w:rFonts w:hint="eastAsia"/>
        </w:rPr>
        <w:t>、五行灾异说</w:t>
      </w:r>
    </w:p>
    <w:p w14:paraId="4D97173C" w14:textId="2CAF3343" w:rsidR="007E5390" w:rsidRDefault="007E5390" w:rsidP="007373D9">
      <w:pPr>
        <w:ind w:firstLine="420"/>
      </w:pPr>
      <w:r>
        <w:rPr>
          <w:rFonts w:hint="eastAsia"/>
        </w:rPr>
        <w:t>理论根源是天人感应</w:t>
      </w:r>
      <w:r w:rsidR="00D61808">
        <w:rPr>
          <w:rFonts w:hint="eastAsia"/>
        </w:rPr>
        <w:t>；</w:t>
      </w:r>
    </w:p>
    <w:p w14:paraId="3532C2BA" w14:textId="13ACE68C" w:rsidR="00C74750" w:rsidRDefault="00C74750" w:rsidP="001B1149">
      <w:pPr>
        <w:pStyle w:val="3"/>
        <w:ind w:firstLine="480"/>
      </w:pPr>
      <w:r>
        <w:rPr>
          <w:rFonts w:hint="eastAsia"/>
        </w:rPr>
        <w:t>5</w:t>
      </w:r>
      <w:r>
        <w:rPr>
          <w:rFonts w:hint="eastAsia"/>
        </w:rPr>
        <w:t>、五行思维方式：五行五数五位（五方）</w:t>
      </w:r>
    </w:p>
    <w:p w14:paraId="6B1556C8" w14:textId="79531C80" w:rsidR="00D61808" w:rsidRDefault="00FC6422" w:rsidP="007373D9">
      <w:pPr>
        <w:ind w:firstLine="420"/>
      </w:pPr>
      <w:r>
        <w:rPr>
          <w:rFonts w:hint="eastAsia"/>
        </w:rPr>
        <w:t>类聚</w:t>
      </w:r>
      <w:r w:rsidR="00BA7A1B">
        <w:rPr>
          <w:rFonts w:hint="eastAsia"/>
        </w:rPr>
        <w:t>原</w:t>
      </w:r>
      <w:r>
        <w:rPr>
          <w:rFonts w:hint="eastAsia"/>
        </w:rPr>
        <w:t>则：把世界分成五类，是静态的，五行相关性思维的基础（联想？）（中医）。</w:t>
      </w:r>
    </w:p>
    <w:p w14:paraId="2BA7F6CB" w14:textId="6F368C2A" w:rsidR="00BA7A1B" w:rsidRDefault="00BA7A1B" w:rsidP="007373D9">
      <w:pPr>
        <w:ind w:firstLine="420"/>
      </w:pPr>
      <w:r>
        <w:rPr>
          <w:rFonts w:hint="eastAsia"/>
        </w:rPr>
        <w:t>联系原则</w:t>
      </w:r>
      <w:r w:rsidR="00975DA6">
        <w:rPr>
          <w:rFonts w:hint="eastAsia"/>
        </w:rPr>
        <w:t>c</w:t>
      </w:r>
      <w:r w:rsidR="00975DA6">
        <w:t>onnection</w:t>
      </w:r>
      <w:r w:rsidR="00975DA6">
        <w:rPr>
          <w:rFonts w:hint="eastAsia"/>
        </w:rPr>
        <w:t>（五行之间）</w:t>
      </w:r>
      <w:r>
        <w:rPr>
          <w:rFonts w:hint="eastAsia"/>
        </w:rPr>
        <w:t>：生克</w:t>
      </w:r>
      <w:r w:rsidR="00745E86">
        <w:rPr>
          <w:rFonts w:hint="eastAsia"/>
        </w:rPr>
        <w:t>，按照系统论可以变得更复杂，中医类似理论。</w:t>
      </w:r>
    </w:p>
    <w:p w14:paraId="7B3C5BE1" w14:textId="359A8604" w:rsidR="00745E86" w:rsidRPr="00E16021" w:rsidRDefault="00745E86" w:rsidP="007373D9">
      <w:pPr>
        <w:ind w:firstLine="420"/>
      </w:pPr>
      <w:r>
        <w:rPr>
          <w:rFonts w:hint="eastAsia"/>
        </w:rPr>
        <w:t>相关律则</w:t>
      </w:r>
      <w:r w:rsidR="00975DA6">
        <w:rPr>
          <w:rFonts w:hint="eastAsia"/>
        </w:rPr>
        <w:t>correlative</w:t>
      </w:r>
      <w:r w:rsidR="00975DA6">
        <w:t xml:space="preserve"> </w:t>
      </w:r>
      <w:r w:rsidR="00975DA6">
        <w:rPr>
          <w:rFonts w:hint="eastAsia"/>
        </w:rPr>
        <w:t>thinking</w:t>
      </w:r>
      <w:r>
        <w:rPr>
          <w:rFonts w:hint="eastAsia"/>
        </w:rPr>
        <w:t>：</w:t>
      </w:r>
      <w:r w:rsidR="00975DA6">
        <w:rPr>
          <w:rFonts w:hint="eastAsia"/>
        </w:rPr>
        <w:t>五行</w:t>
      </w:r>
      <w:r w:rsidR="00975DA6">
        <w:rPr>
          <w:rFonts w:hint="eastAsia"/>
        </w:rPr>
        <w:t>-</w:t>
      </w:r>
      <w:r w:rsidR="00975DA6">
        <w:rPr>
          <w:rFonts w:hint="eastAsia"/>
        </w:rPr>
        <w:t>五位</w:t>
      </w:r>
      <w:r w:rsidR="00975DA6">
        <w:rPr>
          <w:rFonts w:hint="eastAsia"/>
        </w:rPr>
        <w:t>-</w:t>
      </w:r>
      <w:r w:rsidR="00975DA6">
        <w:rPr>
          <w:rFonts w:hint="eastAsia"/>
        </w:rPr>
        <w:t>五数</w:t>
      </w:r>
      <w:r w:rsidR="00975DA6">
        <w:rPr>
          <w:rFonts w:hint="eastAsia"/>
        </w:rPr>
        <w:t>-</w:t>
      </w:r>
      <w:r w:rsidR="00975DA6">
        <w:rPr>
          <w:rFonts w:hint="eastAsia"/>
        </w:rPr>
        <w:t>五声</w:t>
      </w:r>
      <w:r w:rsidR="00975DA6">
        <w:rPr>
          <w:rFonts w:hint="eastAsia"/>
        </w:rPr>
        <w:t>-</w:t>
      </w:r>
      <w:r w:rsidR="00975DA6">
        <w:rPr>
          <w:rFonts w:hint="eastAsia"/>
        </w:rPr>
        <w:t>五色</w:t>
      </w:r>
    </w:p>
    <w:sectPr w:rsidR="00745E86" w:rsidRPr="00E1602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B87E0F" w14:textId="77777777" w:rsidR="0016510E" w:rsidRDefault="0016510E" w:rsidP="009C0710">
      <w:pPr>
        <w:ind w:firstLine="420"/>
      </w:pPr>
      <w:r>
        <w:separator/>
      </w:r>
    </w:p>
  </w:endnote>
  <w:endnote w:type="continuationSeparator" w:id="0">
    <w:p w14:paraId="33E3BCD4" w14:textId="77777777" w:rsidR="0016510E" w:rsidRDefault="0016510E" w:rsidP="009C071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FA428" w14:textId="77777777" w:rsidR="002130A6" w:rsidRDefault="002130A6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99097" w14:textId="77777777" w:rsidR="002130A6" w:rsidRDefault="002130A6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C4DAF" w14:textId="77777777" w:rsidR="002130A6" w:rsidRDefault="002130A6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FDA5C2" w14:textId="77777777" w:rsidR="0016510E" w:rsidRDefault="0016510E" w:rsidP="009C0710">
      <w:pPr>
        <w:ind w:firstLine="420"/>
      </w:pPr>
      <w:r>
        <w:separator/>
      </w:r>
    </w:p>
  </w:footnote>
  <w:footnote w:type="continuationSeparator" w:id="0">
    <w:p w14:paraId="74A38EF7" w14:textId="77777777" w:rsidR="0016510E" w:rsidRDefault="0016510E" w:rsidP="009C071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1B5B2" w14:textId="77777777" w:rsidR="002130A6" w:rsidRDefault="002130A6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BE973" w14:textId="77777777" w:rsidR="002130A6" w:rsidRDefault="002130A6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A853B" w14:textId="77777777" w:rsidR="002130A6" w:rsidRDefault="002130A6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D56DC"/>
    <w:rsid w:val="00001B66"/>
    <w:rsid w:val="00015610"/>
    <w:rsid w:val="00022F02"/>
    <w:rsid w:val="00042BC0"/>
    <w:rsid w:val="00081670"/>
    <w:rsid w:val="000838D7"/>
    <w:rsid w:val="00095BF3"/>
    <w:rsid w:val="000A61C4"/>
    <w:rsid w:val="000B6978"/>
    <w:rsid w:val="000C490C"/>
    <w:rsid w:val="000F1CFB"/>
    <w:rsid w:val="0010192A"/>
    <w:rsid w:val="00105869"/>
    <w:rsid w:val="00113FEE"/>
    <w:rsid w:val="001367B5"/>
    <w:rsid w:val="00144FD4"/>
    <w:rsid w:val="0015022E"/>
    <w:rsid w:val="001508C3"/>
    <w:rsid w:val="0016510E"/>
    <w:rsid w:val="0018567A"/>
    <w:rsid w:val="001A1C29"/>
    <w:rsid w:val="001B1149"/>
    <w:rsid w:val="001B74CB"/>
    <w:rsid w:val="001C300D"/>
    <w:rsid w:val="001E4DA3"/>
    <w:rsid w:val="00204794"/>
    <w:rsid w:val="00212ED1"/>
    <w:rsid w:val="002130A6"/>
    <w:rsid w:val="00221E88"/>
    <w:rsid w:val="002421AD"/>
    <w:rsid w:val="00277209"/>
    <w:rsid w:val="00283AAE"/>
    <w:rsid w:val="002A49B8"/>
    <w:rsid w:val="002A52B8"/>
    <w:rsid w:val="002B73A3"/>
    <w:rsid w:val="002D56DC"/>
    <w:rsid w:val="002E5135"/>
    <w:rsid w:val="00302103"/>
    <w:rsid w:val="0031603B"/>
    <w:rsid w:val="00341C3D"/>
    <w:rsid w:val="00363A37"/>
    <w:rsid w:val="0037067C"/>
    <w:rsid w:val="0037158F"/>
    <w:rsid w:val="00372D61"/>
    <w:rsid w:val="003769F8"/>
    <w:rsid w:val="00393056"/>
    <w:rsid w:val="003A632A"/>
    <w:rsid w:val="003B0D15"/>
    <w:rsid w:val="003B2028"/>
    <w:rsid w:val="003C1AA8"/>
    <w:rsid w:val="003F06FD"/>
    <w:rsid w:val="0042283D"/>
    <w:rsid w:val="004339C7"/>
    <w:rsid w:val="0044093F"/>
    <w:rsid w:val="004757C7"/>
    <w:rsid w:val="00493FDA"/>
    <w:rsid w:val="004B6901"/>
    <w:rsid w:val="004B72EB"/>
    <w:rsid w:val="004C3BC3"/>
    <w:rsid w:val="004F29DF"/>
    <w:rsid w:val="004F76D8"/>
    <w:rsid w:val="005112E1"/>
    <w:rsid w:val="00522EB5"/>
    <w:rsid w:val="005277D7"/>
    <w:rsid w:val="00537FCE"/>
    <w:rsid w:val="00541FF7"/>
    <w:rsid w:val="0054584A"/>
    <w:rsid w:val="005650DD"/>
    <w:rsid w:val="00565DC4"/>
    <w:rsid w:val="00572466"/>
    <w:rsid w:val="00594D88"/>
    <w:rsid w:val="005A15EE"/>
    <w:rsid w:val="005A6FAD"/>
    <w:rsid w:val="005B6075"/>
    <w:rsid w:val="005F7696"/>
    <w:rsid w:val="00600091"/>
    <w:rsid w:val="00605B0E"/>
    <w:rsid w:val="00622F3F"/>
    <w:rsid w:val="00625AAA"/>
    <w:rsid w:val="00654B76"/>
    <w:rsid w:val="00671A9F"/>
    <w:rsid w:val="00673155"/>
    <w:rsid w:val="00685230"/>
    <w:rsid w:val="00697123"/>
    <w:rsid w:val="006A4608"/>
    <w:rsid w:val="006D2220"/>
    <w:rsid w:val="006E28CD"/>
    <w:rsid w:val="006F56E6"/>
    <w:rsid w:val="00703392"/>
    <w:rsid w:val="0071143C"/>
    <w:rsid w:val="00720089"/>
    <w:rsid w:val="007373D9"/>
    <w:rsid w:val="00743E86"/>
    <w:rsid w:val="00745E86"/>
    <w:rsid w:val="00751443"/>
    <w:rsid w:val="00760655"/>
    <w:rsid w:val="0076471A"/>
    <w:rsid w:val="00765645"/>
    <w:rsid w:val="007656B3"/>
    <w:rsid w:val="007708B9"/>
    <w:rsid w:val="00773A13"/>
    <w:rsid w:val="00784830"/>
    <w:rsid w:val="00785F6F"/>
    <w:rsid w:val="007A10F1"/>
    <w:rsid w:val="007A729C"/>
    <w:rsid w:val="007B03AB"/>
    <w:rsid w:val="007B45A3"/>
    <w:rsid w:val="007D5D2A"/>
    <w:rsid w:val="007E5390"/>
    <w:rsid w:val="007F0E84"/>
    <w:rsid w:val="007F4FD8"/>
    <w:rsid w:val="0082092C"/>
    <w:rsid w:val="00825D43"/>
    <w:rsid w:val="008359A0"/>
    <w:rsid w:val="00872FBC"/>
    <w:rsid w:val="00897B5A"/>
    <w:rsid w:val="00897EA3"/>
    <w:rsid w:val="008A1BB1"/>
    <w:rsid w:val="008B137E"/>
    <w:rsid w:val="008F0E0E"/>
    <w:rsid w:val="00902D43"/>
    <w:rsid w:val="00910ADD"/>
    <w:rsid w:val="009133F3"/>
    <w:rsid w:val="00935D47"/>
    <w:rsid w:val="009401F0"/>
    <w:rsid w:val="00962803"/>
    <w:rsid w:val="00962AAD"/>
    <w:rsid w:val="00975DA6"/>
    <w:rsid w:val="009C0710"/>
    <w:rsid w:val="009C6FA5"/>
    <w:rsid w:val="009D34EF"/>
    <w:rsid w:val="009D3A81"/>
    <w:rsid w:val="009D5C46"/>
    <w:rsid w:val="009D6BF6"/>
    <w:rsid w:val="009E4826"/>
    <w:rsid w:val="009F79D2"/>
    <w:rsid w:val="00A21D80"/>
    <w:rsid w:val="00A2235A"/>
    <w:rsid w:val="00A4069D"/>
    <w:rsid w:val="00A44B68"/>
    <w:rsid w:val="00A60CB2"/>
    <w:rsid w:val="00A704F3"/>
    <w:rsid w:val="00A70B65"/>
    <w:rsid w:val="00A867EE"/>
    <w:rsid w:val="00AA0B03"/>
    <w:rsid w:val="00AB2DED"/>
    <w:rsid w:val="00AB3072"/>
    <w:rsid w:val="00AC084D"/>
    <w:rsid w:val="00AC1AAF"/>
    <w:rsid w:val="00AC6DD3"/>
    <w:rsid w:val="00AD069A"/>
    <w:rsid w:val="00AD63F2"/>
    <w:rsid w:val="00AE1307"/>
    <w:rsid w:val="00B17E98"/>
    <w:rsid w:val="00B2183B"/>
    <w:rsid w:val="00B25B11"/>
    <w:rsid w:val="00B40CD2"/>
    <w:rsid w:val="00B41145"/>
    <w:rsid w:val="00B512EF"/>
    <w:rsid w:val="00B64350"/>
    <w:rsid w:val="00B91D78"/>
    <w:rsid w:val="00B96B05"/>
    <w:rsid w:val="00BA7A1B"/>
    <w:rsid w:val="00BB53B6"/>
    <w:rsid w:val="00BC1C65"/>
    <w:rsid w:val="00BE24B9"/>
    <w:rsid w:val="00BE2A43"/>
    <w:rsid w:val="00BE2FB4"/>
    <w:rsid w:val="00C04DF8"/>
    <w:rsid w:val="00C077D2"/>
    <w:rsid w:val="00C3602B"/>
    <w:rsid w:val="00C404B7"/>
    <w:rsid w:val="00C43578"/>
    <w:rsid w:val="00C4642A"/>
    <w:rsid w:val="00C468EC"/>
    <w:rsid w:val="00C50D94"/>
    <w:rsid w:val="00C615A0"/>
    <w:rsid w:val="00C66214"/>
    <w:rsid w:val="00C7195D"/>
    <w:rsid w:val="00C74750"/>
    <w:rsid w:val="00C74B5F"/>
    <w:rsid w:val="00C87563"/>
    <w:rsid w:val="00CB1F80"/>
    <w:rsid w:val="00CC1111"/>
    <w:rsid w:val="00CC1F7C"/>
    <w:rsid w:val="00CE6B1B"/>
    <w:rsid w:val="00CF1EC1"/>
    <w:rsid w:val="00D27E82"/>
    <w:rsid w:val="00D41202"/>
    <w:rsid w:val="00D43F12"/>
    <w:rsid w:val="00D44FF8"/>
    <w:rsid w:val="00D61808"/>
    <w:rsid w:val="00D7772B"/>
    <w:rsid w:val="00D9693B"/>
    <w:rsid w:val="00DB21D9"/>
    <w:rsid w:val="00DB6AE5"/>
    <w:rsid w:val="00DC3472"/>
    <w:rsid w:val="00DD4CD1"/>
    <w:rsid w:val="00DE1305"/>
    <w:rsid w:val="00DE7893"/>
    <w:rsid w:val="00E06CE7"/>
    <w:rsid w:val="00E16021"/>
    <w:rsid w:val="00E27964"/>
    <w:rsid w:val="00E27FD8"/>
    <w:rsid w:val="00E303CD"/>
    <w:rsid w:val="00E35D07"/>
    <w:rsid w:val="00E6398A"/>
    <w:rsid w:val="00E674B1"/>
    <w:rsid w:val="00E675A9"/>
    <w:rsid w:val="00EB2015"/>
    <w:rsid w:val="00EB214B"/>
    <w:rsid w:val="00EB764E"/>
    <w:rsid w:val="00EF57C8"/>
    <w:rsid w:val="00EF58DC"/>
    <w:rsid w:val="00F30469"/>
    <w:rsid w:val="00F3077C"/>
    <w:rsid w:val="00F31C9A"/>
    <w:rsid w:val="00F37870"/>
    <w:rsid w:val="00F40A45"/>
    <w:rsid w:val="00F41065"/>
    <w:rsid w:val="00F46FFF"/>
    <w:rsid w:val="00F50D38"/>
    <w:rsid w:val="00F77D8E"/>
    <w:rsid w:val="00F90918"/>
    <w:rsid w:val="00FA3678"/>
    <w:rsid w:val="00FC3CB0"/>
    <w:rsid w:val="00FC6422"/>
    <w:rsid w:val="00FE0758"/>
    <w:rsid w:val="00FE7118"/>
    <w:rsid w:val="00FF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842BE"/>
  <w15:chartTrackingRefBased/>
  <w15:docId w15:val="{3B8CDAF8-901E-4509-A48F-E7006B3CB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1145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2FBC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2FBC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2FBC"/>
    <w:pPr>
      <w:keepNext/>
      <w:keepLines/>
      <w:spacing w:line="360" w:lineRule="auto"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2FBC"/>
    <w:pPr>
      <w:keepNext/>
      <w:keepLines/>
      <w:spacing w:before="120" w:after="120" w:line="360" w:lineRule="exact"/>
      <w:outlineLvl w:val="3"/>
    </w:pPr>
    <w:rPr>
      <w:rFonts w:asciiTheme="majorHAnsi" w:eastAsiaTheme="majorEastAsia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2FBC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872FBC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872FBC"/>
    <w:rPr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72FBC"/>
    <w:rPr>
      <w:rFonts w:asciiTheme="majorHAnsi" w:eastAsiaTheme="majorEastAsia" w:hAnsiTheme="majorHAnsi" w:cstheme="majorBidi"/>
      <w:bCs/>
      <w:szCs w:val="28"/>
    </w:rPr>
  </w:style>
  <w:style w:type="paragraph" w:styleId="a3">
    <w:name w:val="Title"/>
    <w:basedOn w:val="a"/>
    <w:next w:val="a"/>
    <w:link w:val="a4"/>
    <w:uiPriority w:val="10"/>
    <w:qFormat/>
    <w:rsid w:val="00D969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9693B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C07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C071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C07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C07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5</Pages>
  <Words>660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可玥</dc:creator>
  <cp:keywords/>
  <dc:description/>
  <cp:lastModifiedBy>邱 可玥</cp:lastModifiedBy>
  <cp:revision>225</cp:revision>
  <dcterms:created xsi:type="dcterms:W3CDTF">2020-03-03T05:31:00Z</dcterms:created>
  <dcterms:modified xsi:type="dcterms:W3CDTF">2020-03-07T14:09:00Z</dcterms:modified>
</cp:coreProperties>
</file>