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6.png" ContentType="image/png"/>
  <Override PartName="/word/media/rId80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7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0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la durée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1565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pour chaque intervalle de temps, la vitesse moyenne.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degré, du type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+</m:t>
        </m:r>
        <m:r>
          <m:t>p</m:t>
        </m:r>
      </m:oMath>
      <w:r>
        <w:t xml:space="preserve">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(=pente de la droite qui représente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p>
      <w:r>
        <w:br w:type="page"/>
      </w:r>
    </w:p>
    <w:bookmarkEnd w:id="29"/>
    <w:bookmarkStart w:id="47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41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62"/>
        <w:gridCol w:w="396"/>
        <w:gridCol w:w="3762"/>
      </w:tblGrid>
      <w:tr>
        <w:tc>
          <w:tcPr/>
          <w:bookmarkStart w:id="35" w:name="leftcol"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 oblique: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35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0" w:name="rightcol"/>
          <w:p>
            <w:pPr>
              <w:pStyle w:val="Heading3"/>
              <w:jc w:val="left"/>
            </w:pPr>
            <w:bookmarkStart w:id="36" w:name="vitesse"/>
            <w:r>
              <w:t xml:space="preserve">Vitesse</w:t>
            </w:r>
            <w:bookmarkEnd w:id="36"/>
          </w:p>
          <w:p>
            <w:pPr>
              <w:jc w:val="left"/>
            </w:pPr>
            <w:r>
              <w:t xml:space="preserve">La représentation de la vitesse en fonction du temps est une droite horizontale: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0"/>
        </w:tc>
      </w:tr>
    </w:tbl>
    <w:bookmarkEnd w:id="41"/>
    <w:bookmarkStart w:id="46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85"/>
        <w:gridCol w:w="348"/>
        <w:gridCol w:w="3785"/>
      </w:tblGrid>
      <w:tr>
        <w:tc>
          <w:tcPr/>
          <w:bookmarkStart w:id="43" w:name="leftcol"/>
          <w:p>
            <w:pPr>
              <w:pStyle w:val="Heading3"/>
              <w:jc w:val="left"/>
            </w:pPr>
            <w:bookmarkStart w:id="42" w:name="position-1"/>
            <w:r>
              <w:t xml:space="preserve">Position</w:t>
            </w:r>
            <w:bookmarkEnd w:id="42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⋅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  <w:bookmarkEnd w:id="43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5" w:name="rightcol"/>
          <w:p>
            <w:pPr>
              <w:pStyle w:val="Heading3"/>
              <w:jc w:val="left"/>
            </w:pPr>
            <w:bookmarkStart w:id="44" w:name="vitesse-1"/>
            <w:r>
              <w:t xml:space="preserve">Vitesse</w:t>
            </w:r>
            <w:bookmarkEnd w:id="44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rPr>
                        <m:nor/>
                        <m:sty m:val="p"/>
                      </m:rP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constante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bookmarkEnd w:id="45"/>
        </w:tc>
      </w:tr>
    </w:tbl>
    <w:p>
      <w:r>
        <w:br w:type="page"/>
      </w:r>
    </w:p>
    <w:bookmarkEnd w:id="46"/>
    <w:bookmarkEnd w:id="47"/>
    <w:bookmarkStart w:id="56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51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qu’une voiture dépasse l’autre. Comment peux-tu donner le temps de ce dépassement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51"/>
    <w:bookmarkStart w:id="55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QR-code de l’application" title="" id="53" name="Picture"/>
            <a:graphic>
              <a:graphicData uri="http://schemas.openxmlformats.org/drawingml/2006/picture">
                <pic:pic>
                  <pic:nvPicPr>
                    <pic:cNvPr descr="figures/mru/mru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ce croisement à l’aide du graphique?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p>
      <w:r>
        <w:br w:type="page"/>
      </w:r>
    </w:p>
    <w:bookmarkEnd w:id="55"/>
    <w:bookmarkEnd w:id="56"/>
    <w:bookmarkStart w:id="85" w:name="exercices"/>
    <w:p>
      <w:pPr>
        <w:pStyle w:val="Heading2"/>
      </w:pPr>
      <w:r>
        <w:t xml:space="preserve">Exercices</w:t>
      </w:r>
    </w:p>
    <w:bookmarkStart w:id="63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gures/mru/fig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Décris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5"/>
    <w:bookmarkStart w:id="79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5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5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 ne croise jamais A.</w:t>
      </w:r>
    </w:p>
    <w:p>
      <w:pPr>
        <w:pStyle w:val="Compact"/>
        <w:numPr>
          <w:ilvl w:val="0"/>
          <w:numId w:val="1005"/>
        </w:numPr>
      </w:pPr>
      <w:r>
        <w:t xml:space="preserve">C croise B à deux moments.</w:t>
      </w:r>
    </w:p>
    <w:bookmarkEnd w:id="79"/>
    <w:bookmarkStart w:id="83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gures/mru/fig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2025-03-24T18:56:51Z</dcterms:created>
  <dcterms:modified xsi:type="dcterms:W3CDTF">2025-03-24T18:56:51Z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