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7D16710" w14:textId="068B9435" w:rsidR="00C314C1" w:rsidRPr="00CD45BC" w:rsidRDefault="00C314C1">
      <w:pPr>
        <w:widowControl w:val="0"/>
        <w:pBdr>
          <w:top w:val="nil"/>
          <w:left w:val="nil"/>
          <w:bottom w:val="nil"/>
          <w:right w:val="nil"/>
          <w:between w:val="nil"/>
        </w:pBdr>
        <w:spacing w:before="7" w:after="0" w:line="360" w:lineRule="auto"/>
        <w:rPr>
          <w:rFonts w:ascii="Times New Roman" w:eastAsia="Times New Roman" w:hAnsi="Times New Roman" w:cs="Times New Roman"/>
          <w:color w:val="000000"/>
          <w:sz w:val="21"/>
          <w:szCs w:val="21"/>
        </w:rPr>
      </w:pPr>
    </w:p>
    <w:p w14:paraId="0E581EB5" w14:textId="3F9D53D4" w:rsidR="00BB0E3D" w:rsidRPr="009B5176" w:rsidRDefault="00BB0E3D" w:rsidP="00BB0E3D">
      <w:pPr>
        <w:rPr>
          <w:sz w:val="28"/>
          <w:szCs w:val="28"/>
        </w:rPr>
      </w:pPr>
      <w:r>
        <w:rPr>
          <w:noProof/>
        </w:rPr>
        <mc:AlternateContent>
          <mc:Choice Requires="wps">
            <w:drawing>
              <wp:anchor distT="0" distB="0" distL="114300" distR="114300" simplePos="0" relativeHeight="251674624" behindDoc="0" locked="0" layoutInCell="1" allowOverlap="1" wp14:anchorId="03519B37" wp14:editId="14F2BF30">
                <wp:simplePos x="0" y="0"/>
                <wp:positionH relativeFrom="column">
                  <wp:posOffset>228600</wp:posOffset>
                </wp:positionH>
                <wp:positionV relativeFrom="paragraph">
                  <wp:posOffset>83185</wp:posOffset>
                </wp:positionV>
                <wp:extent cx="5486400" cy="8773160"/>
                <wp:effectExtent l="0" t="0" r="0" b="1905"/>
                <wp:wrapNone/>
                <wp:docPr id="547482626" name="Text Box 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8773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504D21C" w14:textId="77777777" w:rsidR="00B46084" w:rsidRPr="00351EF1" w:rsidRDefault="00B46084" w:rsidP="00BB0E3D">
                            <w:pPr>
                              <w:spacing w:line="360" w:lineRule="auto"/>
                              <w:rPr>
                                <w:rFonts w:ascii="Times New Roman" w:hAnsi="Times New Roman"/>
                                <w:b/>
                                <w:sz w:val="28"/>
                                <w:szCs w:val="28"/>
                              </w:rPr>
                            </w:pPr>
                            <w:r w:rsidRPr="00571DE1">
                              <w:rPr>
                                <w:rFonts w:ascii=".VnTimeH" w:hAnsi=".VnTimeH"/>
                                <w:b/>
                                <w:sz w:val="30"/>
                                <w:szCs w:val="30"/>
                              </w:rPr>
                              <w:tab/>
                            </w:r>
                            <w:r w:rsidRPr="00351EF1">
                              <w:rPr>
                                <w:rFonts w:ascii="Times New Roman" w:hAnsi="Times New Roman"/>
                                <w:b/>
                                <w:sz w:val="28"/>
                                <w:szCs w:val="28"/>
                              </w:rPr>
                              <w:t>HỌC VIỆN CÔNG NGHỆ BƯU CHÍNH VIỄN THÔNG</w:t>
                            </w:r>
                          </w:p>
                          <w:p w14:paraId="34FD6333" w14:textId="6F0BD4FD" w:rsidR="00B46084" w:rsidRPr="001933BB" w:rsidRDefault="00B46084" w:rsidP="00BB0E3D">
                            <w:pPr>
                              <w:spacing w:line="360" w:lineRule="auto"/>
                              <w:jc w:val="center"/>
                              <w:rPr>
                                <w:rFonts w:ascii="Arial" w:hAnsi="Arial" w:cs="Arial"/>
                                <w:b/>
                                <w:sz w:val="28"/>
                                <w:szCs w:val="28"/>
                                <w:lang w:val="en-US"/>
                              </w:rPr>
                            </w:pPr>
                            <w:r>
                              <w:rPr>
                                <w:rFonts w:ascii="Times New Roman" w:hAnsi="Times New Roman"/>
                                <w:b/>
                                <w:sz w:val="28"/>
                                <w:szCs w:val="28"/>
                                <w:lang w:val="en-US"/>
                              </w:rPr>
                              <w:t>VIỆN KINH TẾ BƯU ĐIỆN I</w:t>
                            </w:r>
                          </w:p>
                          <w:p w14:paraId="77D36BFF" w14:textId="77777777" w:rsidR="00B46084" w:rsidRPr="001A52D8" w:rsidRDefault="00B46084" w:rsidP="00BB0E3D">
                            <w:pPr>
                              <w:spacing w:line="360" w:lineRule="auto"/>
                              <w:jc w:val="center"/>
                              <w:rPr>
                                <w:rFonts w:ascii="Times New Roman" w:hAnsi="Times New Roman"/>
                                <w:color w:val="00B0F0"/>
                                <w:sz w:val="28"/>
                                <w:szCs w:val="26"/>
                              </w:rPr>
                            </w:pPr>
                            <w:r w:rsidRPr="001A52D8">
                              <w:rPr>
                                <w:rFonts w:ascii="Times New Roman" w:hAnsi="Times New Roman"/>
                                <w:color w:val="00B0F0"/>
                                <w:sz w:val="28"/>
                                <w:szCs w:val="28"/>
                              </w:rPr>
                              <w:sym w:font="Wingdings" w:char="F09A"/>
                            </w:r>
                            <w:r w:rsidRPr="001A52D8">
                              <w:rPr>
                                <w:rFonts w:ascii="Times New Roman" w:hAnsi="Times New Roman"/>
                                <w:color w:val="00B0F0"/>
                                <w:sz w:val="28"/>
                                <w:szCs w:val="28"/>
                              </w:rPr>
                              <w:sym w:font="Wingdings" w:char="F09A"/>
                            </w:r>
                            <w:r w:rsidRPr="001A52D8">
                              <w:rPr>
                                <w:rFonts w:ascii="Times New Roman" w:hAnsi="Times New Roman"/>
                                <w:color w:val="00B0F0"/>
                                <w:sz w:val="28"/>
                                <w:szCs w:val="28"/>
                              </w:rPr>
                              <w:sym w:font="Wingdings" w:char="F09A"/>
                            </w:r>
                            <w:r w:rsidRPr="001A52D8">
                              <w:rPr>
                                <w:rFonts w:ascii="Times New Roman" w:hAnsi="Times New Roman"/>
                                <w:color w:val="00B0F0"/>
                                <w:sz w:val="28"/>
                                <w:szCs w:val="28"/>
                              </w:rPr>
                              <w:sym w:font="Wingdings" w:char="F026"/>
                            </w:r>
                            <w:r w:rsidRPr="001A52D8">
                              <w:rPr>
                                <w:rFonts w:ascii="Times New Roman" w:hAnsi="Times New Roman"/>
                                <w:color w:val="00B0F0"/>
                                <w:sz w:val="28"/>
                                <w:szCs w:val="28"/>
                              </w:rPr>
                              <w:sym w:font="Wingdings" w:char="F09B"/>
                            </w:r>
                            <w:r w:rsidRPr="001A52D8">
                              <w:rPr>
                                <w:rFonts w:ascii="Times New Roman" w:hAnsi="Times New Roman"/>
                                <w:color w:val="00B0F0"/>
                                <w:sz w:val="28"/>
                                <w:szCs w:val="28"/>
                              </w:rPr>
                              <w:sym w:font="Wingdings" w:char="F09B"/>
                            </w:r>
                            <w:r w:rsidRPr="001A52D8">
                              <w:rPr>
                                <w:rFonts w:ascii="Times New Roman" w:hAnsi="Times New Roman"/>
                                <w:color w:val="00B0F0"/>
                                <w:sz w:val="28"/>
                                <w:szCs w:val="28"/>
                              </w:rPr>
                              <w:sym w:font="Wingdings" w:char="F09B"/>
                            </w:r>
                          </w:p>
                          <w:p w14:paraId="6939ACF5" w14:textId="48C27445" w:rsidR="00B46084" w:rsidRPr="00BB0E3D" w:rsidRDefault="00B46084" w:rsidP="00BB0E3D">
                            <w:pPr>
                              <w:jc w:val="center"/>
                              <w:rPr>
                                <w:rFonts w:ascii="Times New Roman" w:hAnsi="Times New Roman"/>
                                <w:b/>
                                <w:sz w:val="30"/>
                                <w:szCs w:val="30"/>
                                <w:lang w:val="en-US"/>
                              </w:rPr>
                            </w:pPr>
                            <w:r w:rsidRPr="00571DE1">
                              <w:rPr>
                                <w:rFonts w:ascii="Times New Roman" w:hAnsi="Times New Roman"/>
                                <w:noProof/>
                                <w:sz w:val="30"/>
                                <w:szCs w:val="30"/>
                              </w:rPr>
                              <w:drawing>
                                <wp:inline distT="0" distB="0" distL="0" distR="0" wp14:anchorId="7EA68337" wp14:editId="41BD241A">
                                  <wp:extent cx="1112520" cy="1470660"/>
                                  <wp:effectExtent l="0" t="0" r="0" b="0"/>
                                  <wp:docPr id="1216177776" name="Picture 85" descr="or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470660"/>
                                          </a:xfrm>
                                          <a:prstGeom prst="rect">
                                            <a:avLst/>
                                          </a:prstGeom>
                                          <a:noFill/>
                                          <a:ln>
                                            <a:noFill/>
                                          </a:ln>
                                        </pic:spPr>
                                      </pic:pic>
                                    </a:graphicData>
                                  </a:graphic>
                                </wp:inline>
                              </w:drawing>
                            </w:r>
                          </w:p>
                          <w:p w14:paraId="639249ED" w14:textId="0D13DF61" w:rsidR="00B46084" w:rsidRPr="001022BA" w:rsidRDefault="00B46084" w:rsidP="001933BB">
                            <w:pPr>
                              <w:pStyle w:val="Heading2"/>
                              <w:spacing w:line="276" w:lineRule="auto"/>
                              <w:jc w:val="center"/>
                              <w:rPr>
                                <w:color w:val="C00000"/>
                                <w:sz w:val="40"/>
                                <w:szCs w:val="40"/>
                              </w:rPr>
                            </w:pPr>
                            <w:r w:rsidRPr="00571DE1">
                              <w:rPr>
                                <w:color w:val="C00000"/>
                                <w:sz w:val="30"/>
                                <w:szCs w:val="30"/>
                              </w:rPr>
                              <w:t xml:space="preserve"> </w:t>
                            </w:r>
                            <w:bookmarkStart w:id="0" w:name="_Toc180607339"/>
                            <w:bookmarkStart w:id="1" w:name="_Toc180608574"/>
                            <w:r w:rsidRPr="001022BA">
                              <w:rPr>
                                <w:color w:val="C00000"/>
                                <w:sz w:val="40"/>
                                <w:szCs w:val="40"/>
                              </w:rPr>
                              <w:t>BÁO CÁO ĐỀ TÀI NGHIÊN CỨU KHOA HỌC</w:t>
                            </w:r>
                            <w:bookmarkEnd w:id="0"/>
                            <w:bookmarkEnd w:id="1"/>
                          </w:p>
                          <w:p w14:paraId="4FD90529" w14:textId="77777777" w:rsidR="00B46084" w:rsidRPr="001022BA" w:rsidRDefault="00B46084" w:rsidP="001933BB"/>
                          <w:p w14:paraId="3A7CD1E8" w14:textId="2E3483C5" w:rsidR="00B46084" w:rsidRPr="001022BA" w:rsidRDefault="00B46084" w:rsidP="001933BB">
                            <w:pPr>
                              <w:jc w:val="center"/>
                              <w:rPr>
                                <w:rFonts w:ascii="Times New Roman" w:hAnsi="Times New Roman"/>
                                <w:b/>
                                <w:bCs/>
                                <w:color w:val="C00000"/>
                                <w:sz w:val="24"/>
                                <w:szCs w:val="24"/>
                                <w:lang w:eastAsia="x-none"/>
                              </w:rPr>
                            </w:pPr>
                            <w:r w:rsidRPr="001933BB">
                              <w:rPr>
                                <w:rFonts w:ascii="Times New Roman" w:hAnsi="Times New Roman"/>
                                <w:b/>
                                <w:bCs/>
                                <w:color w:val="C00000"/>
                                <w:sz w:val="24"/>
                                <w:szCs w:val="24"/>
                                <w:lang w:eastAsia="x-none"/>
                              </w:rPr>
                              <w:t xml:space="preserve">ĐỀ TÀI: </w:t>
                            </w:r>
                            <w:r w:rsidRPr="001022BA">
                              <w:rPr>
                                <w:rFonts w:ascii="Times New Roman" w:hAnsi="Times New Roman"/>
                                <w:b/>
                                <w:bCs/>
                                <w:color w:val="C00000"/>
                                <w:sz w:val="24"/>
                                <w:szCs w:val="24"/>
                                <w:lang w:eastAsia="x-none"/>
                              </w:rPr>
                              <w:t xml:space="preserve">NGHIÊN CỨU CÁC NHÂN TỐ ẢNH HƯỞNG ĐẾN SỰ HÀI LÒNG </w:t>
                            </w:r>
                            <w:r w:rsidRPr="001022BA">
                              <w:rPr>
                                <w:rFonts w:ascii="Times New Roman" w:hAnsi="Times New Roman"/>
                                <w:b/>
                                <w:bCs/>
                                <w:color w:val="C00000"/>
                                <w:sz w:val="24"/>
                                <w:szCs w:val="24"/>
                                <w:lang w:eastAsia="x-none"/>
                              </w:rPr>
                              <w:br/>
                              <w:t>CỦA SINH VIÊN VỀ CHẤT LƯỢNG DỊCH VỤ ĐÀO TẠO CỦA HỌC VIỆN CÔNG NGHỆ BƯU CHÍNH VIỄN THÔNG</w:t>
                            </w:r>
                          </w:p>
                          <w:p w14:paraId="4469DDF4" w14:textId="77777777" w:rsidR="00B46084" w:rsidRPr="001022BA" w:rsidRDefault="00B46084" w:rsidP="00BB0E3D">
                            <w:pPr>
                              <w:rPr>
                                <w:rFonts w:ascii="Times New Roman" w:hAnsi="Times New Roman"/>
                                <w:b/>
                                <w:bCs/>
                                <w:color w:val="C00000"/>
                                <w:lang w:eastAsia="x-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1"/>
                              <w:gridCol w:w="2882"/>
                              <w:gridCol w:w="2882"/>
                            </w:tblGrid>
                            <w:tr w:rsidR="00B46084" w14:paraId="1BC9757A" w14:textId="77777777" w:rsidTr="000F28EF">
                              <w:tc>
                                <w:tcPr>
                                  <w:tcW w:w="2881" w:type="dxa"/>
                                </w:tcPr>
                                <w:p w14:paraId="03E8B3D0" w14:textId="5DF4106B" w:rsidR="00B46084" w:rsidRPr="001933BB" w:rsidRDefault="00B46084" w:rsidP="00BB0E3D">
                                  <w:pPr>
                                    <w:rPr>
                                      <w:b/>
                                      <w:bCs/>
                                      <w:sz w:val="26"/>
                                      <w:szCs w:val="26"/>
                                      <w:lang w:val="en-US" w:eastAsia="x-none"/>
                                    </w:rPr>
                                  </w:pPr>
                                  <w:r w:rsidRPr="001933BB">
                                    <w:rPr>
                                      <w:b/>
                                      <w:bCs/>
                                      <w:sz w:val="26"/>
                                      <w:szCs w:val="26"/>
                                      <w:lang w:val="en-US" w:eastAsia="x-none"/>
                                    </w:rPr>
                                    <w:t>Giảng viên hướng dẫn:</w:t>
                                  </w:r>
                                </w:p>
                              </w:tc>
                              <w:tc>
                                <w:tcPr>
                                  <w:tcW w:w="2882" w:type="dxa"/>
                                </w:tcPr>
                                <w:p w14:paraId="1146E00C" w14:textId="57811CC8" w:rsidR="00B46084" w:rsidRPr="001933BB" w:rsidRDefault="00B46084" w:rsidP="00BB0E3D">
                                  <w:pPr>
                                    <w:rPr>
                                      <w:sz w:val="26"/>
                                      <w:szCs w:val="26"/>
                                      <w:lang w:val="en-US" w:eastAsia="x-none"/>
                                    </w:rPr>
                                  </w:pPr>
                                  <w:r w:rsidRPr="001933BB">
                                    <w:rPr>
                                      <w:sz w:val="26"/>
                                      <w:szCs w:val="26"/>
                                      <w:lang w:val="en-US" w:eastAsia="x-none"/>
                                    </w:rPr>
                                    <w:t>TS. Đậu Xuân Đạt</w:t>
                                  </w:r>
                                </w:p>
                              </w:tc>
                              <w:tc>
                                <w:tcPr>
                                  <w:tcW w:w="2882" w:type="dxa"/>
                                </w:tcPr>
                                <w:p w14:paraId="670DE9A6" w14:textId="77777777" w:rsidR="00B46084" w:rsidRPr="001933BB" w:rsidRDefault="00B46084" w:rsidP="00BB0E3D">
                                  <w:pPr>
                                    <w:rPr>
                                      <w:sz w:val="26"/>
                                      <w:szCs w:val="26"/>
                                      <w:lang w:val="en-US" w:eastAsia="x-none"/>
                                    </w:rPr>
                                  </w:pPr>
                                </w:p>
                              </w:tc>
                            </w:tr>
                            <w:tr w:rsidR="00B46084" w14:paraId="7B5D92DD" w14:textId="77777777" w:rsidTr="000F28EF">
                              <w:tc>
                                <w:tcPr>
                                  <w:tcW w:w="2881" w:type="dxa"/>
                                </w:tcPr>
                                <w:p w14:paraId="1AAC7994" w14:textId="53A26036" w:rsidR="00B46084" w:rsidRPr="001933BB" w:rsidRDefault="00B46084" w:rsidP="00BB0E3D">
                                  <w:pPr>
                                    <w:rPr>
                                      <w:b/>
                                      <w:bCs/>
                                      <w:sz w:val="26"/>
                                      <w:szCs w:val="26"/>
                                      <w:lang w:val="en-US" w:eastAsia="x-none"/>
                                    </w:rPr>
                                  </w:pPr>
                                  <w:r w:rsidRPr="001933BB">
                                    <w:rPr>
                                      <w:b/>
                                      <w:bCs/>
                                      <w:sz w:val="26"/>
                                      <w:szCs w:val="26"/>
                                      <w:lang w:val="en-US" w:eastAsia="x-none"/>
                                    </w:rPr>
                                    <w:t xml:space="preserve">Nhóm thực hiện: </w:t>
                                  </w:r>
                                </w:p>
                              </w:tc>
                              <w:tc>
                                <w:tcPr>
                                  <w:tcW w:w="2882" w:type="dxa"/>
                                </w:tcPr>
                                <w:p w14:paraId="65C0D557" w14:textId="1141F344" w:rsidR="00B46084" w:rsidRPr="001933BB" w:rsidRDefault="00B46084" w:rsidP="00BB0E3D">
                                  <w:pPr>
                                    <w:rPr>
                                      <w:sz w:val="26"/>
                                      <w:szCs w:val="26"/>
                                      <w:lang w:val="en-US" w:eastAsia="x-none"/>
                                    </w:rPr>
                                  </w:pPr>
                                  <w:r w:rsidRPr="001933BB">
                                    <w:rPr>
                                      <w:sz w:val="26"/>
                                      <w:szCs w:val="26"/>
                                      <w:lang w:val="en-US" w:eastAsia="x-none"/>
                                    </w:rPr>
                                    <w:t>Nhóm 01</w:t>
                                  </w:r>
                                </w:p>
                              </w:tc>
                              <w:tc>
                                <w:tcPr>
                                  <w:tcW w:w="2882" w:type="dxa"/>
                                </w:tcPr>
                                <w:p w14:paraId="31C55BC0" w14:textId="77777777" w:rsidR="00B46084" w:rsidRPr="001933BB" w:rsidRDefault="00B46084" w:rsidP="00BB0E3D">
                                  <w:pPr>
                                    <w:rPr>
                                      <w:sz w:val="26"/>
                                      <w:szCs w:val="26"/>
                                      <w:lang w:val="en-US" w:eastAsia="x-none"/>
                                    </w:rPr>
                                  </w:pPr>
                                </w:p>
                              </w:tc>
                            </w:tr>
                            <w:tr w:rsidR="00B46084" w14:paraId="3AF75273" w14:textId="77777777" w:rsidTr="000F28EF">
                              <w:tc>
                                <w:tcPr>
                                  <w:tcW w:w="2881" w:type="dxa"/>
                                </w:tcPr>
                                <w:p w14:paraId="4FD81861" w14:textId="3CBD473E" w:rsidR="00B46084" w:rsidRPr="001933BB" w:rsidRDefault="00B46084" w:rsidP="00BB0E3D">
                                  <w:pPr>
                                    <w:rPr>
                                      <w:b/>
                                      <w:bCs/>
                                      <w:sz w:val="26"/>
                                      <w:szCs w:val="26"/>
                                      <w:lang w:val="en-US" w:eastAsia="x-none"/>
                                    </w:rPr>
                                  </w:pPr>
                                  <w:r w:rsidRPr="001933BB">
                                    <w:rPr>
                                      <w:b/>
                                      <w:bCs/>
                                      <w:sz w:val="26"/>
                                      <w:szCs w:val="26"/>
                                      <w:lang w:val="en-US" w:eastAsia="x-none"/>
                                    </w:rPr>
                                    <w:t>Sinh viên thực hiện:</w:t>
                                  </w:r>
                                </w:p>
                              </w:tc>
                              <w:tc>
                                <w:tcPr>
                                  <w:tcW w:w="2882" w:type="dxa"/>
                                </w:tcPr>
                                <w:p w14:paraId="302C10E3" w14:textId="266CB8A0" w:rsidR="00B46084" w:rsidRPr="001933BB" w:rsidRDefault="00B46084" w:rsidP="00BB0E3D">
                                  <w:pPr>
                                    <w:rPr>
                                      <w:sz w:val="26"/>
                                      <w:szCs w:val="26"/>
                                      <w:lang w:val="en-US" w:eastAsia="x-none"/>
                                    </w:rPr>
                                  </w:pPr>
                                  <w:r w:rsidRPr="001933BB">
                                    <w:rPr>
                                      <w:sz w:val="26"/>
                                      <w:szCs w:val="26"/>
                                      <w:lang w:val="en-US" w:eastAsia="x-none"/>
                                    </w:rPr>
                                    <w:t>Nguyễn Duy Việt Hưng</w:t>
                                  </w:r>
                                </w:p>
                              </w:tc>
                              <w:tc>
                                <w:tcPr>
                                  <w:tcW w:w="2882" w:type="dxa"/>
                                </w:tcPr>
                                <w:p w14:paraId="2590B187" w14:textId="6479D76C" w:rsidR="00B46084" w:rsidRPr="001933BB" w:rsidRDefault="00B46084" w:rsidP="00BB0E3D">
                                  <w:pPr>
                                    <w:rPr>
                                      <w:sz w:val="26"/>
                                      <w:szCs w:val="26"/>
                                      <w:lang w:val="en-US" w:eastAsia="x-none"/>
                                    </w:rPr>
                                  </w:pPr>
                                  <w:r w:rsidRPr="001933BB">
                                    <w:rPr>
                                      <w:sz w:val="26"/>
                                      <w:szCs w:val="26"/>
                                      <w:lang w:val="en-US" w:eastAsia="x-none"/>
                                    </w:rPr>
                                    <w:t>B21DCDT105</w:t>
                                  </w:r>
                                </w:p>
                              </w:tc>
                            </w:tr>
                            <w:tr w:rsidR="00B46084" w14:paraId="547FD857" w14:textId="77777777" w:rsidTr="000F28EF">
                              <w:tc>
                                <w:tcPr>
                                  <w:tcW w:w="2881" w:type="dxa"/>
                                </w:tcPr>
                                <w:p w14:paraId="3D22C76A" w14:textId="77777777" w:rsidR="00B46084" w:rsidRPr="001933BB" w:rsidRDefault="00B46084" w:rsidP="00BB0E3D">
                                  <w:pPr>
                                    <w:rPr>
                                      <w:sz w:val="26"/>
                                      <w:szCs w:val="26"/>
                                      <w:lang w:val="en-US" w:eastAsia="x-none"/>
                                    </w:rPr>
                                  </w:pPr>
                                </w:p>
                              </w:tc>
                              <w:tc>
                                <w:tcPr>
                                  <w:tcW w:w="2882" w:type="dxa"/>
                                </w:tcPr>
                                <w:p w14:paraId="7A490BD7" w14:textId="51AF31FA" w:rsidR="00B46084" w:rsidRPr="001933BB" w:rsidRDefault="00B46084" w:rsidP="00BB0E3D">
                                  <w:pPr>
                                    <w:rPr>
                                      <w:sz w:val="26"/>
                                      <w:szCs w:val="26"/>
                                      <w:lang w:val="en-US" w:eastAsia="x-none"/>
                                    </w:rPr>
                                  </w:pPr>
                                  <w:r w:rsidRPr="001933BB">
                                    <w:rPr>
                                      <w:sz w:val="26"/>
                                      <w:szCs w:val="26"/>
                                      <w:lang w:val="en-US" w:eastAsia="x-none"/>
                                    </w:rPr>
                                    <w:t>Đàm Quang Thắng</w:t>
                                  </w:r>
                                </w:p>
                              </w:tc>
                              <w:tc>
                                <w:tcPr>
                                  <w:tcW w:w="2882" w:type="dxa"/>
                                </w:tcPr>
                                <w:p w14:paraId="5F582B3E" w14:textId="056FDCB0" w:rsidR="00B46084" w:rsidRPr="001933BB" w:rsidRDefault="00B46084" w:rsidP="00BB0E3D">
                                  <w:pPr>
                                    <w:rPr>
                                      <w:sz w:val="26"/>
                                      <w:szCs w:val="26"/>
                                      <w:lang w:val="en-US" w:eastAsia="x-none"/>
                                    </w:rPr>
                                  </w:pPr>
                                  <w:r w:rsidRPr="001933BB">
                                    <w:rPr>
                                      <w:sz w:val="26"/>
                                      <w:szCs w:val="26"/>
                                      <w:lang w:val="en-US" w:eastAsia="x-none"/>
                                    </w:rPr>
                                    <w:t>B21DCDT204</w:t>
                                  </w:r>
                                </w:p>
                              </w:tc>
                            </w:tr>
                            <w:tr w:rsidR="00B46084" w14:paraId="1648C7F2" w14:textId="77777777" w:rsidTr="000F28EF">
                              <w:tc>
                                <w:tcPr>
                                  <w:tcW w:w="2881" w:type="dxa"/>
                                </w:tcPr>
                                <w:p w14:paraId="479B743F" w14:textId="77777777" w:rsidR="00B46084" w:rsidRPr="001933BB" w:rsidRDefault="00B46084" w:rsidP="00BB0E3D">
                                  <w:pPr>
                                    <w:rPr>
                                      <w:sz w:val="26"/>
                                      <w:szCs w:val="26"/>
                                      <w:lang w:val="en-US" w:eastAsia="x-none"/>
                                    </w:rPr>
                                  </w:pPr>
                                </w:p>
                              </w:tc>
                              <w:tc>
                                <w:tcPr>
                                  <w:tcW w:w="2882" w:type="dxa"/>
                                </w:tcPr>
                                <w:p w14:paraId="31C76B48" w14:textId="53C3B1E3" w:rsidR="00B46084" w:rsidRPr="001933BB" w:rsidRDefault="00B46084" w:rsidP="00BB0E3D">
                                  <w:pPr>
                                    <w:rPr>
                                      <w:sz w:val="26"/>
                                      <w:szCs w:val="26"/>
                                      <w:lang w:val="en-US" w:eastAsia="x-none"/>
                                    </w:rPr>
                                  </w:pPr>
                                  <w:r w:rsidRPr="001933BB">
                                    <w:rPr>
                                      <w:sz w:val="26"/>
                                      <w:szCs w:val="26"/>
                                      <w:lang w:val="en-US" w:eastAsia="x-none"/>
                                    </w:rPr>
                                    <w:t>Hoàng Quốc Việt</w:t>
                                  </w:r>
                                </w:p>
                              </w:tc>
                              <w:tc>
                                <w:tcPr>
                                  <w:tcW w:w="2882" w:type="dxa"/>
                                </w:tcPr>
                                <w:p w14:paraId="4A6B6D31" w14:textId="7C923E44" w:rsidR="00B46084" w:rsidRPr="001933BB" w:rsidRDefault="00B46084" w:rsidP="00BB0E3D">
                                  <w:pPr>
                                    <w:rPr>
                                      <w:sz w:val="26"/>
                                      <w:szCs w:val="26"/>
                                      <w:lang w:val="en-US" w:eastAsia="x-none"/>
                                    </w:rPr>
                                  </w:pPr>
                                  <w:r>
                                    <w:rPr>
                                      <w:sz w:val="26"/>
                                      <w:szCs w:val="26"/>
                                      <w:lang w:val="en-US" w:eastAsia="x-none"/>
                                    </w:rPr>
                                    <w:t>B21DCDT244</w:t>
                                  </w:r>
                                </w:p>
                              </w:tc>
                            </w:tr>
                            <w:tr w:rsidR="00B46084" w14:paraId="332B7CD8" w14:textId="77777777" w:rsidTr="000F28EF">
                              <w:tc>
                                <w:tcPr>
                                  <w:tcW w:w="2881" w:type="dxa"/>
                                </w:tcPr>
                                <w:p w14:paraId="012B4BE9" w14:textId="77777777" w:rsidR="00B46084" w:rsidRPr="001933BB" w:rsidRDefault="00B46084" w:rsidP="00BB0E3D">
                                  <w:pPr>
                                    <w:rPr>
                                      <w:sz w:val="26"/>
                                      <w:szCs w:val="26"/>
                                      <w:lang w:val="en-US" w:eastAsia="x-none"/>
                                    </w:rPr>
                                  </w:pPr>
                                </w:p>
                              </w:tc>
                              <w:tc>
                                <w:tcPr>
                                  <w:tcW w:w="2882" w:type="dxa"/>
                                </w:tcPr>
                                <w:p w14:paraId="750BD793" w14:textId="3A59CC5B" w:rsidR="00B46084" w:rsidRPr="001933BB" w:rsidRDefault="00B46084" w:rsidP="00BB0E3D">
                                  <w:pPr>
                                    <w:rPr>
                                      <w:sz w:val="26"/>
                                      <w:szCs w:val="26"/>
                                      <w:lang w:val="en-US" w:eastAsia="x-none"/>
                                    </w:rPr>
                                  </w:pPr>
                                  <w:r w:rsidRPr="001933BB">
                                    <w:rPr>
                                      <w:sz w:val="26"/>
                                      <w:szCs w:val="26"/>
                                      <w:lang w:val="en-US" w:eastAsia="x-none"/>
                                    </w:rPr>
                                    <w:t>Trần Minh Diễn</w:t>
                                  </w:r>
                                </w:p>
                              </w:tc>
                              <w:tc>
                                <w:tcPr>
                                  <w:tcW w:w="2882" w:type="dxa"/>
                                </w:tcPr>
                                <w:p w14:paraId="625A0981" w14:textId="66F4C1CF" w:rsidR="00B46084" w:rsidRPr="001933BB" w:rsidRDefault="00B46084" w:rsidP="00BB0E3D">
                                  <w:pPr>
                                    <w:rPr>
                                      <w:sz w:val="26"/>
                                      <w:szCs w:val="26"/>
                                      <w:lang w:val="en-US" w:eastAsia="x-none"/>
                                    </w:rPr>
                                  </w:pPr>
                                  <w:r>
                                    <w:rPr>
                                      <w:sz w:val="26"/>
                                      <w:szCs w:val="26"/>
                                      <w:lang w:val="en-US" w:eastAsia="x-none"/>
                                    </w:rPr>
                                    <w:t>B21DCDT064</w:t>
                                  </w:r>
                                </w:p>
                              </w:tc>
                            </w:tr>
                            <w:tr w:rsidR="00B46084" w14:paraId="3B81D3D2" w14:textId="77777777" w:rsidTr="000F28EF">
                              <w:tc>
                                <w:tcPr>
                                  <w:tcW w:w="2881" w:type="dxa"/>
                                </w:tcPr>
                                <w:p w14:paraId="26614249" w14:textId="77777777" w:rsidR="00B46084" w:rsidRPr="001933BB" w:rsidRDefault="00B46084" w:rsidP="00BB0E3D">
                                  <w:pPr>
                                    <w:rPr>
                                      <w:sz w:val="26"/>
                                      <w:szCs w:val="26"/>
                                      <w:lang w:val="en-US" w:eastAsia="x-none"/>
                                    </w:rPr>
                                  </w:pPr>
                                </w:p>
                              </w:tc>
                              <w:tc>
                                <w:tcPr>
                                  <w:tcW w:w="2882" w:type="dxa"/>
                                </w:tcPr>
                                <w:p w14:paraId="7C38BFDC" w14:textId="3F0CAD4B" w:rsidR="00B46084" w:rsidRPr="001933BB" w:rsidRDefault="00B46084" w:rsidP="00BB0E3D">
                                  <w:pPr>
                                    <w:rPr>
                                      <w:sz w:val="26"/>
                                      <w:szCs w:val="26"/>
                                      <w:lang w:val="en-US" w:eastAsia="x-none"/>
                                    </w:rPr>
                                  </w:pPr>
                                  <w:r w:rsidRPr="001933BB">
                                    <w:rPr>
                                      <w:sz w:val="26"/>
                                      <w:szCs w:val="26"/>
                                      <w:lang w:val="en-US" w:eastAsia="x-none"/>
                                    </w:rPr>
                                    <w:t>Đoàn Văn Điệp</w:t>
                                  </w:r>
                                </w:p>
                              </w:tc>
                              <w:tc>
                                <w:tcPr>
                                  <w:tcW w:w="2882" w:type="dxa"/>
                                </w:tcPr>
                                <w:p w14:paraId="282556DB" w14:textId="054B4DD9" w:rsidR="00B46084" w:rsidRPr="001933BB" w:rsidRDefault="00B46084" w:rsidP="00BB0E3D">
                                  <w:pPr>
                                    <w:rPr>
                                      <w:sz w:val="26"/>
                                      <w:szCs w:val="26"/>
                                      <w:lang w:val="en-US" w:eastAsia="x-none"/>
                                    </w:rPr>
                                  </w:pPr>
                                  <w:r>
                                    <w:rPr>
                                      <w:sz w:val="26"/>
                                      <w:szCs w:val="26"/>
                                      <w:lang w:val="en-US" w:eastAsia="x-none"/>
                                    </w:rPr>
                                    <w:t>B21DCVT125</w:t>
                                  </w:r>
                                </w:p>
                              </w:tc>
                            </w:tr>
                            <w:tr w:rsidR="00B46084" w14:paraId="751C7A91" w14:textId="77777777" w:rsidTr="000F28EF">
                              <w:tc>
                                <w:tcPr>
                                  <w:tcW w:w="2881" w:type="dxa"/>
                                </w:tcPr>
                                <w:p w14:paraId="7EA7E4F8" w14:textId="77777777" w:rsidR="00B46084" w:rsidRPr="001933BB" w:rsidRDefault="00B46084" w:rsidP="00BB0E3D">
                                  <w:pPr>
                                    <w:rPr>
                                      <w:sz w:val="26"/>
                                      <w:szCs w:val="26"/>
                                      <w:lang w:val="en-US" w:eastAsia="x-none"/>
                                    </w:rPr>
                                  </w:pPr>
                                </w:p>
                              </w:tc>
                              <w:tc>
                                <w:tcPr>
                                  <w:tcW w:w="2882" w:type="dxa"/>
                                </w:tcPr>
                                <w:p w14:paraId="0A07FB74" w14:textId="3183266E" w:rsidR="00B46084" w:rsidRPr="001933BB" w:rsidRDefault="00B46084" w:rsidP="00BB0E3D">
                                  <w:pPr>
                                    <w:rPr>
                                      <w:sz w:val="26"/>
                                      <w:szCs w:val="26"/>
                                      <w:lang w:val="en-US" w:eastAsia="x-none"/>
                                    </w:rPr>
                                  </w:pPr>
                                  <w:r w:rsidRPr="001933BB">
                                    <w:rPr>
                                      <w:sz w:val="26"/>
                                      <w:szCs w:val="26"/>
                                      <w:lang w:val="en-US" w:eastAsia="x-none"/>
                                    </w:rPr>
                                    <w:t>Hoàng Việt Anh</w:t>
                                  </w:r>
                                </w:p>
                              </w:tc>
                              <w:tc>
                                <w:tcPr>
                                  <w:tcW w:w="2882" w:type="dxa"/>
                                </w:tcPr>
                                <w:p w14:paraId="6F464045" w14:textId="40FE3296" w:rsidR="00B46084" w:rsidRPr="001933BB" w:rsidRDefault="00B46084" w:rsidP="00BB0E3D">
                                  <w:pPr>
                                    <w:rPr>
                                      <w:sz w:val="26"/>
                                      <w:szCs w:val="26"/>
                                      <w:lang w:val="en-US" w:eastAsia="x-none"/>
                                    </w:rPr>
                                  </w:pPr>
                                  <w:r>
                                    <w:rPr>
                                      <w:sz w:val="26"/>
                                      <w:szCs w:val="26"/>
                                      <w:lang w:val="en-US" w:eastAsia="x-none"/>
                                    </w:rPr>
                                    <w:t>B21DCAT025</w:t>
                                  </w:r>
                                </w:p>
                              </w:tc>
                            </w:tr>
                            <w:tr w:rsidR="00B46084" w14:paraId="444CC498" w14:textId="77777777" w:rsidTr="000F28EF">
                              <w:tc>
                                <w:tcPr>
                                  <w:tcW w:w="2881" w:type="dxa"/>
                                </w:tcPr>
                                <w:p w14:paraId="60971545" w14:textId="77777777" w:rsidR="00B46084" w:rsidRPr="001933BB" w:rsidRDefault="00B46084" w:rsidP="00BB0E3D">
                                  <w:pPr>
                                    <w:rPr>
                                      <w:sz w:val="26"/>
                                      <w:szCs w:val="26"/>
                                      <w:lang w:val="en-US" w:eastAsia="x-none"/>
                                    </w:rPr>
                                  </w:pPr>
                                </w:p>
                              </w:tc>
                              <w:tc>
                                <w:tcPr>
                                  <w:tcW w:w="2882" w:type="dxa"/>
                                </w:tcPr>
                                <w:p w14:paraId="1F17D701" w14:textId="5A066CCC" w:rsidR="00B46084" w:rsidRPr="001933BB" w:rsidRDefault="00B46084" w:rsidP="00BB0E3D">
                                  <w:pPr>
                                    <w:rPr>
                                      <w:sz w:val="26"/>
                                      <w:szCs w:val="26"/>
                                      <w:lang w:val="en-US" w:eastAsia="x-none"/>
                                    </w:rPr>
                                  </w:pPr>
                                  <w:r w:rsidRPr="001933BB">
                                    <w:rPr>
                                      <w:sz w:val="26"/>
                                      <w:szCs w:val="26"/>
                                      <w:lang w:val="en-US" w:eastAsia="x-none"/>
                                    </w:rPr>
                                    <w:t>Đào Tiến Hân</w:t>
                                  </w:r>
                                </w:p>
                              </w:tc>
                              <w:tc>
                                <w:tcPr>
                                  <w:tcW w:w="2882" w:type="dxa"/>
                                </w:tcPr>
                                <w:p w14:paraId="709FFA28" w14:textId="5D50440C" w:rsidR="00B46084" w:rsidRPr="001933BB" w:rsidRDefault="00B46084" w:rsidP="00BB0E3D">
                                  <w:pPr>
                                    <w:rPr>
                                      <w:sz w:val="26"/>
                                      <w:szCs w:val="26"/>
                                      <w:lang w:val="en-US" w:eastAsia="x-none"/>
                                    </w:rPr>
                                  </w:pPr>
                                  <w:r w:rsidRPr="001933BB">
                                    <w:rPr>
                                      <w:sz w:val="26"/>
                                      <w:szCs w:val="26"/>
                                      <w:lang w:val="en-US" w:eastAsia="x-none"/>
                                    </w:rPr>
                                    <w:t>B21DCVT179</w:t>
                                  </w:r>
                                </w:p>
                              </w:tc>
                            </w:tr>
                            <w:tr w:rsidR="00B46084" w14:paraId="320A629C" w14:textId="77777777" w:rsidTr="000F28EF">
                              <w:tc>
                                <w:tcPr>
                                  <w:tcW w:w="2881" w:type="dxa"/>
                                </w:tcPr>
                                <w:p w14:paraId="501EE2FE" w14:textId="77777777" w:rsidR="00B46084" w:rsidRPr="001933BB" w:rsidRDefault="00B46084" w:rsidP="00BB0E3D">
                                  <w:pPr>
                                    <w:rPr>
                                      <w:sz w:val="26"/>
                                      <w:szCs w:val="26"/>
                                      <w:lang w:val="en-US" w:eastAsia="x-none"/>
                                    </w:rPr>
                                  </w:pPr>
                                </w:p>
                              </w:tc>
                              <w:tc>
                                <w:tcPr>
                                  <w:tcW w:w="2882" w:type="dxa"/>
                                </w:tcPr>
                                <w:p w14:paraId="4BF71A11" w14:textId="0D7FC834" w:rsidR="00B46084" w:rsidRPr="001933BB" w:rsidRDefault="00B46084" w:rsidP="00BB0E3D">
                                  <w:pPr>
                                    <w:rPr>
                                      <w:sz w:val="26"/>
                                      <w:szCs w:val="26"/>
                                      <w:lang w:val="en-US" w:eastAsia="x-none"/>
                                    </w:rPr>
                                  </w:pPr>
                                  <w:r w:rsidRPr="001933BB">
                                    <w:rPr>
                                      <w:sz w:val="26"/>
                                      <w:szCs w:val="26"/>
                                      <w:lang w:val="en-US" w:eastAsia="x-none"/>
                                    </w:rPr>
                                    <w:t>Nguyễn Văn Phong</w:t>
                                  </w:r>
                                </w:p>
                              </w:tc>
                              <w:tc>
                                <w:tcPr>
                                  <w:tcW w:w="2882" w:type="dxa"/>
                                </w:tcPr>
                                <w:p w14:paraId="61AFD850" w14:textId="300FE8F7" w:rsidR="00B46084" w:rsidRPr="001933BB" w:rsidRDefault="00B46084" w:rsidP="00BB0E3D">
                                  <w:pPr>
                                    <w:rPr>
                                      <w:sz w:val="26"/>
                                      <w:szCs w:val="26"/>
                                      <w:lang w:val="en-US" w:eastAsia="x-none"/>
                                    </w:rPr>
                                  </w:pPr>
                                  <w:r>
                                    <w:rPr>
                                      <w:sz w:val="26"/>
                                      <w:szCs w:val="26"/>
                                      <w:lang w:val="en-US" w:eastAsia="x-none"/>
                                    </w:rPr>
                                    <w:t>B21DCVT343</w:t>
                                  </w:r>
                                </w:p>
                              </w:tc>
                            </w:tr>
                            <w:tr w:rsidR="00B46084" w14:paraId="681AEC55" w14:textId="77777777" w:rsidTr="000F28EF">
                              <w:tc>
                                <w:tcPr>
                                  <w:tcW w:w="2881" w:type="dxa"/>
                                </w:tcPr>
                                <w:p w14:paraId="5375C394" w14:textId="77777777" w:rsidR="00B46084" w:rsidRPr="001933BB" w:rsidRDefault="00B46084" w:rsidP="00BB0E3D">
                                  <w:pPr>
                                    <w:rPr>
                                      <w:sz w:val="26"/>
                                      <w:szCs w:val="26"/>
                                      <w:lang w:val="en-US" w:eastAsia="x-none"/>
                                    </w:rPr>
                                  </w:pPr>
                                </w:p>
                              </w:tc>
                              <w:tc>
                                <w:tcPr>
                                  <w:tcW w:w="2882" w:type="dxa"/>
                                </w:tcPr>
                                <w:p w14:paraId="67DCD47D" w14:textId="3D5E8BB2" w:rsidR="00B46084" w:rsidRPr="001933BB" w:rsidRDefault="00B46084" w:rsidP="00BB0E3D">
                                  <w:pPr>
                                    <w:rPr>
                                      <w:sz w:val="26"/>
                                      <w:szCs w:val="26"/>
                                      <w:lang w:val="en-US" w:eastAsia="x-none"/>
                                    </w:rPr>
                                  </w:pPr>
                                  <w:r w:rsidRPr="001933BB">
                                    <w:rPr>
                                      <w:sz w:val="26"/>
                                      <w:szCs w:val="26"/>
                                      <w:lang w:val="en-US" w:eastAsia="x-none"/>
                                    </w:rPr>
                                    <w:t xml:space="preserve">Trần Văn Trường </w:t>
                                  </w:r>
                                </w:p>
                              </w:tc>
                              <w:tc>
                                <w:tcPr>
                                  <w:tcW w:w="2882" w:type="dxa"/>
                                </w:tcPr>
                                <w:p w14:paraId="1DD0A371" w14:textId="2356C1CF" w:rsidR="00B46084" w:rsidRPr="001933BB" w:rsidRDefault="00B46084" w:rsidP="00BB0E3D">
                                  <w:pPr>
                                    <w:rPr>
                                      <w:sz w:val="26"/>
                                      <w:szCs w:val="26"/>
                                      <w:lang w:val="en-US" w:eastAsia="x-none"/>
                                    </w:rPr>
                                  </w:pPr>
                                  <w:r>
                                    <w:rPr>
                                      <w:sz w:val="26"/>
                                      <w:szCs w:val="26"/>
                                      <w:lang w:val="en-US" w:eastAsia="x-none"/>
                                    </w:rPr>
                                    <w:t>B21DCDT228</w:t>
                                  </w:r>
                                </w:p>
                              </w:tc>
                            </w:tr>
                            <w:tr w:rsidR="00B46084" w14:paraId="07D8609C" w14:textId="77777777" w:rsidTr="000F28EF">
                              <w:tc>
                                <w:tcPr>
                                  <w:tcW w:w="2881" w:type="dxa"/>
                                </w:tcPr>
                                <w:p w14:paraId="6BE96140" w14:textId="77777777" w:rsidR="00B46084" w:rsidRPr="001933BB" w:rsidRDefault="00B46084" w:rsidP="00BB0E3D">
                                  <w:pPr>
                                    <w:rPr>
                                      <w:sz w:val="26"/>
                                      <w:szCs w:val="26"/>
                                      <w:lang w:val="en-US" w:eastAsia="x-none"/>
                                    </w:rPr>
                                  </w:pPr>
                                </w:p>
                              </w:tc>
                              <w:tc>
                                <w:tcPr>
                                  <w:tcW w:w="2882" w:type="dxa"/>
                                </w:tcPr>
                                <w:p w14:paraId="7344D56C" w14:textId="6231C6D7" w:rsidR="00B46084" w:rsidRPr="001933BB" w:rsidRDefault="00B46084" w:rsidP="00BB0E3D">
                                  <w:pPr>
                                    <w:rPr>
                                      <w:sz w:val="26"/>
                                      <w:szCs w:val="26"/>
                                      <w:lang w:val="en-US" w:eastAsia="x-none"/>
                                    </w:rPr>
                                  </w:pPr>
                                  <w:r>
                                    <w:rPr>
                                      <w:sz w:val="26"/>
                                      <w:szCs w:val="26"/>
                                      <w:lang w:val="en-US" w:eastAsia="x-none"/>
                                    </w:rPr>
                                    <w:t>Ngô Duy Thái</w:t>
                                  </w:r>
                                </w:p>
                              </w:tc>
                              <w:tc>
                                <w:tcPr>
                                  <w:tcW w:w="2882" w:type="dxa"/>
                                </w:tcPr>
                                <w:p w14:paraId="32BC9622" w14:textId="66100D38" w:rsidR="00B46084" w:rsidRPr="001933BB" w:rsidRDefault="00B46084" w:rsidP="00BB0E3D">
                                  <w:pPr>
                                    <w:rPr>
                                      <w:sz w:val="26"/>
                                      <w:szCs w:val="26"/>
                                      <w:lang w:val="en-US" w:eastAsia="x-none"/>
                                    </w:rPr>
                                  </w:pPr>
                                  <w:r>
                                    <w:rPr>
                                      <w:sz w:val="26"/>
                                      <w:szCs w:val="26"/>
                                      <w:lang w:val="en-US" w:eastAsia="x-none"/>
                                    </w:rPr>
                                    <w:t>B21DCAT173</w:t>
                                  </w:r>
                                </w:p>
                              </w:tc>
                            </w:tr>
                            <w:tr w:rsidR="00B46084" w14:paraId="711CA0F3" w14:textId="77777777" w:rsidTr="000F28EF">
                              <w:tc>
                                <w:tcPr>
                                  <w:tcW w:w="2881" w:type="dxa"/>
                                </w:tcPr>
                                <w:p w14:paraId="12FEF460" w14:textId="77777777" w:rsidR="00B46084" w:rsidRPr="001933BB" w:rsidRDefault="00B46084" w:rsidP="00BB0E3D">
                                  <w:pPr>
                                    <w:rPr>
                                      <w:sz w:val="26"/>
                                      <w:szCs w:val="26"/>
                                      <w:lang w:val="en-US" w:eastAsia="x-none"/>
                                    </w:rPr>
                                  </w:pPr>
                                </w:p>
                              </w:tc>
                              <w:tc>
                                <w:tcPr>
                                  <w:tcW w:w="2882" w:type="dxa"/>
                                </w:tcPr>
                                <w:p w14:paraId="59F1C716" w14:textId="49C3F36E" w:rsidR="00B46084" w:rsidRPr="001933BB" w:rsidRDefault="00B46084" w:rsidP="00BB0E3D">
                                  <w:pPr>
                                    <w:rPr>
                                      <w:sz w:val="26"/>
                                      <w:szCs w:val="26"/>
                                      <w:lang w:val="en-US" w:eastAsia="x-none"/>
                                    </w:rPr>
                                  </w:pPr>
                                  <w:r>
                                    <w:rPr>
                                      <w:sz w:val="26"/>
                                      <w:szCs w:val="26"/>
                                      <w:lang w:val="en-US" w:eastAsia="x-none"/>
                                    </w:rPr>
                                    <w:t>Đỗ Mạnh Hùng</w:t>
                                  </w:r>
                                </w:p>
                              </w:tc>
                              <w:tc>
                                <w:tcPr>
                                  <w:tcW w:w="2882" w:type="dxa"/>
                                </w:tcPr>
                                <w:p w14:paraId="2B6F8A62" w14:textId="71FC550E" w:rsidR="00B46084" w:rsidRPr="001933BB" w:rsidRDefault="00B46084" w:rsidP="00BB0E3D">
                                  <w:pPr>
                                    <w:rPr>
                                      <w:sz w:val="26"/>
                                      <w:szCs w:val="26"/>
                                      <w:lang w:val="en-US" w:eastAsia="x-none"/>
                                    </w:rPr>
                                  </w:pPr>
                                  <w:r>
                                    <w:rPr>
                                      <w:sz w:val="26"/>
                                      <w:szCs w:val="26"/>
                                      <w:lang w:val="en-US" w:eastAsia="x-none"/>
                                    </w:rPr>
                                    <w:t>B21DCCN408</w:t>
                                  </w:r>
                                </w:p>
                              </w:tc>
                            </w:tr>
                            <w:tr w:rsidR="00B46084" w14:paraId="7CF0A8F1" w14:textId="77777777" w:rsidTr="000F28EF">
                              <w:tc>
                                <w:tcPr>
                                  <w:tcW w:w="2881" w:type="dxa"/>
                                </w:tcPr>
                                <w:p w14:paraId="725771D3" w14:textId="77777777" w:rsidR="00B46084" w:rsidRPr="001933BB" w:rsidRDefault="00B46084" w:rsidP="00BB0E3D">
                                  <w:pPr>
                                    <w:rPr>
                                      <w:sz w:val="26"/>
                                      <w:szCs w:val="26"/>
                                      <w:lang w:val="en-US" w:eastAsia="x-none"/>
                                    </w:rPr>
                                  </w:pPr>
                                </w:p>
                              </w:tc>
                              <w:tc>
                                <w:tcPr>
                                  <w:tcW w:w="2882" w:type="dxa"/>
                                </w:tcPr>
                                <w:p w14:paraId="1FB6AD0E" w14:textId="44F2D760" w:rsidR="00B46084" w:rsidRPr="001933BB" w:rsidRDefault="00B46084" w:rsidP="00BB0E3D">
                                  <w:pPr>
                                    <w:rPr>
                                      <w:sz w:val="26"/>
                                      <w:szCs w:val="26"/>
                                      <w:lang w:val="en-US" w:eastAsia="x-none"/>
                                    </w:rPr>
                                  </w:pPr>
                                  <w:r>
                                    <w:rPr>
                                      <w:sz w:val="26"/>
                                      <w:szCs w:val="26"/>
                                      <w:lang w:val="en-US" w:eastAsia="x-none"/>
                                    </w:rPr>
                                    <w:t>Nguyễn Nguyên Hảo</w:t>
                                  </w:r>
                                </w:p>
                              </w:tc>
                              <w:tc>
                                <w:tcPr>
                                  <w:tcW w:w="2882" w:type="dxa"/>
                                </w:tcPr>
                                <w:p w14:paraId="3E19C03D" w14:textId="1D5B360D" w:rsidR="00B46084" w:rsidRPr="001933BB" w:rsidRDefault="00B46084" w:rsidP="00BB0E3D">
                                  <w:pPr>
                                    <w:rPr>
                                      <w:sz w:val="26"/>
                                      <w:szCs w:val="26"/>
                                      <w:lang w:val="en-US" w:eastAsia="x-none"/>
                                    </w:rPr>
                                  </w:pPr>
                                  <w:r>
                                    <w:rPr>
                                      <w:sz w:val="26"/>
                                      <w:szCs w:val="26"/>
                                      <w:lang w:val="en-US" w:eastAsia="x-none"/>
                                    </w:rPr>
                                    <w:t>B21DCVT181</w:t>
                                  </w:r>
                                </w:p>
                              </w:tc>
                            </w:tr>
                            <w:tr w:rsidR="00B46084" w14:paraId="557E1AD8" w14:textId="77777777" w:rsidTr="000F28EF">
                              <w:tc>
                                <w:tcPr>
                                  <w:tcW w:w="2881" w:type="dxa"/>
                                </w:tcPr>
                                <w:p w14:paraId="149A25BB" w14:textId="77777777" w:rsidR="00B46084" w:rsidRPr="001933BB" w:rsidRDefault="00B46084" w:rsidP="00BB0E3D">
                                  <w:pPr>
                                    <w:rPr>
                                      <w:sz w:val="26"/>
                                      <w:szCs w:val="26"/>
                                      <w:lang w:val="en-US" w:eastAsia="x-none"/>
                                    </w:rPr>
                                  </w:pPr>
                                </w:p>
                              </w:tc>
                              <w:tc>
                                <w:tcPr>
                                  <w:tcW w:w="2882" w:type="dxa"/>
                                </w:tcPr>
                                <w:p w14:paraId="78A62490" w14:textId="519275B8" w:rsidR="00B46084" w:rsidRPr="001933BB" w:rsidRDefault="00B46084" w:rsidP="00BB0E3D">
                                  <w:pPr>
                                    <w:rPr>
                                      <w:sz w:val="26"/>
                                      <w:szCs w:val="26"/>
                                      <w:lang w:val="en-US" w:eastAsia="x-none"/>
                                    </w:rPr>
                                  </w:pPr>
                                  <w:r>
                                    <w:rPr>
                                      <w:sz w:val="26"/>
                                      <w:szCs w:val="26"/>
                                      <w:lang w:val="en-US" w:eastAsia="x-none"/>
                                    </w:rPr>
                                    <w:t>Phạm Bình Nguyên</w:t>
                                  </w:r>
                                </w:p>
                              </w:tc>
                              <w:tc>
                                <w:tcPr>
                                  <w:tcW w:w="2882" w:type="dxa"/>
                                </w:tcPr>
                                <w:p w14:paraId="18D599E8" w14:textId="16EA82BE" w:rsidR="00B46084" w:rsidRPr="001933BB" w:rsidRDefault="00B46084" w:rsidP="00BB0E3D">
                                  <w:pPr>
                                    <w:rPr>
                                      <w:sz w:val="26"/>
                                      <w:szCs w:val="26"/>
                                      <w:lang w:val="en-US" w:eastAsia="x-none"/>
                                    </w:rPr>
                                  </w:pPr>
                                  <w:r>
                                    <w:rPr>
                                      <w:sz w:val="26"/>
                                      <w:szCs w:val="26"/>
                                      <w:lang w:val="en-US" w:eastAsia="x-none"/>
                                    </w:rPr>
                                    <w:t>B20DCCN478</w:t>
                                  </w:r>
                                </w:p>
                              </w:tc>
                            </w:tr>
                          </w:tbl>
                          <w:p w14:paraId="62299B52" w14:textId="77777777" w:rsidR="00B46084" w:rsidRPr="00BB0E3D" w:rsidRDefault="00B46084" w:rsidP="00BB0E3D">
                            <w:pPr>
                              <w:rPr>
                                <w:rFonts w:ascii="Times New Roman" w:hAnsi="Times New Roman"/>
                                <w:b/>
                                <w:bCs/>
                                <w:color w:val="C00000"/>
                                <w:lang w:val="en-US" w:eastAsia="x-none"/>
                              </w:rPr>
                            </w:pPr>
                          </w:p>
                          <w:p w14:paraId="4E3FA3A2" w14:textId="77777777" w:rsidR="00B46084" w:rsidRDefault="00B46084" w:rsidP="00BB0E3D">
                            <w:pPr>
                              <w:rPr>
                                <w:lang w:val="en-US"/>
                              </w:rPr>
                            </w:pPr>
                          </w:p>
                          <w:p w14:paraId="7485C7FF" w14:textId="77777777" w:rsidR="00B46084" w:rsidRPr="000F28EF" w:rsidRDefault="00B46084" w:rsidP="00BB0E3D">
                            <w:pPr>
                              <w:rPr>
                                <w:lang w:val="en-US"/>
                              </w:rPr>
                            </w:pPr>
                          </w:p>
                          <w:p w14:paraId="7A756FF7" w14:textId="2EDE8031" w:rsidR="00B46084" w:rsidRPr="001933BB" w:rsidRDefault="00B46084" w:rsidP="00BB0E3D">
                            <w:pPr>
                              <w:rPr>
                                <w:lang w:val="en-US"/>
                              </w:rPr>
                            </w:pPr>
                          </w:p>
                          <w:p w14:paraId="06554913" w14:textId="33ED289A" w:rsidR="00B46084" w:rsidRPr="001933BB" w:rsidRDefault="00B46084" w:rsidP="001933BB">
                            <w:pPr>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Hà Nội, 10/2024</w:t>
                            </w:r>
                          </w:p>
                          <w:p w14:paraId="10E11893" w14:textId="77777777" w:rsidR="00B46084" w:rsidRDefault="00B46084" w:rsidP="00BB0E3D"/>
                          <w:p w14:paraId="26787B7F" w14:textId="77777777" w:rsidR="00B46084" w:rsidRDefault="00B46084" w:rsidP="00BB0E3D">
                            <w:r>
                              <w:tab/>
                            </w:r>
                          </w:p>
                          <w:p w14:paraId="2B19998C" w14:textId="49E8BD4A" w:rsidR="00B46084" w:rsidRPr="005C1AB0" w:rsidRDefault="00B46084" w:rsidP="00BB0E3D">
                            <w:pPr>
                              <w:rPr>
                                <w:rFonts w:ascii="Times New Roman" w:hAnsi="Times New Roman"/>
                              </w:rPr>
                            </w:pPr>
                            <w:r>
                              <w:t xml:space="preserve">   </w:t>
                            </w:r>
                          </w:p>
                          <w:p w14:paraId="102461FC" w14:textId="77777777" w:rsidR="00B46084" w:rsidRDefault="00B46084" w:rsidP="00BB0E3D"/>
                          <w:p w14:paraId="5ECFB705" w14:textId="77777777" w:rsidR="00B46084" w:rsidRDefault="00B46084" w:rsidP="00BB0E3D"/>
                          <w:p w14:paraId="61AD16AD" w14:textId="77777777" w:rsidR="00B46084" w:rsidRDefault="00B46084" w:rsidP="00BB0E3D"/>
                          <w:p w14:paraId="484BDF36" w14:textId="77777777" w:rsidR="00B46084" w:rsidRPr="00E808BA" w:rsidRDefault="00B46084" w:rsidP="00BB0E3D"/>
                          <w:p w14:paraId="21BEF7D5" w14:textId="77777777" w:rsidR="00B46084" w:rsidRPr="00571DE1" w:rsidRDefault="00B46084" w:rsidP="00BB0E3D">
                            <w:pPr>
                              <w:jc w:val="center"/>
                              <w:rPr>
                                <w:b/>
                                <w:sz w:val="2"/>
                                <w:szCs w:val="32"/>
                                <w:u w:val="single"/>
                              </w:rPr>
                            </w:pPr>
                          </w:p>
                          <w:p w14:paraId="3636585B" w14:textId="77777777" w:rsidR="00B46084" w:rsidRDefault="00B46084" w:rsidP="00BB0E3D">
                            <w:pPr>
                              <w:rPr>
                                <w:rFonts w:ascii="Times New Roman" w:hAnsi="Times New Roman"/>
                                <w:b/>
                                <w:sz w:val="2"/>
                                <w:szCs w:val="32"/>
                                <w:u w:val="single"/>
                              </w:rPr>
                            </w:pPr>
                          </w:p>
                          <w:p w14:paraId="5DE87AD1" w14:textId="77777777" w:rsidR="00B46084" w:rsidRPr="003D31AD" w:rsidRDefault="00B46084" w:rsidP="00BB0E3D">
                            <w:pPr>
                              <w:rPr>
                                <w:sz w:val="32"/>
                                <w:szCs w:val="32"/>
                                <w:lang w:eastAsia="x-none"/>
                              </w:rPr>
                            </w:pPr>
                          </w:p>
                          <w:p w14:paraId="3ABC8303" w14:textId="77777777" w:rsidR="00B46084" w:rsidRPr="00CA7254" w:rsidRDefault="00B46084" w:rsidP="00BB0E3D">
                            <w:pPr>
                              <w:pStyle w:val="Heading1"/>
                              <w:jc w:val="center"/>
                              <w:rPr>
                                <w:lang w:val="en-US"/>
                              </w:rPr>
                            </w:pPr>
                            <w:r w:rsidRPr="00CA7254">
                              <w:t xml:space="preserve">                               </w:t>
                            </w:r>
                            <w:r w:rsidRPr="00CA7254">
                              <w:rPr>
                                <w:lang w:val="en-US"/>
                              </w:rPr>
                              <w:t xml:space="preserve">              </w:t>
                            </w:r>
                            <w:r w:rsidRPr="00CA7254">
                              <w:t xml:space="preserve">               </w:t>
                            </w:r>
                            <w:r w:rsidRPr="00CA7254">
                              <w:rPr>
                                <w:lang w:val="en-US"/>
                              </w:rPr>
                              <w:t xml:space="preserve">      </w:t>
                            </w:r>
                            <w:r>
                              <w:rPr>
                                <w:lang w:val="en-US"/>
                              </w:rPr>
                              <w:t xml:space="preserve"> </w:t>
                            </w:r>
                          </w:p>
                          <w:p w14:paraId="6CFAD0D2" w14:textId="77777777" w:rsidR="00B46084" w:rsidRDefault="00B46084" w:rsidP="00BB0E3D">
                            <w:pPr>
                              <w:jc w:val="center"/>
                              <w:rPr>
                                <w:rFonts w:ascii="Times New Roman" w:hAnsi="Times New Roman"/>
                                <w:b/>
                                <w:i/>
                                <w:iCs/>
                                <w:sz w:val="28"/>
                              </w:rPr>
                            </w:pPr>
                          </w:p>
                          <w:p w14:paraId="6D29F41C" w14:textId="77777777" w:rsidR="00B46084" w:rsidRPr="00571DE1" w:rsidRDefault="00B46084" w:rsidP="00BB0E3D">
                            <w:pPr>
                              <w:jc w:val="center"/>
                              <w:rPr>
                                <w:rFonts w:ascii="Times New Roman" w:hAnsi="Times New Roman"/>
                                <w:b/>
                                <w:i/>
                                <w:iCs/>
                                <w:sz w:val="28"/>
                              </w:rPr>
                            </w:pPr>
                          </w:p>
                          <w:p w14:paraId="7D86BEB2" w14:textId="77777777" w:rsidR="00B46084" w:rsidRDefault="00B46084" w:rsidP="00BB0E3D">
                            <w:pPr>
                              <w:jc w:val="center"/>
                              <w:rPr>
                                <w:rFonts w:ascii="Times New Roman" w:hAnsi="Times New Roman"/>
                                <w:b/>
                                <w:i/>
                                <w:iCs/>
                                <w:sz w:val="28"/>
                              </w:rPr>
                            </w:pPr>
                          </w:p>
                          <w:p w14:paraId="354E9B7D" w14:textId="77777777" w:rsidR="00B46084" w:rsidRDefault="00B46084" w:rsidP="00BB0E3D">
                            <w:pPr>
                              <w:jc w:val="center"/>
                              <w:rPr>
                                <w:rFonts w:ascii="Times New Roman" w:hAnsi="Times New Roman"/>
                                <w:b/>
                                <w:sz w:val="28"/>
                              </w:rPr>
                            </w:pPr>
                          </w:p>
                          <w:p w14:paraId="23AFE8BF" w14:textId="77777777" w:rsidR="00B46084" w:rsidRDefault="00B46084" w:rsidP="00BB0E3D">
                            <w:pPr>
                              <w:jc w:val="center"/>
                              <w:rPr>
                                <w:rFonts w:ascii="Times New Roman" w:hAnsi="Times New Roman"/>
                                <w:b/>
                                <w:sz w:val="28"/>
                              </w:rPr>
                            </w:pPr>
                          </w:p>
                          <w:p w14:paraId="2E80B52A" w14:textId="77777777" w:rsidR="00B46084" w:rsidRDefault="00B46084" w:rsidP="00BB0E3D">
                            <w:pPr>
                              <w:jc w:val="center"/>
                              <w:rPr>
                                <w:rFonts w:ascii="Times New Roman" w:hAnsi="Times New Roman"/>
                                <w:b/>
                                <w:sz w:val="28"/>
                              </w:rPr>
                            </w:pPr>
                          </w:p>
                          <w:p w14:paraId="1AB2D491" w14:textId="77777777" w:rsidR="00B46084" w:rsidRDefault="00B46084" w:rsidP="00BB0E3D">
                            <w:pPr>
                              <w:jc w:val="center"/>
                              <w:rPr>
                                <w:rFonts w:ascii="Times New Roman" w:hAnsi="Times New Roman"/>
                                <w:b/>
                                <w:sz w:val="28"/>
                              </w:rPr>
                            </w:pPr>
                          </w:p>
                          <w:p w14:paraId="59917D04" w14:textId="77777777" w:rsidR="00B46084" w:rsidRDefault="00B46084" w:rsidP="00BB0E3D">
                            <w:pPr>
                              <w:jc w:val="center"/>
                              <w:rPr>
                                <w:rFonts w:ascii="Times New Roman" w:hAnsi="Times New Roman"/>
                                <w:b/>
                                <w:sz w:val="28"/>
                              </w:rPr>
                            </w:pPr>
                          </w:p>
                          <w:p w14:paraId="3D75E117" w14:textId="77777777" w:rsidR="00B46084" w:rsidRDefault="00B46084" w:rsidP="00BB0E3D">
                            <w:pPr>
                              <w:jc w:val="center"/>
                              <w:rPr>
                                <w:rFonts w:ascii="Times New Roman" w:hAnsi="Times New Roman"/>
                                <w:b/>
                                <w:sz w:val="28"/>
                              </w:rPr>
                            </w:pPr>
                            <w:r w:rsidRPr="00EE44E4">
                              <w:rPr>
                                <w:rFonts w:ascii="Times New Roman" w:hAnsi="Times New Roman"/>
                                <w:b/>
                                <w:sz w:val="28"/>
                              </w:rPr>
                              <w:t>Hà Nội</w:t>
                            </w:r>
                            <w:r>
                              <w:rPr>
                                <w:rFonts w:ascii="Times New Roman" w:hAnsi="Times New Roman"/>
                                <w:b/>
                                <w:sz w:val="28"/>
                              </w:rPr>
                              <w:t xml:space="preserve">, tháng 11 năm </w:t>
                            </w:r>
                            <w:r w:rsidRPr="00EE44E4">
                              <w:rPr>
                                <w:rFonts w:ascii="Times New Roman" w:hAnsi="Times New Roman"/>
                                <w:b/>
                                <w:sz w:val="28"/>
                              </w:rPr>
                              <w:t>202</w:t>
                            </w:r>
                            <w:r>
                              <w:rPr>
                                <w:rFonts w:ascii="Times New Roman" w:hAnsi="Times New Roman"/>
                                <w:b/>
                                <w:sz w:val="28"/>
                              </w:rPr>
                              <w:t>4</w:t>
                            </w:r>
                          </w:p>
                          <w:p w14:paraId="6E48F2A3" w14:textId="77777777" w:rsidR="00B46084" w:rsidRDefault="00B46084" w:rsidP="00BB0E3D">
                            <w:pPr>
                              <w:jc w:val="center"/>
                              <w:rPr>
                                <w:rFonts w:ascii="Times New Roman" w:hAnsi="Times New Roman"/>
                                <w:b/>
                                <w:sz w:val="28"/>
                              </w:rPr>
                            </w:pPr>
                          </w:p>
                          <w:p w14:paraId="7F915BC2" w14:textId="77777777" w:rsidR="00B46084" w:rsidRDefault="00B46084" w:rsidP="00BB0E3D">
                            <w:pPr>
                              <w:jc w:val="center"/>
                              <w:rPr>
                                <w:rFonts w:ascii="Times New Roman" w:hAnsi="Times New Roman"/>
                                <w:b/>
                                <w:sz w:val="28"/>
                              </w:rPr>
                            </w:pPr>
                          </w:p>
                          <w:p w14:paraId="067A2E1F" w14:textId="77777777" w:rsidR="00B46084" w:rsidRDefault="00B46084" w:rsidP="00BB0E3D">
                            <w:pPr>
                              <w:jc w:val="center"/>
                              <w:rPr>
                                <w:rFonts w:ascii="Times New Roman" w:hAnsi="Times New Roman"/>
                                <w:b/>
                                <w:sz w:val="28"/>
                              </w:rPr>
                            </w:pPr>
                          </w:p>
                          <w:p w14:paraId="18480C7E" w14:textId="77777777" w:rsidR="00B46084" w:rsidRDefault="00B46084" w:rsidP="00BB0E3D">
                            <w:pPr>
                              <w:jc w:val="center"/>
                              <w:rPr>
                                <w:rFonts w:ascii="Times New Roman" w:hAnsi="Times New Roman"/>
                                <w:b/>
                                <w:sz w:val="28"/>
                              </w:rPr>
                            </w:pPr>
                          </w:p>
                          <w:p w14:paraId="1F13FE37" w14:textId="77777777" w:rsidR="00B46084" w:rsidRDefault="00B46084" w:rsidP="00BB0E3D">
                            <w:pPr>
                              <w:jc w:val="center"/>
                              <w:rPr>
                                <w:rFonts w:ascii="Times New Roman" w:hAnsi="Times New Roman"/>
                                <w:b/>
                                <w:sz w:val="28"/>
                              </w:rPr>
                            </w:pPr>
                          </w:p>
                          <w:p w14:paraId="5D0C3F8C" w14:textId="77777777" w:rsidR="00B46084" w:rsidRDefault="00B46084" w:rsidP="00BB0E3D">
                            <w:pPr>
                              <w:jc w:val="center"/>
                              <w:rPr>
                                <w:rFonts w:ascii="Times New Roman" w:hAnsi="Times New Roman"/>
                                <w:b/>
                                <w:sz w:val="28"/>
                              </w:rPr>
                            </w:pPr>
                          </w:p>
                          <w:p w14:paraId="39EEC736" w14:textId="77777777" w:rsidR="00B46084" w:rsidRDefault="00B46084" w:rsidP="00BB0E3D">
                            <w:pPr>
                              <w:jc w:val="center"/>
                              <w:rPr>
                                <w:rFonts w:ascii="Times New Roman" w:hAnsi="Times New Roman"/>
                                <w:b/>
                                <w:sz w:val="28"/>
                              </w:rPr>
                            </w:pPr>
                          </w:p>
                          <w:p w14:paraId="185D24EE" w14:textId="77777777" w:rsidR="00B46084" w:rsidRDefault="00B46084" w:rsidP="00BB0E3D">
                            <w:pPr>
                              <w:jc w:val="center"/>
                              <w:rPr>
                                <w:rFonts w:ascii="Times New Roman" w:hAnsi="Times New Roman"/>
                                <w:b/>
                                <w:sz w:val="28"/>
                              </w:rPr>
                            </w:pPr>
                          </w:p>
                          <w:p w14:paraId="485E8EC9" w14:textId="77777777" w:rsidR="00B46084" w:rsidRDefault="00B46084" w:rsidP="00BB0E3D">
                            <w:pPr>
                              <w:jc w:val="center"/>
                              <w:rPr>
                                <w:rFonts w:ascii="Times New Roman" w:hAnsi="Times New Roman"/>
                                <w:b/>
                                <w:sz w:val="28"/>
                              </w:rPr>
                            </w:pPr>
                          </w:p>
                          <w:p w14:paraId="6E988411" w14:textId="77777777" w:rsidR="00B46084" w:rsidRDefault="00B46084" w:rsidP="00BB0E3D">
                            <w:pPr>
                              <w:jc w:val="center"/>
                              <w:rPr>
                                <w:rFonts w:ascii="Times New Roman" w:hAnsi="Times New Roman"/>
                                <w:b/>
                                <w:sz w:val="28"/>
                              </w:rPr>
                            </w:pPr>
                          </w:p>
                          <w:p w14:paraId="6C0F7237" w14:textId="77777777" w:rsidR="00B46084" w:rsidRDefault="00B46084" w:rsidP="00BB0E3D">
                            <w:pPr>
                              <w:jc w:val="center"/>
                              <w:rPr>
                                <w:rFonts w:ascii="Times New Roman" w:hAnsi="Times New Roman"/>
                                <w:b/>
                                <w:sz w:val="28"/>
                              </w:rPr>
                            </w:pPr>
                          </w:p>
                          <w:p w14:paraId="279D9381" w14:textId="77777777" w:rsidR="00B46084" w:rsidRDefault="00B46084" w:rsidP="00BB0E3D">
                            <w:pPr>
                              <w:jc w:val="center"/>
                              <w:rPr>
                                <w:rFonts w:ascii="Times New Roman" w:hAnsi="Times New Roman"/>
                                <w:b/>
                                <w:sz w:val="28"/>
                              </w:rPr>
                            </w:pPr>
                          </w:p>
                          <w:p w14:paraId="63308883" w14:textId="77777777" w:rsidR="00B46084" w:rsidRDefault="00B46084" w:rsidP="00BB0E3D">
                            <w:pPr>
                              <w:jc w:val="center"/>
                              <w:rPr>
                                <w:rFonts w:ascii="Times New Roman" w:hAnsi="Times New Roman"/>
                                <w:b/>
                                <w:sz w:val="28"/>
                              </w:rPr>
                            </w:pPr>
                          </w:p>
                          <w:p w14:paraId="57F202D3" w14:textId="77777777" w:rsidR="00B46084" w:rsidRDefault="00B46084" w:rsidP="00BB0E3D">
                            <w:pPr>
                              <w:jc w:val="center"/>
                              <w:rPr>
                                <w:rFonts w:ascii="Times New Roman" w:hAnsi="Times New Roman"/>
                                <w:b/>
                                <w:sz w:val="28"/>
                              </w:rPr>
                            </w:pPr>
                          </w:p>
                          <w:p w14:paraId="7A632E71" w14:textId="77777777" w:rsidR="00B46084" w:rsidRDefault="00B46084" w:rsidP="00BB0E3D">
                            <w:pPr>
                              <w:jc w:val="center"/>
                              <w:rPr>
                                <w:rFonts w:ascii="Times New Roman" w:hAnsi="Times New Roman"/>
                                <w:b/>
                                <w:sz w:val="28"/>
                              </w:rPr>
                            </w:pPr>
                          </w:p>
                          <w:p w14:paraId="49F9A46E" w14:textId="77777777" w:rsidR="00B46084" w:rsidRDefault="00B46084" w:rsidP="00BB0E3D">
                            <w:pPr>
                              <w:jc w:val="center"/>
                              <w:rPr>
                                <w:rFonts w:ascii="Times New Roman" w:hAnsi="Times New Roman"/>
                                <w:b/>
                                <w:sz w:val="28"/>
                              </w:rPr>
                            </w:pPr>
                          </w:p>
                          <w:p w14:paraId="0925E1B6" w14:textId="77777777" w:rsidR="00B46084" w:rsidRPr="00EE44E4" w:rsidRDefault="00B46084" w:rsidP="00BB0E3D">
                            <w:pPr>
                              <w:jc w:val="center"/>
                              <w:rPr>
                                <w:rFonts w:ascii="Times New Roman" w:hAnsi="Times New Roman"/>
                                <w:b/>
                                <w:sz w:val="28"/>
                              </w:rPr>
                            </w:pPr>
                          </w:p>
                          <w:p w14:paraId="0D50BD1D" w14:textId="77777777" w:rsidR="00B46084" w:rsidRDefault="00B46084" w:rsidP="00BB0E3D">
                            <w:pPr>
                              <w:jc w:val="center"/>
                              <w:rPr>
                                <w:rFonts w:ascii="Times New Roman" w:hAnsi="Times New Roman"/>
                                <w:b/>
                                <w:i/>
                                <w:iCs/>
                                <w:sz w:val="28"/>
                              </w:rPr>
                            </w:pPr>
                          </w:p>
                          <w:p w14:paraId="6D73CBA3" w14:textId="77777777" w:rsidR="00B46084" w:rsidRDefault="00B46084" w:rsidP="00BB0E3D">
                            <w:pPr>
                              <w:rPr>
                                <w:rFonts w:ascii="Times New Roman" w:hAnsi="Times New Roman"/>
                                <w:b/>
                                <w:i/>
                                <w:iCs/>
                                <w:sz w:val="28"/>
                              </w:rPr>
                            </w:pPr>
                          </w:p>
                        </w:txbxContent>
                      </wps:txbx>
                      <wps:bodyPr rot="0" vert="horz" wrap="square" lIns="0" tIns="45720" rIns="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3519B37" id="_x0000_t202" coordsize="21600,21600" o:spt="202" path="m,l,21600r21600,l21600,xe">
                <v:stroke joinstyle="miter"/>
                <v:path gradientshapeok="t" o:connecttype="rect"/>
              </v:shapetype>
              <v:shape id="Text Box 86" o:spid="_x0000_s1026" type="#_x0000_t202" style="position:absolute;margin-left:18pt;margin-top:6.55pt;width:6in;height:690.8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" filled="f" stroked="f">
                <v:textbox inset="0,,0">
                  <w:txbxContent>
                    <w:p w14:paraId="5504D21C" w14:textId="77777777" w:rsidR="00B46084" w:rsidRPr="00351EF1" w:rsidRDefault="00B46084" w:rsidP="00BB0E3D">
                      <w:pPr>
                        <w:spacing w:line="360" w:lineRule="auto"/>
                        <w:rPr>
                          <w:rFonts w:ascii="Times New Roman" w:hAnsi="Times New Roman"/>
                          <w:b/>
                          <w:sz w:val="28"/>
                          <w:szCs w:val="28"/>
                        </w:rPr>
                      </w:pPr>
                      <w:r w:rsidRPr="00571DE1">
                        <w:rPr>
                          <w:rFonts w:ascii=".VnTimeH" w:hAnsi=".VnTimeH"/>
                          <w:b/>
                          <w:sz w:val="30"/>
                          <w:szCs w:val="30"/>
                        </w:rPr>
                        <w:tab/>
                      </w:r>
                      <w:r w:rsidRPr="00351EF1">
                        <w:rPr>
                          <w:rFonts w:ascii="Times New Roman" w:hAnsi="Times New Roman"/>
                          <w:b/>
                          <w:sz w:val="28"/>
                          <w:szCs w:val="28"/>
                        </w:rPr>
                        <w:t>HỌC VIỆN CÔNG NGHỆ BƯU CHÍNH VIỄN THÔNG</w:t>
                      </w:r>
                    </w:p>
                    <w:p w14:paraId="34FD6333" w14:textId="6F0BD4FD" w:rsidR="00B46084" w:rsidRPr="001933BB" w:rsidRDefault="00B46084" w:rsidP="00BB0E3D">
                      <w:pPr>
                        <w:spacing w:line="360" w:lineRule="auto"/>
                        <w:jc w:val="center"/>
                        <w:rPr>
                          <w:rFonts w:ascii="Arial" w:hAnsi="Arial" w:cs="Arial"/>
                          <w:b/>
                          <w:sz w:val="28"/>
                          <w:szCs w:val="28"/>
                          <w:lang w:val="en-US"/>
                        </w:rPr>
                      </w:pPr>
                      <w:r>
                        <w:rPr>
                          <w:rFonts w:ascii="Times New Roman" w:hAnsi="Times New Roman"/>
                          <w:b/>
                          <w:sz w:val="28"/>
                          <w:szCs w:val="28"/>
                          <w:lang w:val="en-US"/>
                        </w:rPr>
                        <w:t>VIỆN KINH TẾ BƯU ĐIỆN I</w:t>
                      </w:r>
                    </w:p>
                    <w:p w14:paraId="77D36BFF" w14:textId="77777777" w:rsidR="00B46084" w:rsidRPr="001A52D8" w:rsidRDefault="00B46084" w:rsidP="00BB0E3D">
                      <w:pPr>
                        <w:spacing w:line="360" w:lineRule="auto"/>
                        <w:jc w:val="center"/>
                        <w:rPr>
                          <w:rFonts w:ascii="Times New Roman" w:hAnsi="Times New Roman"/>
                          <w:color w:val="00B0F0"/>
                          <w:sz w:val="28"/>
                          <w:szCs w:val="26"/>
                        </w:rPr>
                      </w:pPr>
                      <w:r w:rsidRPr="001A52D8">
                        <w:rPr>
                          <w:rFonts w:ascii="Times New Roman" w:hAnsi="Times New Roman"/>
                          <w:color w:val="00B0F0"/>
                          <w:sz w:val="28"/>
                          <w:szCs w:val="28"/>
                        </w:rPr>
                        <w:sym w:font="Wingdings" w:char="F09A"/>
                      </w:r>
                      <w:r w:rsidRPr="001A52D8">
                        <w:rPr>
                          <w:rFonts w:ascii="Times New Roman" w:hAnsi="Times New Roman"/>
                          <w:color w:val="00B0F0"/>
                          <w:sz w:val="28"/>
                          <w:szCs w:val="28"/>
                        </w:rPr>
                        <w:sym w:font="Wingdings" w:char="F09A"/>
                      </w:r>
                      <w:r w:rsidRPr="001A52D8">
                        <w:rPr>
                          <w:rFonts w:ascii="Times New Roman" w:hAnsi="Times New Roman"/>
                          <w:color w:val="00B0F0"/>
                          <w:sz w:val="28"/>
                          <w:szCs w:val="28"/>
                        </w:rPr>
                        <w:sym w:font="Wingdings" w:char="F09A"/>
                      </w:r>
                      <w:r w:rsidRPr="001A52D8">
                        <w:rPr>
                          <w:rFonts w:ascii="Times New Roman" w:hAnsi="Times New Roman"/>
                          <w:color w:val="00B0F0"/>
                          <w:sz w:val="28"/>
                          <w:szCs w:val="28"/>
                        </w:rPr>
                        <w:sym w:font="Wingdings" w:char="F026"/>
                      </w:r>
                      <w:r w:rsidRPr="001A52D8">
                        <w:rPr>
                          <w:rFonts w:ascii="Times New Roman" w:hAnsi="Times New Roman"/>
                          <w:color w:val="00B0F0"/>
                          <w:sz w:val="28"/>
                          <w:szCs w:val="28"/>
                        </w:rPr>
                        <w:sym w:font="Wingdings" w:char="F09B"/>
                      </w:r>
                      <w:r w:rsidRPr="001A52D8">
                        <w:rPr>
                          <w:rFonts w:ascii="Times New Roman" w:hAnsi="Times New Roman"/>
                          <w:color w:val="00B0F0"/>
                          <w:sz w:val="28"/>
                          <w:szCs w:val="28"/>
                        </w:rPr>
                        <w:sym w:font="Wingdings" w:char="F09B"/>
                      </w:r>
                      <w:r w:rsidRPr="001A52D8">
                        <w:rPr>
                          <w:rFonts w:ascii="Times New Roman" w:hAnsi="Times New Roman"/>
                          <w:color w:val="00B0F0"/>
                          <w:sz w:val="28"/>
                          <w:szCs w:val="28"/>
                        </w:rPr>
                        <w:sym w:font="Wingdings" w:char="F09B"/>
                      </w:r>
                    </w:p>
                    <w:p w14:paraId="6939ACF5" w14:textId="48C27445" w:rsidR="00B46084" w:rsidRPr="00BB0E3D" w:rsidRDefault="00B46084" w:rsidP="00BB0E3D">
                      <w:pPr>
                        <w:jc w:val="center"/>
                        <w:rPr>
                          <w:rFonts w:ascii="Times New Roman" w:hAnsi="Times New Roman"/>
                          <w:b/>
                          <w:sz w:val="30"/>
                          <w:szCs w:val="30"/>
                          <w:lang w:val="en-US"/>
                        </w:rPr>
                      </w:pPr>
                      <w:r w:rsidRPr="00571DE1">
                        <w:rPr>
                          <w:rFonts w:ascii="Times New Roman" w:hAnsi="Times New Roman"/>
                          <w:noProof/>
                          <w:sz w:val="30"/>
                          <w:szCs w:val="30"/>
                        </w:rPr>
                        <w:drawing>
                          <wp:inline distT="0" distB="0" distL="0" distR="0" wp14:anchorId="7EA68337" wp14:editId="41BD241A">
                            <wp:extent cx="1112520" cy="1470660"/>
                            <wp:effectExtent l="0" t="0" r="0" b="0"/>
                            <wp:docPr id="1216177776" name="Picture 85" descr="org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org_logo"/>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12520" cy="1470660"/>
                                    </a:xfrm>
                                    <a:prstGeom prst="rect">
                                      <a:avLst/>
                                    </a:prstGeom>
                                    <a:noFill/>
                                    <a:ln>
                                      <a:noFill/>
                                    </a:ln>
                                  </pic:spPr>
                                </pic:pic>
                              </a:graphicData>
                            </a:graphic>
                          </wp:inline>
                        </w:drawing>
                      </w:r>
                    </w:p>
                    <w:p w14:paraId="639249ED" w14:textId="0D13DF61" w:rsidR="00B46084" w:rsidRPr="001022BA" w:rsidRDefault="00B46084" w:rsidP="001933BB">
                      <w:pPr>
                        <w:pStyle w:val="Heading2"/>
                        <w:spacing w:line="276" w:lineRule="auto"/>
                        <w:jc w:val="center"/>
                        <w:rPr>
                          <w:color w:val="C00000"/>
                          <w:sz w:val="40"/>
                          <w:szCs w:val="40"/>
                        </w:rPr>
                      </w:pPr>
                      <w:r w:rsidRPr="00571DE1">
                        <w:rPr>
                          <w:color w:val="C00000"/>
                          <w:sz w:val="30"/>
                          <w:szCs w:val="30"/>
                        </w:rPr>
                        <w:t xml:space="preserve"> </w:t>
                      </w:r>
                      <w:bookmarkStart w:id="2" w:name="_Toc180607339"/>
                      <w:bookmarkStart w:id="3" w:name="_Toc180608574"/>
                      <w:r w:rsidRPr="001022BA">
                        <w:rPr>
                          <w:color w:val="C00000"/>
                          <w:sz w:val="40"/>
                          <w:szCs w:val="40"/>
                        </w:rPr>
                        <w:t>BÁO CÁO ĐỀ TÀI NGHIÊN CỨU KHOA HỌC</w:t>
                      </w:r>
                      <w:bookmarkEnd w:id="2"/>
                      <w:bookmarkEnd w:id="3"/>
                    </w:p>
                    <w:p w14:paraId="4FD90529" w14:textId="77777777" w:rsidR="00B46084" w:rsidRPr="001022BA" w:rsidRDefault="00B46084" w:rsidP="001933BB"/>
                    <w:p w14:paraId="3A7CD1E8" w14:textId="2E3483C5" w:rsidR="00B46084" w:rsidRPr="001022BA" w:rsidRDefault="00B46084" w:rsidP="001933BB">
                      <w:pPr>
                        <w:jc w:val="center"/>
                        <w:rPr>
                          <w:rFonts w:ascii="Times New Roman" w:hAnsi="Times New Roman"/>
                          <w:b/>
                          <w:bCs/>
                          <w:color w:val="C00000"/>
                          <w:sz w:val="24"/>
                          <w:szCs w:val="24"/>
                          <w:lang w:eastAsia="x-none"/>
                        </w:rPr>
                      </w:pPr>
                      <w:r w:rsidRPr="001933BB">
                        <w:rPr>
                          <w:rFonts w:ascii="Times New Roman" w:hAnsi="Times New Roman"/>
                          <w:b/>
                          <w:bCs/>
                          <w:color w:val="C00000"/>
                          <w:sz w:val="24"/>
                          <w:szCs w:val="24"/>
                          <w:lang w:eastAsia="x-none"/>
                        </w:rPr>
                        <w:t xml:space="preserve">ĐỀ TÀI: </w:t>
                      </w:r>
                      <w:r w:rsidRPr="001022BA">
                        <w:rPr>
                          <w:rFonts w:ascii="Times New Roman" w:hAnsi="Times New Roman"/>
                          <w:b/>
                          <w:bCs/>
                          <w:color w:val="C00000"/>
                          <w:sz w:val="24"/>
                          <w:szCs w:val="24"/>
                          <w:lang w:eastAsia="x-none"/>
                        </w:rPr>
                        <w:t xml:space="preserve">NGHIÊN CỨU CÁC NHÂN TỐ ẢNH HƯỞNG ĐẾN SỰ HÀI LÒNG </w:t>
                      </w:r>
                      <w:r w:rsidRPr="001022BA">
                        <w:rPr>
                          <w:rFonts w:ascii="Times New Roman" w:hAnsi="Times New Roman"/>
                          <w:b/>
                          <w:bCs/>
                          <w:color w:val="C00000"/>
                          <w:sz w:val="24"/>
                          <w:szCs w:val="24"/>
                          <w:lang w:eastAsia="x-none"/>
                        </w:rPr>
                        <w:br/>
                        <w:t>CỦA SINH VIÊN VỀ CHẤT LƯỢNG DỊCH VỤ ĐÀO TẠO CỦA HỌC VIỆN CÔNG NGHỆ BƯU CHÍNH VIỄN THÔNG</w:t>
                      </w:r>
                    </w:p>
                    <w:p w14:paraId="4469DDF4" w14:textId="77777777" w:rsidR="00B46084" w:rsidRPr="001022BA" w:rsidRDefault="00B46084" w:rsidP="00BB0E3D">
                      <w:pPr>
                        <w:rPr>
                          <w:rFonts w:ascii="Times New Roman" w:hAnsi="Times New Roman"/>
                          <w:b/>
                          <w:bCs/>
                          <w:color w:val="C00000"/>
                          <w:lang w:eastAsia="x-non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1"/>
                        <w:gridCol w:w="2882"/>
                        <w:gridCol w:w="2882"/>
                      </w:tblGrid>
                      <w:tr w:rsidR="00B46084" w14:paraId="1BC9757A" w14:textId="77777777" w:rsidTr="000F28EF">
                        <w:tc>
                          <w:tcPr>
                            <w:tcW w:w="2881" w:type="dxa"/>
                          </w:tcPr>
                          <w:p w14:paraId="03E8B3D0" w14:textId="5DF4106B" w:rsidR="00B46084" w:rsidRPr="001933BB" w:rsidRDefault="00B46084" w:rsidP="00BB0E3D">
                            <w:pPr>
                              <w:rPr>
                                <w:b/>
                                <w:bCs/>
                                <w:sz w:val="26"/>
                                <w:szCs w:val="26"/>
                                <w:lang w:val="en-US" w:eastAsia="x-none"/>
                              </w:rPr>
                            </w:pPr>
                            <w:r w:rsidRPr="001933BB">
                              <w:rPr>
                                <w:b/>
                                <w:bCs/>
                                <w:sz w:val="26"/>
                                <w:szCs w:val="26"/>
                                <w:lang w:val="en-US" w:eastAsia="x-none"/>
                              </w:rPr>
                              <w:t>Giảng viên hướng dẫn:</w:t>
                            </w:r>
                          </w:p>
                        </w:tc>
                        <w:tc>
                          <w:tcPr>
                            <w:tcW w:w="2882" w:type="dxa"/>
                          </w:tcPr>
                          <w:p w14:paraId="1146E00C" w14:textId="57811CC8" w:rsidR="00B46084" w:rsidRPr="001933BB" w:rsidRDefault="00B46084" w:rsidP="00BB0E3D">
                            <w:pPr>
                              <w:rPr>
                                <w:sz w:val="26"/>
                                <w:szCs w:val="26"/>
                                <w:lang w:val="en-US" w:eastAsia="x-none"/>
                              </w:rPr>
                            </w:pPr>
                            <w:r w:rsidRPr="001933BB">
                              <w:rPr>
                                <w:sz w:val="26"/>
                                <w:szCs w:val="26"/>
                                <w:lang w:val="en-US" w:eastAsia="x-none"/>
                              </w:rPr>
                              <w:t>TS. Đậu Xuân Đạt</w:t>
                            </w:r>
                          </w:p>
                        </w:tc>
                        <w:tc>
                          <w:tcPr>
                            <w:tcW w:w="2882" w:type="dxa"/>
                          </w:tcPr>
                          <w:p w14:paraId="670DE9A6" w14:textId="77777777" w:rsidR="00B46084" w:rsidRPr="001933BB" w:rsidRDefault="00B46084" w:rsidP="00BB0E3D">
                            <w:pPr>
                              <w:rPr>
                                <w:sz w:val="26"/>
                                <w:szCs w:val="26"/>
                                <w:lang w:val="en-US" w:eastAsia="x-none"/>
                              </w:rPr>
                            </w:pPr>
                          </w:p>
                        </w:tc>
                      </w:tr>
                      <w:tr w:rsidR="00B46084" w14:paraId="7B5D92DD" w14:textId="77777777" w:rsidTr="000F28EF">
                        <w:tc>
                          <w:tcPr>
                            <w:tcW w:w="2881" w:type="dxa"/>
                          </w:tcPr>
                          <w:p w14:paraId="1AAC7994" w14:textId="53A26036" w:rsidR="00B46084" w:rsidRPr="001933BB" w:rsidRDefault="00B46084" w:rsidP="00BB0E3D">
                            <w:pPr>
                              <w:rPr>
                                <w:b/>
                                <w:bCs/>
                                <w:sz w:val="26"/>
                                <w:szCs w:val="26"/>
                                <w:lang w:val="en-US" w:eastAsia="x-none"/>
                              </w:rPr>
                            </w:pPr>
                            <w:r w:rsidRPr="001933BB">
                              <w:rPr>
                                <w:b/>
                                <w:bCs/>
                                <w:sz w:val="26"/>
                                <w:szCs w:val="26"/>
                                <w:lang w:val="en-US" w:eastAsia="x-none"/>
                              </w:rPr>
                              <w:t xml:space="preserve">Nhóm thực hiện: </w:t>
                            </w:r>
                          </w:p>
                        </w:tc>
                        <w:tc>
                          <w:tcPr>
                            <w:tcW w:w="2882" w:type="dxa"/>
                          </w:tcPr>
                          <w:p w14:paraId="65C0D557" w14:textId="1141F344" w:rsidR="00B46084" w:rsidRPr="001933BB" w:rsidRDefault="00B46084" w:rsidP="00BB0E3D">
                            <w:pPr>
                              <w:rPr>
                                <w:sz w:val="26"/>
                                <w:szCs w:val="26"/>
                                <w:lang w:val="en-US" w:eastAsia="x-none"/>
                              </w:rPr>
                            </w:pPr>
                            <w:r w:rsidRPr="001933BB">
                              <w:rPr>
                                <w:sz w:val="26"/>
                                <w:szCs w:val="26"/>
                                <w:lang w:val="en-US" w:eastAsia="x-none"/>
                              </w:rPr>
                              <w:t>Nhóm 01</w:t>
                            </w:r>
                          </w:p>
                        </w:tc>
                        <w:tc>
                          <w:tcPr>
                            <w:tcW w:w="2882" w:type="dxa"/>
                          </w:tcPr>
                          <w:p w14:paraId="31C55BC0" w14:textId="77777777" w:rsidR="00B46084" w:rsidRPr="001933BB" w:rsidRDefault="00B46084" w:rsidP="00BB0E3D">
                            <w:pPr>
                              <w:rPr>
                                <w:sz w:val="26"/>
                                <w:szCs w:val="26"/>
                                <w:lang w:val="en-US" w:eastAsia="x-none"/>
                              </w:rPr>
                            </w:pPr>
                          </w:p>
                        </w:tc>
                      </w:tr>
                      <w:tr w:rsidR="00B46084" w14:paraId="3AF75273" w14:textId="77777777" w:rsidTr="000F28EF">
                        <w:tc>
                          <w:tcPr>
                            <w:tcW w:w="2881" w:type="dxa"/>
                          </w:tcPr>
                          <w:p w14:paraId="4FD81861" w14:textId="3CBD473E" w:rsidR="00B46084" w:rsidRPr="001933BB" w:rsidRDefault="00B46084" w:rsidP="00BB0E3D">
                            <w:pPr>
                              <w:rPr>
                                <w:b/>
                                <w:bCs/>
                                <w:sz w:val="26"/>
                                <w:szCs w:val="26"/>
                                <w:lang w:val="en-US" w:eastAsia="x-none"/>
                              </w:rPr>
                            </w:pPr>
                            <w:r w:rsidRPr="001933BB">
                              <w:rPr>
                                <w:b/>
                                <w:bCs/>
                                <w:sz w:val="26"/>
                                <w:szCs w:val="26"/>
                                <w:lang w:val="en-US" w:eastAsia="x-none"/>
                              </w:rPr>
                              <w:t>Sinh viên thực hiện:</w:t>
                            </w:r>
                          </w:p>
                        </w:tc>
                        <w:tc>
                          <w:tcPr>
                            <w:tcW w:w="2882" w:type="dxa"/>
                          </w:tcPr>
                          <w:p w14:paraId="302C10E3" w14:textId="266CB8A0" w:rsidR="00B46084" w:rsidRPr="001933BB" w:rsidRDefault="00B46084" w:rsidP="00BB0E3D">
                            <w:pPr>
                              <w:rPr>
                                <w:sz w:val="26"/>
                                <w:szCs w:val="26"/>
                                <w:lang w:val="en-US" w:eastAsia="x-none"/>
                              </w:rPr>
                            </w:pPr>
                            <w:r w:rsidRPr="001933BB">
                              <w:rPr>
                                <w:sz w:val="26"/>
                                <w:szCs w:val="26"/>
                                <w:lang w:val="en-US" w:eastAsia="x-none"/>
                              </w:rPr>
                              <w:t>Nguyễn Duy Việt Hưng</w:t>
                            </w:r>
                          </w:p>
                        </w:tc>
                        <w:tc>
                          <w:tcPr>
                            <w:tcW w:w="2882" w:type="dxa"/>
                          </w:tcPr>
                          <w:p w14:paraId="2590B187" w14:textId="6479D76C" w:rsidR="00B46084" w:rsidRPr="001933BB" w:rsidRDefault="00B46084" w:rsidP="00BB0E3D">
                            <w:pPr>
                              <w:rPr>
                                <w:sz w:val="26"/>
                                <w:szCs w:val="26"/>
                                <w:lang w:val="en-US" w:eastAsia="x-none"/>
                              </w:rPr>
                            </w:pPr>
                            <w:r w:rsidRPr="001933BB">
                              <w:rPr>
                                <w:sz w:val="26"/>
                                <w:szCs w:val="26"/>
                                <w:lang w:val="en-US" w:eastAsia="x-none"/>
                              </w:rPr>
                              <w:t>B21DCDT105</w:t>
                            </w:r>
                          </w:p>
                        </w:tc>
                      </w:tr>
                      <w:tr w:rsidR="00B46084" w14:paraId="547FD857" w14:textId="77777777" w:rsidTr="000F28EF">
                        <w:tc>
                          <w:tcPr>
                            <w:tcW w:w="2881" w:type="dxa"/>
                          </w:tcPr>
                          <w:p w14:paraId="3D22C76A" w14:textId="77777777" w:rsidR="00B46084" w:rsidRPr="001933BB" w:rsidRDefault="00B46084" w:rsidP="00BB0E3D">
                            <w:pPr>
                              <w:rPr>
                                <w:sz w:val="26"/>
                                <w:szCs w:val="26"/>
                                <w:lang w:val="en-US" w:eastAsia="x-none"/>
                              </w:rPr>
                            </w:pPr>
                          </w:p>
                        </w:tc>
                        <w:tc>
                          <w:tcPr>
                            <w:tcW w:w="2882" w:type="dxa"/>
                          </w:tcPr>
                          <w:p w14:paraId="7A490BD7" w14:textId="51AF31FA" w:rsidR="00B46084" w:rsidRPr="001933BB" w:rsidRDefault="00B46084" w:rsidP="00BB0E3D">
                            <w:pPr>
                              <w:rPr>
                                <w:sz w:val="26"/>
                                <w:szCs w:val="26"/>
                                <w:lang w:val="en-US" w:eastAsia="x-none"/>
                              </w:rPr>
                            </w:pPr>
                            <w:r w:rsidRPr="001933BB">
                              <w:rPr>
                                <w:sz w:val="26"/>
                                <w:szCs w:val="26"/>
                                <w:lang w:val="en-US" w:eastAsia="x-none"/>
                              </w:rPr>
                              <w:t>Đàm Quang Thắng</w:t>
                            </w:r>
                          </w:p>
                        </w:tc>
                        <w:tc>
                          <w:tcPr>
                            <w:tcW w:w="2882" w:type="dxa"/>
                          </w:tcPr>
                          <w:p w14:paraId="5F582B3E" w14:textId="056FDCB0" w:rsidR="00B46084" w:rsidRPr="001933BB" w:rsidRDefault="00B46084" w:rsidP="00BB0E3D">
                            <w:pPr>
                              <w:rPr>
                                <w:sz w:val="26"/>
                                <w:szCs w:val="26"/>
                                <w:lang w:val="en-US" w:eastAsia="x-none"/>
                              </w:rPr>
                            </w:pPr>
                            <w:r w:rsidRPr="001933BB">
                              <w:rPr>
                                <w:sz w:val="26"/>
                                <w:szCs w:val="26"/>
                                <w:lang w:val="en-US" w:eastAsia="x-none"/>
                              </w:rPr>
                              <w:t>B21DCDT204</w:t>
                            </w:r>
                          </w:p>
                        </w:tc>
                      </w:tr>
                      <w:tr w:rsidR="00B46084" w14:paraId="1648C7F2" w14:textId="77777777" w:rsidTr="000F28EF">
                        <w:tc>
                          <w:tcPr>
                            <w:tcW w:w="2881" w:type="dxa"/>
                          </w:tcPr>
                          <w:p w14:paraId="479B743F" w14:textId="77777777" w:rsidR="00B46084" w:rsidRPr="001933BB" w:rsidRDefault="00B46084" w:rsidP="00BB0E3D">
                            <w:pPr>
                              <w:rPr>
                                <w:sz w:val="26"/>
                                <w:szCs w:val="26"/>
                                <w:lang w:val="en-US" w:eastAsia="x-none"/>
                              </w:rPr>
                            </w:pPr>
                          </w:p>
                        </w:tc>
                        <w:tc>
                          <w:tcPr>
                            <w:tcW w:w="2882" w:type="dxa"/>
                          </w:tcPr>
                          <w:p w14:paraId="31C76B48" w14:textId="53C3B1E3" w:rsidR="00B46084" w:rsidRPr="001933BB" w:rsidRDefault="00B46084" w:rsidP="00BB0E3D">
                            <w:pPr>
                              <w:rPr>
                                <w:sz w:val="26"/>
                                <w:szCs w:val="26"/>
                                <w:lang w:val="en-US" w:eastAsia="x-none"/>
                              </w:rPr>
                            </w:pPr>
                            <w:r w:rsidRPr="001933BB">
                              <w:rPr>
                                <w:sz w:val="26"/>
                                <w:szCs w:val="26"/>
                                <w:lang w:val="en-US" w:eastAsia="x-none"/>
                              </w:rPr>
                              <w:t>Hoàng Quốc Việt</w:t>
                            </w:r>
                          </w:p>
                        </w:tc>
                        <w:tc>
                          <w:tcPr>
                            <w:tcW w:w="2882" w:type="dxa"/>
                          </w:tcPr>
                          <w:p w14:paraId="4A6B6D31" w14:textId="7C923E44" w:rsidR="00B46084" w:rsidRPr="001933BB" w:rsidRDefault="00B46084" w:rsidP="00BB0E3D">
                            <w:pPr>
                              <w:rPr>
                                <w:sz w:val="26"/>
                                <w:szCs w:val="26"/>
                                <w:lang w:val="en-US" w:eastAsia="x-none"/>
                              </w:rPr>
                            </w:pPr>
                            <w:r>
                              <w:rPr>
                                <w:sz w:val="26"/>
                                <w:szCs w:val="26"/>
                                <w:lang w:val="en-US" w:eastAsia="x-none"/>
                              </w:rPr>
                              <w:t>B21DCDT244</w:t>
                            </w:r>
                          </w:p>
                        </w:tc>
                      </w:tr>
                      <w:tr w:rsidR="00B46084" w14:paraId="332B7CD8" w14:textId="77777777" w:rsidTr="000F28EF">
                        <w:tc>
                          <w:tcPr>
                            <w:tcW w:w="2881" w:type="dxa"/>
                          </w:tcPr>
                          <w:p w14:paraId="012B4BE9" w14:textId="77777777" w:rsidR="00B46084" w:rsidRPr="001933BB" w:rsidRDefault="00B46084" w:rsidP="00BB0E3D">
                            <w:pPr>
                              <w:rPr>
                                <w:sz w:val="26"/>
                                <w:szCs w:val="26"/>
                                <w:lang w:val="en-US" w:eastAsia="x-none"/>
                              </w:rPr>
                            </w:pPr>
                          </w:p>
                        </w:tc>
                        <w:tc>
                          <w:tcPr>
                            <w:tcW w:w="2882" w:type="dxa"/>
                          </w:tcPr>
                          <w:p w14:paraId="750BD793" w14:textId="3A59CC5B" w:rsidR="00B46084" w:rsidRPr="001933BB" w:rsidRDefault="00B46084" w:rsidP="00BB0E3D">
                            <w:pPr>
                              <w:rPr>
                                <w:sz w:val="26"/>
                                <w:szCs w:val="26"/>
                                <w:lang w:val="en-US" w:eastAsia="x-none"/>
                              </w:rPr>
                            </w:pPr>
                            <w:r w:rsidRPr="001933BB">
                              <w:rPr>
                                <w:sz w:val="26"/>
                                <w:szCs w:val="26"/>
                                <w:lang w:val="en-US" w:eastAsia="x-none"/>
                              </w:rPr>
                              <w:t>Trần Minh Diễn</w:t>
                            </w:r>
                          </w:p>
                        </w:tc>
                        <w:tc>
                          <w:tcPr>
                            <w:tcW w:w="2882" w:type="dxa"/>
                          </w:tcPr>
                          <w:p w14:paraId="625A0981" w14:textId="66F4C1CF" w:rsidR="00B46084" w:rsidRPr="001933BB" w:rsidRDefault="00B46084" w:rsidP="00BB0E3D">
                            <w:pPr>
                              <w:rPr>
                                <w:sz w:val="26"/>
                                <w:szCs w:val="26"/>
                                <w:lang w:val="en-US" w:eastAsia="x-none"/>
                              </w:rPr>
                            </w:pPr>
                            <w:r>
                              <w:rPr>
                                <w:sz w:val="26"/>
                                <w:szCs w:val="26"/>
                                <w:lang w:val="en-US" w:eastAsia="x-none"/>
                              </w:rPr>
                              <w:t>B21DCDT064</w:t>
                            </w:r>
                          </w:p>
                        </w:tc>
                      </w:tr>
                      <w:tr w:rsidR="00B46084" w14:paraId="3B81D3D2" w14:textId="77777777" w:rsidTr="000F28EF">
                        <w:tc>
                          <w:tcPr>
                            <w:tcW w:w="2881" w:type="dxa"/>
                          </w:tcPr>
                          <w:p w14:paraId="26614249" w14:textId="77777777" w:rsidR="00B46084" w:rsidRPr="001933BB" w:rsidRDefault="00B46084" w:rsidP="00BB0E3D">
                            <w:pPr>
                              <w:rPr>
                                <w:sz w:val="26"/>
                                <w:szCs w:val="26"/>
                                <w:lang w:val="en-US" w:eastAsia="x-none"/>
                              </w:rPr>
                            </w:pPr>
                          </w:p>
                        </w:tc>
                        <w:tc>
                          <w:tcPr>
                            <w:tcW w:w="2882" w:type="dxa"/>
                          </w:tcPr>
                          <w:p w14:paraId="7C38BFDC" w14:textId="3F0CAD4B" w:rsidR="00B46084" w:rsidRPr="001933BB" w:rsidRDefault="00B46084" w:rsidP="00BB0E3D">
                            <w:pPr>
                              <w:rPr>
                                <w:sz w:val="26"/>
                                <w:szCs w:val="26"/>
                                <w:lang w:val="en-US" w:eastAsia="x-none"/>
                              </w:rPr>
                            </w:pPr>
                            <w:r w:rsidRPr="001933BB">
                              <w:rPr>
                                <w:sz w:val="26"/>
                                <w:szCs w:val="26"/>
                                <w:lang w:val="en-US" w:eastAsia="x-none"/>
                              </w:rPr>
                              <w:t>Đoàn Văn Điệp</w:t>
                            </w:r>
                          </w:p>
                        </w:tc>
                        <w:tc>
                          <w:tcPr>
                            <w:tcW w:w="2882" w:type="dxa"/>
                          </w:tcPr>
                          <w:p w14:paraId="282556DB" w14:textId="054B4DD9" w:rsidR="00B46084" w:rsidRPr="001933BB" w:rsidRDefault="00B46084" w:rsidP="00BB0E3D">
                            <w:pPr>
                              <w:rPr>
                                <w:sz w:val="26"/>
                                <w:szCs w:val="26"/>
                                <w:lang w:val="en-US" w:eastAsia="x-none"/>
                              </w:rPr>
                            </w:pPr>
                            <w:r>
                              <w:rPr>
                                <w:sz w:val="26"/>
                                <w:szCs w:val="26"/>
                                <w:lang w:val="en-US" w:eastAsia="x-none"/>
                              </w:rPr>
                              <w:t>B21DCVT125</w:t>
                            </w:r>
                          </w:p>
                        </w:tc>
                      </w:tr>
                      <w:tr w:rsidR="00B46084" w14:paraId="751C7A91" w14:textId="77777777" w:rsidTr="000F28EF">
                        <w:tc>
                          <w:tcPr>
                            <w:tcW w:w="2881" w:type="dxa"/>
                          </w:tcPr>
                          <w:p w14:paraId="7EA7E4F8" w14:textId="77777777" w:rsidR="00B46084" w:rsidRPr="001933BB" w:rsidRDefault="00B46084" w:rsidP="00BB0E3D">
                            <w:pPr>
                              <w:rPr>
                                <w:sz w:val="26"/>
                                <w:szCs w:val="26"/>
                                <w:lang w:val="en-US" w:eastAsia="x-none"/>
                              </w:rPr>
                            </w:pPr>
                          </w:p>
                        </w:tc>
                        <w:tc>
                          <w:tcPr>
                            <w:tcW w:w="2882" w:type="dxa"/>
                          </w:tcPr>
                          <w:p w14:paraId="0A07FB74" w14:textId="3183266E" w:rsidR="00B46084" w:rsidRPr="001933BB" w:rsidRDefault="00B46084" w:rsidP="00BB0E3D">
                            <w:pPr>
                              <w:rPr>
                                <w:sz w:val="26"/>
                                <w:szCs w:val="26"/>
                                <w:lang w:val="en-US" w:eastAsia="x-none"/>
                              </w:rPr>
                            </w:pPr>
                            <w:r w:rsidRPr="001933BB">
                              <w:rPr>
                                <w:sz w:val="26"/>
                                <w:szCs w:val="26"/>
                                <w:lang w:val="en-US" w:eastAsia="x-none"/>
                              </w:rPr>
                              <w:t>Hoàng Việt Anh</w:t>
                            </w:r>
                          </w:p>
                        </w:tc>
                        <w:tc>
                          <w:tcPr>
                            <w:tcW w:w="2882" w:type="dxa"/>
                          </w:tcPr>
                          <w:p w14:paraId="6F464045" w14:textId="40FE3296" w:rsidR="00B46084" w:rsidRPr="001933BB" w:rsidRDefault="00B46084" w:rsidP="00BB0E3D">
                            <w:pPr>
                              <w:rPr>
                                <w:sz w:val="26"/>
                                <w:szCs w:val="26"/>
                                <w:lang w:val="en-US" w:eastAsia="x-none"/>
                              </w:rPr>
                            </w:pPr>
                            <w:r>
                              <w:rPr>
                                <w:sz w:val="26"/>
                                <w:szCs w:val="26"/>
                                <w:lang w:val="en-US" w:eastAsia="x-none"/>
                              </w:rPr>
                              <w:t>B21DCAT025</w:t>
                            </w:r>
                          </w:p>
                        </w:tc>
                      </w:tr>
                      <w:tr w:rsidR="00B46084" w14:paraId="444CC498" w14:textId="77777777" w:rsidTr="000F28EF">
                        <w:tc>
                          <w:tcPr>
                            <w:tcW w:w="2881" w:type="dxa"/>
                          </w:tcPr>
                          <w:p w14:paraId="60971545" w14:textId="77777777" w:rsidR="00B46084" w:rsidRPr="001933BB" w:rsidRDefault="00B46084" w:rsidP="00BB0E3D">
                            <w:pPr>
                              <w:rPr>
                                <w:sz w:val="26"/>
                                <w:szCs w:val="26"/>
                                <w:lang w:val="en-US" w:eastAsia="x-none"/>
                              </w:rPr>
                            </w:pPr>
                          </w:p>
                        </w:tc>
                        <w:tc>
                          <w:tcPr>
                            <w:tcW w:w="2882" w:type="dxa"/>
                          </w:tcPr>
                          <w:p w14:paraId="1F17D701" w14:textId="5A066CCC" w:rsidR="00B46084" w:rsidRPr="001933BB" w:rsidRDefault="00B46084" w:rsidP="00BB0E3D">
                            <w:pPr>
                              <w:rPr>
                                <w:sz w:val="26"/>
                                <w:szCs w:val="26"/>
                                <w:lang w:val="en-US" w:eastAsia="x-none"/>
                              </w:rPr>
                            </w:pPr>
                            <w:r w:rsidRPr="001933BB">
                              <w:rPr>
                                <w:sz w:val="26"/>
                                <w:szCs w:val="26"/>
                                <w:lang w:val="en-US" w:eastAsia="x-none"/>
                              </w:rPr>
                              <w:t>Đào Tiến Hân</w:t>
                            </w:r>
                          </w:p>
                        </w:tc>
                        <w:tc>
                          <w:tcPr>
                            <w:tcW w:w="2882" w:type="dxa"/>
                          </w:tcPr>
                          <w:p w14:paraId="709FFA28" w14:textId="5D50440C" w:rsidR="00B46084" w:rsidRPr="001933BB" w:rsidRDefault="00B46084" w:rsidP="00BB0E3D">
                            <w:pPr>
                              <w:rPr>
                                <w:sz w:val="26"/>
                                <w:szCs w:val="26"/>
                                <w:lang w:val="en-US" w:eastAsia="x-none"/>
                              </w:rPr>
                            </w:pPr>
                            <w:r w:rsidRPr="001933BB">
                              <w:rPr>
                                <w:sz w:val="26"/>
                                <w:szCs w:val="26"/>
                                <w:lang w:val="en-US" w:eastAsia="x-none"/>
                              </w:rPr>
                              <w:t>B21DCVT179</w:t>
                            </w:r>
                          </w:p>
                        </w:tc>
                      </w:tr>
                      <w:tr w:rsidR="00B46084" w14:paraId="320A629C" w14:textId="77777777" w:rsidTr="000F28EF">
                        <w:tc>
                          <w:tcPr>
                            <w:tcW w:w="2881" w:type="dxa"/>
                          </w:tcPr>
                          <w:p w14:paraId="501EE2FE" w14:textId="77777777" w:rsidR="00B46084" w:rsidRPr="001933BB" w:rsidRDefault="00B46084" w:rsidP="00BB0E3D">
                            <w:pPr>
                              <w:rPr>
                                <w:sz w:val="26"/>
                                <w:szCs w:val="26"/>
                                <w:lang w:val="en-US" w:eastAsia="x-none"/>
                              </w:rPr>
                            </w:pPr>
                          </w:p>
                        </w:tc>
                        <w:tc>
                          <w:tcPr>
                            <w:tcW w:w="2882" w:type="dxa"/>
                          </w:tcPr>
                          <w:p w14:paraId="4BF71A11" w14:textId="0D7FC834" w:rsidR="00B46084" w:rsidRPr="001933BB" w:rsidRDefault="00B46084" w:rsidP="00BB0E3D">
                            <w:pPr>
                              <w:rPr>
                                <w:sz w:val="26"/>
                                <w:szCs w:val="26"/>
                                <w:lang w:val="en-US" w:eastAsia="x-none"/>
                              </w:rPr>
                            </w:pPr>
                            <w:r w:rsidRPr="001933BB">
                              <w:rPr>
                                <w:sz w:val="26"/>
                                <w:szCs w:val="26"/>
                                <w:lang w:val="en-US" w:eastAsia="x-none"/>
                              </w:rPr>
                              <w:t>Nguyễn Văn Phong</w:t>
                            </w:r>
                          </w:p>
                        </w:tc>
                        <w:tc>
                          <w:tcPr>
                            <w:tcW w:w="2882" w:type="dxa"/>
                          </w:tcPr>
                          <w:p w14:paraId="61AFD850" w14:textId="300FE8F7" w:rsidR="00B46084" w:rsidRPr="001933BB" w:rsidRDefault="00B46084" w:rsidP="00BB0E3D">
                            <w:pPr>
                              <w:rPr>
                                <w:sz w:val="26"/>
                                <w:szCs w:val="26"/>
                                <w:lang w:val="en-US" w:eastAsia="x-none"/>
                              </w:rPr>
                            </w:pPr>
                            <w:r>
                              <w:rPr>
                                <w:sz w:val="26"/>
                                <w:szCs w:val="26"/>
                                <w:lang w:val="en-US" w:eastAsia="x-none"/>
                              </w:rPr>
                              <w:t>B21DCVT343</w:t>
                            </w:r>
                          </w:p>
                        </w:tc>
                      </w:tr>
                      <w:tr w:rsidR="00B46084" w14:paraId="681AEC55" w14:textId="77777777" w:rsidTr="000F28EF">
                        <w:tc>
                          <w:tcPr>
                            <w:tcW w:w="2881" w:type="dxa"/>
                          </w:tcPr>
                          <w:p w14:paraId="5375C394" w14:textId="77777777" w:rsidR="00B46084" w:rsidRPr="001933BB" w:rsidRDefault="00B46084" w:rsidP="00BB0E3D">
                            <w:pPr>
                              <w:rPr>
                                <w:sz w:val="26"/>
                                <w:szCs w:val="26"/>
                                <w:lang w:val="en-US" w:eastAsia="x-none"/>
                              </w:rPr>
                            </w:pPr>
                          </w:p>
                        </w:tc>
                        <w:tc>
                          <w:tcPr>
                            <w:tcW w:w="2882" w:type="dxa"/>
                          </w:tcPr>
                          <w:p w14:paraId="67DCD47D" w14:textId="3D5E8BB2" w:rsidR="00B46084" w:rsidRPr="001933BB" w:rsidRDefault="00B46084" w:rsidP="00BB0E3D">
                            <w:pPr>
                              <w:rPr>
                                <w:sz w:val="26"/>
                                <w:szCs w:val="26"/>
                                <w:lang w:val="en-US" w:eastAsia="x-none"/>
                              </w:rPr>
                            </w:pPr>
                            <w:r w:rsidRPr="001933BB">
                              <w:rPr>
                                <w:sz w:val="26"/>
                                <w:szCs w:val="26"/>
                                <w:lang w:val="en-US" w:eastAsia="x-none"/>
                              </w:rPr>
                              <w:t xml:space="preserve">Trần Văn Trường </w:t>
                            </w:r>
                          </w:p>
                        </w:tc>
                        <w:tc>
                          <w:tcPr>
                            <w:tcW w:w="2882" w:type="dxa"/>
                          </w:tcPr>
                          <w:p w14:paraId="1DD0A371" w14:textId="2356C1CF" w:rsidR="00B46084" w:rsidRPr="001933BB" w:rsidRDefault="00B46084" w:rsidP="00BB0E3D">
                            <w:pPr>
                              <w:rPr>
                                <w:sz w:val="26"/>
                                <w:szCs w:val="26"/>
                                <w:lang w:val="en-US" w:eastAsia="x-none"/>
                              </w:rPr>
                            </w:pPr>
                            <w:r>
                              <w:rPr>
                                <w:sz w:val="26"/>
                                <w:szCs w:val="26"/>
                                <w:lang w:val="en-US" w:eastAsia="x-none"/>
                              </w:rPr>
                              <w:t>B21DCDT228</w:t>
                            </w:r>
                          </w:p>
                        </w:tc>
                      </w:tr>
                      <w:tr w:rsidR="00B46084" w14:paraId="07D8609C" w14:textId="77777777" w:rsidTr="000F28EF">
                        <w:tc>
                          <w:tcPr>
                            <w:tcW w:w="2881" w:type="dxa"/>
                          </w:tcPr>
                          <w:p w14:paraId="6BE96140" w14:textId="77777777" w:rsidR="00B46084" w:rsidRPr="001933BB" w:rsidRDefault="00B46084" w:rsidP="00BB0E3D">
                            <w:pPr>
                              <w:rPr>
                                <w:sz w:val="26"/>
                                <w:szCs w:val="26"/>
                                <w:lang w:val="en-US" w:eastAsia="x-none"/>
                              </w:rPr>
                            </w:pPr>
                          </w:p>
                        </w:tc>
                        <w:tc>
                          <w:tcPr>
                            <w:tcW w:w="2882" w:type="dxa"/>
                          </w:tcPr>
                          <w:p w14:paraId="7344D56C" w14:textId="6231C6D7" w:rsidR="00B46084" w:rsidRPr="001933BB" w:rsidRDefault="00B46084" w:rsidP="00BB0E3D">
                            <w:pPr>
                              <w:rPr>
                                <w:sz w:val="26"/>
                                <w:szCs w:val="26"/>
                                <w:lang w:val="en-US" w:eastAsia="x-none"/>
                              </w:rPr>
                            </w:pPr>
                            <w:r>
                              <w:rPr>
                                <w:sz w:val="26"/>
                                <w:szCs w:val="26"/>
                                <w:lang w:val="en-US" w:eastAsia="x-none"/>
                              </w:rPr>
                              <w:t>Ngô Duy Thái</w:t>
                            </w:r>
                          </w:p>
                        </w:tc>
                        <w:tc>
                          <w:tcPr>
                            <w:tcW w:w="2882" w:type="dxa"/>
                          </w:tcPr>
                          <w:p w14:paraId="32BC9622" w14:textId="66100D38" w:rsidR="00B46084" w:rsidRPr="001933BB" w:rsidRDefault="00B46084" w:rsidP="00BB0E3D">
                            <w:pPr>
                              <w:rPr>
                                <w:sz w:val="26"/>
                                <w:szCs w:val="26"/>
                                <w:lang w:val="en-US" w:eastAsia="x-none"/>
                              </w:rPr>
                            </w:pPr>
                            <w:r>
                              <w:rPr>
                                <w:sz w:val="26"/>
                                <w:szCs w:val="26"/>
                                <w:lang w:val="en-US" w:eastAsia="x-none"/>
                              </w:rPr>
                              <w:t>B21DCAT173</w:t>
                            </w:r>
                          </w:p>
                        </w:tc>
                      </w:tr>
                      <w:tr w:rsidR="00B46084" w14:paraId="711CA0F3" w14:textId="77777777" w:rsidTr="000F28EF">
                        <w:tc>
                          <w:tcPr>
                            <w:tcW w:w="2881" w:type="dxa"/>
                          </w:tcPr>
                          <w:p w14:paraId="12FEF460" w14:textId="77777777" w:rsidR="00B46084" w:rsidRPr="001933BB" w:rsidRDefault="00B46084" w:rsidP="00BB0E3D">
                            <w:pPr>
                              <w:rPr>
                                <w:sz w:val="26"/>
                                <w:szCs w:val="26"/>
                                <w:lang w:val="en-US" w:eastAsia="x-none"/>
                              </w:rPr>
                            </w:pPr>
                          </w:p>
                        </w:tc>
                        <w:tc>
                          <w:tcPr>
                            <w:tcW w:w="2882" w:type="dxa"/>
                          </w:tcPr>
                          <w:p w14:paraId="59F1C716" w14:textId="49C3F36E" w:rsidR="00B46084" w:rsidRPr="001933BB" w:rsidRDefault="00B46084" w:rsidP="00BB0E3D">
                            <w:pPr>
                              <w:rPr>
                                <w:sz w:val="26"/>
                                <w:szCs w:val="26"/>
                                <w:lang w:val="en-US" w:eastAsia="x-none"/>
                              </w:rPr>
                            </w:pPr>
                            <w:r>
                              <w:rPr>
                                <w:sz w:val="26"/>
                                <w:szCs w:val="26"/>
                                <w:lang w:val="en-US" w:eastAsia="x-none"/>
                              </w:rPr>
                              <w:t>Đỗ Mạnh Hùng</w:t>
                            </w:r>
                          </w:p>
                        </w:tc>
                        <w:tc>
                          <w:tcPr>
                            <w:tcW w:w="2882" w:type="dxa"/>
                          </w:tcPr>
                          <w:p w14:paraId="2B6F8A62" w14:textId="71FC550E" w:rsidR="00B46084" w:rsidRPr="001933BB" w:rsidRDefault="00B46084" w:rsidP="00BB0E3D">
                            <w:pPr>
                              <w:rPr>
                                <w:sz w:val="26"/>
                                <w:szCs w:val="26"/>
                                <w:lang w:val="en-US" w:eastAsia="x-none"/>
                              </w:rPr>
                            </w:pPr>
                            <w:r>
                              <w:rPr>
                                <w:sz w:val="26"/>
                                <w:szCs w:val="26"/>
                                <w:lang w:val="en-US" w:eastAsia="x-none"/>
                              </w:rPr>
                              <w:t>B21DCCN408</w:t>
                            </w:r>
                          </w:p>
                        </w:tc>
                      </w:tr>
                      <w:tr w:rsidR="00B46084" w14:paraId="7CF0A8F1" w14:textId="77777777" w:rsidTr="000F28EF">
                        <w:tc>
                          <w:tcPr>
                            <w:tcW w:w="2881" w:type="dxa"/>
                          </w:tcPr>
                          <w:p w14:paraId="725771D3" w14:textId="77777777" w:rsidR="00B46084" w:rsidRPr="001933BB" w:rsidRDefault="00B46084" w:rsidP="00BB0E3D">
                            <w:pPr>
                              <w:rPr>
                                <w:sz w:val="26"/>
                                <w:szCs w:val="26"/>
                                <w:lang w:val="en-US" w:eastAsia="x-none"/>
                              </w:rPr>
                            </w:pPr>
                          </w:p>
                        </w:tc>
                        <w:tc>
                          <w:tcPr>
                            <w:tcW w:w="2882" w:type="dxa"/>
                          </w:tcPr>
                          <w:p w14:paraId="1FB6AD0E" w14:textId="44F2D760" w:rsidR="00B46084" w:rsidRPr="001933BB" w:rsidRDefault="00B46084" w:rsidP="00BB0E3D">
                            <w:pPr>
                              <w:rPr>
                                <w:sz w:val="26"/>
                                <w:szCs w:val="26"/>
                                <w:lang w:val="en-US" w:eastAsia="x-none"/>
                              </w:rPr>
                            </w:pPr>
                            <w:r>
                              <w:rPr>
                                <w:sz w:val="26"/>
                                <w:szCs w:val="26"/>
                                <w:lang w:val="en-US" w:eastAsia="x-none"/>
                              </w:rPr>
                              <w:t>Nguyễn Nguyên Hảo</w:t>
                            </w:r>
                          </w:p>
                        </w:tc>
                        <w:tc>
                          <w:tcPr>
                            <w:tcW w:w="2882" w:type="dxa"/>
                          </w:tcPr>
                          <w:p w14:paraId="3E19C03D" w14:textId="1D5B360D" w:rsidR="00B46084" w:rsidRPr="001933BB" w:rsidRDefault="00B46084" w:rsidP="00BB0E3D">
                            <w:pPr>
                              <w:rPr>
                                <w:sz w:val="26"/>
                                <w:szCs w:val="26"/>
                                <w:lang w:val="en-US" w:eastAsia="x-none"/>
                              </w:rPr>
                            </w:pPr>
                            <w:r>
                              <w:rPr>
                                <w:sz w:val="26"/>
                                <w:szCs w:val="26"/>
                                <w:lang w:val="en-US" w:eastAsia="x-none"/>
                              </w:rPr>
                              <w:t>B21DCVT181</w:t>
                            </w:r>
                          </w:p>
                        </w:tc>
                      </w:tr>
                      <w:tr w:rsidR="00B46084" w14:paraId="557E1AD8" w14:textId="77777777" w:rsidTr="000F28EF">
                        <w:tc>
                          <w:tcPr>
                            <w:tcW w:w="2881" w:type="dxa"/>
                          </w:tcPr>
                          <w:p w14:paraId="149A25BB" w14:textId="77777777" w:rsidR="00B46084" w:rsidRPr="001933BB" w:rsidRDefault="00B46084" w:rsidP="00BB0E3D">
                            <w:pPr>
                              <w:rPr>
                                <w:sz w:val="26"/>
                                <w:szCs w:val="26"/>
                                <w:lang w:val="en-US" w:eastAsia="x-none"/>
                              </w:rPr>
                            </w:pPr>
                          </w:p>
                        </w:tc>
                        <w:tc>
                          <w:tcPr>
                            <w:tcW w:w="2882" w:type="dxa"/>
                          </w:tcPr>
                          <w:p w14:paraId="78A62490" w14:textId="519275B8" w:rsidR="00B46084" w:rsidRPr="001933BB" w:rsidRDefault="00B46084" w:rsidP="00BB0E3D">
                            <w:pPr>
                              <w:rPr>
                                <w:sz w:val="26"/>
                                <w:szCs w:val="26"/>
                                <w:lang w:val="en-US" w:eastAsia="x-none"/>
                              </w:rPr>
                            </w:pPr>
                            <w:r>
                              <w:rPr>
                                <w:sz w:val="26"/>
                                <w:szCs w:val="26"/>
                                <w:lang w:val="en-US" w:eastAsia="x-none"/>
                              </w:rPr>
                              <w:t>Phạm Bình Nguyên</w:t>
                            </w:r>
                          </w:p>
                        </w:tc>
                        <w:tc>
                          <w:tcPr>
                            <w:tcW w:w="2882" w:type="dxa"/>
                          </w:tcPr>
                          <w:p w14:paraId="18D599E8" w14:textId="16EA82BE" w:rsidR="00B46084" w:rsidRPr="001933BB" w:rsidRDefault="00B46084" w:rsidP="00BB0E3D">
                            <w:pPr>
                              <w:rPr>
                                <w:sz w:val="26"/>
                                <w:szCs w:val="26"/>
                                <w:lang w:val="en-US" w:eastAsia="x-none"/>
                              </w:rPr>
                            </w:pPr>
                            <w:r>
                              <w:rPr>
                                <w:sz w:val="26"/>
                                <w:szCs w:val="26"/>
                                <w:lang w:val="en-US" w:eastAsia="x-none"/>
                              </w:rPr>
                              <w:t>B20DCCN478</w:t>
                            </w:r>
                          </w:p>
                        </w:tc>
                      </w:tr>
                    </w:tbl>
                    <w:p w14:paraId="62299B52" w14:textId="77777777" w:rsidR="00B46084" w:rsidRPr="00BB0E3D" w:rsidRDefault="00B46084" w:rsidP="00BB0E3D">
                      <w:pPr>
                        <w:rPr>
                          <w:rFonts w:ascii="Times New Roman" w:hAnsi="Times New Roman"/>
                          <w:b/>
                          <w:bCs/>
                          <w:color w:val="C00000"/>
                          <w:lang w:val="en-US" w:eastAsia="x-none"/>
                        </w:rPr>
                      </w:pPr>
                    </w:p>
                    <w:p w14:paraId="4E3FA3A2" w14:textId="77777777" w:rsidR="00B46084" w:rsidRDefault="00B46084" w:rsidP="00BB0E3D">
                      <w:pPr>
                        <w:rPr>
                          <w:lang w:val="en-US"/>
                        </w:rPr>
                      </w:pPr>
                    </w:p>
                    <w:p w14:paraId="7485C7FF" w14:textId="77777777" w:rsidR="00B46084" w:rsidRPr="000F28EF" w:rsidRDefault="00B46084" w:rsidP="00BB0E3D">
                      <w:pPr>
                        <w:rPr>
                          <w:lang w:val="en-US"/>
                        </w:rPr>
                      </w:pPr>
                    </w:p>
                    <w:p w14:paraId="7A756FF7" w14:textId="2EDE8031" w:rsidR="00B46084" w:rsidRPr="001933BB" w:rsidRDefault="00B46084" w:rsidP="00BB0E3D">
                      <w:pPr>
                        <w:rPr>
                          <w:lang w:val="en-US"/>
                        </w:rPr>
                      </w:pPr>
                    </w:p>
                    <w:p w14:paraId="06554913" w14:textId="33ED289A" w:rsidR="00B46084" w:rsidRPr="001933BB" w:rsidRDefault="00B46084" w:rsidP="001933BB">
                      <w:pPr>
                        <w:jc w:val="center"/>
                        <w:rPr>
                          <w:rFonts w:ascii="Times New Roman" w:hAnsi="Times New Roman" w:cs="Times New Roman"/>
                          <w:b/>
                          <w:bCs/>
                          <w:sz w:val="26"/>
                          <w:szCs w:val="26"/>
                          <w:lang w:val="en-US"/>
                        </w:rPr>
                      </w:pPr>
                      <w:r>
                        <w:rPr>
                          <w:rFonts w:ascii="Times New Roman" w:hAnsi="Times New Roman" w:cs="Times New Roman"/>
                          <w:b/>
                          <w:bCs/>
                          <w:sz w:val="26"/>
                          <w:szCs w:val="26"/>
                          <w:lang w:val="en-US"/>
                        </w:rPr>
                        <w:t>Hà Nội, 10/2024</w:t>
                      </w:r>
                    </w:p>
                    <w:p w14:paraId="10E11893" w14:textId="77777777" w:rsidR="00B46084" w:rsidRDefault="00B46084" w:rsidP="00BB0E3D"/>
                    <w:p w14:paraId="26787B7F" w14:textId="77777777" w:rsidR="00B46084" w:rsidRDefault="00B46084" w:rsidP="00BB0E3D">
                      <w:r>
                        <w:tab/>
                      </w:r>
                    </w:p>
                    <w:p w14:paraId="2B19998C" w14:textId="49E8BD4A" w:rsidR="00B46084" w:rsidRPr="005C1AB0" w:rsidRDefault="00B46084" w:rsidP="00BB0E3D">
                      <w:pPr>
                        <w:rPr>
                          <w:rFonts w:ascii="Times New Roman" w:hAnsi="Times New Roman"/>
                        </w:rPr>
                      </w:pPr>
                      <w:r>
                        <w:t xml:space="preserve">   </w:t>
                      </w:r>
                    </w:p>
                    <w:p w14:paraId="102461FC" w14:textId="77777777" w:rsidR="00B46084" w:rsidRDefault="00B46084" w:rsidP="00BB0E3D"/>
                    <w:p w14:paraId="5ECFB705" w14:textId="77777777" w:rsidR="00B46084" w:rsidRDefault="00B46084" w:rsidP="00BB0E3D"/>
                    <w:p w14:paraId="61AD16AD" w14:textId="77777777" w:rsidR="00B46084" w:rsidRDefault="00B46084" w:rsidP="00BB0E3D"/>
                    <w:p w14:paraId="484BDF36" w14:textId="77777777" w:rsidR="00B46084" w:rsidRPr="00E808BA" w:rsidRDefault="00B46084" w:rsidP="00BB0E3D"/>
                    <w:p w14:paraId="21BEF7D5" w14:textId="77777777" w:rsidR="00B46084" w:rsidRPr="00571DE1" w:rsidRDefault="00B46084" w:rsidP="00BB0E3D">
                      <w:pPr>
                        <w:jc w:val="center"/>
                        <w:rPr>
                          <w:b/>
                          <w:sz w:val="2"/>
                          <w:szCs w:val="32"/>
                          <w:u w:val="single"/>
                        </w:rPr>
                      </w:pPr>
                    </w:p>
                    <w:p w14:paraId="3636585B" w14:textId="77777777" w:rsidR="00B46084" w:rsidRDefault="00B46084" w:rsidP="00BB0E3D">
                      <w:pPr>
                        <w:rPr>
                          <w:rFonts w:ascii="Times New Roman" w:hAnsi="Times New Roman"/>
                          <w:b/>
                          <w:sz w:val="2"/>
                          <w:szCs w:val="32"/>
                          <w:u w:val="single"/>
                        </w:rPr>
                      </w:pPr>
                    </w:p>
                    <w:p w14:paraId="5DE87AD1" w14:textId="77777777" w:rsidR="00B46084" w:rsidRPr="003D31AD" w:rsidRDefault="00B46084" w:rsidP="00BB0E3D">
                      <w:pPr>
                        <w:rPr>
                          <w:sz w:val="32"/>
                          <w:szCs w:val="32"/>
                          <w:lang w:eastAsia="x-none"/>
                        </w:rPr>
                      </w:pPr>
                    </w:p>
                    <w:p w14:paraId="3ABC8303" w14:textId="77777777" w:rsidR="00B46084" w:rsidRPr="00CA7254" w:rsidRDefault="00B46084" w:rsidP="00BB0E3D">
                      <w:pPr>
                        <w:pStyle w:val="Heading1"/>
                        <w:jc w:val="center"/>
                        <w:rPr>
                          <w:lang w:val="en-US"/>
                        </w:rPr>
                      </w:pPr>
                      <w:r w:rsidRPr="00CA7254">
                        <w:t xml:space="preserve">                               </w:t>
                      </w:r>
                      <w:r w:rsidRPr="00CA7254">
                        <w:rPr>
                          <w:lang w:val="en-US"/>
                        </w:rPr>
                        <w:t xml:space="preserve">              </w:t>
                      </w:r>
                      <w:r w:rsidRPr="00CA7254">
                        <w:t xml:space="preserve">               </w:t>
                      </w:r>
                      <w:r w:rsidRPr="00CA7254">
                        <w:rPr>
                          <w:lang w:val="en-US"/>
                        </w:rPr>
                        <w:t xml:space="preserve">      </w:t>
                      </w:r>
                      <w:r>
                        <w:rPr>
                          <w:lang w:val="en-US"/>
                        </w:rPr>
                        <w:t xml:space="preserve"> </w:t>
                      </w:r>
                    </w:p>
                    <w:p w14:paraId="6CFAD0D2" w14:textId="77777777" w:rsidR="00B46084" w:rsidRDefault="00B46084" w:rsidP="00BB0E3D">
                      <w:pPr>
                        <w:jc w:val="center"/>
                        <w:rPr>
                          <w:rFonts w:ascii="Times New Roman" w:hAnsi="Times New Roman"/>
                          <w:b/>
                          <w:i/>
                          <w:iCs/>
                          <w:sz w:val="28"/>
                        </w:rPr>
                      </w:pPr>
                    </w:p>
                    <w:p w14:paraId="6D29F41C" w14:textId="77777777" w:rsidR="00B46084" w:rsidRPr="00571DE1" w:rsidRDefault="00B46084" w:rsidP="00BB0E3D">
                      <w:pPr>
                        <w:jc w:val="center"/>
                        <w:rPr>
                          <w:rFonts w:ascii="Times New Roman" w:hAnsi="Times New Roman"/>
                          <w:b/>
                          <w:i/>
                          <w:iCs/>
                          <w:sz w:val="28"/>
                        </w:rPr>
                      </w:pPr>
                    </w:p>
                    <w:p w14:paraId="7D86BEB2" w14:textId="77777777" w:rsidR="00B46084" w:rsidRDefault="00B46084" w:rsidP="00BB0E3D">
                      <w:pPr>
                        <w:jc w:val="center"/>
                        <w:rPr>
                          <w:rFonts w:ascii="Times New Roman" w:hAnsi="Times New Roman"/>
                          <w:b/>
                          <w:i/>
                          <w:iCs/>
                          <w:sz w:val="28"/>
                        </w:rPr>
                      </w:pPr>
                    </w:p>
                    <w:p w14:paraId="354E9B7D" w14:textId="77777777" w:rsidR="00B46084" w:rsidRDefault="00B46084" w:rsidP="00BB0E3D">
                      <w:pPr>
                        <w:jc w:val="center"/>
                        <w:rPr>
                          <w:rFonts w:ascii="Times New Roman" w:hAnsi="Times New Roman"/>
                          <w:b/>
                          <w:sz w:val="28"/>
                        </w:rPr>
                      </w:pPr>
                    </w:p>
                    <w:p w14:paraId="23AFE8BF" w14:textId="77777777" w:rsidR="00B46084" w:rsidRDefault="00B46084" w:rsidP="00BB0E3D">
                      <w:pPr>
                        <w:jc w:val="center"/>
                        <w:rPr>
                          <w:rFonts w:ascii="Times New Roman" w:hAnsi="Times New Roman"/>
                          <w:b/>
                          <w:sz w:val="28"/>
                        </w:rPr>
                      </w:pPr>
                    </w:p>
                    <w:p w14:paraId="2E80B52A" w14:textId="77777777" w:rsidR="00B46084" w:rsidRDefault="00B46084" w:rsidP="00BB0E3D">
                      <w:pPr>
                        <w:jc w:val="center"/>
                        <w:rPr>
                          <w:rFonts w:ascii="Times New Roman" w:hAnsi="Times New Roman"/>
                          <w:b/>
                          <w:sz w:val="28"/>
                        </w:rPr>
                      </w:pPr>
                    </w:p>
                    <w:p w14:paraId="1AB2D491" w14:textId="77777777" w:rsidR="00B46084" w:rsidRDefault="00B46084" w:rsidP="00BB0E3D">
                      <w:pPr>
                        <w:jc w:val="center"/>
                        <w:rPr>
                          <w:rFonts w:ascii="Times New Roman" w:hAnsi="Times New Roman"/>
                          <w:b/>
                          <w:sz w:val="28"/>
                        </w:rPr>
                      </w:pPr>
                    </w:p>
                    <w:p w14:paraId="59917D04" w14:textId="77777777" w:rsidR="00B46084" w:rsidRDefault="00B46084" w:rsidP="00BB0E3D">
                      <w:pPr>
                        <w:jc w:val="center"/>
                        <w:rPr>
                          <w:rFonts w:ascii="Times New Roman" w:hAnsi="Times New Roman"/>
                          <w:b/>
                          <w:sz w:val="28"/>
                        </w:rPr>
                      </w:pPr>
                    </w:p>
                    <w:p w14:paraId="3D75E117" w14:textId="77777777" w:rsidR="00B46084" w:rsidRDefault="00B46084" w:rsidP="00BB0E3D">
                      <w:pPr>
                        <w:jc w:val="center"/>
                        <w:rPr>
                          <w:rFonts w:ascii="Times New Roman" w:hAnsi="Times New Roman"/>
                          <w:b/>
                          <w:sz w:val="28"/>
                        </w:rPr>
                      </w:pPr>
                      <w:r w:rsidRPr="00EE44E4">
                        <w:rPr>
                          <w:rFonts w:ascii="Times New Roman" w:hAnsi="Times New Roman"/>
                          <w:b/>
                          <w:sz w:val="28"/>
                        </w:rPr>
                        <w:t>Hà Nội</w:t>
                      </w:r>
                      <w:r>
                        <w:rPr>
                          <w:rFonts w:ascii="Times New Roman" w:hAnsi="Times New Roman"/>
                          <w:b/>
                          <w:sz w:val="28"/>
                        </w:rPr>
                        <w:t xml:space="preserve">, tháng 11 năm </w:t>
                      </w:r>
                      <w:r w:rsidRPr="00EE44E4">
                        <w:rPr>
                          <w:rFonts w:ascii="Times New Roman" w:hAnsi="Times New Roman"/>
                          <w:b/>
                          <w:sz w:val="28"/>
                        </w:rPr>
                        <w:t>202</w:t>
                      </w:r>
                      <w:r>
                        <w:rPr>
                          <w:rFonts w:ascii="Times New Roman" w:hAnsi="Times New Roman"/>
                          <w:b/>
                          <w:sz w:val="28"/>
                        </w:rPr>
                        <w:t>4</w:t>
                      </w:r>
                    </w:p>
                    <w:p w14:paraId="6E48F2A3" w14:textId="77777777" w:rsidR="00B46084" w:rsidRDefault="00B46084" w:rsidP="00BB0E3D">
                      <w:pPr>
                        <w:jc w:val="center"/>
                        <w:rPr>
                          <w:rFonts w:ascii="Times New Roman" w:hAnsi="Times New Roman"/>
                          <w:b/>
                          <w:sz w:val="28"/>
                        </w:rPr>
                      </w:pPr>
                    </w:p>
                    <w:p w14:paraId="7F915BC2" w14:textId="77777777" w:rsidR="00B46084" w:rsidRDefault="00B46084" w:rsidP="00BB0E3D">
                      <w:pPr>
                        <w:jc w:val="center"/>
                        <w:rPr>
                          <w:rFonts w:ascii="Times New Roman" w:hAnsi="Times New Roman"/>
                          <w:b/>
                          <w:sz w:val="28"/>
                        </w:rPr>
                      </w:pPr>
                    </w:p>
                    <w:p w14:paraId="067A2E1F" w14:textId="77777777" w:rsidR="00B46084" w:rsidRDefault="00B46084" w:rsidP="00BB0E3D">
                      <w:pPr>
                        <w:jc w:val="center"/>
                        <w:rPr>
                          <w:rFonts w:ascii="Times New Roman" w:hAnsi="Times New Roman"/>
                          <w:b/>
                          <w:sz w:val="28"/>
                        </w:rPr>
                      </w:pPr>
                    </w:p>
                    <w:p w14:paraId="18480C7E" w14:textId="77777777" w:rsidR="00B46084" w:rsidRDefault="00B46084" w:rsidP="00BB0E3D">
                      <w:pPr>
                        <w:jc w:val="center"/>
                        <w:rPr>
                          <w:rFonts w:ascii="Times New Roman" w:hAnsi="Times New Roman"/>
                          <w:b/>
                          <w:sz w:val="28"/>
                        </w:rPr>
                      </w:pPr>
                    </w:p>
                    <w:p w14:paraId="1F13FE37" w14:textId="77777777" w:rsidR="00B46084" w:rsidRDefault="00B46084" w:rsidP="00BB0E3D">
                      <w:pPr>
                        <w:jc w:val="center"/>
                        <w:rPr>
                          <w:rFonts w:ascii="Times New Roman" w:hAnsi="Times New Roman"/>
                          <w:b/>
                          <w:sz w:val="28"/>
                        </w:rPr>
                      </w:pPr>
                    </w:p>
                    <w:p w14:paraId="5D0C3F8C" w14:textId="77777777" w:rsidR="00B46084" w:rsidRDefault="00B46084" w:rsidP="00BB0E3D">
                      <w:pPr>
                        <w:jc w:val="center"/>
                        <w:rPr>
                          <w:rFonts w:ascii="Times New Roman" w:hAnsi="Times New Roman"/>
                          <w:b/>
                          <w:sz w:val="28"/>
                        </w:rPr>
                      </w:pPr>
                    </w:p>
                    <w:p w14:paraId="39EEC736" w14:textId="77777777" w:rsidR="00B46084" w:rsidRDefault="00B46084" w:rsidP="00BB0E3D">
                      <w:pPr>
                        <w:jc w:val="center"/>
                        <w:rPr>
                          <w:rFonts w:ascii="Times New Roman" w:hAnsi="Times New Roman"/>
                          <w:b/>
                          <w:sz w:val="28"/>
                        </w:rPr>
                      </w:pPr>
                    </w:p>
                    <w:p w14:paraId="185D24EE" w14:textId="77777777" w:rsidR="00B46084" w:rsidRDefault="00B46084" w:rsidP="00BB0E3D">
                      <w:pPr>
                        <w:jc w:val="center"/>
                        <w:rPr>
                          <w:rFonts w:ascii="Times New Roman" w:hAnsi="Times New Roman"/>
                          <w:b/>
                          <w:sz w:val="28"/>
                        </w:rPr>
                      </w:pPr>
                    </w:p>
                    <w:p w14:paraId="485E8EC9" w14:textId="77777777" w:rsidR="00B46084" w:rsidRDefault="00B46084" w:rsidP="00BB0E3D">
                      <w:pPr>
                        <w:jc w:val="center"/>
                        <w:rPr>
                          <w:rFonts w:ascii="Times New Roman" w:hAnsi="Times New Roman"/>
                          <w:b/>
                          <w:sz w:val="28"/>
                        </w:rPr>
                      </w:pPr>
                    </w:p>
                    <w:p w14:paraId="6E988411" w14:textId="77777777" w:rsidR="00B46084" w:rsidRDefault="00B46084" w:rsidP="00BB0E3D">
                      <w:pPr>
                        <w:jc w:val="center"/>
                        <w:rPr>
                          <w:rFonts w:ascii="Times New Roman" w:hAnsi="Times New Roman"/>
                          <w:b/>
                          <w:sz w:val="28"/>
                        </w:rPr>
                      </w:pPr>
                    </w:p>
                    <w:p w14:paraId="6C0F7237" w14:textId="77777777" w:rsidR="00B46084" w:rsidRDefault="00B46084" w:rsidP="00BB0E3D">
                      <w:pPr>
                        <w:jc w:val="center"/>
                        <w:rPr>
                          <w:rFonts w:ascii="Times New Roman" w:hAnsi="Times New Roman"/>
                          <w:b/>
                          <w:sz w:val="28"/>
                        </w:rPr>
                      </w:pPr>
                    </w:p>
                    <w:p w14:paraId="279D9381" w14:textId="77777777" w:rsidR="00B46084" w:rsidRDefault="00B46084" w:rsidP="00BB0E3D">
                      <w:pPr>
                        <w:jc w:val="center"/>
                        <w:rPr>
                          <w:rFonts w:ascii="Times New Roman" w:hAnsi="Times New Roman"/>
                          <w:b/>
                          <w:sz w:val="28"/>
                        </w:rPr>
                      </w:pPr>
                    </w:p>
                    <w:p w14:paraId="63308883" w14:textId="77777777" w:rsidR="00B46084" w:rsidRDefault="00B46084" w:rsidP="00BB0E3D">
                      <w:pPr>
                        <w:jc w:val="center"/>
                        <w:rPr>
                          <w:rFonts w:ascii="Times New Roman" w:hAnsi="Times New Roman"/>
                          <w:b/>
                          <w:sz w:val="28"/>
                        </w:rPr>
                      </w:pPr>
                    </w:p>
                    <w:p w14:paraId="57F202D3" w14:textId="77777777" w:rsidR="00B46084" w:rsidRDefault="00B46084" w:rsidP="00BB0E3D">
                      <w:pPr>
                        <w:jc w:val="center"/>
                        <w:rPr>
                          <w:rFonts w:ascii="Times New Roman" w:hAnsi="Times New Roman"/>
                          <w:b/>
                          <w:sz w:val="28"/>
                        </w:rPr>
                      </w:pPr>
                    </w:p>
                    <w:p w14:paraId="7A632E71" w14:textId="77777777" w:rsidR="00B46084" w:rsidRDefault="00B46084" w:rsidP="00BB0E3D">
                      <w:pPr>
                        <w:jc w:val="center"/>
                        <w:rPr>
                          <w:rFonts w:ascii="Times New Roman" w:hAnsi="Times New Roman"/>
                          <w:b/>
                          <w:sz w:val="28"/>
                        </w:rPr>
                      </w:pPr>
                    </w:p>
                    <w:p w14:paraId="49F9A46E" w14:textId="77777777" w:rsidR="00B46084" w:rsidRDefault="00B46084" w:rsidP="00BB0E3D">
                      <w:pPr>
                        <w:jc w:val="center"/>
                        <w:rPr>
                          <w:rFonts w:ascii="Times New Roman" w:hAnsi="Times New Roman"/>
                          <w:b/>
                          <w:sz w:val="28"/>
                        </w:rPr>
                      </w:pPr>
                    </w:p>
                    <w:p w14:paraId="0925E1B6" w14:textId="77777777" w:rsidR="00B46084" w:rsidRPr="00EE44E4" w:rsidRDefault="00B46084" w:rsidP="00BB0E3D">
                      <w:pPr>
                        <w:jc w:val="center"/>
                        <w:rPr>
                          <w:rFonts w:ascii="Times New Roman" w:hAnsi="Times New Roman"/>
                          <w:b/>
                          <w:sz w:val="28"/>
                        </w:rPr>
                      </w:pPr>
                    </w:p>
                    <w:p w14:paraId="0D50BD1D" w14:textId="77777777" w:rsidR="00B46084" w:rsidRDefault="00B46084" w:rsidP="00BB0E3D">
                      <w:pPr>
                        <w:jc w:val="center"/>
                        <w:rPr>
                          <w:rFonts w:ascii="Times New Roman" w:hAnsi="Times New Roman"/>
                          <w:b/>
                          <w:i/>
                          <w:iCs/>
                          <w:sz w:val="28"/>
                        </w:rPr>
                      </w:pPr>
                    </w:p>
                    <w:p w14:paraId="6D73CBA3" w14:textId="77777777" w:rsidR="00B46084" w:rsidRDefault="00B46084" w:rsidP="00BB0E3D">
                      <w:pPr>
                        <w:rPr>
                          <w:rFonts w:ascii="Times New Roman" w:hAnsi="Times New Roman"/>
                          <w:b/>
                          <w:i/>
                          <w:iCs/>
                          <w:sz w:val="28"/>
                        </w:rPr>
                      </w:pPr>
                    </w:p>
                  </w:txbxContent>
                </v:textbox>
              </v:shape>
            </w:pict>
          </mc:Fallback>
        </mc:AlternateContent>
      </w:r>
      <w:r>
        <w:rPr>
          <w:noProof/>
        </w:rPr>
        <mc:AlternateContent>
          <mc:Choice Requires="wps">
            <w:drawing>
              <wp:anchor distT="0" distB="0" distL="114300" distR="114300" simplePos="0" relativeHeight="251678720" behindDoc="0" locked="0" layoutInCell="1" allowOverlap="1" wp14:anchorId="6CBC31C5" wp14:editId="505CEFEF">
                <wp:simplePos x="0" y="0"/>
                <wp:positionH relativeFrom="column">
                  <wp:posOffset>17145</wp:posOffset>
                </wp:positionH>
                <wp:positionV relativeFrom="paragraph">
                  <wp:posOffset>-97790</wp:posOffset>
                </wp:positionV>
                <wp:extent cx="5852160" cy="56515"/>
                <wp:effectExtent l="17145" t="6985" r="17145" b="12700"/>
                <wp:wrapNone/>
                <wp:docPr id="2044746622" name="Freeform: Shape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52160" cy="56515"/>
                        </a:xfrm>
                        <a:custGeom>
                          <a:avLst/>
                          <a:gdLst>
                            <a:gd name="T0" fmla="*/ 45 w 6826"/>
                            <a:gd name="T1" fmla="*/ 60 h 60"/>
                            <a:gd name="T2" fmla="*/ 0 w 6826"/>
                            <a:gd name="T3" fmla="*/ 0 h 60"/>
                            <a:gd name="T4" fmla="*/ 6826 w 6826"/>
                            <a:gd name="T5" fmla="*/ 0 h 60"/>
                            <a:gd name="T6" fmla="*/ 6781 w 6826"/>
                            <a:gd name="T7" fmla="*/ 60 h 60"/>
                            <a:gd name="T8" fmla="*/ 45 w 6826"/>
                            <a:gd name="T9" fmla="*/ 60 h 60"/>
                          </a:gdLst>
                          <a:ahLst/>
                          <a:cxnLst>
                            <a:cxn ang="0">
                              <a:pos x="T0" y="T1"/>
                            </a:cxn>
                            <a:cxn ang="0">
                              <a:pos x="T2" y="T3"/>
                            </a:cxn>
                            <a:cxn ang="0">
                              <a:pos x="T4" y="T5"/>
                            </a:cxn>
                            <a:cxn ang="0">
                              <a:pos x="T6" y="T7"/>
                            </a:cxn>
                            <a:cxn ang="0">
                              <a:pos x="T8" y="T9"/>
                            </a:cxn>
                          </a:cxnLst>
                          <a:rect l="0" t="0" r="r" b="b"/>
                          <a:pathLst>
                            <a:path w="6826" h="60">
                              <a:moveTo>
                                <a:pt x="45" y="60"/>
                              </a:moveTo>
                              <a:lnTo>
                                <a:pt x="0" y="0"/>
                              </a:lnTo>
                              <a:lnTo>
                                <a:pt x="6826" y="0"/>
                              </a:lnTo>
                              <a:lnTo>
                                <a:pt x="6781" y="60"/>
                              </a:lnTo>
                              <a:lnTo>
                                <a:pt x="45" y="60"/>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shape w14:anchorId="39489849" id="Freeform: Shape 84" o:spid="_x0000_s1026" style="position:absolute;margin-left:1.35pt;margin-top:-7.7pt;width:460.8pt;height:4.4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826,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" path="m45,60l,,6826,r-45,60l45,60xe" fillcolor="black">
                <v:path arrowok="t" o:connecttype="custom" o:connectlocs="38580,56515;0,0;5852160,0;5813580,56515;38580,56515" o:connectangles="0,0,0,0,0"/>
              </v:shape>
            </w:pict>
          </mc:Fallback>
        </mc:AlternateContent>
      </w:r>
      <w:r>
        <w:rPr>
          <w:noProof/>
        </w:rPr>
        <mc:AlternateContent>
          <mc:Choice Requires="wps">
            <w:drawing>
              <wp:anchor distT="0" distB="0" distL="114300" distR="114300" simplePos="0" relativeHeight="251677696" behindDoc="0" locked="0" layoutInCell="1" allowOverlap="1" wp14:anchorId="0ACE3388" wp14:editId="68B57BD8">
                <wp:simplePos x="0" y="0"/>
                <wp:positionH relativeFrom="column">
                  <wp:posOffset>17145</wp:posOffset>
                </wp:positionH>
                <wp:positionV relativeFrom="paragraph">
                  <wp:posOffset>-94615</wp:posOffset>
                </wp:positionV>
                <wp:extent cx="38100" cy="9144000"/>
                <wp:effectExtent l="7620" t="29210" r="11430" b="18415"/>
                <wp:wrapNone/>
                <wp:docPr id="797060169" name="Freeform: Shape 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9144000"/>
                        </a:xfrm>
                        <a:custGeom>
                          <a:avLst/>
                          <a:gdLst>
                            <a:gd name="T0" fmla="*/ 45 w 45"/>
                            <a:gd name="T1" fmla="*/ 60 h 9676"/>
                            <a:gd name="T2" fmla="*/ 0 w 45"/>
                            <a:gd name="T3" fmla="*/ 0 h 9676"/>
                            <a:gd name="T4" fmla="*/ 0 w 45"/>
                            <a:gd name="T5" fmla="*/ 9676 h 9676"/>
                            <a:gd name="T6" fmla="*/ 45 w 45"/>
                            <a:gd name="T7" fmla="*/ 9631 h 9676"/>
                            <a:gd name="T8" fmla="*/ 45 w 45"/>
                            <a:gd name="T9" fmla="*/ 60 h 9676"/>
                          </a:gdLst>
                          <a:ahLst/>
                          <a:cxnLst>
                            <a:cxn ang="0">
                              <a:pos x="T0" y="T1"/>
                            </a:cxn>
                            <a:cxn ang="0">
                              <a:pos x="T2" y="T3"/>
                            </a:cxn>
                            <a:cxn ang="0">
                              <a:pos x="T4" y="T5"/>
                            </a:cxn>
                            <a:cxn ang="0">
                              <a:pos x="T6" y="T7"/>
                            </a:cxn>
                            <a:cxn ang="0">
                              <a:pos x="T8" y="T9"/>
                            </a:cxn>
                          </a:cxnLst>
                          <a:rect l="0" t="0" r="r" b="b"/>
                          <a:pathLst>
                            <a:path w="45" h="9676">
                              <a:moveTo>
                                <a:pt x="45" y="60"/>
                              </a:moveTo>
                              <a:lnTo>
                                <a:pt x="0" y="0"/>
                              </a:lnTo>
                              <a:lnTo>
                                <a:pt x="0" y="9676"/>
                              </a:lnTo>
                              <a:lnTo>
                                <a:pt x="45" y="9631"/>
                              </a:lnTo>
                              <a:lnTo>
                                <a:pt x="45" y="60"/>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shape w14:anchorId="03103DF2" id="Freeform: Shape 83" o:spid="_x0000_s1026" style="position:absolute;margin-left:1.35pt;margin-top:-7.45pt;width:3pt;height:10in;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9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" path="m45,60l,,,9676r45,-45l45,60xe" fillcolor="black">
                <v:path arrowok="t" o:connecttype="custom" o:connectlocs="38100,56701;0,0;0,9144000;38100,9101474;38100,56701" o:connectangles="0,0,0,0,0"/>
              </v:shape>
            </w:pict>
          </mc:Fallback>
        </mc:AlternateContent>
      </w:r>
      <w:r>
        <w:rPr>
          <w:noProof/>
        </w:rPr>
        <mc:AlternateContent>
          <mc:Choice Requires="wps">
            <w:drawing>
              <wp:anchor distT="0" distB="0" distL="114300" distR="114300" simplePos="0" relativeHeight="251676672" behindDoc="0" locked="0" layoutInCell="1" allowOverlap="1" wp14:anchorId="239B8E3F" wp14:editId="0765A162">
                <wp:simplePos x="0" y="0"/>
                <wp:positionH relativeFrom="column">
                  <wp:posOffset>17145</wp:posOffset>
                </wp:positionH>
                <wp:positionV relativeFrom="paragraph">
                  <wp:posOffset>9006840</wp:posOffset>
                </wp:positionV>
                <wp:extent cx="5852160" cy="42545"/>
                <wp:effectExtent l="17145" t="5715" r="17145" b="8890"/>
                <wp:wrapNone/>
                <wp:docPr id="572555865" name="Freeform: Shape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852160" cy="42545"/>
                        </a:xfrm>
                        <a:custGeom>
                          <a:avLst/>
                          <a:gdLst>
                            <a:gd name="T0" fmla="*/ 45 w 6826"/>
                            <a:gd name="T1" fmla="*/ 0 h 45"/>
                            <a:gd name="T2" fmla="*/ 0 w 6826"/>
                            <a:gd name="T3" fmla="*/ 45 h 45"/>
                            <a:gd name="T4" fmla="*/ 6826 w 6826"/>
                            <a:gd name="T5" fmla="*/ 45 h 45"/>
                            <a:gd name="T6" fmla="*/ 6781 w 6826"/>
                            <a:gd name="T7" fmla="*/ 0 h 45"/>
                            <a:gd name="T8" fmla="*/ 45 w 6826"/>
                            <a:gd name="T9" fmla="*/ 0 h 45"/>
                          </a:gdLst>
                          <a:ahLst/>
                          <a:cxnLst>
                            <a:cxn ang="0">
                              <a:pos x="T0" y="T1"/>
                            </a:cxn>
                            <a:cxn ang="0">
                              <a:pos x="T2" y="T3"/>
                            </a:cxn>
                            <a:cxn ang="0">
                              <a:pos x="T4" y="T5"/>
                            </a:cxn>
                            <a:cxn ang="0">
                              <a:pos x="T6" y="T7"/>
                            </a:cxn>
                            <a:cxn ang="0">
                              <a:pos x="T8" y="T9"/>
                            </a:cxn>
                          </a:cxnLst>
                          <a:rect l="0" t="0" r="r" b="b"/>
                          <a:pathLst>
                            <a:path w="6826" h="45">
                              <a:moveTo>
                                <a:pt x="45" y="0"/>
                              </a:moveTo>
                              <a:lnTo>
                                <a:pt x="0" y="45"/>
                              </a:lnTo>
                              <a:lnTo>
                                <a:pt x="6826" y="45"/>
                              </a:lnTo>
                              <a:lnTo>
                                <a:pt x="6781" y="0"/>
                              </a:lnTo>
                              <a:lnTo>
                                <a:pt x="45" y="0"/>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shape w14:anchorId="53BFE0A7" id="Freeform: Shape 82" o:spid="_x0000_s1026" style="position:absolute;margin-left:1.35pt;margin-top:709.2pt;width:460.8pt;height:3.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682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" path="m45,l,45r6826,l6781,,45,xe" fillcolor="black">
                <v:path arrowok="t" o:connecttype="custom" o:connectlocs="38580,0;0,42545;5852160,42545;5813580,0;38580,0" o:connectangles="0,0,0,0,0"/>
              </v:shape>
            </w:pict>
          </mc:Fallback>
        </mc:AlternateContent>
      </w:r>
      <w:r>
        <w:rPr>
          <w:noProof/>
        </w:rPr>
        <mc:AlternateContent>
          <mc:Choice Requires="wps">
            <w:drawing>
              <wp:anchor distT="0" distB="0" distL="114300" distR="114300" simplePos="0" relativeHeight="251675648" behindDoc="0" locked="0" layoutInCell="1" allowOverlap="1" wp14:anchorId="21ACD650" wp14:editId="0A030C5F">
                <wp:simplePos x="0" y="0"/>
                <wp:positionH relativeFrom="column">
                  <wp:posOffset>5831205</wp:posOffset>
                </wp:positionH>
                <wp:positionV relativeFrom="paragraph">
                  <wp:posOffset>-92075</wp:posOffset>
                </wp:positionV>
                <wp:extent cx="38100" cy="9144000"/>
                <wp:effectExtent l="11430" t="22225" r="7620" b="25400"/>
                <wp:wrapNone/>
                <wp:docPr id="1178481766" name="Freeform: Shape 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38100" cy="9144000"/>
                        </a:xfrm>
                        <a:custGeom>
                          <a:avLst/>
                          <a:gdLst>
                            <a:gd name="T0" fmla="*/ 0 w 45"/>
                            <a:gd name="T1" fmla="*/ 60 h 9676"/>
                            <a:gd name="T2" fmla="*/ 45 w 45"/>
                            <a:gd name="T3" fmla="*/ 0 h 9676"/>
                            <a:gd name="T4" fmla="*/ 45 w 45"/>
                            <a:gd name="T5" fmla="*/ 9676 h 9676"/>
                            <a:gd name="T6" fmla="*/ 0 w 45"/>
                            <a:gd name="T7" fmla="*/ 9631 h 9676"/>
                            <a:gd name="T8" fmla="*/ 0 w 45"/>
                            <a:gd name="T9" fmla="*/ 60 h 9676"/>
                          </a:gdLst>
                          <a:ahLst/>
                          <a:cxnLst>
                            <a:cxn ang="0">
                              <a:pos x="T0" y="T1"/>
                            </a:cxn>
                            <a:cxn ang="0">
                              <a:pos x="T2" y="T3"/>
                            </a:cxn>
                            <a:cxn ang="0">
                              <a:pos x="T4" y="T5"/>
                            </a:cxn>
                            <a:cxn ang="0">
                              <a:pos x="T6" y="T7"/>
                            </a:cxn>
                            <a:cxn ang="0">
                              <a:pos x="T8" y="T9"/>
                            </a:cxn>
                          </a:cxnLst>
                          <a:rect l="0" t="0" r="r" b="b"/>
                          <a:pathLst>
                            <a:path w="45" h="9676">
                              <a:moveTo>
                                <a:pt x="0" y="60"/>
                              </a:moveTo>
                              <a:lnTo>
                                <a:pt x="45" y="0"/>
                              </a:lnTo>
                              <a:lnTo>
                                <a:pt x="45" y="9676"/>
                              </a:lnTo>
                              <a:lnTo>
                                <a:pt x="0" y="9631"/>
                              </a:lnTo>
                              <a:lnTo>
                                <a:pt x="0" y="60"/>
                              </a:lnTo>
                              <a:close/>
                            </a:path>
                          </a:pathLst>
                        </a:custGeom>
                        <a:solidFill>
                          <a:srgbClr val="000000"/>
                        </a:solidFill>
                        <a:ln w="9525">
                          <a:solidFill>
                            <a:srgbClr val="000000"/>
                          </a:solidFill>
                          <a:round/>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dh="http://schemas.microsoft.com/office/word/2020/wordml/sdtdatahash">
            <w:pict>
              <v:shape w14:anchorId="12713482" id="Freeform: Shape 81" o:spid="_x0000_s1026" style="position:absolute;margin-left:459.15pt;margin-top:-7.25pt;width:3pt;height:10in;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45,96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" path="m,60l45,r,9676l,9631,,60xe" fillcolor="black">
                <v:path arrowok="t" o:connecttype="custom" o:connectlocs="0,56701;38100,0;38100,9144000;0,9101474;0,56701" o:connectangles="0,0,0,0,0"/>
              </v:shape>
            </w:pict>
          </mc:Fallback>
        </mc:AlternateContent>
      </w:r>
    </w:p>
    <w:p w14:paraId="1DBB8A38" w14:textId="77777777" w:rsidR="00BB0E3D" w:rsidRDefault="00BB0E3D">
      <w:pPr>
        <w:spacing w:line="360" w:lineRule="auto"/>
        <w:jc w:val="center"/>
        <w:rPr>
          <w:rFonts w:ascii="Times New Roman" w:eastAsia="Times New Roman" w:hAnsi="Times New Roman" w:cs="Times New Roman"/>
          <w:b/>
          <w:sz w:val="28"/>
          <w:szCs w:val="28"/>
          <w:lang w:val="en-US"/>
        </w:rPr>
      </w:pPr>
    </w:p>
    <w:p w14:paraId="57D0EE68" w14:textId="77777777" w:rsidR="00BB0E3D" w:rsidRDefault="00BB0E3D">
      <w:pPr>
        <w:spacing w:line="360" w:lineRule="auto"/>
        <w:jc w:val="center"/>
        <w:rPr>
          <w:rFonts w:ascii="Times New Roman" w:eastAsia="Times New Roman" w:hAnsi="Times New Roman" w:cs="Times New Roman"/>
          <w:b/>
          <w:sz w:val="28"/>
          <w:szCs w:val="28"/>
          <w:lang w:val="en-US"/>
        </w:rPr>
      </w:pPr>
    </w:p>
    <w:p w14:paraId="731286A7" w14:textId="77777777" w:rsidR="00BB0E3D" w:rsidRDefault="00BB0E3D">
      <w:pPr>
        <w:spacing w:line="360" w:lineRule="auto"/>
        <w:jc w:val="center"/>
        <w:rPr>
          <w:rFonts w:ascii="Times New Roman" w:eastAsia="Times New Roman" w:hAnsi="Times New Roman" w:cs="Times New Roman"/>
          <w:b/>
          <w:sz w:val="28"/>
          <w:szCs w:val="28"/>
          <w:lang w:val="en-US"/>
        </w:rPr>
      </w:pPr>
    </w:p>
    <w:p w14:paraId="1CAF2885" w14:textId="77777777" w:rsidR="00BB0E3D" w:rsidRDefault="00BB0E3D">
      <w:pPr>
        <w:spacing w:line="360" w:lineRule="auto"/>
        <w:jc w:val="center"/>
        <w:rPr>
          <w:rFonts w:ascii="Times New Roman" w:eastAsia="Times New Roman" w:hAnsi="Times New Roman" w:cs="Times New Roman"/>
          <w:b/>
          <w:sz w:val="28"/>
          <w:szCs w:val="28"/>
          <w:lang w:val="en-US"/>
        </w:rPr>
      </w:pPr>
    </w:p>
    <w:p w14:paraId="7F8399AD" w14:textId="77777777" w:rsidR="00BB0E3D" w:rsidRDefault="00BB0E3D">
      <w:pPr>
        <w:spacing w:line="360" w:lineRule="auto"/>
        <w:jc w:val="center"/>
        <w:rPr>
          <w:rFonts w:ascii="Times New Roman" w:eastAsia="Times New Roman" w:hAnsi="Times New Roman" w:cs="Times New Roman"/>
          <w:b/>
          <w:sz w:val="28"/>
          <w:szCs w:val="28"/>
          <w:lang w:val="en-US"/>
        </w:rPr>
      </w:pPr>
    </w:p>
    <w:p w14:paraId="2D865470" w14:textId="77777777" w:rsidR="00BB0E3D" w:rsidRDefault="00BB0E3D">
      <w:pPr>
        <w:spacing w:line="360" w:lineRule="auto"/>
        <w:jc w:val="center"/>
        <w:rPr>
          <w:rFonts w:ascii="Times New Roman" w:eastAsia="Times New Roman" w:hAnsi="Times New Roman" w:cs="Times New Roman"/>
          <w:b/>
          <w:sz w:val="28"/>
          <w:szCs w:val="28"/>
          <w:lang w:val="en-US"/>
        </w:rPr>
      </w:pPr>
    </w:p>
    <w:p w14:paraId="6FCEED56" w14:textId="77777777" w:rsidR="00BB0E3D" w:rsidRDefault="00BB0E3D">
      <w:pPr>
        <w:spacing w:line="360" w:lineRule="auto"/>
        <w:jc w:val="center"/>
        <w:rPr>
          <w:rFonts w:ascii="Times New Roman" w:eastAsia="Times New Roman" w:hAnsi="Times New Roman" w:cs="Times New Roman"/>
          <w:b/>
          <w:sz w:val="28"/>
          <w:szCs w:val="28"/>
          <w:lang w:val="en-US"/>
        </w:rPr>
      </w:pPr>
    </w:p>
    <w:p w14:paraId="2989571D" w14:textId="77777777" w:rsidR="00BB0E3D" w:rsidRDefault="00BB0E3D">
      <w:pPr>
        <w:spacing w:line="360" w:lineRule="auto"/>
        <w:jc w:val="center"/>
        <w:rPr>
          <w:rFonts w:ascii="Times New Roman" w:eastAsia="Times New Roman" w:hAnsi="Times New Roman" w:cs="Times New Roman"/>
          <w:b/>
          <w:sz w:val="28"/>
          <w:szCs w:val="28"/>
          <w:lang w:val="en-US"/>
        </w:rPr>
      </w:pPr>
    </w:p>
    <w:p w14:paraId="690A6B37" w14:textId="77777777" w:rsidR="00BB0E3D" w:rsidRDefault="00BB0E3D">
      <w:pPr>
        <w:spacing w:line="360" w:lineRule="auto"/>
        <w:jc w:val="center"/>
        <w:rPr>
          <w:rFonts w:ascii="Times New Roman" w:eastAsia="Times New Roman" w:hAnsi="Times New Roman" w:cs="Times New Roman"/>
          <w:b/>
          <w:sz w:val="28"/>
          <w:szCs w:val="28"/>
          <w:lang w:val="en-US"/>
        </w:rPr>
      </w:pPr>
    </w:p>
    <w:p w14:paraId="187CE221" w14:textId="77777777" w:rsidR="00BB0E3D" w:rsidRDefault="00BB0E3D">
      <w:pPr>
        <w:spacing w:line="360" w:lineRule="auto"/>
        <w:jc w:val="center"/>
        <w:rPr>
          <w:rFonts w:ascii="Times New Roman" w:eastAsia="Times New Roman" w:hAnsi="Times New Roman" w:cs="Times New Roman"/>
          <w:b/>
          <w:sz w:val="28"/>
          <w:szCs w:val="28"/>
          <w:lang w:val="en-US"/>
        </w:rPr>
      </w:pPr>
    </w:p>
    <w:p w14:paraId="19D04B33" w14:textId="77777777" w:rsidR="00BB0E3D" w:rsidRDefault="00BB0E3D">
      <w:pPr>
        <w:spacing w:line="360" w:lineRule="auto"/>
        <w:jc w:val="center"/>
        <w:rPr>
          <w:rFonts w:ascii="Times New Roman" w:eastAsia="Times New Roman" w:hAnsi="Times New Roman" w:cs="Times New Roman"/>
          <w:b/>
          <w:sz w:val="28"/>
          <w:szCs w:val="28"/>
          <w:lang w:val="en-US"/>
        </w:rPr>
      </w:pPr>
    </w:p>
    <w:p w14:paraId="77C6CEE5" w14:textId="77777777" w:rsidR="00BB0E3D" w:rsidRDefault="00BB0E3D">
      <w:pPr>
        <w:spacing w:line="360" w:lineRule="auto"/>
        <w:jc w:val="center"/>
        <w:rPr>
          <w:rFonts w:ascii="Times New Roman" w:eastAsia="Times New Roman" w:hAnsi="Times New Roman" w:cs="Times New Roman"/>
          <w:b/>
          <w:sz w:val="28"/>
          <w:szCs w:val="28"/>
          <w:lang w:val="en-US"/>
        </w:rPr>
      </w:pPr>
    </w:p>
    <w:p w14:paraId="01EAFD30" w14:textId="77777777" w:rsidR="00BB0E3D" w:rsidRDefault="00BB0E3D">
      <w:pPr>
        <w:spacing w:line="360" w:lineRule="auto"/>
        <w:jc w:val="center"/>
        <w:rPr>
          <w:rFonts w:ascii="Times New Roman" w:eastAsia="Times New Roman" w:hAnsi="Times New Roman" w:cs="Times New Roman"/>
          <w:b/>
          <w:sz w:val="28"/>
          <w:szCs w:val="28"/>
          <w:lang w:val="en-US"/>
        </w:rPr>
      </w:pPr>
    </w:p>
    <w:p w14:paraId="25D643D5" w14:textId="77777777" w:rsidR="00BB0E3D" w:rsidRDefault="00BB0E3D">
      <w:pPr>
        <w:spacing w:line="360" w:lineRule="auto"/>
        <w:jc w:val="center"/>
        <w:rPr>
          <w:rFonts w:ascii="Times New Roman" w:eastAsia="Times New Roman" w:hAnsi="Times New Roman" w:cs="Times New Roman"/>
          <w:b/>
          <w:sz w:val="28"/>
          <w:szCs w:val="28"/>
          <w:lang w:val="en-US"/>
        </w:rPr>
      </w:pPr>
    </w:p>
    <w:p w14:paraId="7D93CCB1" w14:textId="77777777" w:rsidR="00BB0E3D" w:rsidRDefault="00BB0E3D">
      <w:pPr>
        <w:spacing w:line="360" w:lineRule="auto"/>
        <w:jc w:val="center"/>
        <w:rPr>
          <w:rFonts w:ascii="Times New Roman" w:eastAsia="Times New Roman" w:hAnsi="Times New Roman" w:cs="Times New Roman"/>
          <w:b/>
          <w:sz w:val="28"/>
          <w:szCs w:val="28"/>
          <w:lang w:val="en-US"/>
        </w:rPr>
      </w:pPr>
    </w:p>
    <w:p w14:paraId="3DCB25DB" w14:textId="77777777" w:rsidR="00BB0E3D" w:rsidRDefault="00BB0E3D">
      <w:pPr>
        <w:spacing w:line="360" w:lineRule="auto"/>
        <w:jc w:val="center"/>
        <w:rPr>
          <w:rFonts w:ascii="Times New Roman" w:eastAsia="Times New Roman" w:hAnsi="Times New Roman" w:cs="Times New Roman"/>
          <w:b/>
          <w:sz w:val="28"/>
          <w:szCs w:val="28"/>
          <w:lang w:val="en-US"/>
        </w:rPr>
      </w:pPr>
    </w:p>
    <w:p w14:paraId="5C845F9D" w14:textId="77777777" w:rsidR="00BB0E3D" w:rsidRDefault="00BB0E3D">
      <w:pPr>
        <w:spacing w:line="360" w:lineRule="auto"/>
        <w:jc w:val="center"/>
        <w:rPr>
          <w:rFonts w:ascii="Times New Roman" w:eastAsia="Times New Roman" w:hAnsi="Times New Roman" w:cs="Times New Roman"/>
          <w:b/>
          <w:sz w:val="28"/>
          <w:szCs w:val="28"/>
          <w:lang w:val="en-US"/>
        </w:rPr>
      </w:pPr>
    </w:p>
    <w:p w14:paraId="1D2CB4BF" w14:textId="77777777" w:rsidR="00BB0E3D" w:rsidRDefault="00BB0E3D">
      <w:pPr>
        <w:spacing w:line="360" w:lineRule="auto"/>
        <w:jc w:val="center"/>
        <w:rPr>
          <w:rFonts w:ascii="Times New Roman" w:eastAsia="Times New Roman" w:hAnsi="Times New Roman" w:cs="Times New Roman"/>
          <w:b/>
          <w:sz w:val="28"/>
          <w:szCs w:val="28"/>
          <w:lang w:val="en-US"/>
        </w:rPr>
      </w:pPr>
    </w:p>
    <w:p w14:paraId="53B5874A" w14:textId="77777777" w:rsidR="00BB0E3D" w:rsidRDefault="00BB0E3D">
      <w:pPr>
        <w:spacing w:line="360" w:lineRule="auto"/>
        <w:jc w:val="center"/>
        <w:rPr>
          <w:rFonts w:ascii="Times New Roman" w:eastAsia="Times New Roman" w:hAnsi="Times New Roman" w:cs="Times New Roman"/>
          <w:b/>
          <w:sz w:val="28"/>
          <w:szCs w:val="28"/>
          <w:lang w:val="en-US"/>
        </w:rPr>
      </w:pPr>
    </w:p>
    <w:p w14:paraId="76EC228A" w14:textId="77777777" w:rsidR="00BB0E3D" w:rsidRDefault="00BB0E3D">
      <w:pPr>
        <w:spacing w:line="360" w:lineRule="auto"/>
        <w:jc w:val="center"/>
        <w:rPr>
          <w:rFonts w:ascii="Times New Roman" w:eastAsia="Times New Roman" w:hAnsi="Times New Roman" w:cs="Times New Roman"/>
          <w:b/>
          <w:sz w:val="28"/>
          <w:szCs w:val="28"/>
          <w:lang w:val="en-US"/>
        </w:rPr>
      </w:pPr>
    </w:p>
    <w:p w14:paraId="5BB1A2E1" w14:textId="77777777" w:rsidR="00BB0E3D" w:rsidRDefault="00BB0E3D">
      <w:pPr>
        <w:spacing w:line="360" w:lineRule="auto"/>
        <w:jc w:val="center"/>
        <w:rPr>
          <w:rFonts w:ascii="Times New Roman" w:eastAsia="Times New Roman" w:hAnsi="Times New Roman" w:cs="Times New Roman"/>
          <w:b/>
          <w:sz w:val="28"/>
          <w:szCs w:val="28"/>
          <w:lang w:val="en-US"/>
        </w:rPr>
      </w:pPr>
    </w:p>
    <w:p w14:paraId="3B42E6FD" w14:textId="76E8CA9B" w:rsidR="00C314C1" w:rsidRPr="00CD45BC" w:rsidRDefault="006D32D0">
      <w:pPr>
        <w:spacing w:line="360" w:lineRule="auto"/>
        <w:jc w:val="center"/>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lastRenderedPageBreak/>
        <w:t>MỤC LỤC</w:t>
      </w:r>
    </w:p>
    <w:sdt>
      <w:sdtPr>
        <w:rPr>
          <w:rFonts w:ascii="Times New Roman" w:hAnsi="Times New Roman" w:cs="Times New Roman"/>
        </w:rPr>
        <w:id w:val="-300075744"/>
        <w:docPartObj>
          <w:docPartGallery w:val="Table of Contents"/>
          <w:docPartUnique/>
        </w:docPartObj>
      </w:sdtPr>
      <w:sdtEndPr>
        <w:rPr>
          <w:sz w:val="28"/>
          <w:szCs w:val="28"/>
        </w:rPr>
      </w:sdtEndPr>
      <w:sdtContent>
        <w:p w14:paraId="78FB9EE1" w14:textId="216B07D4" w:rsidR="00E0052C" w:rsidRPr="00B4731F" w:rsidRDefault="006D32D0" w:rsidP="00E0052C">
          <w:pPr>
            <w:pStyle w:val="TOC2"/>
            <w:tabs>
              <w:tab w:val="right" w:leader="dot" w:pos="9062"/>
            </w:tabs>
            <w:ind w:left="0"/>
            <w:rPr>
              <w:rFonts w:ascii="Times New Roman" w:eastAsiaTheme="minorEastAsia" w:hAnsi="Times New Roman" w:cs="Times New Roman"/>
              <w:noProof/>
              <w:kern w:val="2"/>
              <w:sz w:val="24"/>
              <w:szCs w:val="24"/>
              <w:lang w:val="en-US"/>
              <w14:ligatures w14:val="standardContextual"/>
            </w:rPr>
          </w:pPr>
          <w:r w:rsidRPr="000F28EF">
            <w:rPr>
              <w:rFonts w:ascii="Times New Roman" w:hAnsi="Times New Roman" w:cs="Times New Roman"/>
              <w:sz w:val="28"/>
              <w:szCs w:val="28"/>
            </w:rPr>
            <w:fldChar w:fldCharType="begin"/>
          </w:r>
          <w:r w:rsidRPr="000F28EF">
            <w:rPr>
              <w:rFonts w:ascii="Times New Roman" w:hAnsi="Times New Roman" w:cs="Times New Roman"/>
              <w:sz w:val="28"/>
              <w:szCs w:val="28"/>
            </w:rPr>
            <w:instrText xml:space="preserve"> TOC \h \u \z \t "Heading 1,1,Heading 2,2,Heading 3,3,"</w:instrText>
          </w:r>
          <w:r w:rsidRPr="000F28EF">
            <w:rPr>
              <w:rFonts w:ascii="Times New Roman" w:hAnsi="Times New Roman" w:cs="Times New Roman"/>
              <w:sz w:val="28"/>
              <w:szCs w:val="28"/>
            </w:rPr>
            <w:fldChar w:fldCharType="separate"/>
          </w:r>
          <w:hyperlink w:anchor="_Toc180608575" w:history="1">
            <w:r w:rsidR="00E0052C" w:rsidRPr="00B4731F">
              <w:rPr>
                <w:rStyle w:val="Hyperlink"/>
                <w:rFonts w:ascii="Times New Roman" w:hAnsi="Times New Roman" w:cs="Times New Roman"/>
                <w:noProof/>
              </w:rPr>
              <w:t>LỜI CẢM ƠN</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_Toc180608575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1</w:t>
            </w:r>
            <w:r w:rsidR="00E0052C" w:rsidRPr="00B4731F">
              <w:rPr>
                <w:rFonts w:ascii="Times New Roman" w:hAnsi="Times New Roman" w:cs="Times New Roman"/>
                <w:noProof/>
                <w:webHidden/>
              </w:rPr>
              <w:fldChar w:fldCharType="end"/>
            </w:r>
          </w:hyperlink>
        </w:p>
        <w:p w14:paraId="680B1C4A" w14:textId="5825770B"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76" w:history="1">
            <w:r w:rsidR="00E0052C" w:rsidRPr="00B4731F">
              <w:rPr>
                <w:rStyle w:val="Hyperlink"/>
                <w:rFonts w:ascii="Times New Roman" w:hAnsi="Times New Roman" w:cs="Times New Roman"/>
                <w:noProof/>
              </w:rPr>
              <w:t>LỜI MỞ ĐẦU</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_Toc180608576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w:t>
            </w:r>
            <w:r w:rsidR="00E0052C" w:rsidRPr="00B4731F">
              <w:rPr>
                <w:rFonts w:ascii="Times New Roman" w:hAnsi="Times New Roman" w:cs="Times New Roman"/>
                <w:noProof/>
                <w:webHidden/>
              </w:rPr>
              <w:fldChar w:fldCharType="end"/>
            </w:r>
          </w:hyperlink>
        </w:p>
        <w:p w14:paraId="0D493B25" w14:textId="55F76B67"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77" w:history="1">
            <w:r w:rsidR="00E0052C" w:rsidRPr="00B4731F">
              <w:rPr>
                <w:rStyle w:val="Hyperlink"/>
                <w:rFonts w:ascii="Times New Roman" w:hAnsi="Times New Roman" w:cs="Times New Roman"/>
                <w:noProof/>
              </w:rPr>
              <w:t>CHƯƠNG I: CƠ SỞ LÝ LUẬN VỀ CÁC NHÂN TỐ ẢNH HƯỞNG ĐẾN SỰ HÀI LÒNG CỦA SINH VIÊN VỀ CHẤT LƯỢNG DỊCH VỤ ĐÀO TẠO CỦA HỌC VIỆN CÔNG NGHỆ BƯU CHÍNH VIỄN THÔNG</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_Toc180608577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23</w:t>
            </w:r>
            <w:r w:rsidR="00E0052C" w:rsidRPr="00B4731F">
              <w:rPr>
                <w:rFonts w:ascii="Times New Roman" w:hAnsi="Times New Roman" w:cs="Times New Roman"/>
                <w:noProof/>
                <w:webHidden/>
              </w:rPr>
              <w:fldChar w:fldCharType="end"/>
            </w:r>
          </w:hyperlink>
        </w:p>
        <w:p w14:paraId="4D6EC25F" w14:textId="685FE626"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78" w:history="1">
            <w:r w:rsidR="00E0052C" w:rsidRPr="00B4731F">
              <w:rPr>
                <w:rStyle w:val="Hyperlink"/>
                <w:rFonts w:ascii="Times New Roman" w:hAnsi="Times New Roman" w:cs="Times New Roman"/>
                <w:noProof/>
                <w:lang w:val="en-US"/>
              </w:rPr>
              <w:t xml:space="preserve">1. </w:t>
            </w:r>
            <w:r w:rsidR="00E0052C" w:rsidRPr="00B4731F">
              <w:rPr>
                <w:rStyle w:val="Hyperlink"/>
                <w:rFonts w:ascii="Times New Roman" w:hAnsi="Times New Roman" w:cs="Times New Roman"/>
                <w:noProof/>
              </w:rPr>
              <w:t>Cơ sở lý thuyết</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_Toc180608578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23</w:t>
            </w:r>
            <w:r w:rsidR="00E0052C" w:rsidRPr="00B4731F">
              <w:rPr>
                <w:rFonts w:ascii="Times New Roman" w:hAnsi="Times New Roman" w:cs="Times New Roman"/>
                <w:noProof/>
                <w:webHidden/>
              </w:rPr>
              <w:fldChar w:fldCharType="end"/>
            </w:r>
          </w:hyperlink>
        </w:p>
        <w:p w14:paraId="2D239EBD" w14:textId="696E74A9"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79" w:history="1">
            <w:r w:rsidR="00E0052C" w:rsidRPr="00B4731F">
              <w:rPr>
                <w:rStyle w:val="Hyperlink"/>
                <w:rFonts w:ascii="Times New Roman" w:hAnsi="Times New Roman" w:cs="Times New Roman"/>
                <w:noProof/>
                <w:lang w:val="en-US"/>
              </w:rPr>
              <w:t xml:space="preserve">1.1 </w:t>
            </w:r>
            <w:r w:rsidR="00E0052C" w:rsidRPr="00B4731F">
              <w:rPr>
                <w:rStyle w:val="Hyperlink"/>
                <w:rFonts w:ascii="Times New Roman" w:hAnsi="Times New Roman" w:cs="Times New Roman"/>
                <w:noProof/>
              </w:rPr>
              <w:t>Chất lượng dịch vụ</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_Toc180608579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23</w:t>
            </w:r>
            <w:r w:rsidR="00E0052C" w:rsidRPr="00B4731F">
              <w:rPr>
                <w:rFonts w:ascii="Times New Roman" w:hAnsi="Times New Roman" w:cs="Times New Roman"/>
                <w:noProof/>
                <w:webHidden/>
              </w:rPr>
              <w:fldChar w:fldCharType="end"/>
            </w:r>
          </w:hyperlink>
        </w:p>
        <w:p w14:paraId="4A8D8589" w14:textId="3131290B"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0" w:history="1">
            <w:r w:rsidR="00E0052C" w:rsidRPr="00B4731F">
              <w:rPr>
                <w:rStyle w:val="Hyperlink"/>
                <w:rFonts w:ascii="Times New Roman" w:hAnsi="Times New Roman" w:cs="Times New Roman"/>
                <w:noProof/>
                <w:lang w:val="en-US"/>
              </w:rPr>
              <w:t xml:space="preserve">1.2 </w:t>
            </w:r>
            <w:r w:rsidR="00E0052C" w:rsidRPr="00B4731F">
              <w:rPr>
                <w:rStyle w:val="Hyperlink"/>
                <w:rFonts w:ascii="Times New Roman" w:hAnsi="Times New Roman" w:cs="Times New Roman"/>
                <w:noProof/>
              </w:rPr>
              <w:t>Chất lượng dịch vụ đào tạo</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_Toc180608580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23</w:t>
            </w:r>
            <w:r w:rsidR="00E0052C" w:rsidRPr="00B4731F">
              <w:rPr>
                <w:rFonts w:ascii="Times New Roman" w:hAnsi="Times New Roman" w:cs="Times New Roman"/>
                <w:noProof/>
                <w:webHidden/>
              </w:rPr>
              <w:fldChar w:fldCharType="end"/>
            </w:r>
          </w:hyperlink>
        </w:p>
        <w:p w14:paraId="3248C08C" w14:textId="7459EA15"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1" w:history="1">
            <w:r w:rsidR="00E0052C" w:rsidRPr="00B4731F">
              <w:rPr>
                <w:rStyle w:val="Hyperlink"/>
                <w:rFonts w:ascii="Times New Roman" w:hAnsi="Times New Roman" w:cs="Times New Roman"/>
                <w:noProof/>
                <w:lang w:val="en-US"/>
              </w:rPr>
              <w:t xml:space="preserve">1.3 </w:t>
            </w:r>
            <w:r w:rsidR="00E0052C" w:rsidRPr="00B4731F">
              <w:rPr>
                <w:rStyle w:val="Hyperlink"/>
                <w:rFonts w:ascii="Times New Roman" w:hAnsi="Times New Roman" w:cs="Times New Roman"/>
                <w:noProof/>
              </w:rPr>
              <w:t>Khái niệm sự hài lòng của sinh viên trong giáo dục đại học</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_Toc180608581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25</w:t>
            </w:r>
            <w:r w:rsidR="00E0052C" w:rsidRPr="00B4731F">
              <w:rPr>
                <w:rFonts w:ascii="Times New Roman" w:hAnsi="Times New Roman" w:cs="Times New Roman"/>
                <w:noProof/>
                <w:webHidden/>
              </w:rPr>
              <w:fldChar w:fldCharType="end"/>
            </w:r>
          </w:hyperlink>
        </w:p>
        <w:p w14:paraId="2C0F844A" w14:textId="46CDF701"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2" w:history="1">
            <w:r w:rsidR="00E0052C" w:rsidRPr="00B4731F">
              <w:rPr>
                <w:rStyle w:val="Hyperlink"/>
                <w:rFonts w:ascii="Times New Roman" w:hAnsi="Times New Roman" w:cs="Times New Roman"/>
                <w:noProof/>
                <w:lang w:val="en-US"/>
              </w:rPr>
              <w:t>1.4</w:t>
            </w:r>
            <w:r w:rsidR="00E0052C" w:rsidRPr="00B4731F">
              <w:rPr>
                <w:rStyle w:val="Hyperlink"/>
                <w:rFonts w:ascii="Times New Roman" w:hAnsi="Times New Roman" w:cs="Times New Roman"/>
                <w:noProof/>
              </w:rPr>
              <w:t xml:space="preserve"> Mối quan hệ giữa chất lượng dịch vụ đào tạo và sự hài lòng của sinh viên</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_Toc180608582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25</w:t>
            </w:r>
            <w:r w:rsidR="00E0052C" w:rsidRPr="00B4731F">
              <w:rPr>
                <w:rFonts w:ascii="Times New Roman" w:hAnsi="Times New Roman" w:cs="Times New Roman"/>
                <w:noProof/>
                <w:webHidden/>
              </w:rPr>
              <w:fldChar w:fldCharType="end"/>
            </w:r>
          </w:hyperlink>
        </w:p>
        <w:p w14:paraId="6A52E505" w14:textId="71BC3E1D"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3" w:history="1">
            <w:r w:rsidR="00E0052C" w:rsidRPr="00B4731F">
              <w:rPr>
                <w:rStyle w:val="Hyperlink"/>
                <w:rFonts w:ascii="Times New Roman" w:hAnsi="Times New Roman" w:cs="Times New Roman"/>
                <w:noProof/>
                <w:lang w:val="en-US"/>
              </w:rPr>
              <w:t xml:space="preserve">2. </w:t>
            </w:r>
            <w:r w:rsidR="00E0052C" w:rsidRPr="00B4731F">
              <w:rPr>
                <w:rStyle w:val="Hyperlink"/>
                <w:rFonts w:ascii="Times New Roman" w:hAnsi="Times New Roman" w:cs="Times New Roman"/>
                <w:noProof/>
              </w:rPr>
              <w:t>Tổng quan nghiên cứu</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_Toc180608583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27</w:t>
            </w:r>
            <w:r w:rsidR="00E0052C" w:rsidRPr="00B4731F">
              <w:rPr>
                <w:rFonts w:ascii="Times New Roman" w:hAnsi="Times New Roman" w:cs="Times New Roman"/>
                <w:noProof/>
                <w:webHidden/>
              </w:rPr>
              <w:fldChar w:fldCharType="end"/>
            </w:r>
          </w:hyperlink>
        </w:p>
        <w:p w14:paraId="0928DE5E" w14:textId="759EA1FB"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4" w:history="1">
            <w:r w:rsidR="00E0052C" w:rsidRPr="00B4731F">
              <w:rPr>
                <w:rStyle w:val="Hyperlink"/>
                <w:rFonts w:ascii="Times New Roman" w:hAnsi="Times New Roman" w:cs="Times New Roman"/>
                <w:noProof/>
              </w:rPr>
              <w:t>2.1 Mô hình nghiên cứu</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_Toc180608584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27</w:t>
            </w:r>
            <w:r w:rsidR="00E0052C" w:rsidRPr="00B4731F">
              <w:rPr>
                <w:rFonts w:ascii="Times New Roman" w:hAnsi="Times New Roman" w:cs="Times New Roman"/>
                <w:noProof/>
                <w:webHidden/>
              </w:rPr>
              <w:fldChar w:fldCharType="end"/>
            </w:r>
          </w:hyperlink>
        </w:p>
        <w:p w14:paraId="7FE75EB0" w14:textId="3CA6885E"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5" w:history="1">
            <w:r w:rsidR="00E0052C" w:rsidRPr="00B4731F">
              <w:rPr>
                <w:rStyle w:val="Hyperlink"/>
                <w:rFonts w:ascii="Times New Roman" w:hAnsi="Times New Roman" w:cs="Times New Roman"/>
                <w:noProof/>
              </w:rPr>
              <w:t>2.2 Giả thuyết nghiên cứu</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_Toc180608585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27</w:t>
            </w:r>
            <w:r w:rsidR="00E0052C" w:rsidRPr="00B4731F">
              <w:rPr>
                <w:rFonts w:ascii="Times New Roman" w:hAnsi="Times New Roman" w:cs="Times New Roman"/>
                <w:noProof/>
                <w:webHidden/>
              </w:rPr>
              <w:fldChar w:fldCharType="end"/>
            </w:r>
          </w:hyperlink>
        </w:p>
        <w:p w14:paraId="6A287C06" w14:textId="189F2F05"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6" w:history="1">
            <w:r w:rsidR="00E0052C" w:rsidRPr="00B4731F">
              <w:rPr>
                <w:rStyle w:val="Hyperlink"/>
                <w:rFonts w:ascii="Times New Roman" w:hAnsi="Times New Roman" w:cs="Times New Roman"/>
                <w:noProof/>
              </w:rPr>
              <w:t>CHƯƠNG II: PHÂN TÍCH VÀ ĐÁNH GIÁ THỰC TRẠNG CÁC NHÂN TỐ ẢNH HƯỞNG ĐẾN SỰ HÀI LÒNG CỦA SINH VIÊN VỀ CHẤT LƯỢNG DỊCH VỤ ĐÀO TẠO CỦA HỌC VIỆN CÔNG NGHỆ BƯU CHÍNH VIỄN THÔNG</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_Toc180608586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29</w:t>
            </w:r>
            <w:r w:rsidR="00E0052C" w:rsidRPr="00B4731F">
              <w:rPr>
                <w:rFonts w:ascii="Times New Roman" w:hAnsi="Times New Roman" w:cs="Times New Roman"/>
                <w:noProof/>
                <w:webHidden/>
              </w:rPr>
              <w:fldChar w:fldCharType="end"/>
            </w:r>
          </w:hyperlink>
        </w:p>
        <w:p w14:paraId="2E2AD636" w14:textId="5CC1431C"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7" w:history="1">
            <w:r w:rsidR="00E0052C" w:rsidRPr="00B4731F">
              <w:rPr>
                <w:rStyle w:val="Hyperlink"/>
                <w:rFonts w:ascii="Times New Roman" w:hAnsi="Times New Roman" w:cs="Times New Roman"/>
                <w:noProof/>
              </w:rPr>
              <w:t>2.</w:t>
            </w:r>
            <w:r w:rsidR="00E0052C" w:rsidRPr="00B4731F">
              <w:rPr>
                <w:rStyle w:val="Hyperlink"/>
                <w:rFonts w:ascii="Times New Roman" w:hAnsi="Times New Roman" w:cs="Times New Roman"/>
                <w:noProof/>
                <w:lang w:val="en-US"/>
              </w:rPr>
              <w:t>1</w:t>
            </w:r>
            <w:r w:rsidR="00E0052C" w:rsidRPr="00B4731F">
              <w:rPr>
                <w:rStyle w:val="Hyperlink"/>
                <w:rFonts w:ascii="Times New Roman" w:hAnsi="Times New Roman" w:cs="Times New Roman"/>
                <w:noProof/>
              </w:rPr>
              <w:t xml:space="preserve"> Phân tích đánh giá về Các nhân tố ảnh hưởng đến sự hài lòng của sinh viên về Chất lượng dịch vụ đào tạo của Học viện Công nghệ Bưu Chính Viễn Thông</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_Toc180608587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29</w:t>
            </w:r>
            <w:r w:rsidR="00E0052C" w:rsidRPr="00B4731F">
              <w:rPr>
                <w:rFonts w:ascii="Times New Roman" w:hAnsi="Times New Roman" w:cs="Times New Roman"/>
                <w:noProof/>
                <w:webHidden/>
              </w:rPr>
              <w:fldChar w:fldCharType="end"/>
            </w:r>
          </w:hyperlink>
        </w:p>
        <w:p w14:paraId="3C689BE7" w14:textId="59481BFD"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8" w:history="1">
            <w:r w:rsidR="00E0052C" w:rsidRPr="00B4731F">
              <w:rPr>
                <w:rStyle w:val="Hyperlink"/>
                <w:rFonts w:ascii="Times New Roman" w:hAnsi="Times New Roman" w:cs="Times New Roman"/>
                <w:noProof/>
              </w:rPr>
              <w:t>2.</w:t>
            </w:r>
            <w:r w:rsidR="00E0052C" w:rsidRPr="00B4731F">
              <w:rPr>
                <w:rStyle w:val="Hyperlink"/>
                <w:rFonts w:ascii="Times New Roman" w:hAnsi="Times New Roman" w:cs="Times New Roman"/>
                <w:noProof/>
                <w:lang w:val="en-US"/>
              </w:rPr>
              <w:t>1</w:t>
            </w:r>
            <w:r w:rsidR="00E0052C" w:rsidRPr="00B4731F">
              <w:rPr>
                <w:rStyle w:val="Hyperlink"/>
                <w:rFonts w:ascii="Times New Roman" w:hAnsi="Times New Roman" w:cs="Times New Roman"/>
                <w:noProof/>
              </w:rPr>
              <w:t>.1. Thực trạng chung sự hài lòng của sinh viên về chất lượng dịch vụ đào tạo của Học viện Công nghệ Bưu Chính Viễn Thông</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_Toc180608588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29</w:t>
            </w:r>
            <w:r w:rsidR="00E0052C" w:rsidRPr="00B4731F">
              <w:rPr>
                <w:rFonts w:ascii="Times New Roman" w:hAnsi="Times New Roman" w:cs="Times New Roman"/>
                <w:noProof/>
                <w:webHidden/>
              </w:rPr>
              <w:fldChar w:fldCharType="end"/>
            </w:r>
          </w:hyperlink>
        </w:p>
        <w:p w14:paraId="1431AEEF" w14:textId="0CE8F7A9"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89" w:history="1">
            <w:r w:rsidR="00E0052C" w:rsidRPr="00B4731F">
              <w:rPr>
                <w:rStyle w:val="Hyperlink"/>
                <w:rFonts w:ascii="Times New Roman" w:hAnsi="Times New Roman" w:cs="Times New Roman"/>
                <w:noProof/>
              </w:rPr>
              <w:t>2.</w:t>
            </w:r>
            <w:r w:rsidR="00E0052C" w:rsidRPr="00B4731F">
              <w:rPr>
                <w:rStyle w:val="Hyperlink"/>
                <w:rFonts w:ascii="Times New Roman" w:hAnsi="Times New Roman" w:cs="Times New Roman"/>
                <w:noProof/>
                <w:lang w:val="en-US"/>
              </w:rPr>
              <w:t>1</w:t>
            </w:r>
            <w:r w:rsidR="00E0052C" w:rsidRPr="00B4731F">
              <w:rPr>
                <w:rStyle w:val="Hyperlink"/>
                <w:rFonts w:ascii="Times New Roman" w:hAnsi="Times New Roman" w:cs="Times New Roman"/>
                <w:noProof/>
              </w:rPr>
              <w:t>.2. Thực trạng về mức độ hài lòng của sinh viên về chất lượng dịch vụ đào tạo đối với từng yếu tố của thang đo</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_Toc180608589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30</w:t>
            </w:r>
            <w:r w:rsidR="00E0052C" w:rsidRPr="00B4731F">
              <w:rPr>
                <w:rFonts w:ascii="Times New Roman" w:hAnsi="Times New Roman" w:cs="Times New Roman"/>
                <w:noProof/>
                <w:webHidden/>
              </w:rPr>
              <w:fldChar w:fldCharType="end"/>
            </w:r>
          </w:hyperlink>
        </w:p>
        <w:p w14:paraId="5110BB46" w14:textId="0DEF103B"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0" w:history="1">
            <w:r w:rsidR="00E0052C" w:rsidRPr="00B4731F">
              <w:rPr>
                <w:rStyle w:val="Hyperlink"/>
                <w:rFonts w:ascii="Times New Roman" w:hAnsi="Times New Roman" w:cs="Times New Roman"/>
                <w:noProof/>
              </w:rPr>
              <w:t>2.</w:t>
            </w:r>
            <w:r w:rsidR="00E0052C" w:rsidRPr="00B4731F">
              <w:rPr>
                <w:rStyle w:val="Hyperlink"/>
                <w:rFonts w:ascii="Times New Roman" w:hAnsi="Times New Roman" w:cs="Times New Roman"/>
                <w:noProof/>
                <w:lang w:val="en-US"/>
              </w:rPr>
              <w:t>1</w:t>
            </w:r>
            <w:r w:rsidR="00E0052C" w:rsidRPr="00B4731F">
              <w:rPr>
                <w:rStyle w:val="Hyperlink"/>
                <w:rFonts w:ascii="Times New Roman" w:hAnsi="Times New Roman" w:cs="Times New Roman"/>
                <w:noProof/>
              </w:rPr>
              <w:t>.3. Kiểm định sự tin cậy thang đo các biến nghiên cứu trong mô hình:</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_Toc180608590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34</w:t>
            </w:r>
            <w:r w:rsidR="00E0052C" w:rsidRPr="00B4731F">
              <w:rPr>
                <w:rFonts w:ascii="Times New Roman" w:hAnsi="Times New Roman" w:cs="Times New Roman"/>
                <w:noProof/>
                <w:webHidden/>
              </w:rPr>
              <w:fldChar w:fldCharType="end"/>
            </w:r>
          </w:hyperlink>
        </w:p>
        <w:p w14:paraId="09ED4BF8" w14:textId="5A380562"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1" w:history="1">
            <w:r w:rsidR="00E0052C" w:rsidRPr="00B4731F">
              <w:rPr>
                <w:rStyle w:val="Hyperlink"/>
                <w:rFonts w:ascii="Times New Roman" w:hAnsi="Times New Roman" w:cs="Times New Roman"/>
                <w:noProof/>
              </w:rPr>
              <w:t>2.</w:t>
            </w:r>
            <w:r w:rsidR="00E0052C" w:rsidRPr="00B4731F">
              <w:rPr>
                <w:rStyle w:val="Hyperlink"/>
                <w:rFonts w:ascii="Times New Roman" w:hAnsi="Times New Roman" w:cs="Times New Roman"/>
                <w:noProof/>
                <w:lang w:val="en-US"/>
              </w:rPr>
              <w:t>1</w:t>
            </w:r>
            <w:r w:rsidR="00E0052C" w:rsidRPr="00B4731F">
              <w:rPr>
                <w:rStyle w:val="Hyperlink"/>
                <w:rFonts w:ascii="Times New Roman" w:hAnsi="Times New Roman" w:cs="Times New Roman"/>
                <w:noProof/>
              </w:rPr>
              <w:t>.3. Kiểm định giả thuyết nghiên cứu:</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_Toc180608591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47</w:t>
            </w:r>
            <w:r w:rsidR="00E0052C" w:rsidRPr="00B4731F">
              <w:rPr>
                <w:rFonts w:ascii="Times New Roman" w:hAnsi="Times New Roman" w:cs="Times New Roman"/>
                <w:noProof/>
                <w:webHidden/>
              </w:rPr>
              <w:fldChar w:fldCharType="end"/>
            </w:r>
          </w:hyperlink>
        </w:p>
        <w:p w14:paraId="6F880CE8" w14:textId="2D527460"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2" w:history="1">
            <w:r w:rsidR="00E0052C" w:rsidRPr="00B4731F">
              <w:rPr>
                <w:rStyle w:val="Hyperlink"/>
                <w:rFonts w:ascii="Times New Roman" w:hAnsi="Times New Roman" w:cs="Times New Roman"/>
                <w:noProof/>
              </w:rPr>
              <w:t>CHƯƠNG III: ĐỀ XUẤT MỘT SỐ KIẾN NGHỊ NHẰM GÓP PHẦN NÂNG CAO SỰ HÀI LÒNG CỦA SINH VIÊN VỀ CHẤT LƯỢNG DỊCH VỤ ĐÀO TẠO CỦA HỌC VIỆN CÔNG NGHỆ BƯU CHÍNH VIỄN THÔNG</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_Toc180608592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50</w:t>
            </w:r>
            <w:r w:rsidR="00E0052C" w:rsidRPr="00B4731F">
              <w:rPr>
                <w:rFonts w:ascii="Times New Roman" w:hAnsi="Times New Roman" w:cs="Times New Roman"/>
                <w:noProof/>
                <w:webHidden/>
              </w:rPr>
              <w:fldChar w:fldCharType="end"/>
            </w:r>
          </w:hyperlink>
        </w:p>
        <w:p w14:paraId="516419BD" w14:textId="18B44D1E"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3" w:history="1">
            <w:r w:rsidR="00E0052C" w:rsidRPr="00B4731F">
              <w:rPr>
                <w:rStyle w:val="Hyperlink"/>
                <w:rFonts w:ascii="Times New Roman" w:hAnsi="Times New Roman" w:cs="Times New Roman"/>
                <w:noProof/>
              </w:rPr>
              <w:t>3.1 Định hướng</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_Toc180608593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50</w:t>
            </w:r>
            <w:r w:rsidR="00E0052C" w:rsidRPr="00B4731F">
              <w:rPr>
                <w:rFonts w:ascii="Times New Roman" w:hAnsi="Times New Roman" w:cs="Times New Roman"/>
                <w:noProof/>
                <w:webHidden/>
              </w:rPr>
              <w:fldChar w:fldCharType="end"/>
            </w:r>
          </w:hyperlink>
        </w:p>
        <w:p w14:paraId="083C5270" w14:textId="3D96E3EA"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4" w:history="1">
            <w:r w:rsidR="00E0052C" w:rsidRPr="00B4731F">
              <w:rPr>
                <w:rStyle w:val="Hyperlink"/>
                <w:rFonts w:ascii="Times New Roman" w:hAnsi="Times New Roman" w:cs="Times New Roman"/>
                <w:noProof/>
              </w:rPr>
              <w:t>3.2. Đề xuất kiến nghị</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_Toc180608594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50</w:t>
            </w:r>
            <w:r w:rsidR="00E0052C" w:rsidRPr="00B4731F">
              <w:rPr>
                <w:rFonts w:ascii="Times New Roman" w:hAnsi="Times New Roman" w:cs="Times New Roman"/>
                <w:noProof/>
                <w:webHidden/>
              </w:rPr>
              <w:fldChar w:fldCharType="end"/>
            </w:r>
          </w:hyperlink>
        </w:p>
        <w:p w14:paraId="0D333FF3" w14:textId="35D55D62"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5" w:history="1">
            <w:r w:rsidR="00E0052C" w:rsidRPr="00B4731F">
              <w:rPr>
                <w:rStyle w:val="Hyperlink"/>
                <w:rFonts w:ascii="Times New Roman" w:hAnsi="Times New Roman" w:cs="Times New Roman"/>
                <w:noProof/>
              </w:rPr>
              <w:t>KẾT LUẬN</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_Toc180608595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52</w:t>
            </w:r>
            <w:r w:rsidR="00E0052C" w:rsidRPr="00B4731F">
              <w:rPr>
                <w:rFonts w:ascii="Times New Roman" w:hAnsi="Times New Roman" w:cs="Times New Roman"/>
                <w:noProof/>
                <w:webHidden/>
              </w:rPr>
              <w:fldChar w:fldCharType="end"/>
            </w:r>
          </w:hyperlink>
        </w:p>
        <w:p w14:paraId="0228F5AB" w14:textId="599CB829"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6" w:history="1">
            <w:r w:rsidR="00E0052C" w:rsidRPr="00B4731F">
              <w:rPr>
                <w:rStyle w:val="Hyperlink"/>
                <w:rFonts w:ascii="Times New Roman" w:hAnsi="Times New Roman" w:cs="Times New Roman"/>
                <w:noProof/>
              </w:rPr>
              <w:t>HẠN CHẾ CỦA ĐỀ TÀI</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_Toc180608596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53</w:t>
            </w:r>
            <w:r w:rsidR="00E0052C" w:rsidRPr="00B4731F">
              <w:rPr>
                <w:rFonts w:ascii="Times New Roman" w:hAnsi="Times New Roman" w:cs="Times New Roman"/>
                <w:noProof/>
                <w:webHidden/>
              </w:rPr>
              <w:fldChar w:fldCharType="end"/>
            </w:r>
          </w:hyperlink>
        </w:p>
        <w:p w14:paraId="786550EC" w14:textId="665B0757" w:rsidR="00E0052C" w:rsidRPr="00B4731F" w:rsidRDefault="00B46084">
          <w:pPr>
            <w:pStyle w:val="TOC1"/>
            <w:tabs>
              <w:tab w:val="right" w:leader="dot" w:pos="9062"/>
            </w:tabs>
            <w:rPr>
              <w:rFonts w:ascii="Times New Roman" w:eastAsiaTheme="minorEastAsia" w:hAnsi="Times New Roman" w:cs="Times New Roman"/>
              <w:noProof/>
              <w:kern w:val="2"/>
              <w:sz w:val="24"/>
              <w:szCs w:val="24"/>
              <w:lang w:val="en-US"/>
              <w14:ligatures w14:val="standardContextual"/>
            </w:rPr>
          </w:pPr>
          <w:hyperlink w:anchor="_Toc180608597" w:history="1">
            <w:r w:rsidR="00E0052C" w:rsidRPr="00B4731F">
              <w:rPr>
                <w:rStyle w:val="Hyperlink"/>
                <w:rFonts w:ascii="Times New Roman" w:hAnsi="Times New Roman" w:cs="Times New Roman"/>
                <w:noProof/>
              </w:rPr>
              <w:t>DANH MỤC TÀI LIỆU THAM KHẢO:</w:t>
            </w:r>
            <w:r w:rsidR="00E0052C" w:rsidRPr="00B4731F">
              <w:rPr>
                <w:rFonts w:ascii="Times New Roman" w:hAnsi="Times New Roman" w:cs="Times New Roman"/>
                <w:noProof/>
                <w:webHidden/>
              </w:rPr>
              <w:tab/>
            </w:r>
            <w:r w:rsidR="00E0052C" w:rsidRPr="00B4731F">
              <w:rPr>
                <w:rFonts w:ascii="Times New Roman" w:hAnsi="Times New Roman" w:cs="Times New Roman"/>
                <w:noProof/>
                <w:webHidden/>
              </w:rPr>
              <w:fldChar w:fldCharType="begin"/>
            </w:r>
            <w:r w:rsidR="00E0052C" w:rsidRPr="00B4731F">
              <w:rPr>
                <w:rFonts w:ascii="Times New Roman" w:hAnsi="Times New Roman" w:cs="Times New Roman"/>
                <w:noProof/>
                <w:webHidden/>
              </w:rPr>
              <w:instrText xml:space="preserve"> PAGEREF _Toc180608597 \h </w:instrText>
            </w:r>
            <w:r w:rsidR="00E0052C" w:rsidRPr="00B4731F">
              <w:rPr>
                <w:rFonts w:ascii="Times New Roman" w:hAnsi="Times New Roman" w:cs="Times New Roman"/>
                <w:noProof/>
                <w:webHidden/>
              </w:rPr>
            </w:r>
            <w:r w:rsidR="00E0052C" w:rsidRPr="00B4731F">
              <w:rPr>
                <w:rFonts w:ascii="Times New Roman" w:hAnsi="Times New Roman" w:cs="Times New Roman"/>
                <w:noProof/>
                <w:webHidden/>
              </w:rPr>
              <w:fldChar w:fldCharType="separate"/>
            </w:r>
            <w:r w:rsidR="00E0052C" w:rsidRPr="00B4731F">
              <w:rPr>
                <w:rFonts w:ascii="Times New Roman" w:hAnsi="Times New Roman" w:cs="Times New Roman"/>
                <w:noProof/>
                <w:webHidden/>
              </w:rPr>
              <w:t>54</w:t>
            </w:r>
            <w:r w:rsidR="00E0052C" w:rsidRPr="00B4731F">
              <w:rPr>
                <w:rFonts w:ascii="Times New Roman" w:hAnsi="Times New Roman" w:cs="Times New Roman"/>
                <w:noProof/>
                <w:webHidden/>
              </w:rPr>
              <w:fldChar w:fldCharType="end"/>
            </w:r>
          </w:hyperlink>
        </w:p>
        <w:p w14:paraId="34EE8CB6" w14:textId="61DE6997" w:rsidR="00C314C1" w:rsidRPr="00CD45BC" w:rsidRDefault="006D32D0">
          <w:pPr>
            <w:spacing w:line="360" w:lineRule="auto"/>
            <w:rPr>
              <w:rFonts w:ascii="Times New Roman" w:hAnsi="Times New Roman" w:cs="Times New Roman"/>
              <w:sz w:val="28"/>
              <w:szCs w:val="28"/>
            </w:rPr>
          </w:pPr>
          <w:r w:rsidRPr="000F28EF">
            <w:rPr>
              <w:rFonts w:ascii="Times New Roman" w:hAnsi="Times New Roman" w:cs="Times New Roman"/>
              <w:sz w:val="28"/>
              <w:szCs w:val="28"/>
            </w:rPr>
            <w:fldChar w:fldCharType="end"/>
          </w:r>
        </w:p>
      </w:sdtContent>
    </w:sdt>
    <w:p w14:paraId="3E98F164" w14:textId="77777777" w:rsidR="00C314C1" w:rsidRPr="00CD45BC" w:rsidRDefault="00C314C1">
      <w:pPr>
        <w:rPr>
          <w:rFonts w:ascii="Times New Roman" w:eastAsia="Times New Roman" w:hAnsi="Times New Roman" w:cs="Times New Roman"/>
          <w:b/>
          <w:color w:val="000000"/>
          <w:sz w:val="28"/>
          <w:szCs w:val="28"/>
        </w:rPr>
      </w:pPr>
    </w:p>
    <w:p w14:paraId="0C7169EA" w14:textId="77777777" w:rsidR="00C314C1" w:rsidRPr="00CD45BC" w:rsidRDefault="006D32D0">
      <w:pPr>
        <w:rPr>
          <w:rFonts w:ascii="Times New Roman" w:eastAsia="Times New Roman" w:hAnsi="Times New Roman" w:cs="Times New Roman"/>
          <w:b/>
          <w:color w:val="000000"/>
          <w:sz w:val="28"/>
          <w:szCs w:val="28"/>
        </w:rPr>
      </w:pPr>
      <w:r w:rsidRPr="00CD45BC">
        <w:rPr>
          <w:rFonts w:ascii="Times New Roman" w:hAnsi="Times New Roman" w:cs="Times New Roman"/>
        </w:rPr>
        <w:br w:type="page"/>
      </w:r>
    </w:p>
    <w:p w14:paraId="75F8EEA7" w14:textId="77777777" w:rsidR="00C314C1" w:rsidRPr="00CD45BC" w:rsidRDefault="006D32D0">
      <w:pPr>
        <w:pBdr>
          <w:top w:val="nil"/>
          <w:left w:val="nil"/>
          <w:bottom w:val="nil"/>
          <w:right w:val="nil"/>
          <w:between w:val="nil"/>
        </w:pBdr>
        <w:spacing w:before="240" w:after="240" w:line="360" w:lineRule="auto"/>
        <w:ind w:hanging="360"/>
        <w:jc w:val="center"/>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lastRenderedPageBreak/>
        <w:t>DANH MỤC BẢNG BIỂU</w:t>
      </w:r>
    </w:p>
    <w:p w14:paraId="69E862CB"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1. Tổng quan nhân tố ảnh hưởng</w:t>
      </w:r>
    </w:p>
    <w:p w14:paraId="1322F5C4" w14:textId="260B0960"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w:t>
      </w:r>
      <w:r w:rsidR="0086552B" w:rsidRPr="001022BA">
        <w:rPr>
          <w:rFonts w:ascii="Times New Roman" w:eastAsia="Times New Roman" w:hAnsi="Times New Roman" w:cs="Times New Roman"/>
          <w:sz w:val="28"/>
          <w:szCs w:val="28"/>
        </w:rPr>
        <w:t xml:space="preserve"> </w:t>
      </w:r>
      <w:r w:rsidRPr="00CD45BC">
        <w:rPr>
          <w:rFonts w:ascii="Times New Roman" w:eastAsia="Times New Roman" w:hAnsi="Times New Roman" w:cs="Times New Roman"/>
          <w:sz w:val="28"/>
          <w:szCs w:val="28"/>
        </w:rPr>
        <w:t>2. Tổng quan phương pháp và mô hình</w:t>
      </w:r>
    </w:p>
    <w:p w14:paraId="3F3B28E2" w14:textId="3F162792"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Bảng 2.1: Bảng thống kê mô tả mức độ hài lòng chung của sinh viên Học viện </w:t>
      </w:r>
      <w:r w:rsidR="00451122">
        <w:rPr>
          <w:rFonts w:ascii="Times New Roman" w:eastAsia="Times New Roman" w:hAnsi="Times New Roman" w:cs="Times New Roman"/>
          <w:sz w:val="28"/>
          <w:szCs w:val="28"/>
        </w:rPr>
        <w:t>Công nghệ Bưu Chính Viễn Thông</w:t>
      </w:r>
    </w:p>
    <w:p w14:paraId="5B9C474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2.2: Bảng thống kê mô tả các biến quan sát của yếu tố Học phí</w:t>
      </w:r>
    </w:p>
    <w:p w14:paraId="1567858D"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2.3: Bảng thống kê mô tả các biến quan sát của yếu tố Giảng viên</w:t>
      </w:r>
    </w:p>
    <w:p w14:paraId="3F7B376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2.4: Bảng thống kê mô tả các biến quan sát của yếu tố Môi trường học tập</w:t>
      </w:r>
    </w:p>
    <w:p w14:paraId="7508772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2.5: Bảng thống kê mô tả các biến quan sát của yếu tố Cơ sở vật chất</w:t>
      </w:r>
    </w:p>
    <w:p w14:paraId="60D0EB9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2.6: Bảng thống kê mô tả các biến quan sát của yếu tố Chương trình đào tạo</w:t>
      </w:r>
    </w:p>
    <w:p w14:paraId="49EBC00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2.7: Thống kê, kết quả kiểm định sự tin cậy thang đo nhân tố phụ thuộc Sự hài lòng</w:t>
      </w:r>
    </w:p>
    <w:p w14:paraId="743285C9"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2.8: Thống kê, kết quả kiểm định sự tin cậy thang đo nhân tố phụ thuộc Sự hài lòng</w:t>
      </w:r>
    </w:p>
    <w:p w14:paraId="5143678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2.9: Thống kê, kết quả kiểm định sự tin cậy thang đo nhân tố phụ thuộc Học phí</w:t>
      </w:r>
    </w:p>
    <w:p w14:paraId="21E79B7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2.10: Thống kê, kết quả kiểm định sự tin cậy thang đo nhân tố phụ thuộc Giảng viên</w:t>
      </w:r>
    </w:p>
    <w:p w14:paraId="4D43A32E"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2.11: Thống kê, kết quả kiểm định sự tin cậy thang đo nhân tố phụ thuộc Môi trường học tập</w:t>
      </w:r>
    </w:p>
    <w:p w14:paraId="36D8071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2.12: Thống kê, kết quả kiểm định sự tin cậy thang đo nhân tố phụ thuộc Cơ sở vật chất</w:t>
      </w:r>
    </w:p>
    <w:p w14:paraId="189495A3"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2.13: Thống kê, kết quả kiểm định sự tin cậy thang đo nhân tố phụ thuộc Chương trình đào tạo</w:t>
      </w:r>
    </w:p>
    <w:p w14:paraId="173D3C00"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2.14: Kiểm định KMO and Bartlett biến độc lập</w:t>
      </w:r>
    </w:p>
    <w:p w14:paraId="23337EC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Bảng 2.15: Ma trận xoay biến độc lập</w:t>
      </w:r>
    </w:p>
    <w:p w14:paraId="09945E29"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2.16: Ma trận xoay biến phụ thuộc</w:t>
      </w:r>
    </w:p>
    <w:p w14:paraId="1BECFCA6"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2.17: Giải thích tổng phương sai biến phụ thuộc</w:t>
      </w:r>
    </w:p>
    <w:p w14:paraId="6DA5372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2.18: Tổng phương sai biến phụ thuộc</w:t>
      </w:r>
    </w:p>
    <w:p w14:paraId="7641E4FA"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2.19: Hệ số tương quan PEARSON giữa các biến</w:t>
      </w:r>
    </w:p>
    <w:p w14:paraId="58FA36F1"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Bảng 2.20: Hệ số hồi quy</w:t>
      </w:r>
    </w:p>
    <w:p w14:paraId="121A9997"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2.21: Ước lượng hệ số Beta của mô hình</w:t>
      </w:r>
    </w:p>
    <w:p w14:paraId="2182E7C3" w14:textId="77777777" w:rsidR="00C314C1" w:rsidRPr="00CD45BC" w:rsidRDefault="006D32D0">
      <w:pPr>
        <w:spacing w:line="360" w:lineRule="auto"/>
        <w:jc w:val="both"/>
        <w:rPr>
          <w:rFonts w:ascii="Times New Roman" w:hAnsi="Times New Roman" w:cs="Times New Roman"/>
        </w:rPr>
      </w:pPr>
      <w:r w:rsidRPr="00CD45BC">
        <w:rPr>
          <w:rFonts w:ascii="Times New Roman" w:eastAsia="Times New Roman" w:hAnsi="Times New Roman" w:cs="Times New Roman"/>
          <w:sz w:val="28"/>
          <w:szCs w:val="28"/>
        </w:rPr>
        <w:t>Bảng 2.22: Tổng hợp kết quả kiểm định các giả thuyết</w:t>
      </w:r>
    </w:p>
    <w:p w14:paraId="3601D644" w14:textId="77777777" w:rsidR="00C314C1" w:rsidRPr="00CD45BC" w:rsidRDefault="00C314C1">
      <w:pPr>
        <w:spacing w:line="360" w:lineRule="auto"/>
        <w:jc w:val="both"/>
        <w:rPr>
          <w:rFonts w:ascii="Times New Roman" w:hAnsi="Times New Roman" w:cs="Times New Roman"/>
        </w:rPr>
      </w:pPr>
    </w:p>
    <w:p w14:paraId="7F85D1E8" w14:textId="77777777" w:rsidR="00C314C1" w:rsidRPr="00CD45BC" w:rsidRDefault="00C314C1">
      <w:pPr>
        <w:spacing w:line="360" w:lineRule="auto"/>
        <w:jc w:val="both"/>
        <w:rPr>
          <w:rFonts w:ascii="Times New Roman" w:eastAsia="Times New Roman" w:hAnsi="Times New Roman" w:cs="Times New Roman"/>
          <w:sz w:val="28"/>
          <w:szCs w:val="28"/>
        </w:rPr>
      </w:pPr>
    </w:p>
    <w:p w14:paraId="4BD29E00" w14:textId="77777777" w:rsidR="00C314C1" w:rsidRPr="00CD45BC" w:rsidRDefault="00C314C1">
      <w:pPr>
        <w:spacing w:line="360" w:lineRule="auto"/>
        <w:rPr>
          <w:rFonts w:ascii="Times New Roman" w:hAnsi="Times New Roman" w:cs="Times New Roman"/>
        </w:rPr>
      </w:pPr>
    </w:p>
    <w:p w14:paraId="6A04556B" w14:textId="77777777" w:rsidR="00C314C1" w:rsidRPr="00CD45BC" w:rsidRDefault="00C314C1">
      <w:pPr>
        <w:spacing w:line="360" w:lineRule="auto"/>
        <w:jc w:val="both"/>
        <w:rPr>
          <w:rFonts w:ascii="Times New Roman" w:eastAsia="Times New Roman" w:hAnsi="Times New Roman" w:cs="Times New Roman"/>
          <w:sz w:val="28"/>
          <w:szCs w:val="28"/>
        </w:rPr>
      </w:pPr>
    </w:p>
    <w:p w14:paraId="434DC788" w14:textId="77777777" w:rsidR="00C314C1" w:rsidRPr="00CD45BC" w:rsidRDefault="00C314C1">
      <w:pPr>
        <w:spacing w:line="360" w:lineRule="auto"/>
        <w:jc w:val="both"/>
        <w:rPr>
          <w:rFonts w:ascii="Times New Roman" w:eastAsia="Times New Roman" w:hAnsi="Times New Roman" w:cs="Times New Roman"/>
          <w:sz w:val="28"/>
          <w:szCs w:val="28"/>
        </w:rPr>
      </w:pPr>
    </w:p>
    <w:p w14:paraId="19EC8832" w14:textId="77777777" w:rsidR="00C314C1" w:rsidRPr="00CD45BC" w:rsidRDefault="00C314C1">
      <w:pPr>
        <w:spacing w:line="360" w:lineRule="auto"/>
        <w:rPr>
          <w:rFonts w:ascii="Times New Roman" w:eastAsia="Times New Roman" w:hAnsi="Times New Roman" w:cs="Times New Roman"/>
          <w:sz w:val="28"/>
          <w:szCs w:val="28"/>
        </w:rPr>
      </w:pPr>
    </w:p>
    <w:p w14:paraId="66CE387E" w14:textId="39555DCC" w:rsidR="00C314C1" w:rsidRPr="001022BA" w:rsidRDefault="006D32D0" w:rsidP="00647329">
      <w:pPr>
        <w:rPr>
          <w:rFonts w:ascii="Times New Roman" w:eastAsia="Times New Roman" w:hAnsi="Times New Roman" w:cs="Times New Roman"/>
          <w:b/>
          <w:color w:val="000000"/>
          <w:sz w:val="28"/>
          <w:szCs w:val="28"/>
        </w:rPr>
      </w:pPr>
      <w:r w:rsidRPr="00CD45BC">
        <w:rPr>
          <w:rFonts w:ascii="Times New Roman" w:hAnsi="Times New Roman" w:cs="Times New Roman"/>
        </w:rPr>
        <w:br w:type="page"/>
      </w:r>
    </w:p>
    <w:p w14:paraId="105A381B" w14:textId="77777777" w:rsidR="00C314C1" w:rsidRPr="00CD45BC" w:rsidRDefault="006D32D0">
      <w:pPr>
        <w:pBdr>
          <w:top w:val="nil"/>
          <w:left w:val="nil"/>
          <w:bottom w:val="nil"/>
          <w:right w:val="nil"/>
          <w:between w:val="nil"/>
        </w:pBdr>
        <w:spacing w:before="240" w:after="240" w:line="360" w:lineRule="auto"/>
        <w:ind w:hanging="360"/>
        <w:jc w:val="center"/>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lastRenderedPageBreak/>
        <w:t>DANH MỤC HÌNH</w:t>
      </w:r>
    </w:p>
    <w:p w14:paraId="702720B9" w14:textId="77777777" w:rsidR="00C314C1" w:rsidRPr="00CD45BC" w:rsidRDefault="006D32D0">
      <w:pPr>
        <w:spacing w:line="360" w:lineRule="auto"/>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Hình 1. Quy trình nghiên cứu</w:t>
      </w:r>
    </w:p>
    <w:p w14:paraId="281F4CE6" w14:textId="77777777" w:rsidR="00C314C1" w:rsidRPr="00CD45BC" w:rsidRDefault="006D32D0">
      <w:pPr>
        <w:spacing w:line="360" w:lineRule="auto"/>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Hình 2. Mô hình nghiên cứu sự hài lòng của sinh viên về chất lượng dịch vụ đào tạo</w:t>
      </w:r>
    </w:p>
    <w:p w14:paraId="53D5D86A" w14:textId="1AFC55E3" w:rsidR="00C314C1" w:rsidRPr="00CD45BC" w:rsidRDefault="006D32D0">
      <w:pPr>
        <w:spacing w:line="360" w:lineRule="auto"/>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Hình 3. Cơ cấu tổ chức của Học viện </w:t>
      </w:r>
      <w:r w:rsidR="00451122">
        <w:rPr>
          <w:rFonts w:ascii="Times New Roman" w:eastAsia="Times New Roman" w:hAnsi="Times New Roman" w:cs="Times New Roman"/>
          <w:sz w:val="28"/>
          <w:szCs w:val="28"/>
        </w:rPr>
        <w:t>Công nghệ Bưu Chính Viễn Thông</w:t>
      </w:r>
    </w:p>
    <w:p w14:paraId="4DDC3193" w14:textId="77777777" w:rsidR="00C314C1" w:rsidRPr="00CD45BC" w:rsidRDefault="00C314C1">
      <w:pPr>
        <w:pBdr>
          <w:top w:val="nil"/>
          <w:left w:val="nil"/>
          <w:bottom w:val="nil"/>
          <w:right w:val="nil"/>
          <w:between w:val="nil"/>
        </w:pBdr>
        <w:spacing w:before="240" w:after="240" w:line="360" w:lineRule="auto"/>
        <w:ind w:hanging="360"/>
        <w:jc w:val="center"/>
        <w:rPr>
          <w:rFonts w:ascii="Times New Roman" w:eastAsia="Times New Roman" w:hAnsi="Times New Roman" w:cs="Times New Roman"/>
          <w:b/>
          <w:color w:val="000000"/>
          <w:sz w:val="32"/>
          <w:szCs w:val="32"/>
        </w:rPr>
      </w:pPr>
    </w:p>
    <w:p w14:paraId="1366B0CB" w14:textId="77777777" w:rsidR="00C314C1" w:rsidRPr="00CD45BC" w:rsidRDefault="00C314C1">
      <w:pPr>
        <w:spacing w:line="360" w:lineRule="auto"/>
        <w:jc w:val="center"/>
        <w:rPr>
          <w:rFonts w:ascii="Times New Roman" w:eastAsia="Times New Roman" w:hAnsi="Times New Roman" w:cs="Times New Roman"/>
          <w:b/>
          <w:sz w:val="28"/>
          <w:szCs w:val="28"/>
        </w:rPr>
      </w:pPr>
    </w:p>
    <w:p w14:paraId="65990DCC" w14:textId="77777777" w:rsidR="00C314C1" w:rsidRPr="00CD45BC" w:rsidRDefault="00C314C1">
      <w:pPr>
        <w:spacing w:line="360" w:lineRule="auto"/>
        <w:jc w:val="center"/>
        <w:rPr>
          <w:rFonts w:ascii="Times New Roman" w:eastAsia="Times New Roman" w:hAnsi="Times New Roman" w:cs="Times New Roman"/>
          <w:b/>
          <w:sz w:val="28"/>
          <w:szCs w:val="28"/>
        </w:rPr>
      </w:pPr>
    </w:p>
    <w:p w14:paraId="3BB331D6" w14:textId="77777777" w:rsidR="00C314C1" w:rsidRPr="00CD45BC" w:rsidRDefault="00C314C1">
      <w:pPr>
        <w:spacing w:line="360" w:lineRule="auto"/>
        <w:jc w:val="center"/>
        <w:rPr>
          <w:rFonts w:ascii="Times New Roman" w:eastAsia="Times New Roman" w:hAnsi="Times New Roman" w:cs="Times New Roman"/>
          <w:b/>
          <w:sz w:val="28"/>
          <w:szCs w:val="28"/>
        </w:rPr>
      </w:pPr>
    </w:p>
    <w:p w14:paraId="648BB9B4" w14:textId="77777777" w:rsidR="00C314C1" w:rsidRPr="00CD45BC" w:rsidRDefault="00C314C1">
      <w:pPr>
        <w:spacing w:line="360" w:lineRule="auto"/>
        <w:jc w:val="center"/>
        <w:rPr>
          <w:rFonts w:ascii="Times New Roman" w:eastAsia="Times New Roman" w:hAnsi="Times New Roman" w:cs="Times New Roman"/>
          <w:b/>
          <w:sz w:val="28"/>
          <w:szCs w:val="28"/>
        </w:rPr>
      </w:pPr>
    </w:p>
    <w:p w14:paraId="5F601BDC" w14:textId="77777777" w:rsidR="00C314C1" w:rsidRPr="00CD45BC" w:rsidRDefault="00C314C1">
      <w:pPr>
        <w:spacing w:line="360" w:lineRule="auto"/>
        <w:jc w:val="center"/>
        <w:rPr>
          <w:rFonts w:ascii="Times New Roman" w:eastAsia="Times New Roman" w:hAnsi="Times New Roman" w:cs="Times New Roman"/>
          <w:b/>
          <w:sz w:val="28"/>
          <w:szCs w:val="28"/>
        </w:rPr>
        <w:sectPr w:rsidR="00C314C1" w:rsidRPr="00CD45BC">
          <w:headerReference w:type="default" r:id="rId10"/>
          <w:footerReference w:type="default" r:id="rId11"/>
          <w:pgSz w:w="11907" w:h="16840"/>
          <w:pgMar w:top="1134" w:right="1134" w:bottom="1134" w:left="1701" w:header="708" w:footer="708" w:gutter="0"/>
          <w:pgNumType w:start="1"/>
          <w:cols w:space="720"/>
        </w:sectPr>
      </w:pPr>
    </w:p>
    <w:p w14:paraId="0519AF3A" w14:textId="77777777" w:rsidR="00C314C1" w:rsidRPr="00CD45BC" w:rsidRDefault="006D32D0">
      <w:pPr>
        <w:pStyle w:val="Heading1"/>
        <w:spacing w:line="240" w:lineRule="auto"/>
        <w:jc w:val="center"/>
        <w:rPr>
          <w:b w:val="0"/>
        </w:rPr>
      </w:pPr>
      <w:bookmarkStart w:id="4" w:name="_Toc180608575"/>
      <w:r w:rsidRPr="00CD45BC">
        <w:lastRenderedPageBreak/>
        <w:t>LỜI CẢM ƠN</w:t>
      </w:r>
      <w:bookmarkEnd w:id="4"/>
    </w:p>
    <w:p w14:paraId="4563F18D" w14:textId="56E3FBD0"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Kính gửi Ban Lãnh đạo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w:t>
      </w:r>
      <w:r w:rsidR="00090DE2">
        <w:rPr>
          <w:rFonts w:ascii="Times New Roman" w:eastAsia="Times New Roman" w:hAnsi="Times New Roman" w:cs="Times New Roman"/>
          <w:sz w:val="28"/>
          <w:szCs w:val="28"/>
        </w:rPr>
        <w:t>thầy Đậu Xuân Đạt</w:t>
      </w:r>
      <w:r w:rsidRPr="00CD45BC">
        <w:rPr>
          <w:rFonts w:ascii="Times New Roman" w:eastAsia="Times New Roman" w:hAnsi="Times New Roman" w:cs="Times New Roman"/>
          <w:sz w:val="28"/>
          <w:szCs w:val="28"/>
        </w:rPr>
        <w:t xml:space="preserve"> và toàn thể quý thầy cô giảng viên Học viện.</w:t>
      </w:r>
    </w:p>
    <w:p w14:paraId="263691E1" w14:textId="6D0460DB"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Nhóm nghiên cứu chúng em xin gửi lời cảm ơn chân thành nhất đến </w:t>
      </w:r>
      <w:r w:rsidR="000F28EF" w:rsidRPr="001022BA">
        <w:rPr>
          <w:rFonts w:ascii="Times New Roman" w:eastAsia="Times New Roman" w:hAnsi="Times New Roman" w:cs="Times New Roman"/>
          <w:sz w:val="28"/>
          <w:szCs w:val="28"/>
        </w:rPr>
        <w:t xml:space="preserve">thầy </w:t>
      </w:r>
      <w:bookmarkStart w:id="5" w:name="_GoBack"/>
      <w:bookmarkEnd w:id="5"/>
      <w:r w:rsidR="000F28EF" w:rsidRPr="001022BA">
        <w:rPr>
          <w:rFonts w:ascii="Times New Roman" w:eastAsia="Times New Roman" w:hAnsi="Times New Roman" w:cs="Times New Roman"/>
          <w:sz w:val="28"/>
          <w:szCs w:val="28"/>
        </w:rPr>
        <w:t>Đậu Xuân Đạt</w:t>
      </w:r>
      <w:r w:rsidRPr="00CD45BC">
        <w:rPr>
          <w:rFonts w:ascii="Times New Roman" w:eastAsia="Times New Roman" w:hAnsi="Times New Roman" w:cs="Times New Roman"/>
          <w:sz w:val="28"/>
          <w:szCs w:val="28"/>
        </w:rPr>
        <w:t xml:space="preserve"> đã hướng dẫn, hỗ trợ và đánh giá bài nghiên cứu của nhóm chúng em về đề tài "Các nhân tố ảnh hưởng đến sự hài lòng của sinh viên về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Bài nghiên cứu này là một phần quan trọng trong học phần Phương pháp Nghiên cứu Khoa học và không thể hoàn thành mà không có sự hỗ trợ và hướng dẫn từ thầy. Sự hỗ trợ của thầy trong suốt quá trình nghiên cứu, từ việc xác định đề tài đến việc thiết kế nghiên cứu, thu thập dữ liệu, và phân tích kết quả, đã giúp nhóm chúng em phát triển kỹ năng nghiên cứu và phương pháp phân tích dữ liệu. Những góp ý quý báu của quý thầy đã giúp nhóm hiểu rõ hơn về quy trình nghiên cứu khoa học và làm cho bài nghiên cứu này trở nên chất lượng hơn.</w:t>
      </w:r>
    </w:p>
    <w:p w14:paraId="16872E8C" w14:textId="74F01C2B"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Nhóm chúng em cũng xin bày tỏ lòng biết ơn đến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đã đưa một môn học ý nghĩa, quan trọng như thế này vào giảng dạy. Trường đã cung cấp tài liệu, tài nguyên, và hỗ trợ để nhóm có thể thực hiện nghiên cứu này một cách hiệu quả</w:t>
      </w:r>
    </w:p>
    <w:p w14:paraId="5B11611D" w14:textId="4C9C2054"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Cuối cùng, nhóm xin gửi lời cảm ơn sâu sắc đến tất cả những sinh viên các khóa đang theo học tại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đã dành thời gian quý báu của mình để giúp nhóm thu về các mẫu khảo sát chất lượng. Sự đóng góp của các bạn góp phần to lớn nhất tạo nên sự thành công cho bài nghiên cứu của nhóm.</w:t>
      </w:r>
    </w:p>
    <w:p w14:paraId="44C76E7A" w14:textId="2F371F48"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Nhóm hy vọng rằng bài nghiên cứu này sẽ mang lại giá trị trong việc nâng cao sự hài lòng của sinh viên đối với chất lượng dịch vụ đào tạo của Học viện và góp phần vào sự phát triển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Một lần nữa, nhóm xin chân thành cảm ơn sự hỗ trợ và đóng góp của </w:t>
      </w:r>
      <w:r w:rsidR="00090DE2">
        <w:rPr>
          <w:rFonts w:ascii="Times New Roman" w:eastAsia="Times New Roman" w:hAnsi="Times New Roman" w:cs="Times New Roman"/>
          <w:sz w:val="28"/>
          <w:szCs w:val="28"/>
        </w:rPr>
        <w:t>thầy Đậu Xuân Đạt</w:t>
      </w:r>
      <w:r w:rsidRPr="00CD45BC">
        <w:rPr>
          <w:rFonts w:ascii="Times New Roman" w:eastAsia="Times New Roman" w:hAnsi="Times New Roman" w:cs="Times New Roman"/>
          <w:sz w:val="28"/>
          <w:szCs w:val="28"/>
        </w:rPr>
        <w:t xml:space="preserve"> và tất cả mọi người trong quá trình này.</w:t>
      </w:r>
    </w:p>
    <w:p w14:paraId="31E6091A" w14:textId="77777777" w:rsidR="00C314C1" w:rsidRPr="00CD45BC" w:rsidRDefault="006D32D0">
      <w:pPr>
        <w:tabs>
          <w:tab w:val="left" w:pos="6540"/>
        </w:tabs>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Trân trọng!</w:t>
      </w:r>
      <w:r w:rsidRPr="00CD45BC">
        <w:rPr>
          <w:rFonts w:ascii="Times New Roman" w:eastAsia="Times New Roman" w:hAnsi="Times New Roman" w:cs="Times New Roman"/>
          <w:sz w:val="28"/>
          <w:szCs w:val="28"/>
        </w:rPr>
        <w:tab/>
      </w:r>
    </w:p>
    <w:p w14:paraId="60F7E88F" w14:textId="77777777" w:rsidR="00C314C1" w:rsidRPr="00CD45BC" w:rsidRDefault="006D32D0">
      <w:pPr>
        <w:pStyle w:val="Heading1"/>
        <w:jc w:val="center"/>
        <w:rPr>
          <w:b w:val="0"/>
        </w:rPr>
      </w:pPr>
      <w:bookmarkStart w:id="6" w:name="_Toc180608576"/>
      <w:r w:rsidRPr="00CD45BC">
        <w:lastRenderedPageBreak/>
        <w:t>LỜI MỞ ĐẦU</w:t>
      </w:r>
      <w:bookmarkEnd w:id="6"/>
    </w:p>
    <w:p w14:paraId="21A1A60B" w14:textId="77777777" w:rsidR="00C314C1" w:rsidRPr="00CD45BC" w:rsidRDefault="006D32D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Tính cấp thiết của đề tài </w:t>
      </w:r>
    </w:p>
    <w:p w14:paraId="516BC3A5" w14:textId="44A5DA0B"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Trong thời đại tiến bộ và đa dạng hóa giáo dục, chất lượng dịch vụ đào tạo đã trở thành yếu tố quan trọng xác định sự hài lòng của sinh viên.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là một trong những tổ chức giáo dục hàng đầu, cam kết cung cấp cho sinh viên những dịch vụ đáng tin cậy và chất lượng tốt nhất. Tuy nhiên, để đảm bảo sự đáng tin cậy và chất lượng của dịch vụ đào tạo, việc nghiên cứu về các yếu tố ảnh hưởng đến sự hài lòng của sinh viên là vô cùng cần thiết.</w:t>
      </w:r>
    </w:p>
    <w:p w14:paraId="2E3D6E01" w14:textId="74CB2319"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Đối với sinh viên, sự hài lòng về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là điểm quan trọng để đánh giá sự thành công của môi trường học tập. Sự hài lòng sẽ tác động lớn đến tinh thần học tập, sự cam kết và thành tích học tập của sinh viên. Do đó, hiểu rõ những yếu tố nào ảnh hưởng đến sự hài lòng của sinh viên có thể giúp cải thiện chất lượng dịch vụ đào tạo và tăng cường hiệu quả giảng dạy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w:t>
      </w:r>
    </w:p>
    <w:p w14:paraId="05B1E6C5" w14:textId="3691B832"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Với mục tiêu làm rõ các nhân tố ảnh hưởng đến sự hài lòng của sinh viên về chất lượng dịch vụ đào tạo, nghiên cứu này sẽ tập trung vào việc khảo sát ý kiến và đánh giá của sinh viên về các thành phần của dịch vụ đào tạo tại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Nghiên cứu sẽ tiến hành thông qua việc phân tích dữ liệu từ bảng hỏi khảo sát online được gửi đến sinh viên của Học viện.</w:t>
      </w:r>
    </w:p>
    <w:p w14:paraId="14EED535" w14:textId="54BDA2AE" w:rsidR="00C314C1" w:rsidRPr="00CD45BC" w:rsidRDefault="006D32D0">
      <w:pPr>
        <w:pBdr>
          <w:top w:val="nil"/>
          <w:left w:val="nil"/>
          <w:bottom w:val="nil"/>
          <w:right w:val="nil"/>
          <w:between w:val="nil"/>
        </w:pBdr>
        <w:spacing w:before="240" w:after="240" w:line="360" w:lineRule="auto"/>
        <w:jc w:val="both"/>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 xml:space="preserve">            Với mong muốn sẽ mang lại cái nhìn tổng quan về chất lượng dịch vụ đào tạo hiện tại của Học viện và xác định rõ những yếu tố nền tảng ảnh hưởng đến sự hài lòng của sinh viên. Điều này có thể sẽ giúp Học viện </w:t>
      </w:r>
      <w:r w:rsidR="00451122">
        <w:rPr>
          <w:rFonts w:ascii="Times New Roman" w:eastAsia="Times New Roman" w:hAnsi="Times New Roman" w:cs="Times New Roman"/>
          <w:color w:val="000000"/>
          <w:sz w:val="28"/>
          <w:szCs w:val="28"/>
        </w:rPr>
        <w:t>Công nghệ Bưu Chính Viễn Thông</w:t>
      </w:r>
      <w:r w:rsidRPr="00CD45BC">
        <w:rPr>
          <w:rFonts w:ascii="Times New Roman" w:eastAsia="Times New Roman" w:hAnsi="Times New Roman" w:cs="Times New Roman"/>
          <w:color w:val="000000"/>
          <w:sz w:val="28"/>
          <w:szCs w:val="28"/>
        </w:rPr>
        <w:t xml:space="preserve"> áp dụng các biện pháp cải thiện hơn nữa, nhằm nâng cao chất lượng dịch vụ đào tạo và đáp ứng tốt hơn nhu cầu của sinh viên . Nên, dưới hướng dẫn và giúp đỡ của TS.</w:t>
      </w:r>
      <w:r w:rsidR="000F28EF" w:rsidRPr="001022BA">
        <w:rPr>
          <w:rFonts w:ascii="Times New Roman" w:eastAsia="Times New Roman" w:hAnsi="Times New Roman" w:cs="Times New Roman"/>
          <w:color w:val="000000"/>
          <w:sz w:val="28"/>
          <w:szCs w:val="28"/>
        </w:rPr>
        <w:t xml:space="preserve"> Đậu Xuân Đạt</w:t>
      </w:r>
      <w:r w:rsidRPr="00CD45BC">
        <w:rPr>
          <w:rFonts w:ascii="Times New Roman" w:eastAsia="Times New Roman" w:hAnsi="Times New Roman" w:cs="Times New Roman"/>
          <w:color w:val="000000"/>
          <w:sz w:val="28"/>
          <w:szCs w:val="28"/>
        </w:rPr>
        <w:t xml:space="preserve">, nhóm </w:t>
      </w:r>
      <w:r w:rsidR="000F28EF" w:rsidRPr="001022BA">
        <w:rPr>
          <w:rFonts w:ascii="Times New Roman" w:eastAsia="Times New Roman" w:hAnsi="Times New Roman" w:cs="Times New Roman"/>
          <w:color w:val="000000"/>
          <w:sz w:val="28"/>
          <w:szCs w:val="28"/>
        </w:rPr>
        <w:t>em</w:t>
      </w:r>
      <w:r w:rsidRPr="00CD45BC">
        <w:rPr>
          <w:rFonts w:ascii="Times New Roman" w:eastAsia="Times New Roman" w:hAnsi="Times New Roman" w:cs="Times New Roman"/>
          <w:color w:val="000000"/>
          <w:sz w:val="28"/>
          <w:szCs w:val="28"/>
        </w:rPr>
        <w:t xml:space="preserve"> đã quyết định lựa chọn đề tài “</w:t>
      </w:r>
      <w:r w:rsidRPr="00CD45BC">
        <w:rPr>
          <w:rFonts w:ascii="Times New Roman" w:eastAsia="Times New Roman" w:hAnsi="Times New Roman" w:cs="Times New Roman"/>
          <w:b/>
          <w:color w:val="000000"/>
          <w:sz w:val="28"/>
          <w:szCs w:val="28"/>
        </w:rPr>
        <w:t>Nghiên cứu các nhân tố ảnh hưởng đến sự hài lòng của sinh viên đối với chất lượng dịch vụ đào tạo của Học viện C</w:t>
      </w:r>
      <w:r w:rsidR="000F28EF" w:rsidRPr="001022BA">
        <w:rPr>
          <w:rFonts w:ascii="Times New Roman" w:eastAsia="Times New Roman" w:hAnsi="Times New Roman" w:cs="Times New Roman"/>
          <w:b/>
          <w:color w:val="000000"/>
          <w:sz w:val="28"/>
          <w:szCs w:val="28"/>
        </w:rPr>
        <w:t>ông nghệ Bưu chính Viễn thông</w:t>
      </w:r>
      <w:r w:rsidRPr="00CD45BC">
        <w:rPr>
          <w:rFonts w:ascii="Times New Roman" w:eastAsia="Times New Roman" w:hAnsi="Times New Roman" w:cs="Times New Roman"/>
          <w:color w:val="000000"/>
          <w:sz w:val="28"/>
          <w:szCs w:val="28"/>
        </w:rPr>
        <w:t>” làm đề tài nghiên cứu môn học của nhóm.</w:t>
      </w:r>
    </w:p>
    <w:p w14:paraId="29760A3A" w14:textId="77777777" w:rsidR="00C314C1" w:rsidRPr="00CD45BC" w:rsidRDefault="006D32D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lastRenderedPageBreak/>
        <w:t xml:space="preserve">Tổng quan tài liệu </w:t>
      </w:r>
    </w:p>
    <w:p w14:paraId="307320D9" w14:textId="77777777" w:rsidR="00C314C1" w:rsidRPr="00CD45BC" w:rsidRDefault="006D32D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 Tổng quan tài liệu trong nước</w:t>
      </w:r>
    </w:p>
    <w:p w14:paraId="4BBFED2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Chất lượng đào tạo luôn là vấn đề quan trọng và được các trường đại học hiện nay đặc biệt quan tâm, khi mà Bộ Giáo dục và Đào tạo đã khẳng định việc đổi mới quản lý giáo dục đại học là khâu đột phá để tạo sự đổi mới toàn diện giáo dục đại học và phát triển quy mô phải đi đôi với đảm bảo chất lượng đào tạo.</w:t>
      </w:r>
    </w:p>
    <w:p w14:paraId="1CF93C6C"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Phạm Thị Liên (2016) đã đưa ra mô hình các thành phần ảnh hưởng đến chất lượng dịch vụ đào tạo và mức độ tác động của các thành phần đó đến sự hài lòng của sinh viên, nghiên cứu trường hợp Trường Đại học Kinh tế (ĐHKT) - Đại học Quốc gia Hà Nội (ĐHQGHN) bằng việc gửi bảng khảo sát cho sinh viên và thu được 160 phiếu đầy đủ và hợp lệ. Dựa trên các mô hình đo lường chất lượng dịch vụ phổ biến trên thế giới (SERVQUAL, SERVPERF), bài viết đã đưa ra mô hình ứng dụng đánh giá chất lượng dịch vụ đào tạo và mối quan hệ của nó với mức độ hài lòng của sinh viên. Mô hình chỉ ra được 4 yếu tố tác động đến sự hài lòng của sinh viên đó là: Cơ sở vật chất, Khả năng phục vụ, Chương trình đào tạo và Giảng viên. Trong đó, các yếu tố có ảnh hưởng đến sự hài lòng của sinh viên theo thứ tự giảm lần lượt là: chương trình đào tạo; khả năng phục vụ của cán bộ, nhân viên trong trường; và cuối cùng là cơ sở vật chất. Mô hình và các biến quan sát đề xuất có thể được sử dụng cho các cơ sở giáo dục trong việc đánh giá chất lượng đào tạo và sự hài lòng của sinh viên, nhằm có kế hoạch sử dụng nguồn lực hiệu quả để cải tiến chất lượng đào tạo, nâng cao mức độ hài lòng của sinh viên. Từ đó, các cơ sở giáo dục có thể tạo dựng được thương hiệu uy tín, tạo lợi thế cạnh tranh tốt và phát triển bền vững trong tương lai.</w:t>
      </w:r>
    </w:p>
    <w:p w14:paraId="208FB38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mối quan hệ giữa chất lượng dịch vụ đào tạo với sự hài lòng của sinh viên trường Đại học Tân Trào của tác giả Nguyễn Khải Hoàn và Nguyễn Phương Thảo (2017). Nghiên cứu được thực hiện qua hai bước: Nghiên cứu  sơ bộ sử dụng phương  pháp định tính được tiến hành  thông  qua  kỹ  thuật  thảo  luận  nhóm,  phỏng  vấn nhằm phát hiện, điều chỉnh và bổ sung các biến quan sát dùng để thực hiện đo lường các khái niệm nghiên cứu; Và Nghiên cứu chính thức </w:t>
      </w:r>
      <w:r w:rsidRPr="00CD45BC">
        <w:rPr>
          <w:rFonts w:ascii="Times New Roman" w:eastAsia="Times New Roman" w:hAnsi="Times New Roman" w:cs="Times New Roman"/>
          <w:sz w:val="28"/>
          <w:szCs w:val="28"/>
        </w:rPr>
        <w:lastRenderedPageBreak/>
        <w:t>sử dụng phương pháp định lượng được thực hiện thông qua hình thức phỏng vấn trực tiếp thông qua bảng câu hỏi chi tiết mục đích là đánh giá các thang đo và kiểm định mô hình lý thuyết của đề tài. Kết quả nghiên cứu cho thấy 4 nhân tố ảnh hưởng đến chất lượng dịch vụ đào tạo có tác động cùng chiều lên sự hài lòng của sinh viên: Năng lực phục vụ, Sự cảm thông, Mức độ đáp ứng, Độ tin cậy. Đồng thời nghiên cứu chỉ ra mức độ khác nhau giữa những nhân tố trên, mức độ tác động nhiều hơn cả là: Sự cảm thông và Năng lực phục vụ. Đối với yếu tố Cơ sở vật chất không được thừa nhận là biến dự báo về sự hài lòng của sinh viên trong nghiên cứu và đây cũng là yếu tố có ảnh hưởng thấp nhất lên sự hài lòng, tuy nhiên không có ý nghĩa trong dự báo đo kiểm định và không có ý nghĩa thống kê. Kết quả chính thức được sử dụng để phân tích, đánh giá thang đo lường các thành phần tác động vào sự hài lòng của sinhviên thông qua hệ số tin cậy Cronbach Alpha, phân tích  nhân  tố EFA, kiểm định  mô  hình  lý thuyết và các giả thuyết thông qua phân tích phương sai một nhân tố ANOVA.</w:t>
      </w:r>
    </w:p>
    <w:p w14:paraId="43E6458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Phạm Thế Châu(2018) đã thực hiện bảng hỏi, bảng khảo sát đối với sinh viên tại Khoa Ngoại ngữ, trường Đại học Ngoại Ngữ- Tin học TP.HCM bằng thang đo Likert 5. Tác giả tiến hành thảo luận nhóm với sinh viên năm 3 và năm 4 đang theo học tại khoa Ngoại ngữ, trường Đại học Ngoại ngữ - Tin học TP. HCM để có thêm những khám phá mới, từ đó bổ sung và điều chỉnh mô hình nghiên cứu đề xuất. Tác giả sử dụng phỏng vấn các chuyên gia là những giảng viên là Tổ trưởng Tổ bộ môn, có nhiều kinh nghiệm, giảng dạy lâu năm tại khoa Ngoại ngữ và các GV khác và tác giả phát ra 300 phiếu( đối tượng: sinh viên năm 3, năm 4), thu về 291 bảng, loại ra 6 bảng không đạt yêu cầu, còn lại 285 đạt tỷ lệ 95% số phiếu hợp lệ trên tổng số phiếu khảo sát phát ra. Nghiên cứu đã chỉ ra có 5 nhân tố ảnh hưởng đến sự hài lòng của chất lượng dịch vụ đào tạo của khoa Ngoại ngữ, trường Đại học Ngoại ngữ - Tin học TP. HCM. Trong đó có nhân tố Đội ngũ giảng viên có tác động mạnh nhất với β = 0,468, kế đến là nhân tố Chương trình đào tạo với β = 0,250, nhân tố có tác động mạnh kế tiếp là Cơ sở vật chất với β = 0,207, tiếp theo là nhân tố Tổ chức đào tạo với β = 0,141, nhân tố tác động yếu nhất đến sự hài lòng của sinh viên là Công tác hành chánh với β = 0,108. Từ </w:t>
      </w:r>
      <w:r w:rsidRPr="00CD45BC">
        <w:rPr>
          <w:rFonts w:ascii="Times New Roman" w:eastAsia="Times New Roman" w:hAnsi="Times New Roman" w:cs="Times New Roman"/>
          <w:sz w:val="28"/>
          <w:szCs w:val="28"/>
        </w:rPr>
        <w:lastRenderedPageBreak/>
        <w:t>đó Đề xuất hàm ý quản trị để nâng cao chất lượng dịch vụ đào tạo tại khoa Ngoại ngữ, trường Đại học Ngoại ngữ - Tin học TP.HCM.</w:t>
      </w:r>
    </w:p>
    <w:p w14:paraId="740590C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của tác giả Nguyễn Văn Điệp và Nguyễn Phước Quý Quang (2018) Nghiên cứu được thực hiện nhằm mục đích xác định các yếu tố ảnh hưởng đến sự hài lòng của sinh viên về chất lượng dịch vụ cơ sở vật chất - trang thiết bị của Trường Đại học Tây Đô. Số liệu sơ cấp sử dụng trong nghiên cứu được thu thập trên cơ sở chọn mẫu thuận tiện từ 250 sinh viên đang học đại học từ năm thứ hai đến năm thứ tư tại Trường. Kết quả phân tích Cronbach Alpha, phân tích nhân tố khám phá (EFA), phân tích hồi quy tuyến tính đa biến cho thấy có 5 yếu tố ảnh hưởng sự hài lòng của sinh viên là: Cơ sở vật chất phòng học, Quản lý bảo trì, Nhân viên phục vụ, Cơ sở vật chất truyền thông, Quản lý giải pháp đáp ứng yêu cầu sinh viên. Kết quả nghiên cứu có ý nghĩa trong việc đánh giá các yếu tố ảnh hưởng đến sự hài lòng của sinh viên đối với chất lượng dịch vụ cơ sở vật chất trang thiết bị. Kết quả giúp nhà quản trị hiểu rõ hơn về các yếu tố ảnh hưởng đến mức độ hài lòng của sinh viên để từ đó đưa ra những chiến lược thích hợp, nâng cao mức độ hài lòng của sinh viên. </w:t>
      </w:r>
    </w:p>
    <w:p w14:paraId="148FE22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của Hoàng Thanh Huyền và Trần Thị Thái Hà ( 2019)  đã đánh giá chât lượng đào tạo của sinh viên qua bảng khảo sát tại trường Học viện Ngân hàng. Kết quả nghiên cứu cho thấy, có bốn nhân tố thuộc chất lượng đào tạo ảnh hưởng tới sự hài lòng của sinh viên, lần lượt là Chương trình đào tạo, Giảng viên, Cơ sở vật chất, Học phí; trong đó,  kết quả cho thấy chương trình đào tạo và giảng viên là hai yếu tố quan trọng nhất ảnh hưởng tới sự hài lòng của sinh viên. Tác giả gửi bảng khảo sát (thu nhập từ 275 sinh viên sinh viên Khóa 18, 19 chuyên ngành Kế toán- Kiểm toán, theo phương pháp chọn mẫu ngẫu nhiên): Dựa trên mô hình nghiên cứu đề xuất, nhóm thiết kế bảng khảo sát với 49 câu hỏi, gồm 2 phần chính: thông tin chung và các câu hỏi liên quan trực tiếp đến chất lượng đào tạo và sự hài lòng của sinh viên. Tác giả kết luận rằng bằng việc sử dụng phương pháp phân tích nhân tố khám phá EFA để phân tích chất lượng đào tạo trong nghiên cứu này là có ý nghĩa thực tiễn.</w:t>
      </w:r>
    </w:p>
    <w:p w14:paraId="6EE302E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 xml:space="preserve">            Đề tài nghiên cứu khoa học “Sự hài lòng của sinh viên đối với chất lượng dịch vụ hệ đại học vừa học vừa làm UFM” của Hà Nam Khánh Giao và Ngô Thanh Tiên nhằm đo lường mức độ hài lòng của sinh viên về chất lượng dịch vụ đào tạo hệ vừa làm vừa học (VLVH) Trường Đại học Tài Chính – Marketing (UFM); Điều chỉnh thang đo và mô hình được đề xuất tại hệ VLVH từ mô hình SERVQUAL và Kiểm tra sự khác biệt về mức độ hài lòng của sinh viên theo các yếu tố nhân khẩu học bằng việc sử dụng bảng khảo sát và phần mềm SPSS16.0. Kết quả đã đưa ra được mô hình sự hài lòng của sinh viên gồm 05 nhân tố: Đội ngũ giảng viên, Cơ sở vật chất, Khả năng thực hiện cam kết, Sự quan tâm của nhà trường và Độ tin cậy. Kết quả là đội ngũ giảng viên là yếu tố ảnh hưởng lớn nhất, tiếp đến là cơ sở vật chất, khả năng thực hiện cam kết, sự quan tâm của nhà trường, cuối cùng là sự tin cậy.</w:t>
      </w:r>
    </w:p>
    <w:p w14:paraId="15F3158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Hà Nam Khánh Giao và Trần Thị Mỹ Vân (2020) nghiên cứu về “Sự hài lòng của sinh viên đối với chất lượng dịch vụ đào tạo các môn khoa học cơ bản tại trường đại học công nghệ Sài Gòn”. Bằng việc khảo sát 380 sinh viên năm 1 và năm 2. Sử dụng công cụ Cronbach Alpha, EFA và phân tích hồi quy bội được sử dụng, với phần mềm SPSS 20.0. Kết quả đã đưa ra được mô hình sự hài lòng của sinh viên gồm 4 nhân tố, sắp xếp theo thứ tự độ mạnh giảm dần: Chi phí khóa học, Đội ngũ giảng viên, Chương trình đào tạo, Cơ sở vật chất. Từ đó, nghiên cứ đề xuất các hàm ý quản trị đến Ban Chủ nhiệm Khoa Khoa học Cơ bản – Trường Đại học Công nghệ Sài Gòn nhằm nâng cao sự hài lòng của sinh viên. </w:t>
      </w:r>
    </w:p>
    <w:p w14:paraId="298D020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Mai Anh Vũ; Hà Thị Lan (2021) nghiên cứu “ Các nhân tố ảnh hưởng đến nghiên cứu sự hài lòng của sinh viên đối với chất lượng dịch vụ đào tạo tại Trường Đại học Văn hóa, Thể thao và Du lịch Thanh Hóa” . Dữ liệu khảo sát bằng bảng hỏi với 333 đối tượng là sinh viên năm 2, năm 3, năm 4 và sinh viên đã tốt nghiệp trên 17 ngành đào tạo tại trường Đại học Văn hóa, Thể thao và Du lịch Thanh Hóa. Kết quả phân tích cho thấy có 6 nhân tố tác động tới sự hài lòng của sinh viên, mức độ tác động xếp theo thứ tự tác động mạnh giảm dần: Chất lượng giảng </w:t>
      </w:r>
      <w:r w:rsidRPr="00CD45BC">
        <w:rPr>
          <w:rFonts w:ascii="Times New Roman" w:eastAsia="Times New Roman" w:hAnsi="Times New Roman" w:cs="Times New Roman"/>
          <w:sz w:val="28"/>
          <w:szCs w:val="28"/>
        </w:rPr>
        <w:lastRenderedPageBreak/>
        <w:t xml:space="preserve">viên, Sự tin cậy vào nhà trường, Chương trình đào tạo, Cơ sở vật chất và thiết bị, Sự phù hợp về phí dịch vụ đào tạo và Môi trường giáo dục. </w:t>
      </w:r>
    </w:p>
    <w:p w14:paraId="2194A72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Nguyễn Duy Cường (2021) đã nghiên cứu về đề tài “Đo lường chất lượng dịch vụ đào tạo và sự hài lòng của sinh viên Trường Đại học Văn Hiến”. Nghiên cứu này đã lựa chọn thang đo HEDPERF để đo lường chất lượng đào tạo và sự hài lòng của sinh viên thông qua khảo sát 292 sinh viên vừa tốt nghiệp đại học chính quy trường Đại học Văn Hiến. Các phương pháp thống kê mô tả, kiểm định Cronbach’s Alpha, phân tích nhân tố khám phá (EFA), phân tích tương quan và phân tích hồi quy tuyến tính được sử dụng trong nghiên cứu. Kết quả nghiên cứu cho thấy, có 5 nhân tố ảnh hưởng đến sự hài lòng của sinh viên: Học thuật, Phi học thuật, Cơ sở vật chất, Chương trình đào tạo, Sự tin cậy và đồng cảm. Trong đó, có hai yếu tố có tác động mạnh tới sự hài lòng của sinh viên, lần lượt là “sự tin cậy và đồng cảm” và “khía cạnh học thuật”. Tập trung hoàn thiện hai yếu tố này, sẽ giúp nhà trường nâng cao chất lượng dịch vụ đào tạo và sự hài lòng của người học. </w:t>
      </w:r>
    </w:p>
    <w:p w14:paraId="5EDD7BBA"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“Sự hài lòng của sinh viên khối cử nhân về chất lượng dịch vụ đào tạo tại Trường Đại học Y khoa Phạm Ngọc Thạch” (2021) của nhóm tác giả Nguyễn Ngọc Vân Phương, Lê Huỳnh Thảo My, Nguyễn Tú Anh, Vũ Ngọc Thảo Vy. Nghiên cứu cắt ngang tiến hành trên 536 sinh viên Cử nhân từ năm 02 đến năm 04. Bộ công cụ gồm thang đo sự hài lòng của sinh viên về chất lượng dịch vụ đào tạo và đặc điểm sinh viên. Nghiên cứu sử dụng kỹ thuật Chi bình phương, logistic đa biến để tìm mối liên hệ giữa sự hài lòng và các yếu tố liên quan. Kết quả cho thấy sinh viên hài lòng chung về chất lượng dịch vụ đào tạo ở mức trung bình với tỷ lệ 50.0%; trong đó, cao nhất là dịch vụ tăng thêm (64.2%) và thấp nhất ở khuôn viên phòng học (50.0%). Ngoài ra, sự hài lòng chung của sinh viên khác nhau theo giới tính; sự hài lòng về hoạt động giảng dạy khác nhau theo ngành. Từ đây, nghiên cứu đề xuất các kiến nghị nhằm nâng cao chất lượng dịch vụ đào tạo.</w:t>
      </w:r>
    </w:p>
    <w:p w14:paraId="71E0725F"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 xml:space="preserve">            Như vậy, đa số các nghiên cứu cũng như các bài báo trong nước được đề cập đến việc khảo sát, đánh giá mức độ hài lòng của sinh viên đối với các hoạt động đào tạo. Bởi đội ngũ giảng viên là nhân tố cốt lõi. Tuy nhiên, chất lượng đào tạo của sinh viên còn chịu các nhân tố ảnh hưởng khác như chương trình đào tạo, tình trạng cơ sở vật chất, trang thiết bị và mức độ đáp ứng của nhà trường. </w:t>
      </w:r>
    </w:p>
    <w:p w14:paraId="4A90A49E" w14:textId="7D65E3A8"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Trong bối cảnh đó, trường Học viện </w:t>
      </w:r>
      <w:r w:rsidR="00451122">
        <w:rPr>
          <w:rFonts w:ascii="Times New Roman" w:eastAsia="Times New Roman" w:hAnsi="Times New Roman" w:cs="Times New Roman"/>
          <w:sz w:val="28"/>
          <w:szCs w:val="28"/>
        </w:rPr>
        <w:t>Công nghệ Bưu Chính Viễn Thông</w:t>
      </w:r>
      <w:r w:rsidR="000F28EF" w:rsidRPr="001022BA">
        <w:rPr>
          <w:rFonts w:ascii="Times New Roman" w:eastAsia="Times New Roman" w:hAnsi="Times New Roman" w:cs="Times New Roman"/>
          <w:sz w:val="28"/>
          <w:szCs w:val="28"/>
        </w:rPr>
        <w:t xml:space="preserve"> </w:t>
      </w:r>
      <w:r w:rsidRPr="00CD45BC">
        <w:rPr>
          <w:rFonts w:ascii="Times New Roman" w:eastAsia="Times New Roman" w:hAnsi="Times New Roman" w:cs="Times New Roman"/>
          <w:sz w:val="28"/>
          <w:szCs w:val="28"/>
        </w:rPr>
        <w:t>(</w:t>
      </w:r>
      <w:r w:rsidR="000F28EF" w:rsidRPr="001022BA">
        <w:rPr>
          <w:rFonts w:ascii="Times New Roman" w:eastAsia="Times New Roman" w:hAnsi="Times New Roman" w:cs="Times New Roman"/>
          <w:sz w:val="28"/>
          <w:szCs w:val="28"/>
        </w:rPr>
        <w:t>PTIT</w:t>
      </w:r>
      <w:r w:rsidRPr="00CD45BC">
        <w:rPr>
          <w:rFonts w:ascii="Times New Roman" w:eastAsia="Times New Roman" w:hAnsi="Times New Roman" w:cs="Times New Roman"/>
          <w:sz w:val="28"/>
          <w:szCs w:val="28"/>
        </w:rPr>
        <w:t>) cũng đã từng bước thực hiện các hoạt động nhằm nâng cao chất lượng đào tạo. Trên thực tế, hai năm đầu tiên bước chân vào giảng đường đại học, sinh viên thường gặp nhiều bỡ ngỡ, cần sự tư vấn và hỗ trợ từ phía Nhà trường và thầy cô. Sinh viên sẽ phải tiếp cận các môn học Cơ bản bao gồm các kiến thức giáo dục đại cương cần thiết, và trong những năm đầu tiên  sinh viên thường có thái độ học tập còn hạn chế. Vì vậy, việc nghiên cứu các yếu tố ảnh hưởng đến sự hài lòng của sinh viên về chất lượng dịch vụ đào tạo trở nên cần thiết.</w:t>
      </w:r>
    </w:p>
    <w:p w14:paraId="2A080FDA" w14:textId="77777777" w:rsidR="00C314C1" w:rsidRPr="00CD45BC" w:rsidRDefault="006D32D0" w:rsidP="001933BB">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Tổng quan tài liệu quốc tế</w:t>
      </w:r>
    </w:p>
    <w:p w14:paraId="1254D87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Cho đến nay có rất nhiều các bài báo quốc tế xoay quanh các khía cạnh khác nhau về vấn đề sự hài lòng của sinh viên đối với chất lượng dịch vụ đào tạo của trường đại học. Dưới đây là một số nghiên cứu điển hình về các nhân tố ảnh hưởng đến sự hài lòng của sinh viên tại các trường đại học được đăng trên nền tảng quốc tế, kết quả nghiên cứu phù hợp với mục tiêu của bài nghiên cứu của chúng tôi: </w:t>
      </w:r>
    </w:p>
    <w:p w14:paraId="5C021963" w14:textId="08973FFA"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Babar</w:t>
      </w:r>
      <w:r w:rsidR="000F28EF" w:rsidRPr="001022BA">
        <w:rPr>
          <w:rFonts w:ascii="Times New Roman" w:eastAsia="Times New Roman" w:hAnsi="Times New Roman" w:cs="Times New Roman"/>
          <w:sz w:val="28"/>
          <w:szCs w:val="28"/>
        </w:rPr>
        <w:t xml:space="preserve"> </w:t>
      </w:r>
      <w:r w:rsidRPr="00CD45BC">
        <w:rPr>
          <w:rFonts w:ascii="Times New Roman" w:eastAsia="Times New Roman" w:hAnsi="Times New Roman" w:cs="Times New Roman"/>
          <w:sz w:val="28"/>
          <w:szCs w:val="28"/>
        </w:rPr>
        <w:t>Zaheer</w:t>
      </w:r>
      <w:r w:rsidR="000F28EF" w:rsidRPr="001022BA">
        <w:rPr>
          <w:rFonts w:ascii="Times New Roman" w:eastAsia="Times New Roman" w:hAnsi="Times New Roman" w:cs="Times New Roman"/>
          <w:sz w:val="28"/>
          <w:szCs w:val="28"/>
        </w:rPr>
        <w:t xml:space="preserve"> </w:t>
      </w:r>
      <w:r w:rsidRPr="00CD45BC">
        <w:rPr>
          <w:rFonts w:ascii="Times New Roman" w:eastAsia="Times New Roman" w:hAnsi="Times New Roman" w:cs="Times New Roman"/>
          <w:sz w:val="28"/>
          <w:szCs w:val="28"/>
        </w:rPr>
        <w:t>Butta</w:t>
      </w:r>
      <w:r w:rsidR="000F28EF" w:rsidRPr="001022BA">
        <w:rPr>
          <w:rFonts w:ascii="Times New Roman" w:eastAsia="Times New Roman" w:hAnsi="Times New Roman" w:cs="Times New Roman"/>
          <w:sz w:val="28"/>
          <w:szCs w:val="28"/>
        </w:rPr>
        <w:t xml:space="preserve"> </w:t>
      </w:r>
      <w:r w:rsidRPr="00CD45BC">
        <w:rPr>
          <w:rFonts w:ascii="Times New Roman" w:eastAsia="Times New Roman" w:hAnsi="Times New Roman" w:cs="Times New Roman"/>
          <w:sz w:val="28"/>
          <w:szCs w:val="28"/>
        </w:rPr>
        <w:t xml:space="preserve">,Kashif ur Rehmanb (2010) đã nghiên cứu “: Examining student satisfaction with higher education services (Nghiên cứu khảo sát sự hài lòng của sinh viên với dịch vụ giáo dục đại học)” . Nghiên cứu sử dụng bảng câu hỏi được phát thành 8 bài giảng cho nghiên cứu thí điểm và 18 bài giảng cho nghiên cứu chính. Tỷ lệ phản hồi là 99%. Tổng cộng có 374 sinh viên (nghiên cứu thí điểm) và 544 sinh viên (nghiên cứu chính). Kết quả nghiên cứu cho thấy có 4 nhân tố ảnh hưởng đến sự hài lòng của sinh viên trong đó: Chuyên môn giáo viên: Hệ số hồi quy về chuyên môn của giáo viên là 0,392 (tác động lớn nhất); Khóa học: Hệ số hồi quy của các khóa học được cung cấp trong mô hình này là </w:t>
      </w:r>
      <w:r w:rsidRPr="00CD45BC">
        <w:rPr>
          <w:rFonts w:ascii="Times New Roman" w:eastAsia="Times New Roman" w:hAnsi="Times New Roman" w:cs="Times New Roman"/>
          <w:sz w:val="28"/>
          <w:szCs w:val="28"/>
        </w:rPr>
        <w:lastRenderedPageBreak/>
        <w:t>0,2143; Môi trường học tập: Hệ số hồi quy của môi trường học tập là 0,255 và Cơ sở vật chất lớp học: Trong khi hệ số hồi quy của cơ sở vật chất lớp học là 0,139 (tác động ít nhất). Mối tương quan giữa “sự hài lòng của sinh viên” với “sự phù hợp của việc giảng dạy với thực hành” có ý nghĩa quan trọng ở mức độ cao nhất và phát hiện rằng số lượng học kỳ có tác động tiêu cực đến sự hài lòng của sinh viên .</w:t>
      </w:r>
    </w:p>
    <w:p w14:paraId="5794CCF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Tác giả Ernest Lim Kok Seng &amp; Tan Pei Ling (2013) nghiên cứu đề tài “A Statistical Analysis of Education Service Quality Dimensions on Business School Students’ Satisfaction (Một phân tích thống kê về các thước đo chất lượng dịch vụ giáo dục trên Sự hài lòng của sinh viên trường kinh doanh)”. Nghiên cứu sử dụng bảo khảo sát gửi đến 250 sinh viên trường kinh doanh từ một trong những trường đại học tư thục ở Malaysia. Nghiên cứu sử dụng Thống kê mô tả, phân tích tương quan, phân tích hồi quy và đo lường bằng thang đo Likert. Kết quả phân tích hồi quy cho thấy mô hình là phù hợp và thể hiện mối quan hệ cùng chiều và có ý nghĩa thống kê thông qua thống kê. R2 chỉ ra rằng các khía cạnh khác nhau giải thích 48,3% phương sai trong việc xác định sự hài lòng của sinh viên. Điều này chỉ ra rằng 48,3% sự khác biệt về mức độ hài lòng của sinh viên được giải thích bởi sự khác biệt về giảng viên, tài nguyên học tập, các khóa học và sự tham gia của sinh viên. Khía cạnh của tài nguyên học tập hàn lâm là khía cạnh quan trọng nhất với hệ số (Beta = 0,418), tiếp theo là các khóa học (Beta = 0,301), giảng viên (Beta = 0,265) và sự tham gia của sinh viên (Beta = 0,185). Tuy nhiên đánh giá là khía cạnh được được cho là không mấy ảnh hưởng đến sự hài lòng của sinh viên (Beta = - 0,128) </w:t>
      </w:r>
    </w:p>
    <w:p w14:paraId="0288366A"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Naser Ibrahim Saif MD, PhD (2014) nghiên cứu “Ảnh hưởng của chất lượng dịch vụ đến sự hài lòng của sinh viên: Nghiên cứu thực địa về sức khỏe Dịch vụ Quản trị Sinh viên” nghiên cứ này nhằm tìm hiểu đánh giá của sinh viên các trường cao đẳng quản lý y tế liên quan đến việc áp dụng các tiêu chuẩn chất lượng dịch vụ được cung cấp tại Trường cao đẳng quản lý y tế và ảnh hưởng của mức độ chất lượng đến sự hài lòng của sinh viên. Kết quả đạt được có 7 nhân tố </w:t>
      </w:r>
      <w:r w:rsidRPr="00CD45BC">
        <w:rPr>
          <w:rFonts w:ascii="Times New Roman" w:eastAsia="Times New Roman" w:hAnsi="Times New Roman" w:cs="Times New Roman"/>
          <w:sz w:val="28"/>
          <w:szCs w:val="28"/>
        </w:rPr>
        <w:lastRenderedPageBreak/>
        <w:t xml:space="preserve">anht hưởng đến sự hài lòng của sinh viên đối với chất lượng dịch vụ đào tạo tác động mạnh nhất theo thứ tự giảm dần: Chất lượng cơ sở hạ tầng;  Nguồn lực học tập; Tiếp thu kiến thức; Tiếp thu kỹ năng; Dịch vụ cộng đồng; Dịch vụ nhân sự quản lý; Giảng viên giảng dạy. Kết quả cho thấy các quy trình được các trường cao đẳng quản lý y tế sử dụng là những yếu tố cơ sở hạ tầng để đảm bảo chất lượng và cải tiến liên tục các hoạt động của các trường cao đẳng. Một bài học có thể rút ra từ những phát hiện này là các trường đại học không thể đạt được mức chất lượng giống nhau trong phương pháp và kỹ thuật giảng dạy. </w:t>
      </w:r>
    </w:p>
    <w:p w14:paraId="3E9C3EB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Sử dụng mô hình SERVQUAL, thang đo loại Likert năm điểm đã được áp dụng để đo lường. Tác giả Lê Thị Liên (2017) đã đưa ra kết quả có 5 nhân tố ảnh hưởng đến sự hài lòng của sinh viên: Độ tin cậy (beta = 0.136), Khả năng đáp ứng (beta= 0.066) , Đảm bảo (beta= 0.110), Đồng cảm (beta= 0.155), Hữu hình (beta= 0.537) và tất cả các nhân tố đều được chấp nhận và có mức ảnh hưởng tích cực. Bài viết này cố gắng đánh giá chất lượng dịch vụ đào tạo và ảnh hưởng của nó đến sự hài lòng của sinh viên trong một tổ chức giáo dục ở Việt Nam. Phân tích dữ liệu thu thập từ bảng câu hỏi khảo sát với 105 phản hồi cho thấy 5 biến số về chất lượng dịch vụ đào tạo (bao gồm Đồng cảm, Đảm bảo, Hữu hình, Độ tin cậy và Phản hồi) có mối quan hệ cùng chiều đến sự hài lòng của sinh viên. </w:t>
      </w:r>
    </w:p>
    <w:p w14:paraId="0B1E29BB"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về các yếu tố ảnh hưởng đến sinh viên sau đại học' Sự hài lòng về chất lượng dịch vụ đào tạo Kế toán tại các cơ sở đào tạo ở Hà Nội (2018) của nhóm tác giả Trần Thị Thuỳ Trang, Giáp Đăng Kha, Nguyễn Thị Hồng Duyên và Trần Thùy Linh. Nhóm nghiên cứu sử dụng công cụ Cronbach Alpha, EFA, sử dụng mô hình hồi quy, mô hình nghiên cứu tương quan Pearson, phân tích độ tin cậy. Kết quả đưa ra có 5 nhân tố ảnh hưởng đến sự hài lòng của sinh viên về chất lượng dịch vụ đào tạo theo độ mạnh giảm dần: Học phí; Giảng viên; Khả năng phục vụ; Chương trình học và Cơ sở hạ tầng. </w:t>
      </w:r>
    </w:p>
    <w:p w14:paraId="1F33A71A"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Bablu Kumar Dhar, Mohammad Raton Sikder (2018) đã nghiên cứu “Các yếu tố ảnh hưởng của chất lượng dịch vụ đến sự hài lòng của sinh viên tại trường đại học Khoa học Hồi giáo Malaysia”. Nghiên cứu sử dụng bảng khảo sát và bảng </w:t>
      </w:r>
      <w:r w:rsidRPr="00CD45BC">
        <w:rPr>
          <w:rFonts w:ascii="Times New Roman" w:eastAsia="Times New Roman" w:hAnsi="Times New Roman" w:cs="Times New Roman"/>
          <w:sz w:val="28"/>
          <w:szCs w:val="28"/>
        </w:rPr>
        <w:lastRenderedPageBreak/>
        <w:t>hỏi với đối tượng là sinh viên tại trường Đại học ở các cấp cấp độ giáo dục đại học khác nhau, dữ liệu được phân tích bằng phần mềm SPSS 20. Nghiên cứu cho thấy có 4 nhân tố ảnh hưởng đến sự hài lòng của sinh viên: Dịch vụ hữu hình (beta= 0,512); Trách nhiệm (beta= 0,483); Đảm bảo (beta = 0,462); Đồng cảm (beta = 0,576). Kết quả cho thấy giá trị hệ số chuẩn hóa (Beta) cho dịch vụ hữu hình có vai trò quan trọng và có tác động tích cực đến sự hài lòng của sinh viên đối với USIM (β=.512). Trong đó sự sự đồng cảm là nhân tố mạnh nhất và sự đảm đảm bảo là nhân tố yếu nhất trong các nhân tố.</w:t>
      </w:r>
    </w:p>
    <w:p w14:paraId="1B9E64D1"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Sử dụng thang đo likert, William Sandy (2018) đã nghiên cứu những nghiên cứu ảnh hưởng đến sự hài lòng của sinh viên trong học tập . Kết quả nghiên cứu và phân tích của nghiên cứu này cho thấy có bốn yếu tố chính có ảnh hưởng đáng kể đến sự hài lòng chung của sinh viên Indonesia đối với giáo dục đại học Trung Quốc: dịch vụ giáo dục, hỗ trợ về cơ sở hạ tầng và nhân viên, an toàn, sự chuẩn bị của học sinh. Trong 4 yếu tố, giáo dục có hệ số Beta cao nhất (β = 0,337, p=0,000), tiếp theo là hỗ trợ về cơ sở hạ tầng và đội ngũ nhân viên (β = 0,292, p=0,000), an toàn (β = 0,173, p=0,004), và sự chuẩn bị (β = 0,131, p=0,009).</w:t>
      </w:r>
    </w:p>
    <w:p w14:paraId="268E6DA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khảo sát sự hài lòng của sinh viên trong giáo dục đại học” của nhóm tác giả Thorsten Gruber, Stefan Fuß, Roediger Voss, Michaela Gla¨ser-Zikuda (2018). Nghiên cứu sử dụng Thang đo Likert, mô hình hồi quy và phần mềm SPSS 20.0, các câu hỏi được phân phát một cách thuận tiện cho 450 sinh viên của các trường đại học khác nhau ở Pakistan, trong đó 370 câu hỏi đã được nhận và 350 câu hỏi đã hoàn thành về mọi mặt đã được đưa vào nghiên cứu để phân tích. Nghiên cứu đưa ra 4 nhân tố ảnh hưởng đến sự hài lòng của sinh viên: Chuyên môn giảng viên; Khóa học; Môi trường học tập và Cơ sở vật chất lớp học. Kết quả phân tích hồi quy cho thấy tất cả các thuộc tính đều có tác động đáng kể và tích cực đến sự hài lòng của sinh viên trong giáo dục đại học mặc dù ở mức độ khác nhau. Tuy nhiên, chuyên môn của giáo viên là quan trọng nhất. yếu tố có ảnh hưởng trong số tất cả các biến, do đó nó đòi hỏi sự quan tâm đặc biệt của các nhà hoạch định chính sách và các viện nghiên cứu.</w:t>
      </w:r>
    </w:p>
    <w:p w14:paraId="4110B32C"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 xml:space="preserve">            Sử dụng phần mềm SPSS 20, AMOS 24 để phân tích, đánh giá các thang đo thông qua hệ số tin cậy Cronbach's Alpha; phân tích nhân tố khám phá EFA; yếu tố khẳng định CFA; Phân tích hồi quy tuyến tính SEM để kiểm tra các giả thuyết của tác giả Nguyễn Chí Hải (2021) đã chỉ ra được có 6 nhân tố ảnh hưởng đến sự hài lòng của sinh viên đối với chất lượng dịch vụ đào tạo của trường học là: Giảng viên giảng dạy (Beta = 0,079); Chương trình giáo dục (Beta = 0,035); Hoạt động giáo dục (Beta = 0,070); Cơ sở vật chất và phương tiện giảng dạy ( Beta = 0,078); Khả năng phục vụ (Beta = 0,071). Hoạt động hỗ trợ cho sinh viên ( Beta = 0,057). Kết quả nghiên cứu đã kiểm chứng mô hình các yếu tố ảnh hưởng đến sự hài lòng của sinh viên đối với chất lượng dịch vụ giáo dục đại học ở Việt Nam có 6 yếu tố đại diện cho mức độ ảnh hưởng từ mạnh đến yếu gồm: giảng viên giảng dạy; cơ sở vật chất, phương tiện dạy học; khả năng phục vụ; hoạt động giáo dục; hoạt động hỗ trợ sinh viên; các chương trình giáo dục.</w:t>
      </w:r>
    </w:p>
    <w:p w14:paraId="38B6783A" w14:textId="77777777" w:rsidR="00C314C1" w:rsidRPr="00CD45BC" w:rsidRDefault="006D32D0">
      <w:pPr>
        <w:numPr>
          <w:ilvl w:val="1"/>
          <w:numId w:val="10"/>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Tổng quan nhân tố ảnh hưởng và mô hình/phương pháp </w:t>
      </w:r>
    </w:p>
    <w:tbl>
      <w:tblPr>
        <w:tblStyle w:val="a"/>
        <w:tblW w:w="9072"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1843"/>
        <w:gridCol w:w="3543"/>
        <w:gridCol w:w="2835"/>
      </w:tblGrid>
      <w:tr w:rsidR="00C314C1" w:rsidRPr="00CD45BC" w14:paraId="4E3CAD18" w14:textId="77777777" w:rsidTr="00B146DF">
        <w:tc>
          <w:tcPr>
            <w:tcW w:w="851" w:type="dxa"/>
          </w:tcPr>
          <w:p w14:paraId="4B2F095C" w14:textId="77777777" w:rsidR="00C314C1" w:rsidRPr="00CD45BC" w:rsidRDefault="006D32D0">
            <w:pPr>
              <w:spacing w:line="360" w:lineRule="auto"/>
              <w:rPr>
                <w:sz w:val="28"/>
                <w:szCs w:val="28"/>
              </w:rPr>
            </w:pPr>
            <w:r w:rsidRPr="00CD45BC">
              <w:rPr>
                <w:sz w:val="28"/>
                <w:szCs w:val="28"/>
              </w:rPr>
              <w:t>STT</w:t>
            </w:r>
          </w:p>
        </w:tc>
        <w:tc>
          <w:tcPr>
            <w:tcW w:w="1843" w:type="dxa"/>
          </w:tcPr>
          <w:p w14:paraId="6686E26A" w14:textId="77777777" w:rsidR="00C314C1" w:rsidRPr="00CD45BC" w:rsidRDefault="006D32D0">
            <w:pPr>
              <w:spacing w:line="360" w:lineRule="auto"/>
              <w:rPr>
                <w:sz w:val="28"/>
                <w:szCs w:val="28"/>
              </w:rPr>
            </w:pPr>
            <w:r w:rsidRPr="00CD45BC">
              <w:rPr>
                <w:sz w:val="28"/>
                <w:szCs w:val="28"/>
              </w:rPr>
              <w:t xml:space="preserve">Nhân tố </w:t>
            </w:r>
          </w:p>
        </w:tc>
        <w:tc>
          <w:tcPr>
            <w:tcW w:w="3543" w:type="dxa"/>
          </w:tcPr>
          <w:p w14:paraId="5FA8EE19" w14:textId="77777777" w:rsidR="00C314C1" w:rsidRPr="00CD45BC" w:rsidRDefault="006D32D0">
            <w:pPr>
              <w:spacing w:line="360" w:lineRule="auto"/>
              <w:rPr>
                <w:sz w:val="28"/>
                <w:szCs w:val="28"/>
              </w:rPr>
            </w:pPr>
            <w:r w:rsidRPr="00CD45BC">
              <w:rPr>
                <w:sz w:val="28"/>
                <w:szCs w:val="28"/>
              </w:rPr>
              <w:t>Định nghĩa</w:t>
            </w:r>
          </w:p>
        </w:tc>
        <w:tc>
          <w:tcPr>
            <w:tcW w:w="2835" w:type="dxa"/>
          </w:tcPr>
          <w:p w14:paraId="6EC31D01" w14:textId="77777777" w:rsidR="00C314C1" w:rsidRPr="00CD45BC" w:rsidRDefault="006D32D0">
            <w:pPr>
              <w:spacing w:line="360" w:lineRule="auto"/>
              <w:rPr>
                <w:sz w:val="28"/>
                <w:szCs w:val="28"/>
              </w:rPr>
            </w:pPr>
            <w:r w:rsidRPr="00CD45BC">
              <w:rPr>
                <w:sz w:val="28"/>
                <w:szCs w:val="28"/>
              </w:rPr>
              <w:t>Tác giả</w:t>
            </w:r>
          </w:p>
        </w:tc>
      </w:tr>
      <w:tr w:rsidR="00C314C1" w:rsidRPr="00CD45BC" w14:paraId="3A1A0912" w14:textId="77777777" w:rsidTr="00B146DF">
        <w:tc>
          <w:tcPr>
            <w:tcW w:w="851" w:type="dxa"/>
          </w:tcPr>
          <w:p w14:paraId="08C943C5" w14:textId="77777777" w:rsidR="00C314C1" w:rsidRPr="00CD45BC" w:rsidRDefault="006D32D0">
            <w:pPr>
              <w:spacing w:line="360" w:lineRule="auto"/>
              <w:rPr>
                <w:sz w:val="28"/>
                <w:szCs w:val="28"/>
              </w:rPr>
            </w:pPr>
            <w:r w:rsidRPr="00CD45BC">
              <w:rPr>
                <w:sz w:val="28"/>
                <w:szCs w:val="28"/>
              </w:rPr>
              <w:t>1</w:t>
            </w:r>
          </w:p>
        </w:tc>
        <w:tc>
          <w:tcPr>
            <w:tcW w:w="1843" w:type="dxa"/>
          </w:tcPr>
          <w:p w14:paraId="2C398C13" w14:textId="77777777" w:rsidR="00C314C1" w:rsidRPr="00CD45BC" w:rsidRDefault="006D32D0">
            <w:pPr>
              <w:spacing w:line="360" w:lineRule="auto"/>
              <w:rPr>
                <w:sz w:val="28"/>
                <w:szCs w:val="28"/>
              </w:rPr>
            </w:pPr>
            <w:r w:rsidRPr="00CD45BC">
              <w:rPr>
                <w:sz w:val="28"/>
                <w:szCs w:val="28"/>
              </w:rPr>
              <w:t>Cơ sở vật chất</w:t>
            </w:r>
          </w:p>
        </w:tc>
        <w:tc>
          <w:tcPr>
            <w:tcW w:w="3543" w:type="dxa"/>
          </w:tcPr>
          <w:p w14:paraId="36BF6E86" w14:textId="77777777" w:rsidR="00C314C1" w:rsidRPr="00CD45BC" w:rsidRDefault="006D32D0">
            <w:pPr>
              <w:spacing w:line="360" w:lineRule="auto"/>
              <w:rPr>
                <w:sz w:val="28"/>
                <w:szCs w:val="28"/>
              </w:rPr>
            </w:pPr>
            <w:r w:rsidRPr="00CD45BC">
              <w:rPr>
                <w:color w:val="000000"/>
                <w:sz w:val="28"/>
                <w:szCs w:val="28"/>
                <w:highlight w:val="white"/>
              </w:rPr>
              <w:t>Bao gồm phòng học, thiết bị giảng dạy thiết bị thực hành, tài liệu học tập...</w:t>
            </w:r>
          </w:p>
        </w:tc>
        <w:tc>
          <w:tcPr>
            <w:tcW w:w="2835" w:type="dxa"/>
          </w:tcPr>
          <w:p w14:paraId="68FFD84E" w14:textId="77777777" w:rsidR="00C314C1" w:rsidRPr="00CD45BC" w:rsidRDefault="006D32D0">
            <w:pPr>
              <w:spacing w:line="360" w:lineRule="auto"/>
              <w:rPr>
                <w:sz w:val="28"/>
                <w:szCs w:val="28"/>
              </w:rPr>
            </w:pPr>
            <w:r w:rsidRPr="00CD45BC">
              <w:rPr>
                <w:color w:val="000000"/>
                <w:sz w:val="28"/>
                <w:szCs w:val="28"/>
              </w:rPr>
              <w:t xml:space="preserve">Babar Zaheer Butta , Kashif ur Rehmanb (2010), </w:t>
            </w:r>
            <w:r w:rsidRPr="00CD45BC">
              <w:rPr>
                <w:color w:val="000000"/>
                <w:sz w:val="28"/>
                <w:szCs w:val="28"/>
                <w:highlight w:val="white"/>
              </w:rPr>
              <w:t xml:space="preserve">William Sandy (2018), </w:t>
            </w:r>
            <w:r w:rsidRPr="00CD45BC">
              <w:rPr>
                <w:sz w:val="28"/>
                <w:szCs w:val="28"/>
              </w:rPr>
              <w:t>Phạm Thị Liên (2016)</w:t>
            </w:r>
          </w:p>
        </w:tc>
      </w:tr>
      <w:tr w:rsidR="00C314C1" w:rsidRPr="00CD45BC" w14:paraId="2D5F100F" w14:textId="77777777" w:rsidTr="00B146DF">
        <w:tc>
          <w:tcPr>
            <w:tcW w:w="851" w:type="dxa"/>
          </w:tcPr>
          <w:p w14:paraId="13DABE20" w14:textId="77777777" w:rsidR="00C314C1" w:rsidRPr="00CD45BC" w:rsidRDefault="006D32D0">
            <w:pPr>
              <w:spacing w:line="360" w:lineRule="auto"/>
              <w:rPr>
                <w:sz w:val="28"/>
                <w:szCs w:val="28"/>
              </w:rPr>
            </w:pPr>
            <w:r w:rsidRPr="00CD45BC">
              <w:rPr>
                <w:sz w:val="28"/>
                <w:szCs w:val="28"/>
              </w:rPr>
              <w:t>2</w:t>
            </w:r>
          </w:p>
        </w:tc>
        <w:tc>
          <w:tcPr>
            <w:tcW w:w="1843" w:type="dxa"/>
          </w:tcPr>
          <w:p w14:paraId="49BC8926" w14:textId="77777777" w:rsidR="00C314C1" w:rsidRPr="00CD45BC" w:rsidRDefault="006D32D0">
            <w:pPr>
              <w:spacing w:line="360" w:lineRule="auto"/>
              <w:rPr>
                <w:sz w:val="28"/>
                <w:szCs w:val="28"/>
              </w:rPr>
            </w:pPr>
            <w:r w:rsidRPr="00CD45BC">
              <w:rPr>
                <w:sz w:val="28"/>
                <w:szCs w:val="28"/>
              </w:rPr>
              <w:t xml:space="preserve">Chương trình đào tạo </w:t>
            </w:r>
          </w:p>
        </w:tc>
        <w:tc>
          <w:tcPr>
            <w:tcW w:w="3543" w:type="dxa"/>
          </w:tcPr>
          <w:p w14:paraId="60E64122" w14:textId="77777777" w:rsidR="00C314C1" w:rsidRPr="00CD45BC" w:rsidRDefault="006D32D0">
            <w:pPr>
              <w:spacing w:line="360" w:lineRule="auto"/>
              <w:rPr>
                <w:sz w:val="28"/>
                <w:szCs w:val="28"/>
              </w:rPr>
            </w:pPr>
            <w:r w:rsidRPr="00CD45BC">
              <w:rPr>
                <w:color w:val="000000"/>
                <w:sz w:val="28"/>
                <w:szCs w:val="28"/>
                <w:highlight w:val="white"/>
              </w:rPr>
              <w:t>Mục tiêu đào tạo, chuẩn đầu ra của chương trình đào tạo, kế hoạch đào tạo với các môn học trong chương trình...</w:t>
            </w:r>
          </w:p>
        </w:tc>
        <w:tc>
          <w:tcPr>
            <w:tcW w:w="2835" w:type="dxa"/>
          </w:tcPr>
          <w:p w14:paraId="7C5D9661" w14:textId="77777777" w:rsidR="00C314C1" w:rsidRPr="00CD45BC" w:rsidRDefault="006D32D0">
            <w:pPr>
              <w:spacing w:line="360" w:lineRule="auto"/>
              <w:rPr>
                <w:sz w:val="28"/>
                <w:szCs w:val="28"/>
              </w:rPr>
            </w:pPr>
            <w:r w:rsidRPr="00CD45BC">
              <w:rPr>
                <w:color w:val="000000"/>
                <w:sz w:val="28"/>
                <w:szCs w:val="28"/>
              </w:rPr>
              <w:t>Ernest Lim Kok Seng &amp; Tan Pei Ling (2013) , Nguyễn Chí Hải (2021)</w:t>
            </w:r>
          </w:p>
        </w:tc>
      </w:tr>
      <w:tr w:rsidR="00C314C1" w:rsidRPr="00CD45BC" w14:paraId="7ACC9198" w14:textId="77777777" w:rsidTr="00B146DF">
        <w:tc>
          <w:tcPr>
            <w:tcW w:w="851" w:type="dxa"/>
          </w:tcPr>
          <w:p w14:paraId="32F7DD00" w14:textId="77777777" w:rsidR="00C314C1" w:rsidRPr="00CD45BC" w:rsidRDefault="006D32D0">
            <w:pPr>
              <w:spacing w:line="360" w:lineRule="auto"/>
              <w:rPr>
                <w:sz w:val="28"/>
                <w:szCs w:val="28"/>
              </w:rPr>
            </w:pPr>
            <w:r w:rsidRPr="00CD45BC">
              <w:rPr>
                <w:sz w:val="28"/>
                <w:szCs w:val="28"/>
              </w:rPr>
              <w:t>3</w:t>
            </w:r>
          </w:p>
        </w:tc>
        <w:tc>
          <w:tcPr>
            <w:tcW w:w="1843" w:type="dxa"/>
          </w:tcPr>
          <w:p w14:paraId="69E622C3" w14:textId="77777777" w:rsidR="00C314C1" w:rsidRPr="00CD45BC" w:rsidRDefault="006D32D0">
            <w:pPr>
              <w:spacing w:line="360" w:lineRule="auto"/>
              <w:rPr>
                <w:sz w:val="28"/>
                <w:szCs w:val="28"/>
              </w:rPr>
            </w:pPr>
            <w:r w:rsidRPr="00CD45BC">
              <w:rPr>
                <w:sz w:val="28"/>
                <w:szCs w:val="28"/>
              </w:rPr>
              <w:t>Khả năng phục vụ</w:t>
            </w:r>
          </w:p>
        </w:tc>
        <w:tc>
          <w:tcPr>
            <w:tcW w:w="3543" w:type="dxa"/>
          </w:tcPr>
          <w:p w14:paraId="3CD083E8" w14:textId="77777777" w:rsidR="00C314C1" w:rsidRPr="00CD45BC" w:rsidRDefault="006D32D0">
            <w:pPr>
              <w:spacing w:line="360" w:lineRule="auto"/>
              <w:rPr>
                <w:sz w:val="28"/>
                <w:szCs w:val="28"/>
              </w:rPr>
            </w:pPr>
            <w:r w:rsidRPr="00CD45BC">
              <w:rPr>
                <w:sz w:val="28"/>
                <w:szCs w:val="28"/>
              </w:rPr>
              <w:t xml:space="preserve">Bộ phận quản lý, bộ phận hành chính, bộ phận </w:t>
            </w:r>
          </w:p>
        </w:tc>
        <w:tc>
          <w:tcPr>
            <w:tcW w:w="2835" w:type="dxa"/>
          </w:tcPr>
          <w:p w14:paraId="266138CB" w14:textId="77777777" w:rsidR="00C314C1" w:rsidRPr="00CD45BC" w:rsidRDefault="006D32D0">
            <w:pPr>
              <w:spacing w:line="360" w:lineRule="auto"/>
              <w:rPr>
                <w:sz w:val="28"/>
                <w:szCs w:val="28"/>
              </w:rPr>
            </w:pPr>
            <w:r w:rsidRPr="00CD45BC">
              <w:rPr>
                <w:sz w:val="28"/>
                <w:szCs w:val="28"/>
              </w:rPr>
              <w:t xml:space="preserve">Nguyễn Đăng Điệp, Nguyễn Phước Qúy Quang (2018) </w:t>
            </w:r>
          </w:p>
        </w:tc>
      </w:tr>
      <w:tr w:rsidR="00C314C1" w:rsidRPr="00CD45BC" w14:paraId="4926D052" w14:textId="77777777" w:rsidTr="00B146DF">
        <w:tc>
          <w:tcPr>
            <w:tcW w:w="851" w:type="dxa"/>
          </w:tcPr>
          <w:p w14:paraId="14FA69DC" w14:textId="77777777" w:rsidR="00C314C1" w:rsidRPr="00CD45BC" w:rsidRDefault="006D32D0">
            <w:pPr>
              <w:spacing w:line="360" w:lineRule="auto"/>
              <w:rPr>
                <w:sz w:val="28"/>
                <w:szCs w:val="28"/>
              </w:rPr>
            </w:pPr>
            <w:r w:rsidRPr="00CD45BC">
              <w:rPr>
                <w:sz w:val="28"/>
                <w:szCs w:val="28"/>
              </w:rPr>
              <w:lastRenderedPageBreak/>
              <w:t>4</w:t>
            </w:r>
          </w:p>
        </w:tc>
        <w:tc>
          <w:tcPr>
            <w:tcW w:w="1843" w:type="dxa"/>
          </w:tcPr>
          <w:p w14:paraId="65BBD74A" w14:textId="77777777" w:rsidR="00C314C1" w:rsidRPr="00CD45BC" w:rsidRDefault="006D32D0">
            <w:pPr>
              <w:spacing w:line="360" w:lineRule="auto"/>
              <w:rPr>
                <w:sz w:val="28"/>
                <w:szCs w:val="28"/>
              </w:rPr>
            </w:pPr>
            <w:r w:rsidRPr="00CD45BC">
              <w:rPr>
                <w:sz w:val="28"/>
                <w:szCs w:val="28"/>
              </w:rPr>
              <w:t xml:space="preserve">Đội ngũ giảng viên </w:t>
            </w:r>
          </w:p>
        </w:tc>
        <w:tc>
          <w:tcPr>
            <w:tcW w:w="3543" w:type="dxa"/>
          </w:tcPr>
          <w:p w14:paraId="723F1ED3" w14:textId="77777777" w:rsidR="00C314C1" w:rsidRPr="00CD45BC" w:rsidRDefault="006D32D0">
            <w:pPr>
              <w:spacing w:line="360" w:lineRule="auto"/>
              <w:rPr>
                <w:sz w:val="28"/>
                <w:szCs w:val="28"/>
              </w:rPr>
            </w:pPr>
            <w:r w:rsidRPr="00CD45BC">
              <w:rPr>
                <w:color w:val="000000"/>
                <w:sz w:val="28"/>
                <w:szCs w:val="28"/>
                <w:highlight w:val="white"/>
              </w:rPr>
              <w:t>Kiến thức, kinh nghiệm, trình độ, sự quan tâm với sinh viên của giảng viên</w:t>
            </w:r>
          </w:p>
        </w:tc>
        <w:tc>
          <w:tcPr>
            <w:tcW w:w="2835" w:type="dxa"/>
          </w:tcPr>
          <w:p w14:paraId="7A8E88E6" w14:textId="77777777" w:rsidR="00C314C1" w:rsidRPr="00CD45BC" w:rsidRDefault="006D32D0">
            <w:pPr>
              <w:spacing w:line="360" w:lineRule="auto"/>
              <w:rPr>
                <w:sz w:val="28"/>
                <w:szCs w:val="28"/>
              </w:rPr>
            </w:pPr>
            <w:r w:rsidRPr="00CD45BC">
              <w:rPr>
                <w:color w:val="000000"/>
                <w:sz w:val="28"/>
                <w:szCs w:val="28"/>
              </w:rPr>
              <w:t>Ernest Lim Kok Seng &amp; Tan Pei Ling (2013), Naser Ibrahim Saif MD 92014)</w:t>
            </w:r>
          </w:p>
        </w:tc>
      </w:tr>
      <w:tr w:rsidR="00C314C1" w:rsidRPr="00CD45BC" w14:paraId="3EE17432" w14:textId="77777777" w:rsidTr="00B146DF">
        <w:tc>
          <w:tcPr>
            <w:tcW w:w="851" w:type="dxa"/>
          </w:tcPr>
          <w:p w14:paraId="7112C1DD" w14:textId="77777777" w:rsidR="00C314C1" w:rsidRPr="00CD45BC" w:rsidRDefault="006D32D0">
            <w:pPr>
              <w:spacing w:line="360" w:lineRule="auto"/>
              <w:rPr>
                <w:sz w:val="28"/>
                <w:szCs w:val="28"/>
              </w:rPr>
            </w:pPr>
            <w:r w:rsidRPr="00CD45BC">
              <w:rPr>
                <w:sz w:val="28"/>
                <w:szCs w:val="28"/>
              </w:rPr>
              <w:t>5</w:t>
            </w:r>
          </w:p>
        </w:tc>
        <w:tc>
          <w:tcPr>
            <w:tcW w:w="1843" w:type="dxa"/>
          </w:tcPr>
          <w:p w14:paraId="77A42096" w14:textId="77777777" w:rsidR="00C314C1" w:rsidRPr="00CD45BC" w:rsidRDefault="006D32D0">
            <w:pPr>
              <w:spacing w:line="360" w:lineRule="auto"/>
              <w:rPr>
                <w:sz w:val="28"/>
                <w:szCs w:val="28"/>
              </w:rPr>
            </w:pPr>
            <w:r w:rsidRPr="00CD45BC">
              <w:rPr>
                <w:sz w:val="28"/>
                <w:szCs w:val="28"/>
              </w:rPr>
              <w:t xml:space="preserve">Học phí </w:t>
            </w:r>
          </w:p>
        </w:tc>
        <w:tc>
          <w:tcPr>
            <w:tcW w:w="3543" w:type="dxa"/>
          </w:tcPr>
          <w:p w14:paraId="6E830A82" w14:textId="77777777" w:rsidR="00C314C1" w:rsidRPr="00CD45BC" w:rsidRDefault="006D32D0">
            <w:pPr>
              <w:spacing w:line="360" w:lineRule="auto"/>
              <w:rPr>
                <w:sz w:val="28"/>
                <w:szCs w:val="28"/>
              </w:rPr>
            </w:pPr>
            <w:r w:rsidRPr="00CD45BC">
              <w:rPr>
                <w:sz w:val="28"/>
                <w:szCs w:val="28"/>
              </w:rPr>
              <w:t>Mức học phí có phù hợp, có thỏa đáng, khả năng chi trả,..</w:t>
            </w:r>
          </w:p>
        </w:tc>
        <w:tc>
          <w:tcPr>
            <w:tcW w:w="2835" w:type="dxa"/>
          </w:tcPr>
          <w:p w14:paraId="34370C59" w14:textId="77777777" w:rsidR="00C314C1" w:rsidRPr="00CD45BC" w:rsidRDefault="006D32D0">
            <w:pPr>
              <w:spacing w:line="360" w:lineRule="auto"/>
              <w:rPr>
                <w:sz w:val="28"/>
                <w:szCs w:val="28"/>
              </w:rPr>
            </w:pPr>
            <w:r w:rsidRPr="00CD45BC">
              <w:rPr>
                <w:color w:val="000000"/>
                <w:sz w:val="28"/>
                <w:szCs w:val="28"/>
                <w:highlight w:val="white"/>
              </w:rPr>
              <w:t>Hà Nam Khánh Giao và Trần Thị Mỹ Vân (2020)</w:t>
            </w:r>
          </w:p>
        </w:tc>
      </w:tr>
      <w:tr w:rsidR="00C314C1" w:rsidRPr="00CD45BC" w14:paraId="292F67AE" w14:textId="77777777" w:rsidTr="00B146DF">
        <w:tc>
          <w:tcPr>
            <w:tcW w:w="851" w:type="dxa"/>
          </w:tcPr>
          <w:p w14:paraId="6A336F0A" w14:textId="77777777" w:rsidR="00C314C1" w:rsidRPr="00CD45BC" w:rsidRDefault="006D32D0">
            <w:pPr>
              <w:spacing w:line="360" w:lineRule="auto"/>
              <w:rPr>
                <w:sz w:val="28"/>
                <w:szCs w:val="28"/>
              </w:rPr>
            </w:pPr>
            <w:r w:rsidRPr="00CD45BC">
              <w:rPr>
                <w:sz w:val="28"/>
                <w:szCs w:val="28"/>
              </w:rPr>
              <w:t>6</w:t>
            </w:r>
          </w:p>
        </w:tc>
        <w:tc>
          <w:tcPr>
            <w:tcW w:w="1843" w:type="dxa"/>
          </w:tcPr>
          <w:p w14:paraId="5237BA68" w14:textId="77777777" w:rsidR="00C314C1" w:rsidRPr="00CD45BC" w:rsidRDefault="006D32D0">
            <w:pPr>
              <w:spacing w:line="360" w:lineRule="auto"/>
              <w:rPr>
                <w:sz w:val="28"/>
                <w:szCs w:val="28"/>
              </w:rPr>
            </w:pPr>
            <w:r w:rsidRPr="00CD45BC">
              <w:rPr>
                <w:sz w:val="28"/>
                <w:szCs w:val="28"/>
              </w:rPr>
              <w:t>Sự tin cậy</w:t>
            </w:r>
          </w:p>
        </w:tc>
        <w:tc>
          <w:tcPr>
            <w:tcW w:w="3543" w:type="dxa"/>
          </w:tcPr>
          <w:p w14:paraId="3EF71793" w14:textId="77777777" w:rsidR="00C314C1" w:rsidRPr="00CD45BC" w:rsidRDefault="006D32D0">
            <w:pPr>
              <w:spacing w:line="360" w:lineRule="auto"/>
              <w:rPr>
                <w:sz w:val="28"/>
                <w:szCs w:val="28"/>
              </w:rPr>
            </w:pPr>
            <w:r w:rsidRPr="00CD45BC">
              <w:rPr>
                <w:sz w:val="28"/>
                <w:szCs w:val="28"/>
              </w:rPr>
              <w:t>Hình ảnh, lịch sự hình thành phát triển, chất lượng đầu ra,…</w:t>
            </w:r>
          </w:p>
        </w:tc>
        <w:tc>
          <w:tcPr>
            <w:tcW w:w="2835" w:type="dxa"/>
          </w:tcPr>
          <w:p w14:paraId="28503C8B" w14:textId="77777777" w:rsidR="00C314C1" w:rsidRPr="00CD45BC" w:rsidRDefault="006D32D0">
            <w:pPr>
              <w:spacing w:line="360" w:lineRule="auto"/>
              <w:rPr>
                <w:sz w:val="28"/>
                <w:szCs w:val="28"/>
              </w:rPr>
            </w:pPr>
            <w:r w:rsidRPr="00CD45BC">
              <w:rPr>
                <w:color w:val="000000"/>
                <w:sz w:val="28"/>
                <w:szCs w:val="28"/>
                <w:highlight w:val="white"/>
              </w:rPr>
              <w:t>William Sandy, Phạm Thị Liên (2017)</w:t>
            </w:r>
          </w:p>
        </w:tc>
      </w:tr>
      <w:tr w:rsidR="00C314C1" w:rsidRPr="00CD45BC" w14:paraId="6D272AC9" w14:textId="77777777" w:rsidTr="00B146DF">
        <w:tc>
          <w:tcPr>
            <w:tcW w:w="851" w:type="dxa"/>
          </w:tcPr>
          <w:p w14:paraId="1AA9471E" w14:textId="77777777" w:rsidR="00C314C1" w:rsidRPr="00CD45BC" w:rsidRDefault="006D32D0">
            <w:pPr>
              <w:spacing w:line="360" w:lineRule="auto"/>
              <w:rPr>
                <w:sz w:val="28"/>
                <w:szCs w:val="28"/>
              </w:rPr>
            </w:pPr>
            <w:r w:rsidRPr="00CD45BC">
              <w:rPr>
                <w:sz w:val="28"/>
                <w:szCs w:val="28"/>
              </w:rPr>
              <w:t>7</w:t>
            </w:r>
          </w:p>
        </w:tc>
        <w:tc>
          <w:tcPr>
            <w:tcW w:w="1843" w:type="dxa"/>
          </w:tcPr>
          <w:p w14:paraId="6B1A199F" w14:textId="77777777" w:rsidR="00C314C1" w:rsidRPr="00CD45BC" w:rsidRDefault="006D32D0">
            <w:pPr>
              <w:spacing w:line="360" w:lineRule="auto"/>
              <w:rPr>
                <w:sz w:val="28"/>
                <w:szCs w:val="28"/>
              </w:rPr>
            </w:pPr>
            <w:r w:rsidRPr="00CD45BC">
              <w:rPr>
                <w:sz w:val="28"/>
                <w:szCs w:val="28"/>
              </w:rPr>
              <w:t>Sự quan tâm</w:t>
            </w:r>
          </w:p>
        </w:tc>
        <w:tc>
          <w:tcPr>
            <w:tcW w:w="3543" w:type="dxa"/>
          </w:tcPr>
          <w:p w14:paraId="6355CCCA" w14:textId="77777777" w:rsidR="00C314C1" w:rsidRPr="00CD45BC" w:rsidRDefault="006D32D0">
            <w:pPr>
              <w:spacing w:line="360" w:lineRule="auto"/>
              <w:rPr>
                <w:sz w:val="28"/>
                <w:szCs w:val="28"/>
              </w:rPr>
            </w:pPr>
            <w:r w:rsidRPr="00CD45BC">
              <w:rPr>
                <w:sz w:val="28"/>
                <w:szCs w:val="28"/>
              </w:rPr>
              <w:t>tạo điều kiện học học tập, lắng nghe và đáp ứng phản hồi,..</w:t>
            </w:r>
          </w:p>
        </w:tc>
        <w:tc>
          <w:tcPr>
            <w:tcW w:w="2835" w:type="dxa"/>
          </w:tcPr>
          <w:p w14:paraId="6D9E4E1A" w14:textId="77777777" w:rsidR="00C314C1" w:rsidRPr="00CD45BC" w:rsidRDefault="006D32D0">
            <w:pPr>
              <w:spacing w:line="360" w:lineRule="auto"/>
              <w:rPr>
                <w:sz w:val="28"/>
                <w:szCs w:val="28"/>
              </w:rPr>
            </w:pPr>
            <w:r w:rsidRPr="00CD45BC">
              <w:rPr>
                <w:color w:val="000000"/>
                <w:sz w:val="28"/>
                <w:szCs w:val="28"/>
              </w:rPr>
              <w:t>Bablu Kumar Dhar, Mohammad Raton Sikder (2018)</w:t>
            </w:r>
          </w:p>
        </w:tc>
      </w:tr>
      <w:tr w:rsidR="00C314C1" w:rsidRPr="00CD45BC" w14:paraId="59FD46AD" w14:textId="77777777" w:rsidTr="00B146DF">
        <w:tc>
          <w:tcPr>
            <w:tcW w:w="851" w:type="dxa"/>
          </w:tcPr>
          <w:p w14:paraId="12A15E3A" w14:textId="77777777" w:rsidR="00C314C1" w:rsidRPr="00CD45BC" w:rsidRDefault="006D32D0">
            <w:pPr>
              <w:spacing w:line="360" w:lineRule="auto"/>
              <w:rPr>
                <w:sz w:val="28"/>
                <w:szCs w:val="28"/>
              </w:rPr>
            </w:pPr>
            <w:r w:rsidRPr="00CD45BC">
              <w:rPr>
                <w:sz w:val="28"/>
                <w:szCs w:val="28"/>
              </w:rPr>
              <w:t>8</w:t>
            </w:r>
          </w:p>
        </w:tc>
        <w:tc>
          <w:tcPr>
            <w:tcW w:w="1843" w:type="dxa"/>
          </w:tcPr>
          <w:p w14:paraId="53A89EA0" w14:textId="77777777" w:rsidR="00C314C1" w:rsidRPr="00CD45BC" w:rsidRDefault="006D32D0">
            <w:pPr>
              <w:spacing w:line="360" w:lineRule="auto"/>
              <w:rPr>
                <w:sz w:val="28"/>
                <w:szCs w:val="28"/>
              </w:rPr>
            </w:pPr>
            <w:r w:rsidRPr="00CD45BC">
              <w:rPr>
                <w:sz w:val="28"/>
                <w:szCs w:val="28"/>
              </w:rPr>
              <w:t xml:space="preserve">Hoạt động hỗ trợ </w:t>
            </w:r>
          </w:p>
        </w:tc>
        <w:tc>
          <w:tcPr>
            <w:tcW w:w="3543" w:type="dxa"/>
          </w:tcPr>
          <w:p w14:paraId="06DA4BE0" w14:textId="77777777" w:rsidR="00C314C1" w:rsidRPr="00CD45BC" w:rsidRDefault="006D32D0">
            <w:pPr>
              <w:spacing w:line="360" w:lineRule="auto"/>
              <w:rPr>
                <w:sz w:val="28"/>
                <w:szCs w:val="28"/>
              </w:rPr>
            </w:pPr>
            <w:r w:rsidRPr="00CD45BC">
              <w:rPr>
                <w:sz w:val="28"/>
                <w:szCs w:val="28"/>
              </w:rPr>
              <w:t>Hỗ trợ học tập, hỗ trợ tài chính, hỗ trợ tinh thần,…</w:t>
            </w:r>
          </w:p>
        </w:tc>
        <w:tc>
          <w:tcPr>
            <w:tcW w:w="2835" w:type="dxa"/>
          </w:tcPr>
          <w:p w14:paraId="7F9D8B7D" w14:textId="77777777" w:rsidR="00C314C1" w:rsidRPr="00CD45BC" w:rsidRDefault="006D32D0">
            <w:pPr>
              <w:spacing w:line="360" w:lineRule="auto"/>
              <w:rPr>
                <w:sz w:val="28"/>
                <w:szCs w:val="28"/>
              </w:rPr>
            </w:pPr>
            <w:r w:rsidRPr="00CD45BC">
              <w:rPr>
                <w:sz w:val="28"/>
                <w:szCs w:val="28"/>
              </w:rPr>
              <w:t xml:space="preserve">Nguyễn Chí Hải (2021), </w:t>
            </w:r>
            <w:r w:rsidRPr="00CD45BC">
              <w:rPr>
                <w:color w:val="000000"/>
                <w:sz w:val="28"/>
                <w:szCs w:val="28"/>
                <w:highlight w:val="white"/>
              </w:rPr>
              <w:t>Hà Nam Khánh Giao và Trần Thị Mỹ Vân (2020)</w:t>
            </w:r>
          </w:p>
        </w:tc>
      </w:tr>
      <w:tr w:rsidR="00C314C1" w:rsidRPr="00CD45BC" w14:paraId="5FDC984A" w14:textId="77777777" w:rsidTr="00B146DF">
        <w:tc>
          <w:tcPr>
            <w:tcW w:w="851" w:type="dxa"/>
          </w:tcPr>
          <w:p w14:paraId="648D35E2" w14:textId="77777777" w:rsidR="00C314C1" w:rsidRPr="00CD45BC" w:rsidRDefault="006D32D0">
            <w:pPr>
              <w:spacing w:line="360" w:lineRule="auto"/>
              <w:rPr>
                <w:sz w:val="28"/>
                <w:szCs w:val="28"/>
              </w:rPr>
            </w:pPr>
            <w:r w:rsidRPr="00CD45BC">
              <w:rPr>
                <w:sz w:val="28"/>
                <w:szCs w:val="28"/>
              </w:rPr>
              <w:t>9</w:t>
            </w:r>
          </w:p>
        </w:tc>
        <w:tc>
          <w:tcPr>
            <w:tcW w:w="1843" w:type="dxa"/>
          </w:tcPr>
          <w:p w14:paraId="1859138B" w14:textId="77777777" w:rsidR="00C314C1" w:rsidRPr="00CD45BC" w:rsidRDefault="006D32D0">
            <w:pPr>
              <w:spacing w:line="360" w:lineRule="auto"/>
              <w:rPr>
                <w:sz w:val="28"/>
                <w:szCs w:val="28"/>
              </w:rPr>
            </w:pPr>
            <w:r w:rsidRPr="00CD45BC">
              <w:rPr>
                <w:sz w:val="28"/>
                <w:szCs w:val="28"/>
              </w:rPr>
              <w:t>Môi trường học tập</w:t>
            </w:r>
          </w:p>
        </w:tc>
        <w:tc>
          <w:tcPr>
            <w:tcW w:w="3543" w:type="dxa"/>
          </w:tcPr>
          <w:p w14:paraId="2C4F7950" w14:textId="77777777" w:rsidR="00C314C1" w:rsidRPr="00CD45BC" w:rsidRDefault="006D32D0">
            <w:pPr>
              <w:spacing w:line="360" w:lineRule="auto"/>
              <w:rPr>
                <w:sz w:val="28"/>
                <w:szCs w:val="28"/>
              </w:rPr>
            </w:pPr>
            <w:r w:rsidRPr="00CD45BC">
              <w:rPr>
                <w:sz w:val="28"/>
                <w:szCs w:val="28"/>
              </w:rPr>
              <w:t>Môi trường xung quanh, sự đang dạng, cơ hội tham gia hoạt động,…</w:t>
            </w:r>
          </w:p>
        </w:tc>
        <w:tc>
          <w:tcPr>
            <w:tcW w:w="2835" w:type="dxa"/>
          </w:tcPr>
          <w:p w14:paraId="7FEDC647" w14:textId="77777777" w:rsidR="00C314C1" w:rsidRPr="00CD45BC" w:rsidRDefault="006D32D0">
            <w:pPr>
              <w:spacing w:line="360" w:lineRule="auto"/>
              <w:rPr>
                <w:sz w:val="28"/>
                <w:szCs w:val="28"/>
              </w:rPr>
            </w:pPr>
            <w:r w:rsidRPr="00CD45BC">
              <w:rPr>
                <w:color w:val="000000"/>
                <w:sz w:val="28"/>
                <w:szCs w:val="28"/>
              </w:rPr>
              <w:t>Thorsten Gruber, Stefan Fuß, Roediger Voss, Michaela Gla¨ser-Zikuda</w:t>
            </w:r>
            <w:r w:rsidRPr="00CD45BC">
              <w:rPr>
                <w:sz w:val="28"/>
                <w:szCs w:val="28"/>
              </w:rPr>
              <w:t xml:space="preserve"> (2018)</w:t>
            </w:r>
          </w:p>
        </w:tc>
      </w:tr>
      <w:tr w:rsidR="00C314C1" w:rsidRPr="00CD45BC" w14:paraId="77ACCA1A" w14:textId="77777777" w:rsidTr="00B146DF">
        <w:tc>
          <w:tcPr>
            <w:tcW w:w="851" w:type="dxa"/>
          </w:tcPr>
          <w:p w14:paraId="2CCB2A86" w14:textId="77777777" w:rsidR="00C314C1" w:rsidRPr="00CD45BC" w:rsidRDefault="006D32D0">
            <w:pPr>
              <w:spacing w:line="360" w:lineRule="auto"/>
              <w:rPr>
                <w:sz w:val="28"/>
                <w:szCs w:val="28"/>
              </w:rPr>
            </w:pPr>
            <w:r w:rsidRPr="00CD45BC">
              <w:rPr>
                <w:sz w:val="28"/>
                <w:szCs w:val="28"/>
              </w:rPr>
              <w:t>10</w:t>
            </w:r>
          </w:p>
        </w:tc>
        <w:tc>
          <w:tcPr>
            <w:tcW w:w="1843" w:type="dxa"/>
          </w:tcPr>
          <w:p w14:paraId="092B0FC7" w14:textId="77777777" w:rsidR="00C314C1" w:rsidRPr="00CD45BC" w:rsidRDefault="006D32D0">
            <w:pPr>
              <w:spacing w:line="360" w:lineRule="auto"/>
              <w:rPr>
                <w:sz w:val="28"/>
                <w:szCs w:val="28"/>
              </w:rPr>
            </w:pPr>
            <w:r w:rsidRPr="00CD45BC">
              <w:rPr>
                <w:sz w:val="28"/>
                <w:szCs w:val="28"/>
              </w:rPr>
              <w:t>Phản hồi và đánh giá</w:t>
            </w:r>
          </w:p>
        </w:tc>
        <w:tc>
          <w:tcPr>
            <w:tcW w:w="3543" w:type="dxa"/>
          </w:tcPr>
          <w:p w14:paraId="54090881" w14:textId="77777777" w:rsidR="00C314C1" w:rsidRPr="00CD45BC" w:rsidRDefault="006D32D0">
            <w:pPr>
              <w:spacing w:line="360" w:lineRule="auto"/>
              <w:rPr>
                <w:sz w:val="28"/>
                <w:szCs w:val="28"/>
              </w:rPr>
            </w:pPr>
            <w:r w:rsidRPr="00CD45BC">
              <w:rPr>
                <w:sz w:val="28"/>
                <w:szCs w:val="28"/>
              </w:rPr>
              <w:t>- Từ phía sinh viên</w:t>
            </w:r>
          </w:p>
          <w:p w14:paraId="79981414" w14:textId="77777777" w:rsidR="00C314C1" w:rsidRPr="00CD45BC" w:rsidRDefault="006D32D0">
            <w:pPr>
              <w:spacing w:line="360" w:lineRule="auto"/>
              <w:rPr>
                <w:sz w:val="28"/>
                <w:szCs w:val="28"/>
              </w:rPr>
            </w:pPr>
            <w:r w:rsidRPr="00CD45BC">
              <w:rPr>
                <w:sz w:val="28"/>
                <w:szCs w:val="28"/>
              </w:rPr>
              <w:t xml:space="preserve">- Từ giảng viên </w:t>
            </w:r>
          </w:p>
        </w:tc>
        <w:tc>
          <w:tcPr>
            <w:tcW w:w="2835" w:type="dxa"/>
          </w:tcPr>
          <w:p w14:paraId="5A472D96" w14:textId="77777777" w:rsidR="00C314C1" w:rsidRPr="00CD45BC" w:rsidRDefault="006D32D0">
            <w:pPr>
              <w:spacing w:line="360" w:lineRule="auto"/>
              <w:rPr>
                <w:sz w:val="28"/>
                <w:szCs w:val="28"/>
              </w:rPr>
            </w:pPr>
            <w:r w:rsidRPr="00CD45BC">
              <w:rPr>
                <w:color w:val="000000"/>
                <w:sz w:val="28"/>
                <w:szCs w:val="28"/>
              </w:rPr>
              <w:t>Ernest Lim Kok Seng &amp; Tan Pei Ling (2013)</w:t>
            </w:r>
          </w:p>
        </w:tc>
      </w:tr>
    </w:tbl>
    <w:p w14:paraId="3AD235E4" w14:textId="77777777" w:rsidR="00C314C1" w:rsidRPr="00CD45BC" w:rsidRDefault="00C314C1">
      <w:pPr>
        <w:spacing w:line="360" w:lineRule="auto"/>
        <w:jc w:val="center"/>
        <w:rPr>
          <w:rFonts w:ascii="Times New Roman" w:eastAsia="Times New Roman" w:hAnsi="Times New Roman" w:cs="Times New Roman"/>
          <w:i/>
          <w:sz w:val="28"/>
          <w:szCs w:val="28"/>
        </w:rPr>
      </w:pPr>
    </w:p>
    <w:p w14:paraId="2D6A3BC7" w14:textId="77777777" w:rsidR="00C314C1" w:rsidRPr="00CD45BC" w:rsidRDefault="006D32D0">
      <w:pPr>
        <w:rPr>
          <w:rFonts w:ascii="Times New Roman" w:eastAsia="Times New Roman" w:hAnsi="Times New Roman" w:cs="Times New Roman"/>
          <w:i/>
          <w:sz w:val="28"/>
          <w:szCs w:val="28"/>
        </w:rPr>
      </w:pPr>
      <w:r w:rsidRPr="00CD45BC">
        <w:rPr>
          <w:rFonts w:ascii="Times New Roman" w:hAnsi="Times New Roman" w:cs="Times New Roman"/>
        </w:rPr>
        <w:br w:type="page"/>
      </w:r>
    </w:p>
    <w:p w14:paraId="5F8413DD" w14:textId="77777777" w:rsidR="00C314C1" w:rsidRPr="00CD45BC" w:rsidRDefault="006D32D0">
      <w:pPr>
        <w:spacing w:line="360" w:lineRule="auto"/>
        <w:jc w:val="center"/>
        <w:rPr>
          <w:rFonts w:ascii="Times New Roman" w:eastAsia="Times New Roman" w:hAnsi="Times New Roman" w:cs="Times New Roman"/>
          <w:i/>
          <w:sz w:val="28"/>
          <w:szCs w:val="28"/>
        </w:rPr>
      </w:pPr>
      <w:r w:rsidRPr="00CD45BC">
        <w:rPr>
          <w:rFonts w:ascii="Times New Roman" w:eastAsia="Times New Roman" w:hAnsi="Times New Roman" w:cs="Times New Roman"/>
          <w:i/>
          <w:sz w:val="28"/>
          <w:szCs w:val="28"/>
        </w:rPr>
        <w:lastRenderedPageBreak/>
        <w:t>Bảng 1. Tổng quan nhân tố ảnh hưởng</w:t>
      </w:r>
    </w:p>
    <w:tbl>
      <w:tblPr>
        <w:tblStyle w:val="a0"/>
        <w:tblW w:w="8925" w:type="dxa"/>
        <w:tblInd w:w="1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1"/>
        <w:gridCol w:w="2268"/>
        <w:gridCol w:w="3402"/>
        <w:gridCol w:w="2404"/>
      </w:tblGrid>
      <w:tr w:rsidR="00C314C1" w:rsidRPr="00CD45BC" w14:paraId="72F5916D" w14:textId="77777777" w:rsidTr="000A4578">
        <w:tc>
          <w:tcPr>
            <w:tcW w:w="851" w:type="dxa"/>
          </w:tcPr>
          <w:p w14:paraId="68FAE591" w14:textId="77777777" w:rsidR="00C314C1" w:rsidRPr="00CD45BC" w:rsidRDefault="006D32D0">
            <w:pPr>
              <w:spacing w:line="360" w:lineRule="auto"/>
              <w:rPr>
                <w:sz w:val="28"/>
                <w:szCs w:val="28"/>
              </w:rPr>
            </w:pPr>
            <w:r w:rsidRPr="00CD45BC">
              <w:rPr>
                <w:sz w:val="28"/>
                <w:szCs w:val="28"/>
              </w:rPr>
              <w:t>STT</w:t>
            </w:r>
          </w:p>
        </w:tc>
        <w:tc>
          <w:tcPr>
            <w:tcW w:w="2268" w:type="dxa"/>
          </w:tcPr>
          <w:p w14:paraId="7C45D52C" w14:textId="77777777" w:rsidR="00C314C1" w:rsidRPr="00CD45BC" w:rsidRDefault="006D32D0">
            <w:pPr>
              <w:spacing w:line="360" w:lineRule="auto"/>
              <w:rPr>
                <w:sz w:val="28"/>
                <w:szCs w:val="28"/>
              </w:rPr>
            </w:pPr>
            <w:r w:rsidRPr="00CD45BC">
              <w:rPr>
                <w:sz w:val="28"/>
                <w:szCs w:val="28"/>
              </w:rPr>
              <w:t>Mô hình/phương pháp</w:t>
            </w:r>
          </w:p>
        </w:tc>
        <w:tc>
          <w:tcPr>
            <w:tcW w:w="3402" w:type="dxa"/>
          </w:tcPr>
          <w:p w14:paraId="1E0FEF99" w14:textId="77777777" w:rsidR="00C314C1" w:rsidRPr="00CD45BC" w:rsidRDefault="006D32D0">
            <w:pPr>
              <w:spacing w:line="360" w:lineRule="auto"/>
              <w:rPr>
                <w:sz w:val="28"/>
                <w:szCs w:val="28"/>
              </w:rPr>
            </w:pPr>
            <w:r w:rsidRPr="00CD45BC">
              <w:rPr>
                <w:sz w:val="28"/>
                <w:szCs w:val="28"/>
              </w:rPr>
              <w:t>Định nghĩa</w:t>
            </w:r>
          </w:p>
        </w:tc>
        <w:tc>
          <w:tcPr>
            <w:tcW w:w="2404" w:type="dxa"/>
          </w:tcPr>
          <w:p w14:paraId="646788BC" w14:textId="77777777" w:rsidR="00C314C1" w:rsidRPr="00CD45BC" w:rsidRDefault="006D32D0">
            <w:pPr>
              <w:spacing w:line="360" w:lineRule="auto"/>
              <w:rPr>
                <w:sz w:val="28"/>
                <w:szCs w:val="28"/>
              </w:rPr>
            </w:pPr>
            <w:r w:rsidRPr="00CD45BC">
              <w:rPr>
                <w:sz w:val="28"/>
                <w:szCs w:val="28"/>
              </w:rPr>
              <w:t>Tác giả</w:t>
            </w:r>
          </w:p>
        </w:tc>
      </w:tr>
      <w:tr w:rsidR="00C314C1" w:rsidRPr="00CD45BC" w14:paraId="7DB0088A" w14:textId="77777777" w:rsidTr="000A4578">
        <w:tc>
          <w:tcPr>
            <w:tcW w:w="851" w:type="dxa"/>
          </w:tcPr>
          <w:p w14:paraId="51D8E979" w14:textId="77777777" w:rsidR="00C314C1" w:rsidRPr="00CD45BC" w:rsidRDefault="006D32D0">
            <w:pPr>
              <w:spacing w:line="360" w:lineRule="auto"/>
              <w:rPr>
                <w:sz w:val="28"/>
                <w:szCs w:val="28"/>
              </w:rPr>
            </w:pPr>
            <w:r w:rsidRPr="00CD45BC">
              <w:rPr>
                <w:sz w:val="28"/>
                <w:szCs w:val="28"/>
              </w:rPr>
              <w:t>1</w:t>
            </w:r>
          </w:p>
        </w:tc>
        <w:tc>
          <w:tcPr>
            <w:tcW w:w="2268" w:type="dxa"/>
          </w:tcPr>
          <w:p w14:paraId="0981AFEF" w14:textId="77777777" w:rsidR="00C314C1" w:rsidRPr="00CD45BC" w:rsidRDefault="006D32D0">
            <w:pPr>
              <w:spacing w:line="360" w:lineRule="auto"/>
              <w:rPr>
                <w:sz w:val="28"/>
                <w:szCs w:val="28"/>
              </w:rPr>
            </w:pPr>
            <w:r w:rsidRPr="00CD45BC">
              <w:rPr>
                <w:sz w:val="28"/>
                <w:szCs w:val="28"/>
              </w:rPr>
              <w:t>SPSS</w:t>
            </w:r>
          </w:p>
        </w:tc>
        <w:tc>
          <w:tcPr>
            <w:tcW w:w="3402" w:type="dxa"/>
          </w:tcPr>
          <w:p w14:paraId="4F4729A8" w14:textId="77777777" w:rsidR="00C314C1" w:rsidRPr="00CD45BC" w:rsidRDefault="006D32D0">
            <w:pPr>
              <w:spacing w:line="360" w:lineRule="auto"/>
              <w:rPr>
                <w:sz w:val="28"/>
                <w:szCs w:val="28"/>
              </w:rPr>
            </w:pPr>
            <w:r w:rsidRPr="00CD45BC">
              <w:rPr>
                <w:sz w:val="28"/>
                <w:szCs w:val="28"/>
              </w:rPr>
              <w:t>Phần mềm phân tích dữ liệu</w:t>
            </w:r>
          </w:p>
        </w:tc>
        <w:tc>
          <w:tcPr>
            <w:tcW w:w="2404" w:type="dxa"/>
          </w:tcPr>
          <w:p w14:paraId="7815F6F5" w14:textId="77777777" w:rsidR="00C314C1" w:rsidRPr="00CD45BC" w:rsidRDefault="006D32D0">
            <w:pPr>
              <w:spacing w:line="360" w:lineRule="auto"/>
              <w:rPr>
                <w:sz w:val="28"/>
                <w:szCs w:val="28"/>
              </w:rPr>
            </w:pPr>
            <w:r w:rsidRPr="00CD45BC">
              <w:rPr>
                <w:color w:val="000000"/>
                <w:sz w:val="28"/>
                <w:szCs w:val="28"/>
              </w:rPr>
              <w:t>Thorsten Gruber, Stefan Fuß, Roediger Voss, Michaela Gla¨ser-Zikuda (2018)</w:t>
            </w:r>
            <w:r w:rsidRPr="00CD45BC">
              <w:rPr>
                <w:sz w:val="28"/>
                <w:szCs w:val="28"/>
              </w:rPr>
              <w:t>, Phạm Thị Liên (2016), Nguyễn Chí Hải (2021)</w:t>
            </w:r>
          </w:p>
        </w:tc>
      </w:tr>
      <w:tr w:rsidR="00C314C1" w:rsidRPr="00CD45BC" w14:paraId="1A83B8F7" w14:textId="77777777" w:rsidTr="000A4578">
        <w:tc>
          <w:tcPr>
            <w:tcW w:w="851" w:type="dxa"/>
          </w:tcPr>
          <w:p w14:paraId="654499EE" w14:textId="77777777" w:rsidR="00C314C1" w:rsidRPr="00CD45BC" w:rsidRDefault="006D32D0">
            <w:pPr>
              <w:spacing w:line="360" w:lineRule="auto"/>
              <w:rPr>
                <w:sz w:val="28"/>
                <w:szCs w:val="28"/>
              </w:rPr>
            </w:pPr>
            <w:r w:rsidRPr="00CD45BC">
              <w:rPr>
                <w:sz w:val="28"/>
                <w:szCs w:val="28"/>
              </w:rPr>
              <w:t>2</w:t>
            </w:r>
          </w:p>
        </w:tc>
        <w:tc>
          <w:tcPr>
            <w:tcW w:w="2268" w:type="dxa"/>
          </w:tcPr>
          <w:p w14:paraId="13D22CC9" w14:textId="77777777" w:rsidR="00C314C1" w:rsidRPr="00CD45BC" w:rsidRDefault="006D32D0">
            <w:pPr>
              <w:spacing w:line="360" w:lineRule="auto"/>
              <w:rPr>
                <w:sz w:val="28"/>
                <w:szCs w:val="28"/>
              </w:rPr>
            </w:pPr>
            <w:r w:rsidRPr="00CD45BC">
              <w:rPr>
                <w:sz w:val="28"/>
                <w:szCs w:val="28"/>
              </w:rPr>
              <w:t>Phân tích hồi quy bội</w:t>
            </w:r>
          </w:p>
        </w:tc>
        <w:tc>
          <w:tcPr>
            <w:tcW w:w="3402" w:type="dxa"/>
          </w:tcPr>
          <w:p w14:paraId="010CCF06" w14:textId="77777777" w:rsidR="00C314C1" w:rsidRPr="00CD45BC" w:rsidRDefault="006D32D0">
            <w:pPr>
              <w:spacing w:line="360" w:lineRule="auto"/>
              <w:rPr>
                <w:sz w:val="28"/>
                <w:szCs w:val="28"/>
              </w:rPr>
            </w:pPr>
            <w:r w:rsidRPr="00CD45BC">
              <w:rPr>
                <w:sz w:val="28"/>
                <w:szCs w:val="28"/>
              </w:rPr>
              <w:t>Phương pháp hồi quy bội là một phương pháp thống kê được sử dụng trong nghiên cứu khoa học để nghiên cứu mối quan hệ giữa một biến phụ thuộc (biến mục tiêu) và hai hoặc nhiều biến độc lập (biến giải thích).</w:t>
            </w:r>
          </w:p>
          <w:p w14:paraId="636ECEE7" w14:textId="77777777" w:rsidR="00C314C1" w:rsidRPr="00CD45BC" w:rsidRDefault="00C314C1">
            <w:pPr>
              <w:spacing w:line="360" w:lineRule="auto"/>
              <w:rPr>
                <w:sz w:val="28"/>
                <w:szCs w:val="28"/>
              </w:rPr>
            </w:pPr>
          </w:p>
        </w:tc>
        <w:tc>
          <w:tcPr>
            <w:tcW w:w="2404" w:type="dxa"/>
          </w:tcPr>
          <w:p w14:paraId="2D0456D3" w14:textId="77777777" w:rsidR="00C314C1" w:rsidRPr="00CD45BC" w:rsidRDefault="006D32D0">
            <w:pPr>
              <w:spacing w:line="360" w:lineRule="auto"/>
              <w:rPr>
                <w:sz w:val="28"/>
                <w:szCs w:val="28"/>
              </w:rPr>
            </w:pPr>
            <w:r w:rsidRPr="00CD45BC">
              <w:rPr>
                <w:color w:val="000000"/>
                <w:sz w:val="28"/>
                <w:szCs w:val="28"/>
                <w:highlight w:val="white"/>
              </w:rPr>
              <w:t>Naser Ibrahim Saif MD, PhD</w:t>
            </w:r>
            <w:r w:rsidRPr="00CD45BC">
              <w:rPr>
                <w:sz w:val="28"/>
                <w:szCs w:val="28"/>
              </w:rPr>
              <w:t xml:space="preserve">, </w:t>
            </w:r>
            <w:r w:rsidRPr="00CD45BC">
              <w:rPr>
                <w:color w:val="000000"/>
                <w:sz w:val="28"/>
                <w:szCs w:val="28"/>
              </w:rPr>
              <w:t>Ernest (2014) ; Lim Kok Seng &amp; Tan Pei Ling (2013)</w:t>
            </w:r>
          </w:p>
        </w:tc>
      </w:tr>
      <w:tr w:rsidR="00C314C1" w:rsidRPr="00CD45BC" w14:paraId="00230F92" w14:textId="77777777" w:rsidTr="000A4578">
        <w:tc>
          <w:tcPr>
            <w:tcW w:w="851" w:type="dxa"/>
          </w:tcPr>
          <w:p w14:paraId="4A5BAD2D" w14:textId="77777777" w:rsidR="00C314C1" w:rsidRPr="00CD45BC" w:rsidRDefault="006D32D0">
            <w:pPr>
              <w:spacing w:line="360" w:lineRule="auto"/>
              <w:rPr>
                <w:sz w:val="28"/>
                <w:szCs w:val="28"/>
              </w:rPr>
            </w:pPr>
            <w:r w:rsidRPr="00CD45BC">
              <w:rPr>
                <w:sz w:val="28"/>
                <w:szCs w:val="28"/>
              </w:rPr>
              <w:t>3</w:t>
            </w:r>
          </w:p>
        </w:tc>
        <w:tc>
          <w:tcPr>
            <w:tcW w:w="2268" w:type="dxa"/>
          </w:tcPr>
          <w:p w14:paraId="3A0F8232" w14:textId="77777777" w:rsidR="00C314C1" w:rsidRPr="00CD45BC" w:rsidRDefault="006D32D0">
            <w:pPr>
              <w:spacing w:line="360" w:lineRule="auto"/>
              <w:rPr>
                <w:sz w:val="28"/>
                <w:szCs w:val="28"/>
              </w:rPr>
            </w:pPr>
            <w:r w:rsidRPr="00CD45BC">
              <w:rPr>
                <w:sz w:val="28"/>
                <w:szCs w:val="28"/>
              </w:rPr>
              <w:t>SEM</w:t>
            </w:r>
          </w:p>
        </w:tc>
        <w:tc>
          <w:tcPr>
            <w:tcW w:w="3402" w:type="dxa"/>
          </w:tcPr>
          <w:p w14:paraId="000292C2" w14:textId="77777777" w:rsidR="00C314C1" w:rsidRPr="00CD45BC" w:rsidRDefault="006D32D0">
            <w:pPr>
              <w:spacing w:line="360" w:lineRule="auto"/>
              <w:rPr>
                <w:sz w:val="28"/>
                <w:szCs w:val="28"/>
              </w:rPr>
            </w:pPr>
            <w:r w:rsidRPr="00CD45BC">
              <w:rPr>
                <w:color w:val="000000"/>
                <w:sz w:val="28"/>
                <w:szCs w:val="28"/>
                <w:highlight w:val="white"/>
              </w:rPr>
              <w:t xml:space="preserve">Cấu trúc tuyến tính. </w:t>
            </w:r>
            <w:r w:rsidRPr="00CD45BC">
              <w:rPr>
                <w:color w:val="000000"/>
                <w:sz w:val="28"/>
                <w:szCs w:val="28"/>
              </w:rPr>
              <w:t>Phương pháp này xem xét đồng thời các thử nghiệm tổng thể về mức độ phù hợp của mô hình, trọng số hồi quy, hệ số tương quan, giá trị trung bình và phương sai</w:t>
            </w:r>
          </w:p>
        </w:tc>
        <w:tc>
          <w:tcPr>
            <w:tcW w:w="2404" w:type="dxa"/>
          </w:tcPr>
          <w:p w14:paraId="7DC4C0BD" w14:textId="77777777" w:rsidR="00C314C1" w:rsidRPr="00CD45BC" w:rsidRDefault="006D32D0">
            <w:pPr>
              <w:spacing w:line="360" w:lineRule="auto"/>
              <w:rPr>
                <w:sz w:val="28"/>
                <w:szCs w:val="28"/>
              </w:rPr>
            </w:pPr>
            <w:r w:rsidRPr="00CD45BC">
              <w:rPr>
                <w:color w:val="1F1F1F"/>
                <w:sz w:val="28"/>
                <w:szCs w:val="28"/>
                <w:highlight w:val="white"/>
              </w:rPr>
              <w:t xml:space="preserve">Rodney Arambewela và John Hall,  </w:t>
            </w:r>
            <w:r w:rsidRPr="00CD45BC">
              <w:rPr>
                <w:sz w:val="28"/>
                <w:szCs w:val="28"/>
              </w:rPr>
              <w:t xml:space="preserve">Nguyễn Chí Hải (2021) </w:t>
            </w:r>
          </w:p>
        </w:tc>
      </w:tr>
      <w:tr w:rsidR="00C314C1" w:rsidRPr="00CD45BC" w14:paraId="3C5C45FE" w14:textId="77777777" w:rsidTr="000A4578">
        <w:tc>
          <w:tcPr>
            <w:tcW w:w="851" w:type="dxa"/>
          </w:tcPr>
          <w:p w14:paraId="5C190D82" w14:textId="77777777" w:rsidR="00C314C1" w:rsidRPr="00CD45BC" w:rsidRDefault="006D32D0">
            <w:pPr>
              <w:spacing w:line="360" w:lineRule="auto"/>
              <w:rPr>
                <w:sz w:val="28"/>
                <w:szCs w:val="28"/>
              </w:rPr>
            </w:pPr>
            <w:r w:rsidRPr="00CD45BC">
              <w:rPr>
                <w:sz w:val="28"/>
                <w:szCs w:val="28"/>
              </w:rPr>
              <w:t>4</w:t>
            </w:r>
          </w:p>
        </w:tc>
        <w:tc>
          <w:tcPr>
            <w:tcW w:w="2268" w:type="dxa"/>
          </w:tcPr>
          <w:p w14:paraId="48281A48" w14:textId="77777777" w:rsidR="00C314C1" w:rsidRPr="00CD45BC" w:rsidRDefault="006D32D0">
            <w:pPr>
              <w:spacing w:line="360" w:lineRule="auto"/>
              <w:rPr>
                <w:sz w:val="28"/>
                <w:szCs w:val="28"/>
              </w:rPr>
            </w:pPr>
            <w:r w:rsidRPr="00CD45BC">
              <w:rPr>
                <w:sz w:val="28"/>
                <w:szCs w:val="28"/>
              </w:rPr>
              <w:t>Định tính</w:t>
            </w:r>
          </w:p>
        </w:tc>
        <w:tc>
          <w:tcPr>
            <w:tcW w:w="3402" w:type="dxa"/>
          </w:tcPr>
          <w:p w14:paraId="45850D27" w14:textId="77777777" w:rsidR="00C314C1" w:rsidRPr="00CD45BC" w:rsidRDefault="006D32D0">
            <w:pPr>
              <w:spacing w:line="360" w:lineRule="auto"/>
              <w:rPr>
                <w:sz w:val="28"/>
                <w:szCs w:val="28"/>
              </w:rPr>
            </w:pPr>
            <w:r w:rsidRPr="00CD45BC">
              <w:rPr>
                <w:sz w:val="28"/>
                <w:szCs w:val="28"/>
              </w:rPr>
              <w:t xml:space="preserve">Phương pháp thu thập các thông tin và dữ liệu dưới </w:t>
            </w:r>
            <w:r w:rsidRPr="00CD45BC">
              <w:rPr>
                <w:sz w:val="28"/>
                <w:szCs w:val="28"/>
              </w:rPr>
              <w:lastRenderedPageBreak/>
              <w:t>dạng ‘phi số’ để có được các thông tin chi tiết về đối tượng </w:t>
            </w:r>
            <w:hyperlink r:id="rId12">
              <w:r w:rsidRPr="00CD45BC">
                <w:rPr>
                  <w:color w:val="000000"/>
                  <w:sz w:val="28"/>
                  <w:szCs w:val="28"/>
                </w:rPr>
                <w:t>nghiên cứu</w:t>
              </w:r>
            </w:hyperlink>
            <w:r w:rsidRPr="00CD45BC">
              <w:rPr>
                <w:color w:val="000000"/>
                <w:sz w:val="28"/>
                <w:szCs w:val="28"/>
              </w:rPr>
              <w:t>, </w:t>
            </w:r>
            <w:hyperlink r:id="rId13">
              <w:r w:rsidRPr="00CD45BC">
                <w:rPr>
                  <w:color w:val="000000"/>
                  <w:sz w:val="28"/>
                  <w:szCs w:val="28"/>
                </w:rPr>
                <w:t>khảo sát</w:t>
              </w:r>
            </w:hyperlink>
            <w:r w:rsidRPr="00CD45BC">
              <w:rPr>
                <w:color w:val="000000"/>
                <w:sz w:val="28"/>
                <w:szCs w:val="28"/>
              </w:rPr>
              <w:t> hoặc </w:t>
            </w:r>
            <w:hyperlink r:id="rId14">
              <w:r w:rsidRPr="00CD45BC">
                <w:rPr>
                  <w:color w:val="000000"/>
                  <w:sz w:val="28"/>
                  <w:szCs w:val="28"/>
                </w:rPr>
                <w:t>điều tra</w:t>
              </w:r>
            </w:hyperlink>
          </w:p>
        </w:tc>
        <w:tc>
          <w:tcPr>
            <w:tcW w:w="2404" w:type="dxa"/>
          </w:tcPr>
          <w:p w14:paraId="1C567892" w14:textId="77777777" w:rsidR="00C314C1" w:rsidRPr="00CD45BC" w:rsidRDefault="006D32D0">
            <w:pPr>
              <w:spacing w:line="360" w:lineRule="auto"/>
              <w:rPr>
                <w:sz w:val="28"/>
                <w:szCs w:val="28"/>
              </w:rPr>
            </w:pPr>
            <w:r w:rsidRPr="00CD45BC">
              <w:rPr>
                <w:color w:val="000000"/>
                <w:sz w:val="28"/>
                <w:szCs w:val="28"/>
              </w:rPr>
              <w:lastRenderedPageBreak/>
              <w:t xml:space="preserve">Ernest Lim Kok Seng &amp; Tan Pei </w:t>
            </w:r>
            <w:r w:rsidRPr="00CD45BC">
              <w:rPr>
                <w:color w:val="000000"/>
                <w:sz w:val="28"/>
                <w:szCs w:val="28"/>
              </w:rPr>
              <w:lastRenderedPageBreak/>
              <w:t>Ling (2013) ,</w:t>
            </w:r>
            <w:r w:rsidRPr="00CD45BC">
              <w:rPr>
                <w:color w:val="1F1F1F"/>
                <w:sz w:val="28"/>
                <w:szCs w:val="28"/>
                <w:highlight w:val="white"/>
              </w:rPr>
              <w:t>Rodney Arambewela và John Hall</w:t>
            </w:r>
            <w:r w:rsidRPr="00CD45BC">
              <w:rPr>
                <w:color w:val="000000"/>
                <w:sz w:val="28"/>
                <w:szCs w:val="28"/>
              </w:rPr>
              <w:t xml:space="preserve"> </w:t>
            </w:r>
            <w:r w:rsidRPr="00CD45BC">
              <w:rPr>
                <w:sz w:val="28"/>
                <w:szCs w:val="28"/>
              </w:rPr>
              <w:t>Phạm Thế Châu (2018)</w:t>
            </w:r>
          </w:p>
        </w:tc>
      </w:tr>
      <w:tr w:rsidR="00C314C1" w:rsidRPr="00CD45BC" w14:paraId="5CEAF765" w14:textId="77777777" w:rsidTr="000A4578">
        <w:tc>
          <w:tcPr>
            <w:tcW w:w="851" w:type="dxa"/>
          </w:tcPr>
          <w:p w14:paraId="3AF5E9A8" w14:textId="77777777" w:rsidR="00C314C1" w:rsidRPr="00CD45BC" w:rsidRDefault="006D32D0">
            <w:pPr>
              <w:spacing w:line="360" w:lineRule="auto"/>
              <w:rPr>
                <w:sz w:val="28"/>
                <w:szCs w:val="28"/>
              </w:rPr>
            </w:pPr>
            <w:r w:rsidRPr="00CD45BC">
              <w:rPr>
                <w:sz w:val="28"/>
                <w:szCs w:val="28"/>
              </w:rPr>
              <w:lastRenderedPageBreak/>
              <w:t>5</w:t>
            </w:r>
          </w:p>
        </w:tc>
        <w:tc>
          <w:tcPr>
            <w:tcW w:w="2268" w:type="dxa"/>
          </w:tcPr>
          <w:p w14:paraId="07119758" w14:textId="77777777" w:rsidR="00C314C1" w:rsidRPr="00CD45BC" w:rsidRDefault="006D32D0">
            <w:pPr>
              <w:spacing w:line="360" w:lineRule="auto"/>
              <w:rPr>
                <w:sz w:val="28"/>
                <w:szCs w:val="28"/>
              </w:rPr>
            </w:pPr>
            <w:r w:rsidRPr="00CD45BC">
              <w:rPr>
                <w:sz w:val="28"/>
                <w:szCs w:val="28"/>
              </w:rPr>
              <w:t>Định lượng</w:t>
            </w:r>
          </w:p>
        </w:tc>
        <w:tc>
          <w:tcPr>
            <w:tcW w:w="3402" w:type="dxa"/>
          </w:tcPr>
          <w:p w14:paraId="48E7BF1E" w14:textId="77777777" w:rsidR="00C314C1" w:rsidRPr="00CD45BC" w:rsidRDefault="006D32D0">
            <w:pPr>
              <w:spacing w:line="360" w:lineRule="auto"/>
              <w:rPr>
                <w:sz w:val="28"/>
                <w:szCs w:val="28"/>
              </w:rPr>
            </w:pPr>
            <w:r w:rsidRPr="00CD45BC">
              <w:rPr>
                <w:sz w:val="28"/>
                <w:szCs w:val="28"/>
              </w:rPr>
              <w:t>Phương pháp thu thập các thông tin và dữ liệu dưới dạng số học, số liệu có tính chất thống kê để có được những thông tin cơ bản, tổng quát về đối tượng nghiên cứu nhằm phục vụ mục đích thống kê, phân tích</w:t>
            </w:r>
          </w:p>
        </w:tc>
        <w:tc>
          <w:tcPr>
            <w:tcW w:w="2404" w:type="dxa"/>
          </w:tcPr>
          <w:p w14:paraId="7D9BCBEB" w14:textId="77777777" w:rsidR="00C314C1" w:rsidRPr="00CD45BC" w:rsidRDefault="006D32D0">
            <w:pPr>
              <w:spacing w:line="360" w:lineRule="auto"/>
              <w:rPr>
                <w:sz w:val="28"/>
                <w:szCs w:val="28"/>
              </w:rPr>
            </w:pPr>
            <w:r w:rsidRPr="00CD45BC">
              <w:rPr>
                <w:color w:val="000000"/>
                <w:sz w:val="28"/>
                <w:szCs w:val="28"/>
              </w:rPr>
              <w:t>Thorsten Gruber, Stefan Fuß, Roediger Voss, Michaela Gla¨ser-Zikuda</w:t>
            </w:r>
            <w:r w:rsidRPr="00CD45BC">
              <w:rPr>
                <w:sz w:val="28"/>
                <w:szCs w:val="28"/>
              </w:rPr>
              <w:t xml:space="preserve"> (2018) ,Phạm Thế Châu (2018)</w:t>
            </w:r>
          </w:p>
        </w:tc>
      </w:tr>
    </w:tbl>
    <w:p w14:paraId="3D21D5CD" w14:textId="77777777" w:rsidR="00C314C1" w:rsidRPr="00CD45BC" w:rsidRDefault="006D32D0">
      <w:pPr>
        <w:spacing w:line="360" w:lineRule="auto"/>
        <w:jc w:val="center"/>
        <w:rPr>
          <w:rFonts w:ascii="Times New Roman" w:eastAsia="Times New Roman" w:hAnsi="Times New Roman" w:cs="Times New Roman"/>
          <w:i/>
          <w:sz w:val="28"/>
          <w:szCs w:val="28"/>
        </w:rPr>
      </w:pPr>
      <w:r w:rsidRPr="00CD45BC">
        <w:rPr>
          <w:rFonts w:ascii="Times New Roman" w:eastAsia="Times New Roman" w:hAnsi="Times New Roman" w:cs="Times New Roman"/>
          <w:i/>
          <w:sz w:val="28"/>
          <w:szCs w:val="28"/>
        </w:rPr>
        <w:t>Bảng2. Tổng quan phương pháp và mô hình</w:t>
      </w:r>
    </w:p>
    <w:p w14:paraId="5613F9D4" w14:textId="77777777" w:rsidR="00C314C1" w:rsidRPr="00CD45BC" w:rsidRDefault="00C314C1">
      <w:pPr>
        <w:spacing w:line="360" w:lineRule="auto"/>
        <w:jc w:val="center"/>
        <w:rPr>
          <w:rFonts w:ascii="Times New Roman" w:eastAsia="Times New Roman" w:hAnsi="Times New Roman" w:cs="Times New Roman"/>
          <w:i/>
          <w:sz w:val="28"/>
          <w:szCs w:val="28"/>
        </w:rPr>
      </w:pPr>
    </w:p>
    <w:p w14:paraId="57642A7B" w14:textId="77777777" w:rsidR="00C314C1" w:rsidRPr="00CD45BC" w:rsidRDefault="006D32D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Mục tiêu nghiên cứu và nhiệm vụ nghiên cứu </w:t>
      </w:r>
    </w:p>
    <w:p w14:paraId="38BEA32D" w14:textId="77777777" w:rsidR="00C314C1" w:rsidRPr="00CD45BC" w:rsidRDefault="006D32D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 Mục tiêu nghiên cứu </w:t>
      </w:r>
    </w:p>
    <w:p w14:paraId="0486BDCF" w14:textId="062576DD"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xác định và đánh giá được các nhân tố được coi là quan trọng ảnh hưởng đến sự hài lòng của sinh viên về chất lượng dịch vụ đào tạo của sinh viên Học viện và từ đó đề xuất một số giải pháp nhằm nâng cao sự hài lòng cũng như chất lượng đạo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w:t>
      </w:r>
      <w:r w:rsidRPr="00CD45BC">
        <w:rPr>
          <w:rFonts w:ascii="Times New Roman" w:hAnsi="Times New Roman" w:cs="Times New Roman"/>
          <w:sz w:val="28"/>
          <w:szCs w:val="28"/>
        </w:rPr>
        <w:t xml:space="preserve"> </w:t>
      </w:r>
    </w:p>
    <w:p w14:paraId="402C541D" w14:textId="77777777" w:rsidR="00C314C1" w:rsidRPr="00CD45BC" w:rsidRDefault="006D32D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 Nhiệm vụ nghiên cứu </w:t>
      </w:r>
    </w:p>
    <w:p w14:paraId="7FA3B2ED" w14:textId="4C1D8BDE" w:rsidR="00C314C1" w:rsidRPr="00CD45BC" w:rsidRDefault="006D32D0" w:rsidP="000F28EF">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Xác định các nhân tố ảnh hưởng đến sự hài lòng của sinh viên: Nghiên cứu xác định và đánh giá những yếu tố cụ thể mà sinh viên đánh giá là quan trọng đối với chất lượng dịch vụ đào tạo tại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w:t>
      </w:r>
    </w:p>
    <w:p w14:paraId="4614187F" w14:textId="77777777" w:rsidR="00C314C1" w:rsidRPr="00CD45BC" w:rsidRDefault="006D32D0" w:rsidP="000F28EF">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Đo lường sự hài lòng của sinh viên đối với chất lượng dịch vụ đào tạo</w:t>
      </w:r>
    </w:p>
    <w:p w14:paraId="0BFC9748" w14:textId="77777777" w:rsidR="00C314C1" w:rsidRPr="00CD45BC" w:rsidRDefault="006D32D0" w:rsidP="000F28EF">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Phân tích ảnh hưởng của các nhân tố đến sự hài lòng của sinh viên</w:t>
      </w:r>
    </w:p>
    <w:p w14:paraId="74446225" w14:textId="1AA43BE7" w:rsidR="00C314C1" w:rsidRPr="00CD45BC" w:rsidRDefault="006D32D0" w:rsidP="000F28EF">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 xml:space="preserve">Đề xuất các biện pháp nhằm tăng cường sự hài lòng của sinh viên và đáp ứng tốt hơn nhu cầu và mong đợi của họ và cải thiện chất lượng dịch vụ đào tạo của Học viện </w:t>
      </w:r>
      <w:r w:rsidR="00451122">
        <w:rPr>
          <w:rFonts w:ascii="Times New Roman" w:eastAsia="Times New Roman" w:hAnsi="Times New Roman" w:cs="Times New Roman"/>
          <w:sz w:val="28"/>
          <w:szCs w:val="28"/>
        </w:rPr>
        <w:t>Công nghệ Bưu Chính Viễn Thông</w:t>
      </w:r>
    </w:p>
    <w:p w14:paraId="7E762018" w14:textId="77777777" w:rsidR="00C314C1" w:rsidRPr="00CD45BC" w:rsidRDefault="006D32D0">
      <w:pPr>
        <w:numPr>
          <w:ilvl w:val="0"/>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Câu hỏi nghiên cứu </w:t>
      </w:r>
    </w:p>
    <w:p w14:paraId="14BA4643" w14:textId="358DDDEB"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Câu hỏi 1: Những nhân tố nào ảnh hưởng đến sự hài lòng của sinh viên đối với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w:t>
      </w:r>
    </w:p>
    <w:p w14:paraId="49263076" w14:textId="4840CAF0" w:rsidR="00C314C1" w:rsidRPr="00CD45BC" w:rsidRDefault="006D32D0">
      <w:pPr>
        <w:spacing w:line="360" w:lineRule="auto"/>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Câu hỏi 2: Những nhân tố đó ảnh hưởng đến sự hài lòng của sinh viên đối với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như thế nào? </w:t>
      </w:r>
    </w:p>
    <w:p w14:paraId="591DFA94" w14:textId="00BC4620" w:rsidR="00C314C1" w:rsidRPr="00CD45BC" w:rsidRDefault="006D32D0">
      <w:pPr>
        <w:spacing w:line="360" w:lineRule="auto"/>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Câu hỏi 3: Để nâng sự hài lòng của sinh viên đối với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thì cần những giải pháp như thế nào?</w:t>
      </w:r>
    </w:p>
    <w:p w14:paraId="6E22E631" w14:textId="77777777" w:rsidR="00C314C1" w:rsidRPr="00CD45BC" w:rsidRDefault="006D32D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Đối tượng và phạm vi nghiên cứu </w:t>
      </w:r>
    </w:p>
    <w:p w14:paraId="4BE5CB41" w14:textId="77777777" w:rsidR="00C314C1" w:rsidRPr="00CD45BC" w:rsidRDefault="006D32D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 Đối tượng nghiên cứu </w:t>
      </w:r>
    </w:p>
    <w:p w14:paraId="49B3545B" w14:textId="554B6130"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Các nhân tố ảnh hưởng đến sự hài lòng của sinh viên về chất lượng dịch vụ đào tạo của Học viện </w:t>
      </w:r>
      <w:r w:rsidR="00451122">
        <w:rPr>
          <w:rFonts w:ascii="Times New Roman" w:eastAsia="Times New Roman" w:hAnsi="Times New Roman" w:cs="Times New Roman"/>
          <w:sz w:val="28"/>
          <w:szCs w:val="28"/>
        </w:rPr>
        <w:t>Công nghệ Bưu Chính Viễn Thông</w:t>
      </w:r>
    </w:p>
    <w:p w14:paraId="7FB7F56E" w14:textId="77777777" w:rsidR="00C314C1" w:rsidRPr="00CD45BC" w:rsidRDefault="006D32D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 Phạm vi nghiên cứu </w:t>
      </w:r>
    </w:p>
    <w:p w14:paraId="4F4F7D03" w14:textId="6B7C9E8E"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Phạm vi nghiên cứu về không gian: Học viện </w:t>
      </w:r>
      <w:r w:rsidR="00451122">
        <w:rPr>
          <w:rFonts w:ascii="Times New Roman" w:eastAsia="Times New Roman" w:hAnsi="Times New Roman" w:cs="Times New Roman"/>
          <w:sz w:val="28"/>
          <w:szCs w:val="28"/>
        </w:rPr>
        <w:t>Công nghệ Bưu Chính Viễn Thông</w:t>
      </w:r>
    </w:p>
    <w:p w14:paraId="377BC644"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Phạm vi nghiên cứu về thời gian: Giai đoạn đầu năm học 2023-2024 đến tháng 10 năm học 2023-2024</w:t>
      </w:r>
    </w:p>
    <w:p w14:paraId="2271E0F1" w14:textId="592B6A8C" w:rsidR="00C314C1"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Phạm vi nghiên cứu về nội dung: Nhóm tác giả tập trung nghiên cứu về việc phân tích các nhân tố ảnh hưởng đến sự hài lòng của sinh viên đối với chất lượng dịch vụ đào tạo từ đó đề xuất các kiến nghị nhằm nâng cao sự hài lòng của sinh viên đối với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w:t>
      </w:r>
    </w:p>
    <w:p w14:paraId="71A35ABE" w14:textId="77777777" w:rsidR="000A4578" w:rsidRPr="00CD45BC" w:rsidRDefault="000A4578">
      <w:pPr>
        <w:spacing w:line="360" w:lineRule="auto"/>
        <w:jc w:val="both"/>
        <w:rPr>
          <w:rFonts w:ascii="Times New Roman" w:eastAsia="Times New Roman" w:hAnsi="Times New Roman" w:cs="Times New Roman"/>
          <w:sz w:val="28"/>
          <w:szCs w:val="28"/>
        </w:rPr>
      </w:pPr>
    </w:p>
    <w:p w14:paraId="05CF46E9" w14:textId="77777777" w:rsidR="00C314C1" w:rsidRPr="00CD45BC" w:rsidRDefault="006D32D0">
      <w:pPr>
        <w:numPr>
          <w:ilvl w:val="0"/>
          <w:numId w:val="10"/>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lastRenderedPageBreak/>
        <w:t xml:space="preserve">Phương pháp nghiên cứu </w:t>
      </w:r>
    </w:p>
    <w:p w14:paraId="7BE00573" w14:textId="77777777" w:rsidR="00C314C1" w:rsidRPr="00CD45BC" w:rsidRDefault="006D32D0">
      <w:pPr>
        <w:numPr>
          <w:ilvl w:val="1"/>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Quy trình nghiên cứu </w:t>
      </w:r>
    </w:p>
    <w:p w14:paraId="5C3DFE71" w14:textId="7582420C" w:rsidR="00C314C1" w:rsidRPr="00CD45BC" w:rsidRDefault="002E7F8D">
      <w:pPr>
        <w:spacing w:line="360" w:lineRule="auto"/>
        <w:jc w:val="both"/>
        <w:rPr>
          <w:rFonts w:ascii="Times New Roman" w:eastAsia="Times New Roman" w:hAnsi="Times New Roman" w:cs="Times New Roman"/>
          <w:b/>
          <w:sz w:val="28"/>
          <w:szCs w:val="28"/>
        </w:rPr>
      </w:pPr>
      <w:r w:rsidRPr="00CD45BC">
        <w:rPr>
          <w:rFonts w:ascii="Times New Roman" w:hAnsi="Times New Roman" w:cs="Times New Roman"/>
          <w:noProof/>
          <w:lang w:val="en-US"/>
        </w:rPr>
        <mc:AlternateContent>
          <mc:Choice Requires="wps">
            <w:drawing>
              <wp:anchor distT="0" distB="0" distL="114300" distR="114300" simplePos="0" relativeHeight="251664384" behindDoc="0" locked="0" layoutInCell="1" hidden="0" allowOverlap="1" wp14:anchorId="5DBD445C" wp14:editId="2CEC38F3">
                <wp:simplePos x="0" y="0"/>
                <wp:positionH relativeFrom="column">
                  <wp:posOffset>755015</wp:posOffset>
                </wp:positionH>
                <wp:positionV relativeFrom="paragraph">
                  <wp:posOffset>2127250</wp:posOffset>
                </wp:positionV>
                <wp:extent cx="95250" cy="2508250"/>
                <wp:effectExtent l="19050" t="0" r="38100" b="44450"/>
                <wp:wrapNone/>
                <wp:docPr id="1996106842" name="Down Arrow 1996106842"/>
                <wp:cNvGraphicFramePr/>
                <a:graphic xmlns:a="http://schemas.openxmlformats.org/drawingml/2006/main">
                  <a:graphicData uri="http://schemas.microsoft.com/office/word/2010/wordprocessingShape">
                    <wps:wsp>
                      <wps:cNvSpPr/>
                      <wps:spPr>
                        <a:xfrm>
                          <a:off x="0" y="0"/>
                          <a:ext cx="95250" cy="2508250"/>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31996082"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5DBD445C"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996106842" o:spid="_x0000_s1027" type="#_x0000_t67" style="position:absolute;left:0;text-align:left;margin-left:59.45pt;margin-top:167.5pt;width:7.5pt;height:1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" adj="21190" fillcolor="black [3200]" strokecolor="black [3200]" strokeweight="1pt">
                <v:stroke startarrowwidth="narrow" startarrowlength="short" endarrowwidth="narrow" endarrowlength="short"/>
                <v:textbox inset="2.53958mm,2.53958mm,2.53958mm,2.53958mm">
                  <w:txbxContent>
                    <w:p w14:paraId="31996082" w14:textId="77777777" w:rsidR="00B46084" w:rsidRDefault="00B46084">
                      <w:pPr>
                        <w:spacing w:after="0" w:line="240" w:lineRule="auto"/>
                        <w:textDirection w:val="btLr"/>
                      </w:pPr>
                    </w:p>
                  </w:txbxContent>
                </v:textbox>
              </v:shape>
            </w:pict>
          </mc:Fallback>
        </mc:AlternateContent>
      </w:r>
      <w:r w:rsidR="006D32D0" w:rsidRPr="00CD45BC">
        <w:rPr>
          <w:rFonts w:ascii="Times New Roman" w:eastAsia="Times New Roman" w:hAnsi="Times New Roman" w:cs="Times New Roman"/>
          <w:b/>
          <w:noProof/>
          <w:sz w:val="28"/>
          <w:szCs w:val="28"/>
          <w:lang w:val="en-US"/>
        </w:rPr>
        <mc:AlternateContent>
          <mc:Choice Requires="wpg">
            <w:drawing>
              <wp:inline distT="0" distB="0" distL="0" distR="0" wp14:anchorId="42F50604" wp14:editId="79877B93">
                <wp:extent cx="5509260" cy="6903720"/>
                <wp:effectExtent l="0" t="0" r="0" b="0"/>
                <wp:docPr id="1996106847" name="Group 1996106847"/>
                <wp:cNvGraphicFramePr/>
                <a:graphic xmlns:a="http://schemas.openxmlformats.org/drawingml/2006/main">
                  <a:graphicData uri="http://schemas.microsoft.com/office/word/2010/wordprocessingGroup">
                    <wpg:wgp>
                      <wpg:cNvGrpSpPr/>
                      <wpg:grpSpPr>
                        <a:xfrm>
                          <a:off x="0" y="0"/>
                          <a:ext cx="5509260" cy="6903720"/>
                          <a:chOff x="0" y="0"/>
                          <a:chExt cx="5509250" cy="6903700"/>
                        </a:xfrm>
                      </wpg:grpSpPr>
                      <wpg:grpSp>
                        <wpg:cNvPr id="5" name="Group 3"/>
                        <wpg:cNvGrpSpPr/>
                        <wpg:grpSpPr>
                          <a:xfrm>
                            <a:off x="0" y="0"/>
                            <a:ext cx="5509250" cy="6903700"/>
                            <a:chOff x="0" y="0"/>
                            <a:chExt cx="5509250" cy="6903700"/>
                          </a:xfrm>
                        </wpg:grpSpPr>
                        <wps:wsp>
                          <wps:cNvPr id="6" name="Rectangle 4"/>
                          <wps:cNvSpPr/>
                          <wps:spPr>
                            <a:xfrm>
                              <a:off x="0" y="0"/>
                              <a:ext cx="5509250" cy="6903700"/>
                            </a:xfrm>
                            <a:prstGeom prst="rect">
                              <a:avLst/>
                            </a:prstGeom>
                            <a:noFill/>
                            <a:ln>
                              <a:noFill/>
                            </a:ln>
                          </wps:spPr>
                          <wps:txbx>
                            <w:txbxContent>
                              <w:p w14:paraId="302A9F78"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7" name="Rounded Rectangle 5"/>
                          <wps:cNvSpPr/>
                          <wps:spPr>
                            <a:xfrm>
                              <a:off x="0" y="1524926"/>
                              <a:ext cx="1562924"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6E17220D"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8" name="Text Box 6"/>
                          <wps:cNvSpPr txBox="1"/>
                          <wps:spPr>
                            <a:xfrm>
                              <a:off x="12699" y="1537625"/>
                              <a:ext cx="1537526" cy="408188"/>
                            </a:xfrm>
                            <a:prstGeom prst="rect">
                              <a:avLst/>
                            </a:prstGeom>
                            <a:noFill/>
                            <a:ln>
                              <a:noFill/>
                            </a:ln>
                          </wps:spPr>
                          <wps:txbx>
                            <w:txbxContent>
                              <w:p w14:paraId="092CF917" w14:textId="77777777" w:rsidR="00B46084" w:rsidRDefault="00B46084">
                                <w:pPr>
                                  <w:spacing w:after="0" w:line="215" w:lineRule="auto"/>
                                  <w:jc w:val="center"/>
                                  <w:textDirection w:val="btLr"/>
                                </w:pPr>
                                <w:r>
                                  <w:rPr>
                                    <w:color w:val="000000"/>
                                    <w:sz w:val="28"/>
                                  </w:rPr>
                                  <w:t>Định tính</w:t>
                                </w:r>
                              </w:p>
                            </w:txbxContent>
                          </wps:txbx>
                          <wps:bodyPr spcFirstLastPara="1" wrap="square" lIns="8875" tIns="8875" rIns="8875" bIns="8875" anchor="ctr" anchorCtr="0">
                            <a:noAutofit/>
                          </wps:bodyPr>
                        </wps:wsp>
                        <wps:wsp>
                          <wps:cNvPr id="9" name="Freeform 7"/>
                          <wps:cNvSpPr/>
                          <wps:spPr>
                            <a:xfrm rot="-4448340">
                              <a:off x="1067194" y="1079868"/>
                              <a:ext cx="1364341"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05BDC2C5"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10" name="Text Box 8"/>
                          <wps:cNvSpPr txBox="1"/>
                          <wps:spPr>
                            <a:xfrm rot="-4448340">
                              <a:off x="1715256" y="1051412"/>
                              <a:ext cx="68217" cy="68217"/>
                            </a:xfrm>
                            <a:prstGeom prst="rect">
                              <a:avLst/>
                            </a:prstGeom>
                            <a:noFill/>
                            <a:ln>
                              <a:noFill/>
                            </a:ln>
                          </wps:spPr>
                          <wps:txbx>
                            <w:txbxContent>
                              <w:p w14:paraId="14D36D07"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11" name="Rounded Rectangle 9"/>
                          <wps:cNvSpPr/>
                          <wps:spPr>
                            <a:xfrm>
                              <a:off x="1935805" y="212528"/>
                              <a:ext cx="3267519"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3D848C4F"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12" name="Text Box 10"/>
                          <wps:cNvSpPr txBox="1"/>
                          <wps:spPr>
                            <a:xfrm>
                              <a:off x="1948504" y="225227"/>
                              <a:ext cx="3242121" cy="408188"/>
                            </a:xfrm>
                            <a:prstGeom prst="rect">
                              <a:avLst/>
                            </a:prstGeom>
                            <a:noFill/>
                            <a:ln>
                              <a:noFill/>
                            </a:ln>
                          </wps:spPr>
                          <wps:txbx>
                            <w:txbxContent>
                              <w:p w14:paraId="38A1C793" w14:textId="77777777" w:rsidR="00B46084" w:rsidRDefault="00B46084">
                                <w:pPr>
                                  <w:spacing w:after="0" w:line="215" w:lineRule="auto"/>
                                  <w:jc w:val="center"/>
                                  <w:textDirection w:val="btLr"/>
                                </w:pPr>
                                <w:r>
                                  <w:rPr>
                                    <w:color w:val="000000"/>
                                    <w:sz w:val="28"/>
                                  </w:rPr>
                                  <w:t>Nghiên cứu lý thuyết</w:t>
                                </w:r>
                              </w:p>
                            </w:txbxContent>
                          </wps:txbx>
                          <wps:bodyPr spcFirstLastPara="1" wrap="square" lIns="8875" tIns="8875" rIns="8875" bIns="8875" anchor="ctr" anchorCtr="0">
                            <a:noAutofit/>
                          </wps:bodyPr>
                        </wps:wsp>
                        <wps:wsp>
                          <wps:cNvPr id="13" name="Freeform 11"/>
                          <wps:cNvSpPr/>
                          <wps:spPr>
                            <a:xfrm rot="-3017942">
                              <a:off x="1459653" y="1516102"/>
                              <a:ext cx="571791"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02BC47D9"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14" name="Text Box 12"/>
                          <wps:cNvSpPr txBox="1"/>
                          <wps:spPr>
                            <a:xfrm rot="-3017942">
                              <a:off x="1731254" y="1507459"/>
                              <a:ext cx="28589" cy="28589"/>
                            </a:xfrm>
                            <a:prstGeom prst="rect">
                              <a:avLst/>
                            </a:prstGeom>
                            <a:noFill/>
                            <a:ln>
                              <a:noFill/>
                            </a:ln>
                          </wps:spPr>
                          <wps:txbx>
                            <w:txbxContent>
                              <w:p w14:paraId="5000A047"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15" name="Rounded Rectangle 13"/>
                          <wps:cNvSpPr/>
                          <wps:spPr>
                            <a:xfrm>
                              <a:off x="1928174" y="1084995"/>
                              <a:ext cx="3345114"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17CCEF03"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16" name="Text Box 14"/>
                          <wps:cNvSpPr txBox="1"/>
                          <wps:spPr>
                            <a:xfrm>
                              <a:off x="1940873" y="1097694"/>
                              <a:ext cx="3319716" cy="408188"/>
                            </a:xfrm>
                            <a:prstGeom prst="rect">
                              <a:avLst/>
                            </a:prstGeom>
                            <a:noFill/>
                            <a:ln>
                              <a:noFill/>
                            </a:ln>
                          </wps:spPr>
                          <wps:txbx>
                            <w:txbxContent>
                              <w:p w14:paraId="314C7150" w14:textId="77777777" w:rsidR="00B46084" w:rsidRDefault="00B46084">
                                <w:pPr>
                                  <w:spacing w:after="0" w:line="215" w:lineRule="auto"/>
                                  <w:jc w:val="center"/>
                                  <w:textDirection w:val="btLr"/>
                                </w:pPr>
                                <w:r>
                                  <w:rPr>
                                    <w:color w:val="000000"/>
                                    <w:sz w:val="28"/>
                                  </w:rPr>
                                  <w:t>Bản khảo sát sơ bộ</w:t>
                                </w:r>
                              </w:p>
                            </w:txbxContent>
                          </wps:txbx>
                          <wps:bodyPr spcFirstLastPara="1" wrap="square" lIns="8875" tIns="8875" rIns="8875" bIns="8875" anchor="ctr" anchorCtr="0">
                            <a:noAutofit/>
                          </wps:bodyPr>
                        </wps:wsp>
                        <wps:wsp>
                          <wps:cNvPr id="17" name="Freeform 15"/>
                          <wps:cNvSpPr/>
                          <wps:spPr>
                            <a:xfrm rot="2759711">
                              <a:off x="1492979" y="1900867"/>
                              <a:ext cx="458234"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14823C94"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18" name="Text Box 16"/>
                          <wps:cNvSpPr txBox="1"/>
                          <wps:spPr>
                            <a:xfrm rot="2759711">
                              <a:off x="1710640" y="1895063"/>
                              <a:ext cx="22911" cy="22911"/>
                            </a:xfrm>
                            <a:prstGeom prst="rect">
                              <a:avLst/>
                            </a:prstGeom>
                            <a:noFill/>
                            <a:ln>
                              <a:noFill/>
                            </a:ln>
                          </wps:spPr>
                          <wps:txbx>
                            <w:txbxContent>
                              <w:p w14:paraId="2A24E4A5"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19" name="Rounded Rectangle 17"/>
                          <wps:cNvSpPr/>
                          <wps:spPr>
                            <a:xfrm>
                              <a:off x="1881268" y="1854525"/>
                              <a:ext cx="3380989"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768D27C3"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20" name="Text Box 18"/>
                          <wps:cNvSpPr txBox="1"/>
                          <wps:spPr>
                            <a:xfrm>
                              <a:off x="1893967" y="1867224"/>
                              <a:ext cx="3355591" cy="408188"/>
                            </a:xfrm>
                            <a:prstGeom prst="rect">
                              <a:avLst/>
                            </a:prstGeom>
                            <a:noFill/>
                            <a:ln>
                              <a:noFill/>
                            </a:ln>
                          </wps:spPr>
                          <wps:txbx>
                            <w:txbxContent>
                              <w:p w14:paraId="20CD5381" w14:textId="77777777" w:rsidR="00B46084" w:rsidRDefault="00B46084">
                                <w:pPr>
                                  <w:spacing w:after="0" w:line="215" w:lineRule="auto"/>
                                  <w:jc w:val="center"/>
                                  <w:textDirection w:val="btLr"/>
                                </w:pPr>
                                <w:r>
                                  <w:rPr>
                                    <w:color w:val="000000"/>
                                    <w:sz w:val="28"/>
                                  </w:rPr>
                                  <w:t>Thảo luận nhóm, phỏng vấn</w:t>
                                </w:r>
                              </w:p>
                            </w:txbxContent>
                          </wps:txbx>
                          <wps:bodyPr spcFirstLastPara="1" wrap="square" lIns="8875" tIns="8875" rIns="8875" bIns="8875" anchor="ctr" anchorCtr="0">
                            <a:noAutofit/>
                          </wps:bodyPr>
                        </wps:wsp>
                        <wps:wsp>
                          <wps:cNvPr id="21" name="Freeform 19"/>
                          <wps:cNvSpPr/>
                          <wps:spPr>
                            <a:xfrm rot="4398447">
                              <a:off x="1127350" y="2321420"/>
                              <a:ext cx="1222210"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7EF36589"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22" name="Text Box 20"/>
                          <wps:cNvSpPr txBox="1"/>
                          <wps:spPr>
                            <a:xfrm rot="4398447">
                              <a:off x="1707900" y="2296517"/>
                              <a:ext cx="61110" cy="61110"/>
                            </a:xfrm>
                            <a:prstGeom prst="rect">
                              <a:avLst/>
                            </a:prstGeom>
                            <a:noFill/>
                            <a:ln>
                              <a:noFill/>
                            </a:ln>
                          </wps:spPr>
                          <wps:txbx>
                            <w:txbxContent>
                              <w:p w14:paraId="2AF2DDF6"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23" name="Rounded Rectangle 21"/>
                          <wps:cNvSpPr/>
                          <wps:spPr>
                            <a:xfrm>
                              <a:off x="1913987" y="2695632"/>
                              <a:ext cx="3419786"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41331BF5"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24" name="Text Box 22"/>
                          <wps:cNvSpPr txBox="1"/>
                          <wps:spPr>
                            <a:xfrm>
                              <a:off x="1926686" y="2708331"/>
                              <a:ext cx="3394388" cy="408188"/>
                            </a:xfrm>
                            <a:prstGeom prst="rect">
                              <a:avLst/>
                            </a:prstGeom>
                            <a:noFill/>
                            <a:ln>
                              <a:noFill/>
                            </a:ln>
                          </wps:spPr>
                          <wps:txbx>
                            <w:txbxContent>
                              <w:p w14:paraId="6AB17B37" w14:textId="77777777" w:rsidR="00B46084" w:rsidRDefault="00B46084">
                                <w:pPr>
                                  <w:spacing w:after="0" w:line="215" w:lineRule="auto"/>
                                  <w:jc w:val="center"/>
                                  <w:textDirection w:val="btLr"/>
                                </w:pPr>
                                <w:r>
                                  <w:rPr>
                                    <w:color w:val="000000"/>
                                    <w:sz w:val="28"/>
                                  </w:rPr>
                                  <w:t>Bản phỏng vấn chính thức</w:t>
                                </w:r>
                              </w:p>
                            </w:txbxContent>
                          </wps:txbx>
                          <wps:bodyPr spcFirstLastPara="1" wrap="square" lIns="8875" tIns="8875" rIns="8875" bIns="8875" anchor="ctr" anchorCtr="0">
                            <a:noAutofit/>
                          </wps:bodyPr>
                        </wps:wsp>
                        <wps:wsp>
                          <wps:cNvPr id="25" name="Rounded Rectangle 23"/>
                          <wps:cNvSpPr/>
                          <wps:spPr>
                            <a:xfrm>
                              <a:off x="0" y="4812221"/>
                              <a:ext cx="1722207"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2611D055"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26" name="Text Box 24"/>
                          <wps:cNvSpPr txBox="1"/>
                          <wps:spPr>
                            <a:xfrm>
                              <a:off x="12699" y="4824920"/>
                              <a:ext cx="1696809" cy="408188"/>
                            </a:xfrm>
                            <a:prstGeom prst="rect">
                              <a:avLst/>
                            </a:prstGeom>
                            <a:noFill/>
                            <a:ln>
                              <a:noFill/>
                            </a:ln>
                          </wps:spPr>
                          <wps:txbx>
                            <w:txbxContent>
                              <w:p w14:paraId="7841A9A9" w14:textId="77777777" w:rsidR="00B46084" w:rsidRDefault="00B46084">
                                <w:pPr>
                                  <w:spacing w:after="0" w:line="215" w:lineRule="auto"/>
                                  <w:jc w:val="center"/>
                                  <w:textDirection w:val="btLr"/>
                                </w:pPr>
                                <w:r>
                                  <w:rPr>
                                    <w:color w:val="000000"/>
                                    <w:sz w:val="28"/>
                                  </w:rPr>
                                  <w:t>Định lượng</w:t>
                                </w:r>
                              </w:p>
                            </w:txbxContent>
                          </wps:txbx>
                          <wps:bodyPr spcFirstLastPara="1" wrap="square" lIns="8875" tIns="8875" rIns="8875" bIns="8875" anchor="ctr" anchorCtr="0">
                            <a:noAutofit/>
                          </wps:bodyPr>
                        </wps:wsp>
                        <wps:wsp>
                          <wps:cNvPr id="27" name="Freeform 25"/>
                          <wps:cNvSpPr/>
                          <wps:spPr>
                            <a:xfrm rot="-4814522">
                              <a:off x="1178752" y="4378469"/>
                              <a:ext cx="1308720"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25F3A90D"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28" name="Text Box 26"/>
                          <wps:cNvSpPr txBox="1"/>
                          <wps:spPr>
                            <a:xfrm rot="-4814522">
                              <a:off x="1800394" y="4351403"/>
                              <a:ext cx="65436" cy="65436"/>
                            </a:xfrm>
                            <a:prstGeom prst="rect">
                              <a:avLst/>
                            </a:prstGeom>
                            <a:noFill/>
                            <a:ln>
                              <a:noFill/>
                            </a:ln>
                          </wps:spPr>
                          <wps:txbx>
                            <w:txbxContent>
                              <w:p w14:paraId="6594F8E0"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29" name="Rounded Rectangle 27"/>
                          <wps:cNvSpPr/>
                          <wps:spPr>
                            <a:xfrm>
                              <a:off x="1944017" y="3522434"/>
                              <a:ext cx="3343700"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268BE801"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30" name="Text Box 28"/>
                          <wps:cNvSpPr txBox="1"/>
                          <wps:spPr>
                            <a:xfrm>
                              <a:off x="1956716" y="3535133"/>
                              <a:ext cx="3318302" cy="408188"/>
                            </a:xfrm>
                            <a:prstGeom prst="rect">
                              <a:avLst/>
                            </a:prstGeom>
                            <a:noFill/>
                            <a:ln>
                              <a:noFill/>
                            </a:ln>
                          </wps:spPr>
                          <wps:txbx>
                            <w:txbxContent>
                              <w:p w14:paraId="003A03BC" w14:textId="77777777" w:rsidR="00B46084" w:rsidRDefault="00B46084">
                                <w:pPr>
                                  <w:spacing w:after="0" w:line="215" w:lineRule="auto"/>
                                  <w:jc w:val="center"/>
                                  <w:textDirection w:val="btLr"/>
                                </w:pPr>
                                <w:r>
                                  <w:rPr>
                                    <w:color w:val="000000"/>
                                    <w:sz w:val="28"/>
                                  </w:rPr>
                                  <w:t>Khảo sát</w:t>
                                </w:r>
                              </w:p>
                            </w:txbxContent>
                          </wps:txbx>
                          <wps:bodyPr spcFirstLastPara="1" wrap="square" lIns="8875" tIns="8875" rIns="8875" bIns="8875" anchor="ctr" anchorCtr="0">
                            <a:noAutofit/>
                          </wps:bodyPr>
                        </wps:wsp>
                        <wps:wsp>
                          <wps:cNvPr id="31" name="Freeform 29"/>
                          <wps:cNvSpPr/>
                          <wps:spPr>
                            <a:xfrm rot="-3961556">
                              <a:off x="1576090" y="4798473"/>
                              <a:ext cx="492243"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482BC3C0"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2044746592" name="Text Box 30"/>
                          <wps:cNvSpPr txBox="1"/>
                          <wps:spPr>
                            <a:xfrm rot="-3961556">
                              <a:off x="1809905" y="4791820"/>
                              <a:ext cx="24612" cy="24612"/>
                            </a:xfrm>
                            <a:prstGeom prst="rect">
                              <a:avLst/>
                            </a:prstGeom>
                            <a:noFill/>
                            <a:ln>
                              <a:noFill/>
                            </a:ln>
                          </wps:spPr>
                          <wps:txbx>
                            <w:txbxContent>
                              <w:p w14:paraId="1DEFE7DD"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2044746593" name="Rounded Rectangle 31"/>
                          <wps:cNvSpPr/>
                          <wps:spPr>
                            <a:xfrm>
                              <a:off x="1922216" y="4362444"/>
                              <a:ext cx="3433964"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44488223"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32" name="Text Box 32"/>
                          <wps:cNvSpPr txBox="1"/>
                          <wps:spPr>
                            <a:xfrm>
                              <a:off x="1934915" y="4375143"/>
                              <a:ext cx="3408566" cy="408188"/>
                            </a:xfrm>
                            <a:prstGeom prst="rect">
                              <a:avLst/>
                            </a:prstGeom>
                            <a:noFill/>
                            <a:ln>
                              <a:noFill/>
                            </a:ln>
                          </wps:spPr>
                          <wps:txbx>
                            <w:txbxContent>
                              <w:p w14:paraId="40332588" w14:textId="77777777" w:rsidR="00B46084" w:rsidRDefault="00B46084">
                                <w:pPr>
                                  <w:spacing w:after="0" w:line="215" w:lineRule="auto"/>
                                  <w:jc w:val="center"/>
                                  <w:textDirection w:val="btLr"/>
                                </w:pPr>
                                <w:r>
                                  <w:rPr>
                                    <w:color w:val="000000"/>
                                    <w:sz w:val="28"/>
                                  </w:rPr>
                                  <w:t xml:space="preserve">Mã hóa, nhập dữ liệu </w:t>
                                </w:r>
                              </w:p>
                            </w:txbxContent>
                          </wps:txbx>
                          <wps:bodyPr spcFirstLastPara="1" wrap="square" lIns="8875" tIns="8875" rIns="8875" bIns="8875" anchor="ctr" anchorCtr="0">
                            <a:noAutofit/>
                          </wps:bodyPr>
                        </wps:wsp>
                        <wps:wsp>
                          <wps:cNvPr id="33" name="Freeform 33"/>
                          <wps:cNvSpPr/>
                          <wps:spPr>
                            <a:xfrm rot="3398809">
                              <a:off x="1616750" y="5219025"/>
                              <a:ext cx="468486"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2741C2A4"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34" name="Text Box 34"/>
                          <wps:cNvSpPr txBox="1"/>
                          <wps:spPr>
                            <a:xfrm rot="3398809">
                              <a:off x="1839281" y="5212965"/>
                              <a:ext cx="23424" cy="23424"/>
                            </a:xfrm>
                            <a:prstGeom prst="rect">
                              <a:avLst/>
                            </a:prstGeom>
                            <a:noFill/>
                            <a:ln>
                              <a:noFill/>
                            </a:ln>
                          </wps:spPr>
                          <wps:txbx>
                            <w:txbxContent>
                              <w:p w14:paraId="22826843"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35" name="Rounded Rectangle 35"/>
                          <wps:cNvSpPr/>
                          <wps:spPr>
                            <a:xfrm>
                              <a:off x="1979779" y="5203546"/>
                              <a:ext cx="3382489"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4B0FC46E"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36" name="Text Box 36"/>
                          <wps:cNvSpPr txBox="1"/>
                          <wps:spPr>
                            <a:xfrm>
                              <a:off x="1992478" y="5216245"/>
                              <a:ext cx="3357091" cy="408188"/>
                            </a:xfrm>
                            <a:prstGeom prst="rect">
                              <a:avLst/>
                            </a:prstGeom>
                            <a:noFill/>
                            <a:ln>
                              <a:noFill/>
                            </a:ln>
                          </wps:spPr>
                          <wps:txbx>
                            <w:txbxContent>
                              <w:p w14:paraId="21C229E7" w14:textId="77777777" w:rsidR="00B46084" w:rsidRDefault="00B46084">
                                <w:pPr>
                                  <w:spacing w:after="0" w:line="215" w:lineRule="auto"/>
                                  <w:jc w:val="center"/>
                                  <w:textDirection w:val="btLr"/>
                                </w:pPr>
                                <w:r>
                                  <w:rPr>
                                    <w:color w:val="000000"/>
                                    <w:sz w:val="28"/>
                                  </w:rPr>
                                  <w:t xml:space="preserve">Kiểm định theo SPSS </w:t>
                                </w:r>
                              </w:p>
                            </w:txbxContent>
                          </wps:txbx>
                          <wps:bodyPr spcFirstLastPara="1" wrap="square" lIns="8875" tIns="8875" rIns="8875" bIns="8875" anchor="ctr" anchorCtr="0">
                            <a:noAutofit/>
                          </wps:bodyPr>
                        </wps:wsp>
                        <wps:wsp>
                          <wps:cNvPr id="37" name="Freeform 37"/>
                          <wps:cNvSpPr/>
                          <wps:spPr>
                            <a:xfrm rot="4604548">
                              <a:off x="1241969" y="5629896"/>
                              <a:ext cx="1246282" cy="1130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72544EFF"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38" name="Text Box 38"/>
                          <wps:cNvSpPr txBox="1"/>
                          <wps:spPr>
                            <a:xfrm rot="4604548">
                              <a:off x="1833954" y="5604391"/>
                              <a:ext cx="62314" cy="62314"/>
                            </a:xfrm>
                            <a:prstGeom prst="rect">
                              <a:avLst/>
                            </a:prstGeom>
                            <a:noFill/>
                            <a:ln>
                              <a:noFill/>
                            </a:ln>
                          </wps:spPr>
                          <wps:txbx>
                            <w:txbxContent>
                              <w:p w14:paraId="4BB258EB"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39" name="Rounded Rectangle 39"/>
                          <wps:cNvSpPr/>
                          <wps:spPr>
                            <a:xfrm>
                              <a:off x="2008015" y="6025289"/>
                              <a:ext cx="3401913" cy="433586"/>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6285B1F7"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40" name="Text Box 40"/>
                          <wps:cNvSpPr txBox="1"/>
                          <wps:spPr>
                            <a:xfrm>
                              <a:off x="2020714" y="6037988"/>
                              <a:ext cx="3376515" cy="408188"/>
                            </a:xfrm>
                            <a:prstGeom prst="rect">
                              <a:avLst/>
                            </a:prstGeom>
                            <a:noFill/>
                            <a:ln>
                              <a:noFill/>
                            </a:ln>
                          </wps:spPr>
                          <wps:txbx>
                            <w:txbxContent>
                              <w:p w14:paraId="035C3611" w14:textId="77777777" w:rsidR="00B46084" w:rsidRDefault="00B46084">
                                <w:pPr>
                                  <w:spacing w:after="0" w:line="215" w:lineRule="auto"/>
                                  <w:jc w:val="center"/>
                                  <w:textDirection w:val="btLr"/>
                                </w:pPr>
                                <w:r>
                                  <w:rPr>
                                    <w:color w:val="000000"/>
                                    <w:sz w:val="28"/>
                                  </w:rPr>
                                  <w:t>Đánh giá</w:t>
                                </w:r>
                              </w:p>
                            </w:txbxContent>
                          </wps:txbx>
                          <wps:bodyPr spcFirstLastPara="1" wrap="square" lIns="8875" tIns="8875" rIns="8875" bIns="8875" anchor="ctr" anchorCtr="0">
                            <a:noAutofit/>
                          </wps:bodyPr>
                        </wps:wsp>
                      </wpg:grpSp>
                    </wpg:wgp>
                  </a:graphicData>
                </a:graphic>
              </wp:inline>
            </w:drawing>
          </mc:Choice>
          <mc:Fallback>
            <w:pict>
              <v:group w14:anchorId="42F50604" id="Group 1996106847" o:spid="_x0000_s1028" style="width:433.8pt;height:543.6pt;mso-position-horizontal-relative:char;mso-position-vertical-relative:line" coordsize="55092,69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">
                <v:group id="Group 3" o:spid="_x0000_s1029" style="position:absolute;width:55092;height:69037" coordsize="55092,69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4" o:spid="_x0000_s1030" style="position:absolute;width:55092;height:690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" filled="f" stroked="f">
                    <v:textbox inset="2.53958mm,2.53958mm,2.53958mm,2.53958mm">
                      <w:txbxContent>
                        <w:p w14:paraId="302A9F78" w14:textId="77777777" w:rsidR="00B46084" w:rsidRDefault="00B46084">
                          <w:pPr>
                            <w:spacing w:after="0" w:line="240" w:lineRule="auto"/>
                            <w:textDirection w:val="btLr"/>
                          </w:pPr>
                        </w:p>
                      </w:txbxContent>
                    </v:textbox>
                  </v:rect>
                  <v:roundrect id="Rounded Rectangle 5" o:spid="_x0000_s1031" style="position:absolute;top:15249;width:15629;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" fillcolor="white [3201]" strokecolor="black [3200]" strokeweight="1pt">
                    <v:stroke startarrowwidth="narrow" startarrowlength="short" endarrowwidth="narrow" endarrowlength="short" joinstyle="miter"/>
                    <v:textbox inset="2.53958mm,2.53958mm,2.53958mm,2.53958mm">
                      <w:txbxContent>
                        <w:p w14:paraId="6E17220D" w14:textId="77777777" w:rsidR="00B46084" w:rsidRDefault="00B46084">
                          <w:pPr>
                            <w:spacing w:after="0" w:line="240" w:lineRule="auto"/>
                            <w:textDirection w:val="btLr"/>
                          </w:pPr>
                        </w:p>
                      </w:txbxContent>
                    </v:textbox>
                  </v:roundrect>
                  <v:shape id="Text Box 6" o:spid="_x0000_s1032" type="#_x0000_t202" style="position:absolute;left:126;top:15376;width:15376;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" filled="f" stroked="f">
                    <v:textbox inset=".24653mm,.24653mm,.24653mm,.24653mm">
                      <w:txbxContent>
                        <w:p w14:paraId="092CF917" w14:textId="77777777" w:rsidR="00B46084" w:rsidRDefault="00B46084">
                          <w:pPr>
                            <w:spacing w:after="0" w:line="215" w:lineRule="auto"/>
                            <w:jc w:val="center"/>
                            <w:textDirection w:val="btLr"/>
                          </w:pPr>
                          <w:r>
                            <w:rPr>
                              <w:color w:val="000000"/>
                              <w:sz w:val="28"/>
                            </w:rPr>
                            <w:t>Định tính</w:t>
                          </w:r>
                        </w:p>
                      </w:txbxContent>
                    </v:textbox>
                  </v:shape>
                  <v:shape id="Freeform 7" o:spid="_x0000_s1033" style="position:absolute;left:10672;top:10798;width:13643;height:113;rotation:-4858774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05BDC2C5" w14:textId="77777777" w:rsidR="00B46084" w:rsidRDefault="00B46084">
                          <w:pPr>
                            <w:spacing w:after="0" w:line="240" w:lineRule="auto"/>
                            <w:textDirection w:val="btLr"/>
                          </w:pPr>
                        </w:p>
                      </w:txbxContent>
                    </v:textbox>
                  </v:shape>
                  <v:shape id="Text Box 8" o:spid="_x0000_s1034" type="#_x0000_t202" style="position:absolute;left:17152;top:10514;width:682;height:682;rotation:-485877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" filled="f" stroked="f">
                    <v:textbox inset="1pt,0,1pt,0">
                      <w:txbxContent>
                        <w:p w14:paraId="14D36D07" w14:textId="77777777" w:rsidR="00B46084" w:rsidRDefault="00B46084">
                          <w:pPr>
                            <w:spacing w:after="0" w:line="215" w:lineRule="auto"/>
                            <w:jc w:val="center"/>
                            <w:textDirection w:val="btLr"/>
                          </w:pPr>
                        </w:p>
                      </w:txbxContent>
                    </v:textbox>
                  </v:shape>
                  <v:roundrect id="Rounded Rectangle 9" o:spid="_x0000_s1035" style="position:absolute;left:19358;top:2125;width:32675;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" fillcolor="white [3201]" strokecolor="black [3200]" strokeweight="1pt">
                    <v:stroke startarrowwidth="narrow" startarrowlength="short" endarrowwidth="narrow" endarrowlength="short" joinstyle="miter"/>
                    <v:textbox inset="2.53958mm,2.53958mm,2.53958mm,2.53958mm">
                      <w:txbxContent>
                        <w:p w14:paraId="3D848C4F" w14:textId="77777777" w:rsidR="00B46084" w:rsidRDefault="00B46084">
                          <w:pPr>
                            <w:spacing w:after="0" w:line="240" w:lineRule="auto"/>
                            <w:textDirection w:val="btLr"/>
                          </w:pPr>
                        </w:p>
                      </w:txbxContent>
                    </v:textbox>
                  </v:roundrect>
                  <v:shape id="Text Box 10" o:spid="_x0000_s1036" type="#_x0000_t202" style="position:absolute;left:19485;top:2252;width:32421;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" filled="f" stroked="f">
                    <v:textbox inset=".24653mm,.24653mm,.24653mm,.24653mm">
                      <w:txbxContent>
                        <w:p w14:paraId="38A1C793" w14:textId="77777777" w:rsidR="00B46084" w:rsidRDefault="00B46084">
                          <w:pPr>
                            <w:spacing w:after="0" w:line="215" w:lineRule="auto"/>
                            <w:jc w:val="center"/>
                            <w:textDirection w:val="btLr"/>
                          </w:pPr>
                          <w:r>
                            <w:rPr>
                              <w:color w:val="000000"/>
                              <w:sz w:val="28"/>
                            </w:rPr>
                            <w:t>Nghiên cứu lý thuyết</w:t>
                          </w:r>
                        </w:p>
                      </w:txbxContent>
                    </v:textbox>
                  </v:shape>
                  <v:shape id="Freeform 11" o:spid="_x0000_s1037" style="position:absolute;left:14596;top:15160;width:5718;height:114;rotation:-3296397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02BC47D9" w14:textId="77777777" w:rsidR="00B46084" w:rsidRDefault="00B46084">
                          <w:pPr>
                            <w:spacing w:after="0" w:line="240" w:lineRule="auto"/>
                            <w:textDirection w:val="btLr"/>
                          </w:pPr>
                        </w:p>
                      </w:txbxContent>
                    </v:textbox>
                  </v:shape>
                  <v:shape id="Text Box 12" o:spid="_x0000_s1038" type="#_x0000_t202" style="position:absolute;left:17312;top:15074;width:286;height:286;rotation:-329639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" filled="f" stroked="f">
                    <v:textbox inset="1pt,0,1pt,0">
                      <w:txbxContent>
                        <w:p w14:paraId="5000A047" w14:textId="77777777" w:rsidR="00B46084" w:rsidRDefault="00B46084">
                          <w:pPr>
                            <w:spacing w:after="0" w:line="215" w:lineRule="auto"/>
                            <w:jc w:val="center"/>
                            <w:textDirection w:val="btLr"/>
                          </w:pPr>
                        </w:p>
                      </w:txbxContent>
                    </v:textbox>
                  </v:shape>
                  <v:roundrect id="Rounded Rectangle 13" o:spid="_x0000_s1039" style="position:absolute;left:19281;top:10849;width:33451;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" fillcolor="white [3201]" strokecolor="black [3200]" strokeweight="1pt">
                    <v:stroke startarrowwidth="narrow" startarrowlength="short" endarrowwidth="narrow" endarrowlength="short" joinstyle="miter"/>
                    <v:textbox inset="2.53958mm,2.53958mm,2.53958mm,2.53958mm">
                      <w:txbxContent>
                        <w:p w14:paraId="17CCEF03" w14:textId="77777777" w:rsidR="00B46084" w:rsidRDefault="00B46084">
                          <w:pPr>
                            <w:spacing w:after="0" w:line="240" w:lineRule="auto"/>
                            <w:textDirection w:val="btLr"/>
                          </w:pPr>
                        </w:p>
                      </w:txbxContent>
                    </v:textbox>
                  </v:roundrect>
                  <v:shape id="Text Box 14" o:spid="_x0000_s1040" type="#_x0000_t202" style="position:absolute;left:19408;top:10976;width:33197;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" filled="f" stroked="f">
                    <v:textbox inset=".24653mm,.24653mm,.24653mm,.24653mm">
                      <w:txbxContent>
                        <w:p w14:paraId="314C7150" w14:textId="77777777" w:rsidR="00B46084" w:rsidRDefault="00B46084">
                          <w:pPr>
                            <w:spacing w:after="0" w:line="215" w:lineRule="auto"/>
                            <w:jc w:val="center"/>
                            <w:textDirection w:val="btLr"/>
                          </w:pPr>
                          <w:r>
                            <w:rPr>
                              <w:color w:val="000000"/>
                              <w:sz w:val="28"/>
                            </w:rPr>
                            <w:t>Bản khảo sát sơ bộ</w:t>
                          </w:r>
                        </w:p>
                      </w:txbxContent>
                    </v:textbox>
                  </v:shape>
                  <v:shape id="Freeform 15" o:spid="_x0000_s1041" style="position:absolute;left:14930;top:19008;width:4582;height:113;rotation:3014340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14823C94" w14:textId="77777777" w:rsidR="00B46084" w:rsidRDefault="00B46084">
                          <w:pPr>
                            <w:spacing w:after="0" w:line="240" w:lineRule="auto"/>
                            <w:textDirection w:val="btLr"/>
                          </w:pPr>
                        </w:p>
                      </w:txbxContent>
                    </v:textbox>
                  </v:shape>
                  <v:shape id="Text Box 16" o:spid="_x0000_s1042" type="#_x0000_t202" style="position:absolute;left:17106;top:18950;width:229;height:229;rotation:3014340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" filled="f" stroked="f">
                    <v:textbox inset="1pt,0,1pt,0">
                      <w:txbxContent>
                        <w:p w14:paraId="2A24E4A5" w14:textId="77777777" w:rsidR="00B46084" w:rsidRDefault="00B46084">
                          <w:pPr>
                            <w:spacing w:after="0" w:line="215" w:lineRule="auto"/>
                            <w:jc w:val="center"/>
                            <w:textDirection w:val="btLr"/>
                          </w:pPr>
                        </w:p>
                      </w:txbxContent>
                    </v:textbox>
                  </v:shape>
                  <v:roundrect id="Rounded Rectangle 17" o:spid="_x0000_s1043" style="position:absolute;left:18812;top:18545;width:33810;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" fillcolor="white [3201]" strokecolor="black [3200]" strokeweight="1pt">
                    <v:stroke startarrowwidth="narrow" startarrowlength="short" endarrowwidth="narrow" endarrowlength="short" joinstyle="miter"/>
                    <v:textbox inset="2.53958mm,2.53958mm,2.53958mm,2.53958mm">
                      <w:txbxContent>
                        <w:p w14:paraId="768D27C3" w14:textId="77777777" w:rsidR="00B46084" w:rsidRDefault="00B46084">
                          <w:pPr>
                            <w:spacing w:after="0" w:line="240" w:lineRule="auto"/>
                            <w:textDirection w:val="btLr"/>
                          </w:pPr>
                        </w:p>
                      </w:txbxContent>
                    </v:textbox>
                  </v:roundrect>
                  <v:shape id="Text Box 18" o:spid="_x0000_s1044" type="#_x0000_t202" style="position:absolute;left:18939;top:18672;width:33556;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" filled="f" stroked="f">
                    <v:textbox inset=".24653mm,.24653mm,.24653mm,.24653mm">
                      <w:txbxContent>
                        <w:p w14:paraId="20CD5381" w14:textId="77777777" w:rsidR="00B46084" w:rsidRDefault="00B46084">
                          <w:pPr>
                            <w:spacing w:after="0" w:line="215" w:lineRule="auto"/>
                            <w:jc w:val="center"/>
                            <w:textDirection w:val="btLr"/>
                          </w:pPr>
                          <w:r>
                            <w:rPr>
                              <w:color w:val="000000"/>
                              <w:sz w:val="28"/>
                            </w:rPr>
                            <w:t>Thảo luận nhóm, phỏng vấn</w:t>
                          </w:r>
                        </w:p>
                      </w:txbxContent>
                    </v:textbox>
                  </v:shape>
                  <v:shape id="Freeform 19" o:spid="_x0000_s1045" style="position:absolute;left:11274;top:23213;width:12222;height:113;rotation:4804277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7EF36589" w14:textId="77777777" w:rsidR="00B46084" w:rsidRDefault="00B46084">
                          <w:pPr>
                            <w:spacing w:after="0" w:line="240" w:lineRule="auto"/>
                            <w:textDirection w:val="btLr"/>
                          </w:pPr>
                        </w:p>
                      </w:txbxContent>
                    </v:textbox>
                  </v:shape>
                  <v:shape id="Text Box 20" o:spid="_x0000_s1046" type="#_x0000_t202" style="position:absolute;left:17079;top:22965;width:611;height:611;rotation:4804277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" filled="f" stroked="f">
                    <v:textbox inset="1pt,0,1pt,0">
                      <w:txbxContent>
                        <w:p w14:paraId="2AF2DDF6" w14:textId="77777777" w:rsidR="00B46084" w:rsidRDefault="00B46084">
                          <w:pPr>
                            <w:spacing w:after="0" w:line="215" w:lineRule="auto"/>
                            <w:jc w:val="center"/>
                            <w:textDirection w:val="btLr"/>
                          </w:pPr>
                        </w:p>
                      </w:txbxContent>
                    </v:textbox>
                  </v:shape>
                  <v:roundrect id="Rounded Rectangle 21" o:spid="_x0000_s1047" style="position:absolute;left:19139;top:26956;width:34198;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" fillcolor="white [3201]" strokecolor="black [3200]" strokeweight="1pt">
                    <v:stroke startarrowwidth="narrow" startarrowlength="short" endarrowwidth="narrow" endarrowlength="short" joinstyle="miter"/>
                    <v:textbox inset="2.53958mm,2.53958mm,2.53958mm,2.53958mm">
                      <w:txbxContent>
                        <w:p w14:paraId="41331BF5" w14:textId="77777777" w:rsidR="00B46084" w:rsidRDefault="00B46084">
                          <w:pPr>
                            <w:spacing w:after="0" w:line="240" w:lineRule="auto"/>
                            <w:textDirection w:val="btLr"/>
                          </w:pPr>
                        </w:p>
                      </w:txbxContent>
                    </v:textbox>
                  </v:roundrect>
                  <v:shape id="Text Box 22" o:spid="_x0000_s1048" type="#_x0000_t202" style="position:absolute;left:19266;top:27083;width:33944;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" filled="f" stroked="f">
                    <v:textbox inset=".24653mm,.24653mm,.24653mm,.24653mm">
                      <w:txbxContent>
                        <w:p w14:paraId="6AB17B37" w14:textId="77777777" w:rsidR="00B46084" w:rsidRDefault="00B46084">
                          <w:pPr>
                            <w:spacing w:after="0" w:line="215" w:lineRule="auto"/>
                            <w:jc w:val="center"/>
                            <w:textDirection w:val="btLr"/>
                          </w:pPr>
                          <w:r>
                            <w:rPr>
                              <w:color w:val="000000"/>
                              <w:sz w:val="28"/>
                            </w:rPr>
                            <w:t>Bản phỏng vấn chính thức</w:t>
                          </w:r>
                        </w:p>
                      </w:txbxContent>
                    </v:textbox>
                  </v:shape>
                  <v:roundrect id="Rounded Rectangle 23" o:spid="_x0000_s1049" style="position:absolute;top:48122;width:17222;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" fillcolor="white [3201]" strokecolor="black [3200]" strokeweight="1pt">
                    <v:stroke startarrowwidth="narrow" startarrowlength="short" endarrowwidth="narrow" endarrowlength="short" joinstyle="miter"/>
                    <v:textbox inset="2.53958mm,2.53958mm,2.53958mm,2.53958mm">
                      <w:txbxContent>
                        <w:p w14:paraId="2611D055" w14:textId="77777777" w:rsidR="00B46084" w:rsidRDefault="00B46084">
                          <w:pPr>
                            <w:spacing w:after="0" w:line="240" w:lineRule="auto"/>
                            <w:textDirection w:val="btLr"/>
                          </w:pPr>
                        </w:p>
                      </w:txbxContent>
                    </v:textbox>
                  </v:roundrect>
                  <v:shape id="Text Box 24" o:spid="_x0000_s1050" type="#_x0000_t202" style="position:absolute;left:126;top:48249;width:16969;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" filled="f" stroked="f">
                    <v:textbox inset=".24653mm,.24653mm,.24653mm,.24653mm">
                      <w:txbxContent>
                        <w:p w14:paraId="7841A9A9" w14:textId="77777777" w:rsidR="00B46084" w:rsidRDefault="00B46084">
                          <w:pPr>
                            <w:spacing w:after="0" w:line="215" w:lineRule="auto"/>
                            <w:jc w:val="center"/>
                            <w:textDirection w:val="btLr"/>
                          </w:pPr>
                          <w:r>
                            <w:rPr>
                              <w:color w:val="000000"/>
                              <w:sz w:val="28"/>
                            </w:rPr>
                            <w:t>Định lượng</w:t>
                          </w:r>
                        </w:p>
                      </w:txbxContent>
                    </v:textbox>
                  </v:shape>
                  <v:shape id="Freeform 25" o:spid="_x0000_s1051" style="position:absolute;left:11787;top:43784;width:13087;height:113;rotation:-5258742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25F3A90D" w14:textId="77777777" w:rsidR="00B46084" w:rsidRDefault="00B46084">
                          <w:pPr>
                            <w:spacing w:after="0" w:line="240" w:lineRule="auto"/>
                            <w:textDirection w:val="btLr"/>
                          </w:pPr>
                        </w:p>
                      </w:txbxContent>
                    </v:textbox>
                  </v:shape>
                  <v:shape id="Text Box 26" o:spid="_x0000_s1052" type="#_x0000_t202" style="position:absolute;left:18004;top:43513;width:654;height:655;rotation:-525874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" filled="f" stroked="f">
                    <v:textbox inset="1pt,0,1pt,0">
                      <w:txbxContent>
                        <w:p w14:paraId="6594F8E0" w14:textId="77777777" w:rsidR="00B46084" w:rsidRDefault="00B46084">
                          <w:pPr>
                            <w:spacing w:after="0" w:line="215" w:lineRule="auto"/>
                            <w:jc w:val="center"/>
                            <w:textDirection w:val="btLr"/>
                          </w:pPr>
                        </w:p>
                      </w:txbxContent>
                    </v:textbox>
                  </v:shape>
                  <v:roundrect id="Rounded Rectangle 27" o:spid="_x0000_s1053" style="position:absolute;left:19440;top:35224;width:33437;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" fillcolor="white [3201]" strokecolor="black [3200]" strokeweight="1pt">
                    <v:stroke startarrowwidth="narrow" startarrowlength="short" endarrowwidth="narrow" endarrowlength="short" joinstyle="miter"/>
                    <v:textbox inset="2.53958mm,2.53958mm,2.53958mm,2.53958mm">
                      <w:txbxContent>
                        <w:p w14:paraId="268BE801" w14:textId="77777777" w:rsidR="00B46084" w:rsidRDefault="00B46084">
                          <w:pPr>
                            <w:spacing w:after="0" w:line="240" w:lineRule="auto"/>
                            <w:textDirection w:val="btLr"/>
                          </w:pPr>
                        </w:p>
                      </w:txbxContent>
                    </v:textbox>
                  </v:roundrect>
                  <v:shape id="Text Box 28" o:spid="_x0000_s1054" type="#_x0000_t202" style="position:absolute;left:19567;top:35351;width:33183;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" filled="f" stroked="f">
                    <v:textbox inset=".24653mm,.24653mm,.24653mm,.24653mm">
                      <w:txbxContent>
                        <w:p w14:paraId="003A03BC" w14:textId="77777777" w:rsidR="00B46084" w:rsidRDefault="00B46084">
                          <w:pPr>
                            <w:spacing w:after="0" w:line="215" w:lineRule="auto"/>
                            <w:jc w:val="center"/>
                            <w:textDirection w:val="btLr"/>
                          </w:pPr>
                          <w:r>
                            <w:rPr>
                              <w:color w:val="000000"/>
                              <w:sz w:val="28"/>
                            </w:rPr>
                            <w:t>Khảo sát</w:t>
                          </w:r>
                        </w:p>
                      </w:txbxContent>
                    </v:textbox>
                  </v:shape>
                  <v:shape id="Freeform 29" o:spid="_x0000_s1055" style="position:absolute;left:15761;top:47984;width:4922;height:113;rotation:-4327076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482BC3C0" w14:textId="77777777" w:rsidR="00B46084" w:rsidRDefault="00B46084">
                          <w:pPr>
                            <w:spacing w:after="0" w:line="240" w:lineRule="auto"/>
                            <w:textDirection w:val="btLr"/>
                          </w:pPr>
                        </w:p>
                      </w:txbxContent>
                    </v:textbox>
                  </v:shape>
                  <v:shape id="Text Box 30" o:spid="_x0000_s1056" type="#_x0000_t202" style="position:absolute;left:18099;top:47918;width:246;height:246;rotation:-432707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" filled="f" stroked="f">
                    <v:textbox inset="1pt,0,1pt,0">
                      <w:txbxContent>
                        <w:p w14:paraId="1DEFE7DD" w14:textId="77777777" w:rsidR="00B46084" w:rsidRDefault="00B46084">
                          <w:pPr>
                            <w:spacing w:after="0" w:line="215" w:lineRule="auto"/>
                            <w:jc w:val="center"/>
                            <w:textDirection w:val="btLr"/>
                          </w:pPr>
                        </w:p>
                      </w:txbxContent>
                    </v:textbox>
                  </v:shape>
                  <v:roundrect id="Rounded Rectangle 31" o:spid="_x0000_s1057" style="position:absolute;left:19222;top:43624;width:34339;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" fillcolor="white [3201]" strokecolor="black [3200]" strokeweight="1pt">
                    <v:stroke startarrowwidth="narrow" startarrowlength="short" endarrowwidth="narrow" endarrowlength="short" joinstyle="miter"/>
                    <v:textbox inset="2.53958mm,2.53958mm,2.53958mm,2.53958mm">
                      <w:txbxContent>
                        <w:p w14:paraId="44488223" w14:textId="77777777" w:rsidR="00B46084" w:rsidRDefault="00B46084">
                          <w:pPr>
                            <w:spacing w:after="0" w:line="240" w:lineRule="auto"/>
                            <w:textDirection w:val="btLr"/>
                          </w:pPr>
                        </w:p>
                      </w:txbxContent>
                    </v:textbox>
                  </v:roundrect>
                  <v:shape id="Text Box 32" o:spid="_x0000_s1058" type="#_x0000_t202" style="position:absolute;left:19349;top:43751;width:34085;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" filled="f" stroked="f">
                    <v:textbox inset=".24653mm,.24653mm,.24653mm,.24653mm">
                      <w:txbxContent>
                        <w:p w14:paraId="40332588" w14:textId="77777777" w:rsidR="00B46084" w:rsidRDefault="00B46084">
                          <w:pPr>
                            <w:spacing w:after="0" w:line="215" w:lineRule="auto"/>
                            <w:jc w:val="center"/>
                            <w:textDirection w:val="btLr"/>
                          </w:pPr>
                          <w:r>
                            <w:rPr>
                              <w:color w:val="000000"/>
                              <w:sz w:val="28"/>
                            </w:rPr>
                            <w:t xml:space="preserve">Mã hóa, nhập dữ liệu </w:t>
                          </w:r>
                        </w:p>
                      </w:txbxContent>
                    </v:textbox>
                  </v:shape>
                  <v:shape id="Freeform 33" o:spid="_x0000_s1059" style="position:absolute;left:16167;top:52190;width:4685;height:113;rotation:3712406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2741C2A4" w14:textId="77777777" w:rsidR="00B46084" w:rsidRDefault="00B46084">
                          <w:pPr>
                            <w:spacing w:after="0" w:line="240" w:lineRule="auto"/>
                            <w:textDirection w:val="btLr"/>
                          </w:pPr>
                        </w:p>
                      </w:txbxContent>
                    </v:textbox>
                  </v:shape>
                  <v:shape id="Text Box 34" o:spid="_x0000_s1060" type="#_x0000_t202" style="position:absolute;left:18393;top:52128;width:234;height:235;rotation:371240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" filled="f" stroked="f">
                    <v:textbox inset="1pt,0,1pt,0">
                      <w:txbxContent>
                        <w:p w14:paraId="22826843" w14:textId="77777777" w:rsidR="00B46084" w:rsidRDefault="00B46084">
                          <w:pPr>
                            <w:spacing w:after="0" w:line="215" w:lineRule="auto"/>
                            <w:jc w:val="center"/>
                            <w:textDirection w:val="btLr"/>
                          </w:pPr>
                        </w:p>
                      </w:txbxContent>
                    </v:textbox>
                  </v:shape>
                  <v:roundrect id="Rounded Rectangle 35" o:spid="_x0000_s1061" style="position:absolute;left:19797;top:52035;width:33825;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" fillcolor="white [3201]" strokecolor="black [3200]" strokeweight="1pt">
                    <v:stroke startarrowwidth="narrow" startarrowlength="short" endarrowwidth="narrow" endarrowlength="short" joinstyle="miter"/>
                    <v:textbox inset="2.53958mm,2.53958mm,2.53958mm,2.53958mm">
                      <w:txbxContent>
                        <w:p w14:paraId="4B0FC46E" w14:textId="77777777" w:rsidR="00B46084" w:rsidRDefault="00B46084">
                          <w:pPr>
                            <w:spacing w:after="0" w:line="240" w:lineRule="auto"/>
                            <w:textDirection w:val="btLr"/>
                          </w:pPr>
                        </w:p>
                      </w:txbxContent>
                    </v:textbox>
                  </v:roundrect>
                  <v:shape id="Text Box 36" o:spid="_x0000_s1062" type="#_x0000_t202" style="position:absolute;left:19924;top:52162;width:33571;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" filled="f" stroked="f">
                    <v:textbox inset=".24653mm,.24653mm,.24653mm,.24653mm">
                      <w:txbxContent>
                        <w:p w14:paraId="21C229E7" w14:textId="77777777" w:rsidR="00B46084" w:rsidRDefault="00B46084">
                          <w:pPr>
                            <w:spacing w:after="0" w:line="215" w:lineRule="auto"/>
                            <w:jc w:val="center"/>
                            <w:textDirection w:val="btLr"/>
                          </w:pPr>
                          <w:r>
                            <w:rPr>
                              <w:color w:val="000000"/>
                              <w:sz w:val="28"/>
                            </w:rPr>
                            <w:t xml:space="preserve">Kiểm định theo SPSS </w:t>
                          </w:r>
                        </w:p>
                      </w:txbxContent>
                    </v:textbox>
                  </v:shape>
                  <v:shape id="Freeform 37" o:spid="_x0000_s1063" style="position:absolute;left:12420;top:56298;width:12462;height:113;rotation:5029394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72544EFF" w14:textId="77777777" w:rsidR="00B46084" w:rsidRDefault="00B46084">
                          <w:pPr>
                            <w:spacing w:after="0" w:line="240" w:lineRule="auto"/>
                            <w:textDirection w:val="btLr"/>
                          </w:pPr>
                        </w:p>
                      </w:txbxContent>
                    </v:textbox>
                  </v:shape>
                  <v:shape id="Text Box 38" o:spid="_x0000_s1064" type="#_x0000_t202" style="position:absolute;left:18339;top:56043;width:624;height:623;rotation:502939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" filled="f" stroked="f">
                    <v:textbox inset="1pt,0,1pt,0">
                      <w:txbxContent>
                        <w:p w14:paraId="4BB258EB" w14:textId="77777777" w:rsidR="00B46084" w:rsidRDefault="00B46084">
                          <w:pPr>
                            <w:spacing w:after="0" w:line="215" w:lineRule="auto"/>
                            <w:jc w:val="center"/>
                            <w:textDirection w:val="btLr"/>
                          </w:pPr>
                        </w:p>
                      </w:txbxContent>
                    </v:textbox>
                  </v:shape>
                  <v:roundrect id="Rounded Rectangle 39" o:spid="_x0000_s1065" style="position:absolute;left:20080;top:60252;width:34019;height:4336;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" fillcolor="white [3201]" strokecolor="black [3200]" strokeweight="1pt">
                    <v:stroke startarrowwidth="narrow" startarrowlength="short" endarrowwidth="narrow" endarrowlength="short" joinstyle="miter"/>
                    <v:textbox inset="2.53958mm,2.53958mm,2.53958mm,2.53958mm">
                      <w:txbxContent>
                        <w:p w14:paraId="6285B1F7" w14:textId="77777777" w:rsidR="00B46084" w:rsidRDefault="00B46084">
                          <w:pPr>
                            <w:spacing w:after="0" w:line="240" w:lineRule="auto"/>
                            <w:textDirection w:val="btLr"/>
                          </w:pPr>
                        </w:p>
                      </w:txbxContent>
                    </v:textbox>
                  </v:roundrect>
                  <v:shape id="Text Box 40" o:spid="_x0000_s1066" type="#_x0000_t202" style="position:absolute;left:20207;top:60379;width:33765;height:40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" filled="f" stroked="f">
                    <v:textbox inset=".24653mm,.24653mm,.24653mm,.24653mm">
                      <w:txbxContent>
                        <w:p w14:paraId="035C3611" w14:textId="77777777" w:rsidR="00B46084" w:rsidRDefault="00B46084">
                          <w:pPr>
                            <w:spacing w:after="0" w:line="215" w:lineRule="auto"/>
                            <w:jc w:val="center"/>
                            <w:textDirection w:val="btLr"/>
                          </w:pPr>
                          <w:r>
                            <w:rPr>
                              <w:color w:val="000000"/>
                              <w:sz w:val="28"/>
                            </w:rPr>
                            <w:t>Đánh giá</w:t>
                          </w:r>
                        </w:p>
                      </w:txbxContent>
                    </v:textbox>
                  </v:shape>
                </v:group>
                <w10:anchorlock/>
              </v:group>
            </w:pict>
          </mc:Fallback>
        </mc:AlternateContent>
      </w:r>
      <w:r w:rsidR="006D32D0" w:rsidRPr="00CD45BC">
        <w:rPr>
          <w:rFonts w:ascii="Times New Roman" w:hAnsi="Times New Roman" w:cs="Times New Roman"/>
          <w:noProof/>
          <w:lang w:val="en-US"/>
        </w:rPr>
        <mc:AlternateContent>
          <mc:Choice Requires="wps">
            <w:drawing>
              <wp:anchor distT="0" distB="0" distL="114300" distR="114300" simplePos="0" relativeHeight="251665408" behindDoc="0" locked="0" layoutInCell="1" hidden="0" allowOverlap="1" wp14:anchorId="7A70C3BD" wp14:editId="53122930">
                <wp:simplePos x="0" y="0"/>
                <wp:positionH relativeFrom="column">
                  <wp:posOffset>3479800</wp:posOffset>
                </wp:positionH>
                <wp:positionV relativeFrom="paragraph">
                  <wp:posOffset>596900</wp:posOffset>
                </wp:positionV>
                <wp:extent cx="58420" cy="349885"/>
                <wp:effectExtent l="0" t="0" r="0" b="0"/>
                <wp:wrapNone/>
                <wp:docPr id="1996106846" name="Down Arrow 1996106846"/>
                <wp:cNvGraphicFramePr/>
                <a:graphic xmlns:a="http://schemas.openxmlformats.org/drawingml/2006/main">
                  <a:graphicData uri="http://schemas.microsoft.com/office/word/2010/wordprocessingShape">
                    <wps:wsp>
                      <wps:cNvSpPr/>
                      <wps:spPr>
                        <a:xfrm>
                          <a:off x="5323458" y="3611408"/>
                          <a:ext cx="45085" cy="337185"/>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0F038700"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A70C3BD" id="Down Arrow 1996106846" o:spid="_x0000_s1067" type="#_x0000_t67" style="position:absolute;left:0;text-align:left;margin-left:274pt;margin-top:47pt;width:4.6pt;height:27.55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" adj="20156" fillcolor="black [3200]" strokecolor="black [3200]" strokeweight="1pt">
                <v:stroke startarrowwidth="narrow" startarrowlength="short" endarrowwidth="narrow" endarrowlength="short"/>
                <v:textbox inset="2.53958mm,2.53958mm,2.53958mm,2.53958mm">
                  <w:txbxContent>
                    <w:p w14:paraId="0F038700" w14:textId="77777777" w:rsidR="00B46084" w:rsidRDefault="00B46084">
                      <w:pPr>
                        <w:spacing w:after="0" w:line="240" w:lineRule="auto"/>
                        <w:textDirection w:val="btLr"/>
                      </w:pPr>
                    </w:p>
                  </w:txbxContent>
                </v:textbox>
              </v:shape>
            </w:pict>
          </mc:Fallback>
        </mc:AlternateContent>
      </w:r>
      <w:r w:rsidR="006D32D0" w:rsidRPr="00CD45BC">
        <w:rPr>
          <w:rFonts w:ascii="Times New Roman" w:hAnsi="Times New Roman" w:cs="Times New Roman"/>
          <w:noProof/>
          <w:lang w:val="en-US"/>
        </w:rPr>
        <mc:AlternateContent>
          <mc:Choice Requires="wps">
            <w:drawing>
              <wp:anchor distT="0" distB="0" distL="114300" distR="114300" simplePos="0" relativeHeight="251666432" behindDoc="0" locked="0" layoutInCell="1" hidden="0" allowOverlap="1" wp14:anchorId="7AC2F644" wp14:editId="246E9B1F">
                <wp:simplePos x="0" y="0"/>
                <wp:positionH relativeFrom="column">
                  <wp:posOffset>3492500</wp:posOffset>
                </wp:positionH>
                <wp:positionV relativeFrom="paragraph">
                  <wp:posOffset>1460500</wp:posOffset>
                </wp:positionV>
                <wp:extent cx="58420" cy="349885"/>
                <wp:effectExtent l="0" t="0" r="0" b="0"/>
                <wp:wrapNone/>
                <wp:docPr id="1996106840" name="Down Arrow 1996106840"/>
                <wp:cNvGraphicFramePr/>
                <a:graphic xmlns:a="http://schemas.openxmlformats.org/drawingml/2006/main">
                  <a:graphicData uri="http://schemas.microsoft.com/office/word/2010/wordprocessingShape">
                    <wps:wsp>
                      <wps:cNvSpPr/>
                      <wps:spPr>
                        <a:xfrm>
                          <a:off x="5323458" y="3611408"/>
                          <a:ext cx="45085" cy="337185"/>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6D56D028"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AC2F644" id="Down Arrow 1996106840" o:spid="_x0000_s1068" type="#_x0000_t67" style="position:absolute;left:0;text-align:left;margin-left:275pt;margin-top:115pt;width:4.6pt;height:27.5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" adj="20156" fillcolor="black [3200]" strokecolor="black [3200]" strokeweight="1pt">
                <v:stroke startarrowwidth="narrow" startarrowlength="short" endarrowwidth="narrow" endarrowlength="short"/>
                <v:textbox inset="2.53958mm,2.53958mm,2.53958mm,2.53958mm">
                  <w:txbxContent>
                    <w:p w14:paraId="6D56D028" w14:textId="77777777" w:rsidR="00B46084" w:rsidRDefault="00B46084">
                      <w:pPr>
                        <w:spacing w:after="0" w:line="240" w:lineRule="auto"/>
                        <w:textDirection w:val="btLr"/>
                      </w:pPr>
                    </w:p>
                  </w:txbxContent>
                </v:textbox>
              </v:shape>
            </w:pict>
          </mc:Fallback>
        </mc:AlternateContent>
      </w:r>
      <w:r w:rsidR="006D32D0" w:rsidRPr="00CD45BC">
        <w:rPr>
          <w:rFonts w:ascii="Times New Roman" w:hAnsi="Times New Roman" w:cs="Times New Roman"/>
          <w:noProof/>
          <w:lang w:val="en-US"/>
        </w:rPr>
        <mc:AlternateContent>
          <mc:Choice Requires="wps">
            <w:drawing>
              <wp:anchor distT="0" distB="0" distL="114300" distR="114300" simplePos="0" relativeHeight="251667456" behindDoc="0" locked="0" layoutInCell="1" hidden="0" allowOverlap="1" wp14:anchorId="4241B706" wp14:editId="6E1734F2">
                <wp:simplePos x="0" y="0"/>
                <wp:positionH relativeFrom="column">
                  <wp:posOffset>3492500</wp:posOffset>
                </wp:positionH>
                <wp:positionV relativeFrom="paragraph">
                  <wp:posOffset>2247900</wp:posOffset>
                </wp:positionV>
                <wp:extent cx="58420" cy="349885"/>
                <wp:effectExtent l="0" t="0" r="0" b="0"/>
                <wp:wrapNone/>
                <wp:docPr id="1996106844" name="Down Arrow 1996106844"/>
                <wp:cNvGraphicFramePr/>
                <a:graphic xmlns:a="http://schemas.openxmlformats.org/drawingml/2006/main">
                  <a:graphicData uri="http://schemas.microsoft.com/office/word/2010/wordprocessingShape">
                    <wps:wsp>
                      <wps:cNvSpPr/>
                      <wps:spPr>
                        <a:xfrm>
                          <a:off x="5323458" y="3611408"/>
                          <a:ext cx="45085" cy="337185"/>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60211AA3"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4241B706" id="Down Arrow 1996106844" o:spid="_x0000_s1069" type="#_x0000_t67" style="position:absolute;left:0;text-align:left;margin-left:275pt;margin-top:177pt;width:4.6pt;height:27.5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" adj="20156" fillcolor="black [3200]" strokecolor="black [3200]" strokeweight="1pt">
                <v:stroke startarrowwidth="narrow" startarrowlength="short" endarrowwidth="narrow" endarrowlength="short"/>
                <v:textbox inset="2.53958mm,2.53958mm,2.53958mm,2.53958mm">
                  <w:txbxContent>
                    <w:p w14:paraId="60211AA3" w14:textId="77777777" w:rsidR="00B46084" w:rsidRDefault="00B46084">
                      <w:pPr>
                        <w:spacing w:after="0" w:line="240" w:lineRule="auto"/>
                        <w:textDirection w:val="btLr"/>
                      </w:pPr>
                    </w:p>
                  </w:txbxContent>
                </v:textbox>
              </v:shape>
            </w:pict>
          </mc:Fallback>
        </mc:AlternateContent>
      </w:r>
      <w:r w:rsidR="006D32D0" w:rsidRPr="00CD45BC">
        <w:rPr>
          <w:rFonts w:ascii="Times New Roman" w:hAnsi="Times New Roman" w:cs="Times New Roman"/>
          <w:noProof/>
          <w:lang w:val="en-US"/>
        </w:rPr>
        <mc:AlternateContent>
          <mc:Choice Requires="wps">
            <w:drawing>
              <wp:anchor distT="0" distB="0" distL="114300" distR="114300" simplePos="0" relativeHeight="251668480" behindDoc="0" locked="0" layoutInCell="1" hidden="0" allowOverlap="1" wp14:anchorId="0B572AF8" wp14:editId="2A1813BC">
                <wp:simplePos x="0" y="0"/>
                <wp:positionH relativeFrom="column">
                  <wp:posOffset>3517900</wp:posOffset>
                </wp:positionH>
                <wp:positionV relativeFrom="paragraph">
                  <wp:posOffset>3086100</wp:posOffset>
                </wp:positionV>
                <wp:extent cx="58420" cy="349885"/>
                <wp:effectExtent l="0" t="0" r="0" b="0"/>
                <wp:wrapNone/>
                <wp:docPr id="1996106852" name="Down Arrow 1996106852"/>
                <wp:cNvGraphicFramePr/>
                <a:graphic xmlns:a="http://schemas.openxmlformats.org/drawingml/2006/main">
                  <a:graphicData uri="http://schemas.microsoft.com/office/word/2010/wordprocessingShape">
                    <wps:wsp>
                      <wps:cNvSpPr/>
                      <wps:spPr>
                        <a:xfrm>
                          <a:off x="5323458" y="3611408"/>
                          <a:ext cx="45085" cy="337185"/>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50F138A5"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0B572AF8" id="Down Arrow 1996106852" o:spid="_x0000_s1070" type="#_x0000_t67" style="position:absolute;left:0;text-align:left;margin-left:277pt;margin-top:243pt;width:4.6pt;height:27.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" adj="20156" fillcolor="black [3200]" strokecolor="black [3200]" strokeweight="1pt">
                <v:stroke startarrowwidth="narrow" startarrowlength="short" endarrowwidth="narrow" endarrowlength="short"/>
                <v:textbox inset="2.53958mm,2.53958mm,2.53958mm,2.53958mm">
                  <w:txbxContent>
                    <w:p w14:paraId="50F138A5" w14:textId="77777777" w:rsidR="00B46084" w:rsidRDefault="00B46084">
                      <w:pPr>
                        <w:spacing w:after="0" w:line="240" w:lineRule="auto"/>
                        <w:textDirection w:val="btLr"/>
                      </w:pPr>
                    </w:p>
                  </w:txbxContent>
                </v:textbox>
              </v:shape>
            </w:pict>
          </mc:Fallback>
        </mc:AlternateContent>
      </w:r>
      <w:r w:rsidR="006D32D0" w:rsidRPr="00CD45BC">
        <w:rPr>
          <w:rFonts w:ascii="Times New Roman" w:hAnsi="Times New Roman" w:cs="Times New Roman"/>
          <w:noProof/>
          <w:lang w:val="en-US"/>
        </w:rPr>
        <mc:AlternateContent>
          <mc:Choice Requires="wps">
            <w:drawing>
              <wp:anchor distT="0" distB="0" distL="114300" distR="114300" simplePos="0" relativeHeight="251669504" behindDoc="0" locked="0" layoutInCell="1" hidden="0" allowOverlap="1" wp14:anchorId="78B9CA24" wp14:editId="0A8CC5C9">
                <wp:simplePos x="0" y="0"/>
                <wp:positionH relativeFrom="column">
                  <wp:posOffset>3530600</wp:posOffset>
                </wp:positionH>
                <wp:positionV relativeFrom="paragraph">
                  <wp:posOffset>5588000</wp:posOffset>
                </wp:positionV>
                <wp:extent cx="58420" cy="349885"/>
                <wp:effectExtent l="0" t="0" r="0" b="0"/>
                <wp:wrapNone/>
                <wp:docPr id="1996106848" name="Down Arrow 1996106848"/>
                <wp:cNvGraphicFramePr/>
                <a:graphic xmlns:a="http://schemas.openxmlformats.org/drawingml/2006/main">
                  <a:graphicData uri="http://schemas.microsoft.com/office/word/2010/wordprocessingShape">
                    <wps:wsp>
                      <wps:cNvSpPr/>
                      <wps:spPr>
                        <a:xfrm>
                          <a:off x="5323140" y="3611408"/>
                          <a:ext cx="45720" cy="337185"/>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77D8E3E5"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78B9CA24" id="Down Arrow 1996106848" o:spid="_x0000_s1071" type="#_x0000_t67" style="position:absolute;left:0;text-align:left;margin-left:278pt;margin-top:440pt;width:4.6pt;height:27.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" adj="20136" fillcolor="black [3200]" strokecolor="black [3200]" strokeweight="1pt">
                <v:stroke startarrowwidth="narrow" startarrowlength="short" endarrowwidth="narrow" endarrowlength="short"/>
                <v:textbox inset="2.53958mm,2.53958mm,2.53958mm,2.53958mm">
                  <w:txbxContent>
                    <w:p w14:paraId="77D8E3E5" w14:textId="77777777" w:rsidR="00B46084" w:rsidRDefault="00B46084">
                      <w:pPr>
                        <w:spacing w:after="0" w:line="240" w:lineRule="auto"/>
                        <w:textDirection w:val="btLr"/>
                      </w:pPr>
                    </w:p>
                  </w:txbxContent>
                </v:textbox>
              </v:shape>
            </w:pict>
          </mc:Fallback>
        </mc:AlternateContent>
      </w:r>
      <w:r w:rsidR="006D32D0" w:rsidRPr="00CD45BC">
        <w:rPr>
          <w:rFonts w:ascii="Times New Roman" w:hAnsi="Times New Roman" w:cs="Times New Roman"/>
          <w:noProof/>
          <w:lang w:val="en-US"/>
        </w:rPr>
        <mc:AlternateContent>
          <mc:Choice Requires="wps">
            <w:drawing>
              <wp:anchor distT="0" distB="0" distL="114300" distR="114300" simplePos="0" relativeHeight="251670528" behindDoc="0" locked="0" layoutInCell="1" hidden="0" allowOverlap="1" wp14:anchorId="558C697D" wp14:editId="06B7C677">
                <wp:simplePos x="0" y="0"/>
                <wp:positionH relativeFrom="column">
                  <wp:posOffset>3530600</wp:posOffset>
                </wp:positionH>
                <wp:positionV relativeFrom="paragraph">
                  <wp:posOffset>4749800</wp:posOffset>
                </wp:positionV>
                <wp:extent cx="58420" cy="349885"/>
                <wp:effectExtent l="0" t="0" r="0" b="0"/>
                <wp:wrapNone/>
                <wp:docPr id="1996106849" name="Down Arrow 1996106849"/>
                <wp:cNvGraphicFramePr/>
                <a:graphic xmlns:a="http://schemas.openxmlformats.org/drawingml/2006/main">
                  <a:graphicData uri="http://schemas.microsoft.com/office/word/2010/wordprocessingShape">
                    <wps:wsp>
                      <wps:cNvSpPr/>
                      <wps:spPr>
                        <a:xfrm>
                          <a:off x="5323140" y="3611408"/>
                          <a:ext cx="45720" cy="337185"/>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14313F1A"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58C697D" id="Down Arrow 1996106849" o:spid="_x0000_s1072" type="#_x0000_t67" style="position:absolute;left:0;text-align:left;margin-left:278pt;margin-top:374pt;width:4.6pt;height:27.5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" adj="20136" fillcolor="black [3200]" strokecolor="black [3200]" strokeweight="1pt">
                <v:stroke startarrowwidth="narrow" startarrowlength="short" endarrowwidth="narrow" endarrowlength="short"/>
                <v:textbox inset="2.53958mm,2.53958mm,2.53958mm,2.53958mm">
                  <w:txbxContent>
                    <w:p w14:paraId="14313F1A" w14:textId="77777777" w:rsidR="00B46084" w:rsidRDefault="00B46084">
                      <w:pPr>
                        <w:spacing w:after="0" w:line="240" w:lineRule="auto"/>
                        <w:textDirection w:val="btLr"/>
                      </w:pPr>
                    </w:p>
                  </w:txbxContent>
                </v:textbox>
              </v:shape>
            </w:pict>
          </mc:Fallback>
        </mc:AlternateContent>
      </w:r>
      <w:r w:rsidR="006D32D0" w:rsidRPr="00CD45BC">
        <w:rPr>
          <w:rFonts w:ascii="Times New Roman" w:hAnsi="Times New Roman" w:cs="Times New Roman"/>
          <w:noProof/>
          <w:lang w:val="en-US"/>
        </w:rPr>
        <mc:AlternateContent>
          <mc:Choice Requires="wps">
            <w:drawing>
              <wp:anchor distT="0" distB="0" distL="114300" distR="114300" simplePos="0" relativeHeight="251671552" behindDoc="0" locked="0" layoutInCell="1" hidden="0" allowOverlap="1" wp14:anchorId="534585D7" wp14:editId="2D2C754E">
                <wp:simplePos x="0" y="0"/>
                <wp:positionH relativeFrom="column">
                  <wp:posOffset>3505200</wp:posOffset>
                </wp:positionH>
                <wp:positionV relativeFrom="paragraph">
                  <wp:posOffset>3911600</wp:posOffset>
                </wp:positionV>
                <wp:extent cx="58420" cy="349885"/>
                <wp:effectExtent l="0" t="0" r="0" b="0"/>
                <wp:wrapNone/>
                <wp:docPr id="1996106838" name="Down Arrow 1996106838"/>
                <wp:cNvGraphicFramePr/>
                <a:graphic xmlns:a="http://schemas.openxmlformats.org/drawingml/2006/main">
                  <a:graphicData uri="http://schemas.microsoft.com/office/word/2010/wordprocessingShape">
                    <wps:wsp>
                      <wps:cNvSpPr/>
                      <wps:spPr>
                        <a:xfrm>
                          <a:off x="5323140" y="3611408"/>
                          <a:ext cx="45720" cy="337185"/>
                        </a:xfrm>
                        <a:prstGeom prst="downArrow">
                          <a:avLst>
                            <a:gd name="adj1" fmla="val 50000"/>
                            <a:gd name="adj2" fmla="val 50000"/>
                          </a:avLst>
                        </a:prstGeom>
                        <a:solidFill>
                          <a:schemeClr val="dk1"/>
                        </a:solidFill>
                        <a:ln w="12700" cap="flat" cmpd="sng">
                          <a:solidFill>
                            <a:schemeClr val="dk1"/>
                          </a:solidFill>
                          <a:prstDash val="solid"/>
                          <a:miter lim="800000"/>
                          <a:headEnd type="none" w="sm" len="sm"/>
                          <a:tailEnd type="none" w="sm" len="sm"/>
                        </a:ln>
                      </wps:spPr>
                      <wps:txbx>
                        <w:txbxContent>
                          <w:p w14:paraId="1DB88120"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shape w14:anchorId="534585D7" id="Down Arrow 1996106838" o:spid="_x0000_s1073" type="#_x0000_t67" style="position:absolute;left:0;text-align:left;margin-left:276pt;margin-top:308pt;width:4.6pt;height:27.5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" adj="20136" fillcolor="black [3200]" strokecolor="black [3200]" strokeweight="1pt">
                <v:stroke startarrowwidth="narrow" startarrowlength="short" endarrowwidth="narrow" endarrowlength="short"/>
                <v:textbox inset="2.53958mm,2.53958mm,2.53958mm,2.53958mm">
                  <w:txbxContent>
                    <w:p w14:paraId="1DB88120" w14:textId="77777777" w:rsidR="00B46084" w:rsidRDefault="00B46084">
                      <w:pPr>
                        <w:spacing w:after="0" w:line="240" w:lineRule="auto"/>
                        <w:textDirection w:val="btLr"/>
                      </w:pPr>
                    </w:p>
                  </w:txbxContent>
                </v:textbox>
              </v:shape>
            </w:pict>
          </mc:Fallback>
        </mc:AlternateContent>
      </w:r>
    </w:p>
    <w:p w14:paraId="51572405" w14:textId="77777777" w:rsidR="00C314C1" w:rsidRPr="00CD45BC" w:rsidRDefault="006D32D0">
      <w:pPr>
        <w:spacing w:line="360" w:lineRule="auto"/>
        <w:jc w:val="center"/>
        <w:rPr>
          <w:rFonts w:ascii="Times New Roman" w:eastAsia="Times New Roman" w:hAnsi="Times New Roman" w:cs="Times New Roman"/>
          <w:i/>
          <w:sz w:val="28"/>
          <w:szCs w:val="28"/>
        </w:rPr>
      </w:pPr>
      <w:r w:rsidRPr="00CD45BC">
        <w:rPr>
          <w:rFonts w:ascii="Times New Roman" w:eastAsia="Times New Roman" w:hAnsi="Times New Roman" w:cs="Times New Roman"/>
          <w:i/>
          <w:sz w:val="28"/>
          <w:szCs w:val="28"/>
        </w:rPr>
        <w:t>Hình 1. Quy trình nghiên cứu</w:t>
      </w:r>
    </w:p>
    <w:p w14:paraId="170DAE08" w14:textId="65B0BF99" w:rsidR="00C314C1" w:rsidRDefault="00C314C1">
      <w:pPr>
        <w:spacing w:line="360" w:lineRule="auto"/>
        <w:jc w:val="center"/>
        <w:rPr>
          <w:rFonts w:ascii="Times New Roman" w:eastAsia="Times New Roman" w:hAnsi="Times New Roman" w:cs="Times New Roman"/>
          <w:i/>
          <w:sz w:val="28"/>
          <w:szCs w:val="28"/>
        </w:rPr>
      </w:pPr>
    </w:p>
    <w:p w14:paraId="48B34EE9" w14:textId="08020276" w:rsidR="00491F5A" w:rsidRDefault="00491F5A">
      <w:pPr>
        <w:spacing w:line="360" w:lineRule="auto"/>
        <w:jc w:val="center"/>
        <w:rPr>
          <w:rFonts w:ascii="Times New Roman" w:eastAsia="Times New Roman" w:hAnsi="Times New Roman" w:cs="Times New Roman"/>
          <w:i/>
          <w:sz w:val="28"/>
          <w:szCs w:val="28"/>
        </w:rPr>
      </w:pPr>
    </w:p>
    <w:p w14:paraId="50251992" w14:textId="77777777" w:rsidR="00491F5A" w:rsidRPr="00CD45BC" w:rsidRDefault="00491F5A">
      <w:pPr>
        <w:spacing w:line="360" w:lineRule="auto"/>
        <w:jc w:val="center"/>
        <w:rPr>
          <w:rFonts w:ascii="Times New Roman" w:eastAsia="Times New Roman" w:hAnsi="Times New Roman" w:cs="Times New Roman"/>
          <w:i/>
          <w:sz w:val="28"/>
          <w:szCs w:val="28"/>
        </w:rPr>
      </w:pPr>
    </w:p>
    <w:p w14:paraId="02DA370F" w14:textId="77777777" w:rsidR="00C314C1" w:rsidRPr="00CD45BC" w:rsidRDefault="006D32D0">
      <w:pPr>
        <w:numPr>
          <w:ilvl w:val="1"/>
          <w:numId w:val="10"/>
        </w:numPr>
        <w:pBdr>
          <w:top w:val="nil"/>
          <w:left w:val="nil"/>
          <w:bottom w:val="nil"/>
          <w:right w:val="nil"/>
          <w:between w:val="nil"/>
        </w:pBdr>
        <w:spacing w:after="0" w:line="360" w:lineRule="auto"/>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lastRenderedPageBreak/>
        <w:t xml:space="preserve">Phương pháp thu thập thông tin, dữ liệu </w:t>
      </w:r>
    </w:p>
    <w:p w14:paraId="087EFF3D" w14:textId="77777777" w:rsidR="00C314C1" w:rsidRPr="00CD45BC" w:rsidRDefault="006D32D0">
      <w:pPr>
        <w:numPr>
          <w:ilvl w:val="2"/>
          <w:numId w:val="10"/>
        </w:numPr>
        <w:pBdr>
          <w:top w:val="nil"/>
          <w:left w:val="nil"/>
          <w:bottom w:val="nil"/>
          <w:right w:val="nil"/>
          <w:between w:val="nil"/>
        </w:pBdr>
        <w:spacing w:line="360" w:lineRule="auto"/>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Thu thập dữ liệu sơ cấp</w:t>
      </w:r>
    </w:p>
    <w:p w14:paraId="0B1270E7" w14:textId="6819795F"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Nhóm tác giả sử dụng phương pháp khảo sát qua bảng câu hỏi. Phương pháp khảo sát có thể tiến hành đồng loạt và thu thập được một lượng lớn dữ liệu với độ chính xác khá cao. Phương pháp này sẽ bổ sung phần dữ liệu không thể thu thập được trong quá trình quan sát. Trong cuộc khảo sát thì sinh viên Học viện sẽ điền tất cả câu trả lời của mình vào phiếu khảo sát trong một thời gian nhất định với những câu hỏi nhóm tác giả đưa ra và đánh giá các nhân tố theo thang đo likert 5 mức độ. Khảo sát được thực hiện qua bảng câu hỏi khảo sát được hiệu chỉnh ở bước nghiên cứu định tính trở thành bảng câu hỏi chính thức. Đối tượng khảo sát là sinh viên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với số lượng là 183 người. Phương pháp khảo sát: Tiến hành qua Google form được gửi tới facebook cá nhân của đối tượng được khảo sát. Thông tin thu thập được dùng để đánh giá độ tin cậy của thang đo, kiểm định thang đo, kiểm định mô hình, kiểm định các giả thuyết, kiểm định trung bình, khảo sát thực trạng để tìm ra nguyên nhân thực tế đang diễn ra để từ đó đưa ra giải pháp cho phù hợp. </w:t>
      </w:r>
    </w:p>
    <w:p w14:paraId="5D81F8B1" w14:textId="77777777" w:rsidR="00C314C1" w:rsidRPr="00CD45BC" w:rsidRDefault="006D32D0">
      <w:pPr>
        <w:numPr>
          <w:ilvl w:val="2"/>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Thu thập dữ liệu thứ cấp</w:t>
      </w:r>
    </w:p>
    <w:p w14:paraId="5E2E8461" w14:textId="4F7554B9"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Dữ liệu thứ cấp được thu thập thông qua trang báo chính thống trong và ngoài nước, trang website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w:t>
      </w:r>
    </w:p>
    <w:p w14:paraId="39996DA2" w14:textId="77777777" w:rsidR="00C314C1" w:rsidRPr="00CD45BC" w:rsidRDefault="006D32D0">
      <w:pPr>
        <w:numPr>
          <w:ilvl w:val="1"/>
          <w:numId w:val="10"/>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Phương pháp phân tích thông tin, dữ liệu</w:t>
      </w:r>
    </w:p>
    <w:p w14:paraId="4E0FA503" w14:textId="77777777" w:rsidR="00C314C1" w:rsidRPr="00CD45BC" w:rsidRDefault="006D32D0">
      <w:pPr>
        <w:numPr>
          <w:ilvl w:val="2"/>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Thống kê mô tả </w:t>
      </w:r>
    </w:p>
    <w:p w14:paraId="493A30AB"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Phương pháp phân tích thống kê mô tả là các phương pháp có liên quan đến việc thu thập số liệu, tóm tắt, trình bày, tính toán và mô tả các đặc trưng khác nhau để phản ánh một cách tổng quát đối tượng nghiên cứu. Các đại lượng thường được dùng mô tả tập dữ liệu như: đại lượng mô tả mức độ tập trung (mean, mode, median), đại lượng mô tả mức độ phân tán (phương sai, độ lệch chuẩn, khoảng biến thiên). Mẫu thu thập được sẽ được tiến hành thống kê phân loại theo các biến </w:t>
      </w:r>
      <w:r w:rsidRPr="00CD45BC">
        <w:rPr>
          <w:rFonts w:ascii="Times New Roman" w:eastAsia="Times New Roman" w:hAnsi="Times New Roman" w:cs="Times New Roman"/>
          <w:sz w:val="28"/>
          <w:szCs w:val="28"/>
        </w:rPr>
        <w:lastRenderedPageBreak/>
        <w:t>phân loại theo các tiêu chí phân loại như: Khóa đang học, Khoa đang học, Đánh giá yếu tố,...</w:t>
      </w:r>
    </w:p>
    <w:p w14:paraId="5869DC06" w14:textId="77777777" w:rsidR="00C314C1" w:rsidRPr="00CD45BC" w:rsidRDefault="006D32D0">
      <w:pPr>
        <w:numPr>
          <w:ilvl w:val="2"/>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Kiểm định thang đo (Conbach’s Alpha) </w:t>
      </w:r>
    </w:p>
    <w:p w14:paraId="702AAC17"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Phương pháp này giúp nhóm tác giả khi phân tích loại bỏ các biến không phù hợp và hạn chế các biến rác trong quá trình nghiên cứu, đồng thời đánh giá độ tin cậy của thang đo thông qua hệ số Conbach’s Alpha. Thang đo có hệ số Conbach’s Alpha từ 0.6 trở lên là có thể sử dụng được trong trường hợp khái niệm đang nghiên cứu mới (Nunnally, 1978; Peterson, 1994; Slater, 1995). Và theo Sekaran (1992) nếu hệ số Conbach’s Alpha nhỏ hơn 0.6 thì thang đo lường được cho là không đủ độ tin cậy, nếu nằm trong khoản từ 0.6 đến 0.8 là có thể chấp nhận được và nếu hệ số này lên đến gần 1 thì được xem là tốt. Hệ số tương quan biến tổng là hệ số tương quan của một biến với điểm trung bình của các biến khác trong cùng một thang đo, do đó hệ số này càng cao thì sự tương quan của biến này với các biến khác trong nhóm càng cao. Theo Nunnally và Burnstein (1994), những biến có hệ số tương quan biến tổng nhỏ hơn 0.3 được xem là biến rác, và các biến rác thì cần loại bỏ. </w:t>
      </w:r>
    </w:p>
    <w:p w14:paraId="3018ED5C" w14:textId="77777777" w:rsidR="00C314C1" w:rsidRPr="00CD45BC" w:rsidRDefault="006D32D0">
      <w:pPr>
        <w:numPr>
          <w:ilvl w:val="2"/>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Phân tích khám phá nhân tố (EFA) </w:t>
      </w:r>
    </w:p>
    <w:p w14:paraId="4756B7C4"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Được tiến hành sau khi đánh giá độ tin cậy của thang đo bằng hệ số Conbach’s Alpha và loại đi các biến không đảm bảo độ tin cậy. Phân tích nhân tố khám phá là một phương pháp phân tích thống kê dùng để rút gọn một tập gồm nhiều biến quan sát phụ thuộc lẫn nhau thành một tập biến (gọi là các nhân tố) ít hơn để chúng có ý nghĩa hơn nhưng vẫn chứa đựng hầu hết nội dung thông tin của tập biến ban đầu (Hair và ctg, 1998). Phương pháp này rất có ích cho việc xác định các tập hợp biến cần thiết cho vấn đề nghiên cứu và được sử dụng để tìm mối quan hệ giữa các biến với nhau. </w:t>
      </w:r>
    </w:p>
    <w:p w14:paraId="64D4AFC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định tính sẽ xác định các yếu tố đặc trưng cần phải đo lường trong mỗi biến số… Điểm của các yếu tố cụ thể được “lượng hóa” thông qua thang </w:t>
      </w:r>
      <w:r w:rsidRPr="00CD45BC">
        <w:rPr>
          <w:rFonts w:ascii="Times New Roman" w:eastAsia="Times New Roman" w:hAnsi="Times New Roman" w:cs="Times New Roman"/>
          <w:sz w:val="28"/>
          <w:szCs w:val="28"/>
        </w:rPr>
        <w:lastRenderedPageBreak/>
        <w:t xml:space="preserve">Likert 5 mức độ. Điểm của biến số là điểm trung bình của các yếu tố cụ thể được sử dụng để hình thành nên biến số đó. </w:t>
      </w:r>
    </w:p>
    <w:p w14:paraId="4E68030A" w14:textId="77777777" w:rsidR="00C314C1" w:rsidRPr="00CD45BC" w:rsidRDefault="006D32D0">
      <w:pPr>
        <w:spacing w:line="360" w:lineRule="auto"/>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Fi = Wi 1 X1 + Wi 2 X2 + Wi 3 X3 + … + Wi k Xk</w:t>
      </w:r>
    </w:p>
    <w:p w14:paraId="074974BF"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Trong đó: Fi   : Ước lượng trị số của nhân tố thứ i </w:t>
      </w:r>
    </w:p>
    <w:p w14:paraId="28107C4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Wi : Quyền số hay trọng số nhân tố </w:t>
      </w:r>
    </w:p>
    <w:p w14:paraId="1B7BC4A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k  : Số biến</w:t>
      </w:r>
    </w:p>
    <w:p w14:paraId="7633D185" w14:textId="77777777" w:rsidR="00C314C1" w:rsidRPr="00CD45BC" w:rsidRDefault="006D32D0">
      <w:pPr>
        <w:numPr>
          <w:ilvl w:val="2"/>
          <w:numId w:val="10"/>
        </w:numPr>
        <w:pBdr>
          <w:top w:val="nil"/>
          <w:left w:val="nil"/>
          <w:bottom w:val="nil"/>
          <w:right w:val="nil"/>
          <w:between w:val="nil"/>
        </w:pBdr>
        <w:spacing w:line="360" w:lineRule="auto"/>
        <w:jc w:val="both"/>
        <w:rPr>
          <w:rFonts w:ascii="Times New Roman" w:eastAsia="Times New Roman" w:hAnsi="Times New Roman" w:cs="Times New Roman"/>
          <w:color w:val="000000"/>
          <w:sz w:val="28"/>
          <w:szCs w:val="28"/>
        </w:rPr>
      </w:pPr>
      <w:r w:rsidRPr="00CD45BC">
        <w:rPr>
          <w:rFonts w:ascii="Times New Roman" w:eastAsia="Times New Roman" w:hAnsi="Times New Roman" w:cs="Times New Roman"/>
          <w:b/>
          <w:color w:val="000000"/>
          <w:sz w:val="28"/>
          <w:szCs w:val="28"/>
        </w:rPr>
        <w:t xml:space="preserve">Phân tích tương quan giữa các biến </w:t>
      </w:r>
    </w:p>
    <w:p w14:paraId="3CF9C484"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Phân tích sự tương quan giữa các biến là bước cần thiết trước khi tiến hành phân tích hồi quy tuyến tính bội. Sau khi loại bỏ các biến rác bằng hệ số Conbach’s Alpha và phân tích nhân tố để tổng hợp các biến quan sát thành các nhân tố thì tiến hành phân tích tương quan. Phân tích tương quan là một phép phân tích được sử dụng làm thước đo độ lớn của các mối liên hệ giữa các biến định lượng trong nghiên cứu. Thông qua thước đo này người nghiên cứu có thể xác định mối liên hệ tuyến tính giữa các biến độc lập và phụ thuộc trong nghiên cứu. Dựa trên một khoảng tin cậy cho trước sẽ có một giá trị tương quan của mô hình giữa các biến đại diện. Khoảng giá trị của hệ số tương quan chạy trong đoạn giá trị từ -1 đến 1. Dấu của hệ số tương quan nói lên tính liên hệ thuận nghịch giữa các biến. Hệ số tương quan (Pearson Correlation) nói lên mức độ tương quan giữa các biến với nhau trong mô hình, hệ số tương quan càng lớn nói lên mức độ tương quan càng cao, điều này có thể dẫn tới hiện tượng đa cộng tuyến khi kiểm định mô hình hồi quy. Mức ý nghĩa sig. nói lên tính phù hợp của hệ số tương quan giữa các biến theo phép kiểm định F với một độ tin cậy cho trước. </w:t>
      </w:r>
    </w:p>
    <w:p w14:paraId="54F4D6B1" w14:textId="77777777" w:rsidR="00C314C1" w:rsidRPr="00CD45BC" w:rsidRDefault="006D32D0">
      <w:pPr>
        <w:numPr>
          <w:ilvl w:val="2"/>
          <w:numId w:val="10"/>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Xây dựng phương trình hồi quy</w:t>
      </w:r>
    </w:p>
    <w:p w14:paraId="4FDD1CD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Nếu kết luận được có mối liên hệ tương quan giữa các biến độc lập và biến phụ thuộc thì có thể mô hình hóa mối quan hệ nhân quả của chúng bằng mô hình hồi quy tuyến tính bội. Độ phù hợp của mô hình hồi quy tuyến tính bội được đánh giá thông qua hệ số R square (R2). Trong trường hợp mô hình không phù hợp với </w:t>
      </w:r>
      <w:r w:rsidRPr="00CD45BC">
        <w:rPr>
          <w:rFonts w:ascii="Times New Roman" w:eastAsia="Times New Roman" w:hAnsi="Times New Roman" w:cs="Times New Roman"/>
          <w:sz w:val="28"/>
          <w:szCs w:val="28"/>
        </w:rPr>
        <w:lastRenderedPageBreak/>
        <w:t xml:space="preserve">dữ liệu thực tế như giá trị R2 thể hiện thì R2 điều chỉnh từ R2 được sử dụng để phản ánh sát hơn mức độ phù hợp của mô hình hồi quy tuyến tính đa biến. Mô hình hồi quy tuyến tính bội có dạng: </w:t>
      </w:r>
    </w:p>
    <w:p w14:paraId="70A93EF2" w14:textId="157FBA7B" w:rsidR="00C314C1" w:rsidRPr="00CD45BC" w:rsidRDefault="006D32D0" w:rsidP="00230395">
      <w:pPr>
        <w:spacing w:line="360" w:lineRule="auto"/>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Y = β0 + β1X1 + β2X2 + … + βnXn + e</w:t>
      </w:r>
    </w:p>
    <w:p w14:paraId="27E0C300"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Trong đó: Y  : Biến phụ thuộc </w:t>
      </w:r>
    </w:p>
    <w:p w14:paraId="74A59EDA"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β0, β1, β2, …, βn: Các hệ số hồi quy </w:t>
      </w:r>
    </w:p>
    <w:p w14:paraId="10CC18D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X1, X2,…, Xn: Là các biến độc lập </w:t>
      </w:r>
    </w:p>
    <w:p w14:paraId="00E0DB14"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e: Sai số</w:t>
      </w:r>
    </w:p>
    <w:p w14:paraId="4D4136E0" w14:textId="77777777" w:rsidR="00C314C1" w:rsidRPr="00CD45BC" w:rsidRDefault="006D32D0">
      <w:pPr>
        <w:numPr>
          <w:ilvl w:val="0"/>
          <w:numId w:val="13"/>
        </w:numPr>
        <w:pBdr>
          <w:top w:val="nil"/>
          <w:left w:val="nil"/>
          <w:bottom w:val="nil"/>
          <w:right w:val="nil"/>
          <w:between w:val="nil"/>
        </w:pBdr>
        <w:spacing w:after="0"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Đóng góp của đề tài </w:t>
      </w:r>
    </w:p>
    <w:p w14:paraId="59E31A73" w14:textId="77777777" w:rsidR="00C314C1" w:rsidRPr="00CD45BC" w:rsidRDefault="006D32D0">
      <w:pPr>
        <w:numPr>
          <w:ilvl w:val="1"/>
          <w:numId w:val="13"/>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Đóng góp về mặt lý luận</w:t>
      </w:r>
    </w:p>
    <w:p w14:paraId="787A825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hệ thống hoá về mặt cơ sở lý luận, các nghiên cứu về sự hài lòng của sinh viên đối với chất lượng dịch vụ đào tạo của trường đại học. </w:t>
      </w:r>
    </w:p>
    <w:p w14:paraId="0EE85320" w14:textId="77777777" w:rsidR="00C314C1" w:rsidRPr="00CD45BC" w:rsidRDefault="006D32D0">
      <w:pPr>
        <w:numPr>
          <w:ilvl w:val="1"/>
          <w:numId w:val="13"/>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Đóng góp về mặt thực tiễn</w:t>
      </w:r>
    </w:p>
    <w:p w14:paraId="01C9B996" w14:textId="0EF6CC40"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nhận định và làm rõ các nhân tố ảnh hưởng đến sự hài lòng của sinh viên đối với chất lượng dịch vụ đào tạo </w:t>
      </w:r>
      <w:r w:rsidR="000F28EF" w:rsidRPr="001022BA">
        <w:rPr>
          <w:rFonts w:ascii="Times New Roman" w:eastAsia="Times New Roman" w:hAnsi="Times New Roman" w:cs="Times New Roman"/>
          <w:sz w:val="28"/>
          <w:szCs w:val="28"/>
        </w:rPr>
        <w:t>PTIT</w:t>
      </w:r>
      <w:r w:rsidRPr="00CD45BC">
        <w:rPr>
          <w:rFonts w:ascii="Times New Roman" w:eastAsia="Times New Roman" w:hAnsi="Times New Roman" w:cs="Times New Roman"/>
          <w:sz w:val="28"/>
          <w:szCs w:val="28"/>
        </w:rPr>
        <w:t xml:space="preserve"> Đánh giá được thực trạng các nhân tố ảnh hưởng đến sự hài lòng của sinh viên về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Đề xuất các giải pháp nâng cao sự hài lòng của sinh viên đối với chất lượng dịch vụ đào tạo của Học viện </w:t>
      </w:r>
      <w:r w:rsidR="00451122">
        <w:rPr>
          <w:rFonts w:ascii="Times New Roman" w:eastAsia="Times New Roman" w:hAnsi="Times New Roman" w:cs="Times New Roman"/>
          <w:sz w:val="28"/>
          <w:szCs w:val="28"/>
        </w:rPr>
        <w:t>Công nghệ Bưu Chính Viễn Thông</w:t>
      </w:r>
    </w:p>
    <w:p w14:paraId="32E1637E" w14:textId="77777777" w:rsidR="00C314C1" w:rsidRPr="00CD45BC" w:rsidRDefault="006D32D0">
      <w:pPr>
        <w:numPr>
          <w:ilvl w:val="0"/>
          <w:numId w:val="13"/>
        </w:numPr>
        <w:pBdr>
          <w:top w:val="nil"/>
          <w:left w:val="nil"/>
          <w:bottom w:val="nil"/>
          <w:right w:val="nil"/>
          <w:between w:val="nil"/>
        </w:pBdr>
        <w:spacing w:line="360" w:lineRule="auto"/>
        <w:jc w:val="both"/>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 xml:space="preserve">Kết cấu đề tài nghiên cứu </w:t>
      </w:r>
    </w:p>
    <w:p w14:paraId="0BB2B4D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Bài nghiên cứu ngoài phần mở đầu và kết luận sẽ gồm 3 chương: </w:t>
      </w:r>
    </w:p>
    <w:p w14:paraId="61D155D4" w14:textId="79FDBE2E"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Chương I: Cơ sở lý luận về các nhân tố ảnh hưởng đến sự hài lòng của sinh viên về chất lượng dịch vụ đào tạo của Học viện </w:t>
      </w:r>
      <w:r w:rsidR="00451122">
        <w:rPr>
          <w:rFonts w:ascii="Times New Roman" w:eastAsia="Times New Roman" w:hAnsi="Times New Roman" w:cs="Times New Roman"/>
          <w:sz w:val="28"/>
          <w:szCs w:val="28"/>
        </w:rPr>
        <w:t>Công nghệ Bưu Chính Viễn Thông</w:t>
      </w:r>
    </w:p>
    <w:p w14:paraId="36D69429" w14:textId="439F91E4"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Chương II: Phân tích và đánh giá thực trạng các nhân tố ảnh hưởng đến sự hài lòng của sinh viên về chất lượng dịch vụ đào tạo của học viện </w:t>
      </w:r>
      <w:r w:rsidR="00451122">
        <w:rPr>
          <w:rFonts w:ascii="Times New Roman" w:eastAsia="Times New Roman" w:hAnsi="Times New Roman" w:cs="Times New Roman"/>
          <w:sz w:val="28"/>
          <w:szCs w:val="28"/>
        </w:rPr>
        <w:t>Công nghệ Bưu Chính Viễn Thông</w:t>
      </w:r>
    </w:p>
    <w:p w14:paraId="60FEC32E" w14:textId="0C50D17A" w:rsidR="00C314C1" w:rsidRPr="00CD45BC" w:rsidRDefault="006D32D0">
      <w:pPr>
        <w:spacing w:line="360" w:lineRule="auto"/>
        <w:jc w:val="both"/>
        <w:rPr>
          <w:rFonts w:ascii="Times New Roman" w:eastAsia="Times New Roman" w:hAnsi="Times New Roman" w:cs="Times New Roman"/>
          <w:color w:val="FF0000"/>
          <w:sz w:val="28"/>
          <w:szCs w:val="28"/>
        </w:rPr>
      </w:pPr>
      <w:r w:rsidRPr="00CD45BC">
        <w:rPr>
          <w:rFonts w:ascii="Times New Roman" w:eastAsia="Times New Roman" w:hAnsi="Times New Roman" w:cs="Times New Roman"/>
          <w:sz w:val="28"/>
          <w:szCs w:val="28"/>
        </w:rPr>
        <w:lastRenderedPageBreak/>
        <w:t xml:space="preserve">Chương III: Đề xuất một số kiến nghị nhằm góp phần nâng cao sự hài lòng của sinh viên về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w:t>
      </w:r>
    </w:p>
    <w:p w14:paraId="2892B732" w14:textId="77777777" w:rsidR="00C314C1" w:rsidRPr="00CD45BC" w:rsidRDefault="00C314C1">
      <w:pPr>
        <w:spacing w:line="360" w:lineRule="auto"/>
        <w:jc w:val="both"/>
        <w:rPr>
          <w:rFonts w:ascii="Times New Roman" w:eastAsia="Times New Roman" w:hAnsi="Times New Roman" w:cs="Times New Roman"/>
          <w:b/>
          <w:sz w:val="28"/>
          <w:szCs w:val="28"/>
        </w:rPr>
      </w:pPr>
    </w:p>
    <w:p w14:paraId="1F8AB9D4" w14:textId="77777777" w:rsidR="00C314C1" w:rsidRPr="00CD45BC" w:rsidRDefault="006D32D0">
      <w:pPr>
        <w:rPr>
          <w:rFonts w:ascii="Times New Roman" w:eastAsia="Times New Roman" w:hAnsi="Times New Roman" w:cs="Times New Roman"/>
          <w:sz w:val="28"/>
          <w:szCs w:val="28"/>
        </w:rPr>
      </w:pPr>
      <w:r w:rsidRPr="00CD45BC">
        <w:rPr>
          <w:rFonts w:ascii="Times New Roman" w:hAnsi="Times New Roman" w:cs="Times New Roman"/>
        </w:rPr>
        <w:br w:type="page"/>
      </w:r>
    </w:p>
    <w:p w14:paraId="2807CA7E" w14:textId="52FF90D3" w:rsidR="00C314C1" w:rsidRPr="00CD45BC" w:rsidRDefault="006D32D0" w:rsidP="00647329">
      <w:pPr>
        <w:pStyle w:val="Heading1"/>
        <w:jc w:val="center"/>
        <w:rPr>
          <w:b w:val="0"/>
        </w:rPr>
      </w:pPr>
      <w:bookmarkStart w:id="7" w:name="_Toc180608577"/>
      <w:r w:rsidRPr="00CD45BC">
        <w:lastRenderedPageBreak/>
        <w:t xml:space="preserve">CHƯƠNG I: CƠ SỞ LÝ LUẬN VỀ CÁC NHÂN TỐ ẢNH HƯỞNG ĐẾN SỰ HÀI LÒNG CỦA SINH VIÊN VỀ CHẤT LƯỢNG DỊCH VỤ ĐÀO TẠO CỦA HỌC VIỆN </w:t>
      </w:r>
      <w:r w:rsidR="00451122">
        <w:t>CÔNG NGHỆ BƯU CHÍNH VIỄN THÔNG</w:t>
      </w:r>
      <w:bookmarkEnd w:id="7"/>
    </w:p>
    <w:p w14:paraId="4DEFFA65" w14:textId="77777777" w:rsidR="00C314C1" w:rsidRPr="00CD45BC" w:rsidRDefault="00C314C1">
      <w:pPr>
        <w:spacing w:line="360" w:lineRule="auto"/>
        <w:jc w:val="both"/>
        <w:rPr>
          <w:rFonts w:ascii="Times New Roman" w:eastAsia="Times New Roman" w:hAnsi="Times New Roman" w:cs="Times New Roman"/>
          <w:b/>
          <w:sz w:val="28"/>
          <w:szCs w:val="28"/>
        </w:rPr>
      </w:pPr>
    </w:p>
    <w:p w14:paraId="0A65DE7E" w14:textId="2E7C75A6" w:rsidR="00C314C1" w:rsidRPr="00CD45BC" w:rsidRDefault="00072AE9" w:rsidP="00072AE9">
      <w:pPr>
        <w:pStyle w:val="Heading1"/>
        <w:rPr>
          <w:b w:val="0"/>
          <w:color w:val="000000"/>
        </w:rPr>
      </w:pPr>
      <w:bookmarkStart w:id="8" w:name="_Toc180608578"/>
      <w:r w:rsidRPr="001022BA">
        <w:rPr>
          <w:color w:val="000000"/>
          <w:lang w:val="vi-VN"/>
        </w:rPr>
        <w:t xml:space="preserve">1. </w:t>
      </w:r>
      <w:r w:rsidR="006D32D0" w:rsidRPr="00CD45BC">
        <w:rPr>
          <w:color w:val="000000"/>
        </w:rPr>
        <w:t>Cơ sở lý thuyết</w:t>
      </w:r>
      <w:bookmarkEnd w:id="8"/>
      <w:r w:rsidR="006D32D0" w:rsidRPr="00CD45BC">
        <w:rPr>
          <w:color w:val="000000"/>
        </w:rPr>
        <w:t xml:space="preserve"> </w:t>
      </w:r>
    </w:p>
    <w:p w14:paraId="01154D89" w14:textId="420924DD" w:rsidR="00C314C1" w:rsidRPr="00CD45BC" w:rsidRDefault="00072AE9" w:rsidP="00072AE9">
      <w:pPr>
        <w:pStyle w:val="Heading1"/>
        <w:rPr>
          <w:b w:val="0"/>
          <w:color w:val="000000"/>
        </w:rPr>
      </w:pPr>
      <w:bookmarkStart w:id="9" w:name="_Toc180608579"/>
      <w:r w:rsidRPr="001022BA">
        <w:rPr>
          <w:color w:val="000000"/>
          <w:lang w:val="vi-VN"/>
        </w:rPr>
        <w:t xml:space="preserve">1.1 </w:t>
      </w:r>
      <w:r w:rsidR="006D32D0" w:rsidRPr="00CD45BC">
        <w:rPr>
          <w:color w:val="000000"/>
        </w:rPr>
        <w:t>Chất lượng dịch vụ</w:t>
      </w:r>
      <w:bookmarkEnd w:id="9"/>
      <w:r w:rsidR="006D32D0" w:rsidRPr="00CD45BC">
        <w:rPr>
          <w:color w:val="000000"/>
        </w:rPr>
        <w:t xml:space="preserve"> </w:t>
      </w:r>
    </w:p>
    <w:p w14:paraId="294C385E" w14:textId="6A814465" w:rsidR="00C314C1"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Chất lượng dịch vụ là một lĩnh vực rộng lớn và phức tạp, phản ánh sự kết hợp của các yếu tố kinh tế, kỹ thuật và xã hội. Vì tính đa dạng và phức tạp của nó, hiện nay có nhiều định nghĩa khác nhau về chất lượng. Tùy thuộc vào góc độ, mỗi định nghĩa thể hiện một cách riêng, đều dựa trên cơ sở khoa học và nhằm đáp ứng các mục tiêu và nhiệm vụ cụ thể trong thực tế.</w:t>
      </w:r>
      <w:r w:rsidRPr="00CD45BC">
        <w:rPr>
          <w:rFonts w:ascii="Times New Roman" w:eastAsia="Quattrocento Sans" w:hAnsi="Times New Roman" w:cs="Times New Roman"/>
          <w:color w:val="374151"/>
          <w:sz w:val="28"/>
          <w:szCs w:val="28"/>
          <w:shd w:val="clear" w:color="auto" w:fill="F7F7F8"/>
        </w:rPr>
        <w:t xml:space="preserve"> </w:t>
      </w:r>
      <w:r w:rsidRPr="00CD45BC">
        <w:rPr>
          <w:rFonts w:ascii="Times New Roman" w:eastAsia="Times New Roman" w:hAnsi="Times New Roman" w:cs="Times New Roman"/>
          <w:sz w:val="28"/>
          <w:szCs w:val="28"/>
        </w:rPr>
        <w:t>Chất lượng dịch vụ là yếu tố quyết định cho khách hàng khi mua, sử dụng bất kỳ sản phẩm hay dịch vụ nào, và nó cũng đóng một vai trò quan trọng trong việc đo lường hiệu suất của sản phẩm dịch vụ.</w:t>
      </w:r>
      <w:r w:rsidRPr="00CD45BC">
        <w:rPr>
          <w:rFonts w:ascii="Times New Roman" w:eastAsia="Quattrocento Sans" w:hAnsi="Times New Roman" w:cs="Times New Roman"/>
          <w:color w:val="374151"/>
          <w:sz w:val="28"/>
          <w:szCs w:val="28"/>
          <w:shd w:val="clear" w:color="auto" w:fill="F7F7F8"/>
        </w:rPr>
        <w:t xml:space="preserve"> </w:t>
      </w:r>
      <w:r w:rsidRPr="00CD45BC">
        <w:rPr>
          <w:rFonts w:ascii="Times New Roman" w:eastAsia="Times New Roman" w:hAnsi="Times New Roman" w:cs="Times New Roman"/>
          <w:sz w:val="28"/>
          <w:szCs w:val="28"/>
        </w:rPr>
        <w:t>Trong nghiên cứu nổi tiếng về SERVQUAL, tác giả Parasuraman, Zeithaml và Berry( 1985) định nghĩa chất lượng dịch vụ dựa trên năm chiều quan trọng: đáng tin cậy, trách nhiệm, khả năng đáp ứng, kiến thức và hỗ trợ, và thẩm định. Chất lượng dịch vụ là sự khác biệt giữa mong đợi và kết quả thực tế sau khi trải qua dịch vụ. “Sự hài lòng của khách hàng và lòng trung thành có thể được coi như một công cụ quan trọng để duy trì lợi thế cạnh tranh. Một tổ chức nên đưa ra một sự chú ý đặc biệt đến chất lượng dịch vụ để phân biệt tổ chức mình với các tổ chức khác, và kết quả để cạnh tranh dài hạn” (Moore 1987). Philip Kotler( 1996) là một trong những tác giả nổi tiếng trong lĩnh vực tiếp thị và quản lý. Ông định nghĩa chất lượng dịch vụ như "mức độ mà dịch vụ đáp ứng được mong đợi của khách hàng". Theo ông, chất lượng dịch vụ là việc cung cấp các dịch vụ tốt hơn so với sự mong đợi của khách hàng “Dịch vụ là một hoạt động hay lợi ích cung ứng nhằm để trao đổi, chủ yếu là vô hình và không dẫn đến việc chuyển quyền sở hữu. Việc thực hiện dịch vụ có thể gắn liền hoặc không gắn liền với sản phẩm vật chất”.</w:t>
      </w:r>
    </w:p>
    <w:p w14:paraId="7C29B89F" w14:textId="77777777" w:rsidR="009909C1" w:rsidRPr="00CD45BC" w:rsidRDefault="009909C1">
      <w:pPr>
        <w:spacing w:line="360" w:lineRule="auto"/>
        <w:jc w:val="both"/>
        <w:rPr>
          <w:rFonts w:ascii="Times New Roman" w:eastAsia="Times New Roman" w:hAnsi="Times New Roman" w:cs="Times New Roman"/>
          <w:sz w:val="28"/>
          <w:szCs w:val="28"/>
        </w:rPr>
      </w:pPr>
    </w:p>
    <w:p w14:paraId="6C1B3F72" w14:textId="51929A57" w:rsidR="00C314C1" w:rsidRPr="00CD45BC" w:rsidRDefault="006D32D0" w:rsidP="00072AE9">
      <w:pPr>
        <w:pStyle w:val="Heading1"/>
        <w:rPr>
          <w:b w:val="0"/>
          <w:color w:val="000000"/>
        </w:rPr>
      </w:pPr>
      <w:r w:rsidRPr="00CD45BC">
        <w:rPr>
          <w:color w:val="000000"/>
        </w:rPr>
        <w:lastRenderedPageBreak/>
        <w:t xml:space="preserve"> </w:t>
      </w:r>
      <w:bookmarkStart w:id="10" w:name="_Toc180608580"/>
      <w:r w:rsidR="00072AE9" w:rsidRPr="001022BA">
        <w:rPr>
          <w:color w:val="000000"/>
        </w:rPr>
        <w:t xml:space="preserve">1.2 </w:t>
      </w:r>
      <w:r w:rsidRPr="00CD45BC">
        <w:rPr>
          <w:color w:val="000000"/>
        </w:rPr>
        <w:t>Chất lượng dịch vụ đào tạo</w:t>
      </w:r>
      <w:bookmarkEnd w:id="10"/>
      <w:r w:rsidRPr="00CD45BC">
        <w:rPr>
          <w:color w:val="000000"/>
        </w:rPr>
        <w:t xml:space="preserve">  </w:t>
      </w:r>
    </w:p>
    <w:p w14:paraId="6C5DE0D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Về bản chất, khái niệm về chất lượng trong lĩnh vực giáo dục và đào tạo là một khía cạnh tương đối và có thể được hiểu theo nhiều cách khác nhau, tùy thuộc vào góc nhìn và tiếp cận từng cá nhân hoặc tổ chức. Khái niệm chất lượng đào tạo có thể được định nghĩa khác nhau tùy thuộc vào đối tượng xem xét. Cụ thể, sinh viên, nhà tuyển dụng, giảng viên, quản lý, và các cơ quan quan trọng như các cơ quan tài trợ và kiểm định, đều có cách định nghĩa riêng của họ về chất lượng đào tạo. Mỗi quan điểm này đưa ra một khía cạnh riêng về chất lượng.</w:t>
      </w:r>
    </w:p>
    <w:p w14:paraId="6886F02B"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Green và Harvey (1993) đã đề cập đến năm khía cạnh của chất lượng giáo dục: chất lượng là sự vượt trội (hay sự xuất sắc); là sự hoàn hảo (kết quả hoàn thiện, không sai sót); là sự phù hợp với mục tiêu (đáp ứng nhu cầu của khách hàng); là sự đáng giá về đồng tiền (trên khía cạnh đánh giá để đầu tư); là sự chuyển đổi (sự chuyển đổi từ trạng thái này sang trạng thái khác). Trong số các định nghĩa trên, định nghĩa “chất lượng là sự phù hợp với mục tiêu” đang được nhiều tổ chức đảm bảo chất lượng ở các nước như Hoa Kỳ, Anh quốc và Đông Nam Á sử dụng.</w:t>
      </w:r>
    </w:p>
    <w:p w14:paraId="1BB882A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Chất lượng dịch vụ đào tạo được đánh giá thông qua sự thỏa mãn nhu cầu của sinh viên, sinh viên càng hài lòng, thì dịch vụ đào tạo đó có chất lượng càng cao và ngược lại. Trường đại học có chất lượng càng cao, sẽ càng thu hút được nhiều sinh viên theo học, đồng thời tạo ra được nguồn nhân lực có chất lượng tốt cho xã hội. Hill (1995) cũng coi sinh viên như người tiêu dùng chính của dịch vụ giáo dục đại học. Theo đó, sinh viên có thể đóng vai trò như khách hàng, nhà sản xuất, và sản phẩm, chất lượng dịch vụ trong giáo dục đại học là “ sự khác biệt giữa những gì một sinh viên hy vọng nhận được và nhận thức của sinh viên đó về thực tế những gì họ nhận được”. Chất lượng giáo dục là một thách thức đối với các trường đại học trong nước nói riêng và trên thế giới nói chung. “Và sinh viên là những “khách hàng” của một trường đại học” (Huang, 2009). Chính vì vậy, các trường đại học luôn nỗ lực để cung cấp chất lượng dịch vụ giáo dục cho sinh viên nhằm thỏa mãn nhu cầu của sinh viên.</w:t>
      </w:r>
    </w:p>
    <w:p w14:paraId="10792321"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 xml:space="preserve">            Từ các quan điểm trên nhóm tác giả cho rằng: “Sự hài lòng của sinh viên về dịch vụ giáo dục đại học chính là sự hài lòng, sự mong đợi của các sinh viên với chất lượng dịch vụ đào tạo của nhà trường”.</w:t>
      </w:r>
    </w:p>
    <w:p w14:paraId="12455007" w14:textId="30BFD53A" w:rsidR="00C314C1" w:rsidRPr="00CD45BC" w:rsidRDefault="00072AE9" w:rsidP="00072AE9">
      <w:pPr>
        <w:pStyle w:val="Heading1"/>
        <w:rPr>
          <w:b w:val="0"/>
          <w:color w:val="000000"/>
        </w:rPr>
      </w:pPr>
      <w:bookmarkStart w:id="11" w:name="_Toc180608581"/>
      <w:r w:rsidRPr="001022BA">
        <w:rPr>
          <w:color w:val="000000"/>
          <w:lang w:val="vi-VN"/>
        </w:rPr>
        <w:t xml:space="preserve">1.3 </w:t>
      </w:r>
      <w:r w:rsidR="006D32D0" w:rsidRPr="00CD45BC">
        <w:rPr>
          <w:color w:val="000000"/>
        </w:rPr>
        <w:t>Khái niệm sự hài lòng của sinh viên trong giáo dục đại học</w:t>
      </w:r>
      <w:bookmarkEnd w:id="11"/>
    </w:p>
    <w:p w14:paraId="081BE860"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Theo Elliott và Shin (2002), sự hài lòng của sinh viên đề cập đến sự thuận lợi trong đánh giá chủ quan của sinh viên về các kết quả và trải nghiệm khác nhau liên quan đến giáo dục.</w:t>
      </w:r>
    </w:p>
    <w:p w14:paraId="31AE577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Theo Oliver, sự hài lòng là phản ứng của người tiêu dùng đối với việc được đáp ứng những mong muốn.</w:t>
      </w:r>
    </w:p>
    <w:p w14:paraId="085E004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Theo Brown, sự hài lòng của khách hàng là một trạng thái trong đó những gì khách hàng cần, muốn và mong đợi ở sản phẩm và dịch vụ được thỏa mãn hay vượt quá sự thỏa mãn</w:t>
      </w:r>
    </w:p>
    <w:p w14:paraId="193D0599"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Như vậy, sự hài lòng của sinh viên trong giáo dục đại học là mức độ thoả mãn của sinh viên đối với trải nghiệm học tập tại trường đại học. Đây là một khía cạnh quan trọng để đánh giá chất lượng và hiệu quả của hệ thống giáo dục đại học. Sự hài lòng của sinh viên phản ánh việc đáp ứng của các tổ chức giáo dục đối với nhu cầu và mong muốn của sinh viên.  </w:t>
      </w:r>
    </w:p>
    <w:p w14:paraId="550C90B4" w14:textId="1743F2BC" w:rsidR="00C314C1" w:rsidRPr="00CD45BC" w:rsidRDefault="00072AE9" w:rsidP="00072AE9">
      <w:pPr>
        <w:pStyle w:val="Heading1"/>
        <w:rPr>
          <w:b w:val="0"/>
          <w:color w:val="000000"/>
        </w:rPr>
      </w:pPr>
      <w:bookmarkStart w:id="12" w:name="_Toc180608582"/>
      <w:r w:rsidRPr="001022BA">
        <w:rPr>
          <w:color w:val="000000"/>
          <w:lang w:val="vi-VN"/>
        </w:rPr>
        <w:t>1.4</w:t>
      </w:r>
      <w:r w:rsidR="006D32D0" w:rsidRPr="00CD45BC">
        <w:rPr>
          <w:color w:val="000000"/>
        </w:rPr>
        <w:t xml:space="preserve"> Mối quan hệ giữa chất lượng dịch vụ đào tạo và sự hài lòng của sinh viên</w:t>
      </w:r>
      <w:bookmarkEnd w:id="12"/>
    </w:p>
    <w:p w14:paraId="5E18263A"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Nhiều nghiên cứu đã xác định mối quan hệ tích cực giữa chất lượng dịch vụ và sự hài lòng của khách hàng. Cụ thể, nghiên cứu của Mehmet Aga và Okan Veli Safakli (2007) đã chỉ ra rằng chất lượng dịch vụ, hình ảnh công ty và giá của dịch vụ có tác động tích cực đến sự hài lòng của khách hàng. Tương tự, Brady và Robertson (2001) đã phân tích mối quan hệ giữa chất lượng dịch vụ và sự hài lòng của khách hàng trong ngành nhà hàng đồ ăn nhanh ở Mỹ và Mỹ Latinh và kết luận rằng có một mối quan hệ quan trọng giữa chất lượng dịch vụ và sự hài lòng của khách hàng.</w:t>
      </w:r>
    </w:p>
    <w:p w14:paraId="5F7F5AE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 xml:space="preserve">            Trong lĩnh vực giáo dục, mối quan hệ tương tự giữa chất lượng dịch vụ và sự hài lòng của khách hàng đã được nhiều nghiên cứu khẳng định. Ví dụ, nghiên cứu của Chua (2004) về chất lượng đào tạo đại học đã chỉ ra rằng sinh viên, phụ huynh và người sử dụng lao động thường có kỳ vọng cao hơn so với những gì họ nhận được. Đối với giảng viên, sự khác biệt giữa cảm nhận và kỳ vọng xuất hiện ở một số thành phần như phương tiện hữu hình và năng lực phục vụ. Tương tự, Snipes và Thomson (1999) đã tìm hiểu các yếu tố tác động đến chất lượng đào tạo đại học của sinh viên và kết luận rằng sự cảm thông và quan tâm của giảng viên đến sinh viên là yếu tố quan trọng nhất cho đánh giá chất lượng.</w:t>
      </w:r>
    </w:p>
    <w:p w14:paraId="33D050D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Nghiên cứu của Nguyễn Thành Long (2006) tại Trường Đại học An Giang sử dụng thang đo SERVPERF để đánh giá chất lượng đào tạo và cho thấy rằng các yếu tố như giảng viên, cơ sở vật chất và sự tin cậy vào nhà trường đóng vai trò quan trọng trong sự hài lòng của sinh viên. Trong khi đó, nghiên cứu của Trần Xuân Kiên (2006) tại Trường Đại học Kinh tế và Quản trị Kinh doanh Thái Nguyên đã xác định rằng sự nhiệt tình của đội ngũ cán bộ và giảng viên, khả năng thực hiện cam kết, cơ sở vật chất, đội ngũ giảng viên và sự quan tâm của nhà trường tới sinh viên là những yếu tố quan trọng tác động đến sự hài lòng của sinh viên.</w:t>
      </w:r>
    </w:p>
    <w:p w14:paraId="59B98BD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Cuối cùng, nghiên cứu của Nguyễn Thị Thắm (2010) tại Trường Đại học Khoa học Tự nhiên - Đại học Quốc gia Thành phố Hồ Chí Minh khảo sát sự hài lòng của sinh viên đối với hoạt động đào tạo và kết luận rằng sự hài lòng của sinh viên phụ thuộc vào các yếu tố như sự phù hợp và mức độ đáp ứng của chương trình đào tạo, trình độ và tận tâm của giảng viên, kỹ năng chung mà sinh viên đạt được sau khóa học, mức độ đáp ứng từ phía nhà trường, cũng như trang thiết bị phục vụ học tập và điều kiện học tập. Tóm lại, chất lượng dịch vụ đào tạo đóng vai trò quan trọng trong việc đảm bảo sự hài lòng của khách hàng, bất kể trong lĩnh vực kinh doanh hay giáo dục.</w:t>
      </w:r>
    </w:p>
    <w:p w14:paraId="3E3775A0" w14:textId="77777777" w:rsidR="00C314C1" w:rsidRPr="00CD45BC" w:rsidRDefault="00C314C1">
      <w:pPr>
        <w:spacing w:line="360" w:lineRule="auto"/>
        <w:jc w:val="both"/>
        <w:rPr>
          <w:rFonts w:ascii="Times New Roman" w:eastAsia="Times New Roman" w:hAnsi="Times New Roman" w:cs="Times New Roman"/>
          <w:sz w:val="28"/>
          <w:szCs w:val="28"/>
        </w:rPr>
      </w:pPr>
    </w:p>
    <w:p w14:paraId="70A85AE1" w14:textId="77777777" w:rsidR="00C314C1" w:rsidRPr="00CD45BC" w:rsidRDefault="00C314C1">
      <w:pPr>
        <w:spacing w:line="360" w:lineRule="auto"/>
        <w:jc w:val="both"/>
        <w:rPr>
          <w:rFonts w:ascii="Times New Roman" w:eastAsia="Times New Roman" w:hAnsi="Times New Roman" w:cs="Times New Roman"/>
          <w:sz w:val="28"/>
          <w:szCs w:val="28"/>
        </w:rPr>
      </w:pPr>
    </w:p>
    <w:p w14:paraId="05B36F31" w14:textId="7E11630C" w:rsidR="00C314C1" w:rsidRPr="00CD45BC" w:rsidRDefault="00072AE9" w:rsidP="00072AE9">
      <w:pPr>
        <w:pStyle w:val="Heading1"/>
        <w:rPr>
          <w:b w:val="0"/>
          <w:color w:val="000000"/>
        </w:rPr>
      </w:pPr>
      <w:bookmarkStart w:id="13" w:name="_Toc180608583"/>
      <w:r w:rsidRPr="001022BA">
        <w:rPr>
          <w:color w:val="000000"/>
          <w:lang w:val="vi-VN"/>
        </w:rPr>
        <w:lastRenderedPageBreak/>
        <w:t xml:space="preserve">2. </w:t>
      </w:r>
      <w:r w:rsidR="006D32D0" w:rsidRPr="00CD45BC">
        <w:rPr>
          <w:color w:val="000000"/>
        </w:rPr>
        <w:t>Tổng quan nghiên cứu</w:t>
      </w:r>
      <w:bookmarkEnd w:id="13"/>
    </w:p>
    <w:p w14:paraId="4FBD4B3E" w14:textId="77777777" w:rsidR="00C314C1" w:rsidRPr="00CD45BC" w:rsidRDefault="006D32D0">
      <w:pPr>
        <w:pStyle w:val="Heading1"/>
      </w:pPr>
      <w:bookmarkStart w:id="14" w:name="_Toc180608584"/>
      <w:r w:rsidRPr="00CD45BC">
        <w:t>2.1 Mô hình nghiên cứu</w:t>
      </w:r>
      <w:bookmarkEnd w:id="14"/>
      <w:r w:rsidRPr="00CD45BC">
        <w:t xml:space="preserve"> </w:t>
      </w:r>
    </w:p>
    <w:p w14:paraId="2BFC7C51" w14:textId="4D90F9BE"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Sau khi nghiên cứu mô hình và tổng quan về tình hình nghiên cứu liên quan đến chất lượng dịch vụ và sự hài lòng của khách hàng nói chung cũng như khách hàng trong ngành giáo dục nói riêng,</w:t>
      </w:r>
      <w:r w:rsidRPr="00CD45BC">
        <w:rPr>
          <w:rFonts w:ascii="Times New Roman" w:hAnsi="Times New Roman" w:cs="Times New Roman"/>
          <w:sz w:val="28"/>
          <w:szCs w:val="28"/>
        </w:rPr>
        <w:t xml:space="preserve"> </w:t>
      </w:r>
      <w:r w:rsidRPr="00CD45BC">
        <w:rPr>
          <w:rFonts w:ascii="Times New Roman" w:eastAsia="Times New Roman" w:hAnsi="Times New Roman" w:cs="Times New Roman"/>
          <w:sz w:val="28"/>
          <w:szCs w:val="28"/>
        </w:rPr>
        <w:t xml:space="preserve">Nhóm tác giả đề xuất mô hình các nhân tố ảnh hưởng đến sự hài lòng của sinh viên đối với chất lượng đào tạo tại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bao gồm các yếu tố: (1) Chương trình đào tạo; (2) Đội ngũ giảng viên; (3) Cơ sở vật chất; (4) Chi phí học tập và (5) Môi trường học tập. Mô hình đề xuất như tại Hình 2</w:t>
      </w:r>
    </w:p>
    <w:p w14:paraId="1039ED65" w14:textId="77777777" w:rsidR="00C314C1" w:rsidRPr="00CD45BC" w:rsidRDefault="006D32D0">
      <w:pPr>
        <w:spacing w:line="360" w:lineRule="auto"/>
        <w:ind w:left="360"/>
        <w:jc w:val="both"/>
        <w:rPr>
          <w:rFonts w:ascii="Times New Roman" w:eastAsia="Times New Roman" w:hAnsi="Times New Roman" w:cs="Times New Roman"/>
          <w:b/>
          <w:sz w:val="28"/>
          <w:szCs w:val="28"/>
        </w:rPr>
      </w:pPr>
      <w:r w:rsidRPr="00CD45BC">
        <w:rPr>
          <w:rFonts w:ascii="Times New Roman" w:eastAsia="Times New Roman" w:hAnsi="Times New Roman" w:cs="Times New Roman"/>
          <w:b/>
          <w:noProof/>
          <w:sz w:val="28"/>
          <w:szCs w:val="28"/>
          <w:lang w:val="en-US"/>
        </w:rPr>
        <mc:AlternateContent>
          <mc:Choice Requires="wpg">
            <w:drawing>
              <wp:inline distT="0" distB="0" distL="0" distR="0" wp14:anchorId="1D9CEFE7" wp14:editId="28AC3E19">
                <wp:extent cx="5486400" cy="3200400"/>
                <wp:effectExtent l="0" t="0" r="0" b="0"/>
                <wp:docPr id="1996106845" name="Group 1996106845"/>
                <wp:cNvGraphicFramePr/>
                <a:graphic xmlns:a="http://schemas.openxmlformats.org/drawingml/2006/main">
                  <a:graphicData uri="http://schemas.microsoft.com/office/word/2010/wordprocessingGroup">
                    <wpg:wgp>
                      <wpg:cNvGrpSpPr/>
                      <wpg:grpSpPr>
                        <a:xfrm>
                          <a:off x="0" y="0"/>
                          <a:ext cx="5486400" cy="3200400"/>
                          <a:chOff x="0" y="0"/>
                          <a:chExt cx="5486400" cy="3205825"/>
                        </a:xfrm>
                      </wpg:grpSpPr>
                      <wpg:grpSp>
                        <wpg:cNvPr id="41" name="Group 41"/>
                        <wpg:cNvGrpSpPr/>
                        <wpg:grpSpPr>
                          <a:xfrm>
                            <a:off x="0" y="0"/>
                            <a:ext cx="5486400" cy="3200400"/>
                            <a:chOff x="0" y="0"/>
                            <a:chExt cx="5486400" cy="3200400"/>
                          </a:xfrm>
                        </wpg:grpSpPr>
                        <wps:wsp>
                          <wps:cNvPr id="42" name="Rectangle 42"/>
                          <wps:cNvSpPr/>
                          <wps:spPr>
                            <a:xfrm>
                              <a:off x="0" y="0"/>
                              <a:ext cx="5486400" cy="3200400"/>
                            </a:xfrm>
                            <a:prstGeom prst="rect">
                              <a:avLst/>
                            </a:prstGeom>
                            <a:noFill/>
                            <a:ln>
                              <a:noFill/>
                            </a:ln>
                          </wps:spPr>
                          <wps:txbx>
                            <w:txbxContent>
                              <w:p w14:paraId="56C772F3"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43" name="Rounded Rectangle 43"/>
                          <wps:cNvSpPr/>
                          <wps:spPr>
                            <a:xfrm>
                              <a:off x="0" y="1307060"/>
                              <a:ext cx="1780618" cy="571165"/>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3F0A8174"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44" name="Text Box 44"/>
                          <wps:cNvSpPr txBox="1"/>
                          <wps:spPr>
                            <a:xfrm>
                              <a:off x="16729" y="1323789"/>
                              <a:ext cx="1747160" cy="537707"/>
                            </a:xfrm>
                            <a:prstGeom prst="rect">
                              <a:avLst/>
                            </a:prstGeom>
                            <a:noFill/>
                            <a:ln>
                              <a:noFill/>
                            </a:ln>
                          </wps:spPr>
                          <wps:txbx>
                            <w:txbxContent>
                              <w:p w14:paraId="7254FC61" w14:textId="77777777" w:rsidR="00B46084" w:rsidRDefault="00B46084">
                                <w:pPr>
                                  <w:spacing w:after="0" w:line="215" w:lineRule="auto"/>
                                  <w:jc w:val="center"/>
                                  <w:textDirection w:val="btLr"/>
                                </w:pPr>
                                <w:r>
                                  <w:rPr>
                                    <w:color w:val="000000"/>
                                    <w:sz w:val="28"/>
                                  </w:rPr>
                                  <w:t>Sự hài lòng của sinh viên</w:t>
                                </w:r>
                              </w:p>
                            </w:txbxContent>
                          </wps:txbx>
                          <wps:bodyPr spcFirstLastPara="1" wrap="square" lIns="8875" tIns="8875" rIns="8875" bIns="8875" anchor="ctr" anchorCtr="0">
                            <a:noAutofit/>
                          </wps:bodyPr>
                        </wps:wsp>
                        <wps:wsp>
                          <wps:cNvPr id="45" name="Freeform 45"/>
                          <wps:cNvSpPr/>
                          <wps:spPr>
                            <a:xfrm rot="-3432006">
                              <a:off x="1424301" y="923051"/>
                              <a:ext cx="1554973" cy="3212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0D213114"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46" name="Text Box 46"/>
                          <wps:cNvSpPr txBox="1"/>
                          <wps:spPr>
                            <a:xfrm rot="-3432006">
                              <a:off x="2162914" y="900239"/>
                              <a:ext cx="77748" cy="77748"/>
                            </a:xfrm>
                            <a:prstGeom prst="rect">
                              <a:avLst/>
                            </a:prstGeom>
                            <a:noFill/>
                            <a:ln>
                              <a:noFill/>
                            </a:ln>
                          </wps:spPr>
                          <wps:txbx>
                            <w:txbxContent>
                              <w:p w14:paraId="26BE6895"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47" name="Rounded Rectangle 47"/>
                          <wps:cNvSpPr/>
                          <wps:spPr>
                            <a:xfrm>
                              <a:off x="2622958" y="0"/>
                              <a:ext cx="2478034" cy="571165"/>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41181481"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48" name="Text Box 48"/>
                          <wps:cNvSpPr txBox="1"/>
                          <wps:spPr>
                            <a:xfrm>
                              <a:off x="2639687" y="16729"/>
                              <a:ext cx="2444576" cy="537707"/>
                            </a:xfrm>
                            <a:prstGeom prst="rect">
                              <a:avLst/>
                            </a:prstGeom>
                            <a:noFill/>
                            <a:ln>
                              <a:noFill/>
                            </a:ln>
                          </wps:spPr>
                          <wps:txbx>
                            <w:txbxContent>
                              <w:p w14:paraId="0D01A1ED" w14:textId="77777777" w:rsidR="00B46084" w:rsidRDefault="00B46084">
                                <w:pPr>
                                  <w:spacing w:after="0" w:line="215" w:lineRule="auto"/>
                                  <w:jc w:val="center"/>
                                  <w:textDirection w:val="btLr"/>
                                </w:pPr>
                                <w:r>
                                  <w:rPr>
                                    <w:color w:val="000000"/>
                                    <w:sz w:val="28"/>
                                  </w:rPr>
                                  <w:t>Học phí</w:t>
                                </w:r>
                              </w:p>
                            </w:txbxContent>
                          </wps:txbx>
                          <wps:bodyPr spcFirstLastPara="1" wrap="square" lIns="8875" tIns="8875" rIns="8875" bIns="8875" anchor="ctr" anchorCtr="0">
                            <a:noAutofit/>
                          </wps:bodyPr>
                        </wps:wsp>
                        <wps:wsp>
                          <wps:cNvPr id="49" name="Freeform 49"/>
                          <wps:cNvSpPr/>
                          <wps:spPr>
                            <a:xfrm rot="-2259920">
                              <a:off x="1669735" y="1251471"/>
                              <a:ext cx="1064106" cy="3212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2D797720"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50" name="Text Box 50"/>
                          <wps:cNvSpPr txBox="1"/>
                          <wps:spPr>
                            <a:xfrm rot="-2259920">
                              <a:off x="2175185" y="1240930"/>
                              <a:ext cx="53205" cy="53205"/>
                            </a:xfrm>
                            <a:prstGeom prst="rect">
                              <a:avLst/>
                            </a:prstGeom>
                            <a:noFill/>
                            <a:ln>
                              <a:noFill/>
                            </a:ln>
                          </wps:spPr>
                          <wps:txbx>
                            <w:txbxContent>
                              <w:p w14:paraId="398403CD"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51" name="Rounded Rectangle 51"/>
                          <wps:cNvSpPr/>
                          <wps:spPr>
                            <a:xfrm>
                              <a:off x="2622958" y="656840"/>
                              <a:ext cx="2478034" cy="571165"/>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4A121ACA"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52" name="Text Box 52"/>
                          <wps:cNvSpPr txBox="1"/>
                          <wps:spPr>
                            <a:xfrm>
                              <a:off x="2639687" y="673569"/>
                              <a:ext cx="2444576" cy="537707"/>
                            </a:xfrm>
                            <a:prstGeom prst="rect">
                              <a:avLst/>
                            </a:prstGeom>
                            <a:noFill/>
                            <a:ln>
                              <a:noFill/>
                            </a:ln>
                          </wps:spPr>
                          <wps:txbx>
                            <w:txbxContent>
                              <w:p w14:paraId="4E3A6CED" w14:textId="77777777" w:rsidR="00B46084" w:rsidRDefault="00B46084">
                                <w:pPr>
                                  <w:spacing w:after="0" w:line="215" w:lineRule="auto"/>
                                  <w:jc w:val="center"/>
                                  <w:textDirection w:val="btLr"/>
                                </w:pPr>
                                <w:r>
                                  <w:rPr>
                                    <w:color w:val="000000"/>
                                    <w:sz w:val="28"/>
                                  </w:rPr>
                                  <w:t>Giảng viên</w:t>
                                </w:r>
                              </w:p>
                            </w:txbxContent>
                          </wps:txbx>
                          <wps:bodyPr spcFirstLastPara="1" wrap="square" lIns="8875" tIns="8875" rIns="8875" bIns="8875" anchor="ctr" anchorCtr="0">
                            <a:noAutofit/>
                          </wps:bodyPr>
                        </wps:wsp>
                        <wps:wsp>
                          <wps:cNvPr id="53" name="Freeform 53"/>
                          <wps:cNvSpPr/>
                          <wps:spPr>
                            <a:xfrm rot="30839">
                              <a:off x="1780601" y="1580359"/>
                              <a:ext cx="842373" cy="3212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4D368652"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54" name="Text Box 54"/>
                          <wps:cNvSpPr txBox="1"/>
                          <wps:spPr>
                            <a:xfrm rot="30839">
                              <a:off x="2180729" y="1575362"/>
                              <a:ext cx="42118" cy="42118"/>
                            </a:xfrm>
                            <a:prstGeom prst="rect">
                              <a:avLst/>
                            </a:prstGeom>
                            <a:noFill/>
                            <a:ln>
                              <a:noFill/>
                            </a:ln>
                          </wps:spPr>
                          <wps:txbx>
                            <w:txbxContent>
                              <w:p w14:paraId="0BB9C232"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55" name="Rounded Rectangle 55"/>
                          <wps:cNvSpPr/>
                          <wps:spPr>
                            <a:xfrm>
                              <a:off x="2622958" y="1314617"/>
                              <a:ext cx="2478034" cy="571165"/>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0767492B"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56" name="Text Box 56"/>
                          <wps:cNvSpPr txBox="1"/>
                          <wps:spPr>
                            <a:xfrm>
                              <a:off x="2639687" y="1331346"/>
                              <a:ext cx="2444576" cy="537707"/>
                            </a:xfrm>
                            <a:prstGeom prst="rect">
                              <a:avLst/>
                            </a:prstGeom>
                            <a:noFill/>
                            <a:ln>
                              <a:noFill/>
                            </a:ln>
                          </wps:spPr>
                          <wps:txbx>
                            <w:txbxContent>
                              <w:p w14:paraId="50E7CE19" w14:textId="77777777" w:rsidR="00B46084" w:rsidRDefault="00B46084">
                                <w:pPr>
                                  <w:spacing w:after="0" w:line="215" w:lineRule="auto"/>
                                  <w:jc w:val="center"/>
                                  <w:textDirection w:val="btLr"/>
                                </w:pPr>
                                <w:r>
                                  <w:rPr>
                                    <w:color w:val="000000"/>
                                    <w:sz w:val="28"/>
                                  </w:rPr>
                                  <w:t>Môi trường học tập</w:t>
                                </w:r>
                              </w:p>
                            </w:txbxContent>
                          </wps:txbx>
                          <wps:bodyPr spcFirstLastPara="1" wrap="square" lIns="8875" tIns="8875" rIns="8875" bIns="8875" anchor="ctr" anchorCtr="0">
                            <a:noAutofit/>
                          </wps:bodyPr>
                        </wps:wsp>
                        <wps:wsp>
                          <wps:cNvPr id="57" name="Freeform 57"/>
                          <wps:cNvSpPr/>
                          <wps:spPr>
                            <a:xfrm rot="2295879">
                              <a:off x="1665374" y="1908779"/>
                              <a:ext cx="1072827" cy="3212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42905D63"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58" name="Text Box 58"/>
                          <wps:cNvSpPr txBox="1"/>
                          <wps:spPr>
                            <a:xfrm rot="2295879">
                              <a:off x="2174967" y="1898021"/>
                              <a:ext cx="53641" cy="53641"/>
                            </a:xfrm>
                            <a:prstGeom prst="rect">
                              <a:avLst/>
                            </a:prstGeom>
                            <a:noFill/>
                            <a:ln>
                              <a:noFill/>
                            </a:ln>
                          </wps:spPr>
                          <wps:txbx>
                            <w:txbxContent>
                              <w:p w14:paraId="4D1932C8"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59" name="Rounded Rectangle 59"/>
                          <wps:cNvSpPr/>
                          <wps:spPr>
                            <a:xfrm>
                              <a:off x="2622958" y="1971457"/>
                              <a:ext cx="2478034" cy="571165"/>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453629B0"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60" name="Text Box 60"/>
                          <wps:cNvSpPr txBox="1"/>
                          <wps:spPr>
                            <a:xfrm>
                              <a:off x="2639687" y="1988186"/>
                              <a:ext cx="2444576" cy="537707"/>
                            </a:xfrm>
                            <a:prstGeom prst="rect">
                              <a:avLst/>
                            </a:prstGeom>
                            <a:noFill/>
                            <a:ln>
                              <a:noFill/>
                            </a:ln>
                          </wps:spPr>
                          <wps:txbx>
                            <w:txbxContent>
                              <w:p w14:paraId="36E1FC00" w14:textId="77777777" w:rsidR="00B46084" w:rsidRDefault="00B46084">
                                <w:pPr>
                                  <w:spacing w:after="0" w:line="215" w:lineRule="auto"/>
                                  <w:jc w:val="center"/>
                                  <w:textDirection w:val="btLr"/>
                                </w:pPr>
                                <w:r>
                                  <w:rPr>
                                    <w:color w:val="000000"/>
                                    <w:sz w:val="28"/>
                                  </w:rPr>
                                  <w:t>Cơ sở vật chất</w:t>
                                </w:r>
                              </w:p>
                            </w:txbxContent>
                          </wps:txbx>
                          <wps:bodyPr spcFirstLastPara="1" wrap="square" lIns="8875" tIns="8875" rIns="8875" bIns="8875" anchor="ctr" anchorCtr="0">
                            <a:noAutofit/>
                          </wps:bodyPr>
                        </wps:wsp>
                        <wps:wsp>
                          <wps:cNvPr id="61" name="Freeform 61"/>
                          <wps:cNvSpPr/>
                          <wps:spPr>
                            <a:xfrm rot="3448854">
                              <a:off x="1418334" y="2237199"/>
                              <a:ext cx="1566908" cy="32124"/>
                            </a:xfrm>
                            <a:custGeom>
                              <a:avLst/>
                              <a:gdLst/>
                              <a:ahLst/>
                              <a:cxnLst/>
                              <a:rect l="l" t="t" r="r" b="b"/>
                              <a:pathLst>
                                <a:path w="120000" h="120000" extrusionOk="0">
                                  <a:moveTo>
                                    <a:pt x="0" y="60000"/>
                                  </a:moveTo>
                                  <a:lnTo>
                                    <a:pt x="120000" y="60000"/>
                                  </a:lnTo>
                                </a:path>
                              </a:pathLst>
                            </a:custGeom>
                            <a:noFill/>
                            <a:ln w="12700" cap="flat" cmpd="sng">
                              <a:solidFill>
                                <a:schemeClr val="dk1"/>
                              </a:solidFill>
                              <a:prstDash val="solid"/>
                              <a:miter lim="800000"/>
                              <a:headEnd type="none" w="sm" len="sm"/>
                              <a:tailEnd type="none" w="sm" len="sm"/>
                            </a:ln>
                          </wps:spPr>
                          <wps:txbx>
                            <w:txbxContent>
                              <w:p w14:paraId="46022363"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62" name="Text Box 62"/>
                          <wps:cNvSpPr txBox="1"/>
                          <wps:spPr>
                            <a:xfrm rot="3448854">
                              <a:off x="2162615" y="2214088"/>
                              <a:ext cx="78345" cy="78345"/>
                            </a:xfrm>
                            <a:prstGeom prst="rect">
                              <a:avLst/>
                            </a:prstGeom>
                            <a:noFill/>
                            <a:ln>
                              <a:noFill/>
                            </a:ln>
                          </wps:spPr>
                          <wps:txbx>
                            <w:txbxContent>
                              <w:p w14:paraId="371AD122" w14:textId="77777777" w:rsidR="00B46084" w:rsidRDefault="00B46084">
                                <w:pPr>
                                  <w:spacing w:after="0" w:line="215" w:lineRule="auto"/>
                                  <w:jc w:val="center"/>
                                  <w:textDirection w:val="btLr"/>
                                </w:pPr>
                              </w:p>
                            </w:txbxContent>
                          </wps:txbx>
                          <wps:bodyPr spcFirstLastPara="1" wrap="square" lIns="12700" tIns="0" rIns="12700" bIns="0" anchor="ctr" anchorCtr="0">
                            <a:noAutofit/>
                          </wps:bodyPr>
                        </wps:wsp>
                        <wps:wsp>
                          <wps:cNvPr id="63" name="Rounded Rectangle 63"/>
                          <wps:cNvSpPr/>
                          <wps:spPr>
                            <a:xfrm>
                              <a:off x="2622958" y="2628297"/>
                              <a:ext cx="2478034" cy="571165"/>
                            </a:xfrm>
                            <a:prstGeom prst="roundRect">
                              <a:avLst>
                                <a:gd name="adj" fmla="val 10000"/>
                              </a:avLst>
                            </a:prstGeom>
                            <a:solidFill>
                              <a:schemeClr val="lt1"/>
                            </a:solidFill>
                            <a:ln w="12700" cap="flat" cmpd="sng">
                              <a:solidFill>
                                <a:schemeClr val="dk1"/>
                              </a:solidFill>
                              <a:prstDash val="solid"/>
                              <a:miter lim="800000"/>
                              <a:headEnd type="none" w="sm" len="sm"/>
                              <a:tailEnd type="none" w="sm" len="sm"/>
                            </a:ln>
                          </wps:spPr>
                          <wps:txbx>
                            <w:txbxContent>
                              <w:p w14:paraId="16C1106E" w14:textId="77777777" w:rsidR="00B46084" w:rsidRDefault="00B46084">
                                <w:pPr>
                                  <w:spacing w:after="0" w:line="240" w:lineRule="auto"/>
                                  <w:textDirection w:val="btLr"/>
                                </w:pPr>
                              </w:p>
                            </w:txbxContent>
                          </wps:txbx>
                          <wps:bodyPr spcFirstLastPara="1" wrap="square" lIns="91425" tIns="91425" rIns="91425" bIns="91425" anchor="ctr" anchorCtr="0">
                            <a:noAutofit/>
                          </wps:bodyPr>
                        </wps:wsp>
                        <wps:wsp>
                          <wps:cNvPr id="1996106816" name="Text Box 1996106816"/>
                          <wps:cNvSpPr txBox="1"/>
                          <wps:spPr>
                            <a:xfrm>
                              <a:off x="2639687" y="2645026"/>
                              <a:ext cx="2444576" cy="537707"/>
                            </a:xfrm>
                            <a:prstGeom prst="rect">
                              <a:avLst/>
                            </a:prstGeom>
                            <a:noFill/>
                            <a:ln>
                              <a:noFill/>
                            </a:ln>
                          </wps:spPr>
                          <wps:txbx>
                            <w:txbxContent>
                              <w:p w14:paraId="1F3CC731" w14:textId="77777777" w:rsidR="00B46084" w:rsidRDefault="00B46084">
                                <w:pPr>
                                  <w:spacing w:after="0" w:line="215" w:lineRule="auto"/>
                                  <w:jc w:val="center"/>
                                  <w:textDirection w:val="btLr"/>
                                </w:pPr>
                                <w:r>
                                  <w:rPr>
                                    <w:color w:val="000000"/>
                                    <w:sz w:val="28"/>
                                  </w:rPr>
                                  <w:t>Chương trình đào tạo</w:t>
                                </w:r>
                              </w:p>
                            </w:txbxContent>
                          </wps:txbx>
                          <wps:bodyPr spcFirstLastPara="1" wrap="square" lIns="8875" tIns="8875" rIns="8875" bIns="8875" anchor="ctr" anchorCtr="0">
                            <a:noAutofit/>
                          </wps:bodyPr>
                        </wps:wsp>
                      </wpg:grpSp>
                    </wpg:wgp>
                  </a:graphicData>
                </a:graphic>
              </wp:inline>
            </w:drawing>
          </mc:Choice>
          <mc:Fallback>
            <w:pict>
              <v:group w14:anchorId="1D9CEFE7" id="Group 1996106845" o:spid="_x0000_s1074" style="width:6in;height:252pt;mso-position-horizontal-relative:char;mso-position-vertical-relative:line" coordsize="54864,320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">
                <v:group id="Group 41" o:spid="_x0000_s1075" style="position:absolute;width:54864;height:32004" coordsize="54864,32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">
                  <v:rect id="Rectangle 42" o:spid="_x0000_s1076" style="position:absolute;width:54864;height:3200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" filled="f" stroked="f">
                    <v:textbox inset="2.53958mm,2.53958mm,2.53958mm,2.53958mm">
                      <w:txbxContent>
                        <w:p w14:paraId="56C772F3" w14:textId="77777777" w:rsidR="00B46084" w:rsidRDefault="00B46084">
                          <w:pPr>
                            <w:spacing w:after="0" w:line="240" w:lineRule="auto"/>
                            <w:textDirection w:val="btLr"/>
                          </w:pPr>
                        </w:p>
                      </w:txbxContent>
                    </v:textbox>
                  </v:rect>
                  <v:roundrect id="Rounded Rectangle 43" o:spid="_x0000_s1077" style="position:absolute;top:13070;width:17806;height:571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" fillcolor="white [3201]" strokecolor="black [3200]" strokeweight="1pt">
                    <v:stroke startarrowwidth="narrow" startarrowlength="short" endarrowwidth="narrow" endarrowlength="short" joinstyle="miter"/>
                    <v:textbox inset="2.53958mm,2.53958mm,2.53958mm,2.53958mm">
                      <w:txbxContent>
                        <w:p w14:paraId="3F0A8174" w14:textId="77777777" w:rsidR="00B46084" w:rsidRDefault="00B46084">
                          <w:pPr>
                            <w:spacing w:after="0" w:line="240" w:lineRule="auto"/>
                            <w:textDirection w:val="btLr"/>
                          </w:pPr>
                        </w:p>
                      </w:txbxContent>
                    </v:textbox>
                  </v:roundrect>
                  <v:shape id="Text Box 44" o:spid="_x0000_s1078" type="#_x0000_t202" style="position:absolute;left:167;top:13237;width:17471;height:5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" filled="f" stroked="f">
                    <v:textbox inset=".24653mm,.24653mm,.24653mm,.24653mm">
                      <w:txbxContent>
                        <w:p w14:paraId="7254FC61" w14:textId="77777777" w:rsidR="00B46084" w:rsidRDefault="00B46084">
                          <w:pPr>
                            <w:spacing w:after="0" w:line="215" w:lineRule="auto"/>
                            <w:jc w:val="center"/>
                            <w:textDirection w:val="btLr"/>
                          </w:pPr>
                          <w:r>
                            <w:rPr>
                              <w:color w:val="000000"/>
                              <w:sz w:val="28"/>
                            </w:rPr>
                            <w:t>Sự hài lòng của sinh viên</w:t>
                          </w:r>
                        </w:p>
                      </w:txbxContent>
                    </v:textbox>
                  </v:shape>
                  <v:shape id="Freeform 45" o:spid="_x0000_s1079" style="position:absolute;left:14243;top:9230;width:15549;height:321;rotation:-3748666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0D213114" w14:textId="77777777" w:rsidR="00B46084" w:rsidRDefault="00B46084">
                          <w:pPr>
                            <w:spacing w:after="0" w:line="240" w:lineRule="auto"/>
                            <w:textDirection w:val="btLr"/>
                          </w:pPr>
                        </w:p>
                      </w:txbxContent>
                    </v:textbox>
                  </v:shape>
                  <v:shape id="Text Box 46" o:spid="_x0000_s1080" type="#_x0000_t202" style="position:absolute;left:21629;top:9002;width:777;height:777;rotation:-3748666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" filled="f" stroked="f">
                    <v:textbox inset="1pt,0,1pt,0">
                      <w:txbxContent>
                        <w:p w14:paraId="26BE6895" w14:textId="77777777" w:rsidR="00B46084" w:rsidRDefault="00B46084">
                          <w:pPr>
                            <w:spacing w:after="0" w:line="215" w:lineRule="auto"/>
                            <w:jc w:val="center"/>
                            <w:textDirection w:val="btLr"/>
                          </w:pPr>
                        </w:p>
                      </w:txbxContent>
                    </v:textbox>
                  </v:shape>
                  <v:roundrect id="Rounded Rectangle 47" o:spid="_x0000_s1081" style="position:absolute;left:26229;width:24780;height:571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" fillcolor="white [3201]" strokecolor="black [3200]" strokeweight="1pt">
                    <v:stroke startarrowwidth="narrow" startarrowlength="short" endarrowwidth="narrow" endarrowlength="short" joinstyle="miter"/>
                    <v:textbox inset="2.53958mm,2.53958mm,2.53958mm,2.53958mm">
                      <w:txbxContent>
                        <w:p w14:paraId="41181481" w14:textId="77777777" w:rsidR="00B46084" w:rsidRDefault="00B46084">
                          <w:pPr>
                            <w:spacing w:after="0" w:line="240" w:lineRule="auto"/>
                            <w:textDirection w:val="btLr"/>
                          </w:pPr>
                        </w:p>
                      </w:txbxContent>
                    </v:textbox>
                  </v:roundrect>
                  <v:shape id="Text Box 48" o:spid="_x0000_s1082" type="#_x0000_t202" style="position:absolute;left:26396;top:167;width:24446;height:5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" filled="f" stroked="f">
                    <v:textbox inset=".24653mm,.24653mm,.24653mm,.24653mm">
                      <w:txbxContent>
                        <w:p w14:paraId="0D01A1ED" w14:textId="77777777" w:rsidR="00B46084" w:rsidRDefault="00B46084">
                          <w:pPr>
                            <w:spacing w:after="0" w:line="215" w:lineRule="auto"/>
                            <w:jc w:val="center"/>
                            <w:textDirection w:val="btLr"/>
                          </w:pPr>
                          <w:r>
                            <w:rPr>
                              <w:color w:val="000000"/>
                              <w:sz w:val="28"/>
                            </w:rPr>
                            <w:t>Học phí</w:t>
                          </w:r>
                        </w:p>
                      </w:txbxContent>
                    </v:textbox>
                  </v:shape>
                  <v:shape id="Freeform 49" o:spid="_x0000_s1083" style="position:absolute;left:16697;top:12514;width:10641;height:321;rotation:-2468435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2D797720" w14:textId="77777777" w:rsidR="00B46084" w:rsidRDefault="00B46084">
                          <w:pPr>
                            <w:spacing w:after="0" w:line="240" w:lineRule="auto"/>
                            <w:textDirection w:val="btLr"/>
                          </w:pPr>
                        </w:p>
                      </w:txbxContent>
                    </v:textbox>
                  </v:shape>
                  <v:shape id="Text Box 50" o:spid="_x0000_s1084" type="#_x0000_t202" style="position:absolute;left:21751;top:12409;width:532;height:532;rotation:-2468435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" filled="f" stroked="f">
                    <v:textbox inset="1pt,0,1pt,0">
                      <w:txbxContent>
                        <w:p w14:paraId="398403CD" w14:textId="77777777" w:rsidR="00B46084" w:rsidRDefault="00B46084">
                          <w:pPr>
                            <w:spacing w:after="0" w:line="215" w:lineRule="auto"/>
                            <w:jc w:val="center"/>
                            <w:textDirection w:val="btLr"/>
                          </w:pPr>
                        </w:p>
                      </w:txbxContent>
                    </v:textbox>
                  </v:shape>
                  <v:roundrect id="Rounded Rectangle 51" o:spid="_x0000_s1085" style="position:absolute;left:26229;top:6568;width:24780;height:571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" fillcolor="white [3201]" strokecolor="black [3200]" strokeweight="1pt">
                    <v:stroke startarrowwidth="narrow" startarrowlength="short" endarrowwidth="narrow" endarrowlength="short" joinstyle="miter"/>
                    <v:textbox inset="2.53958mm,2.53958mm,2.53958mm,2.53958mm">
                      <w:txbxContent>
                        <w:p w14:paraId="4A121ACA" w14:textId="77777777" w:rsidR="00B46084" w:rsidRDefault="00B46084">
                          <w:pPr>
                            <w:spacing w:after="0" w:line="240" w:lineRule="auto"/>
                            <w:textDirection w:val="btLr"/>
                          </w:pPr>
                        </w:p>
                      </w:txbxContent>
                    </v:textbox>
                  </v:roundrect>
                  <v:shape id="Text Box 52" o:spid="_x0000_s1086" type="#_x0000_t202" style="position:absolute;left:26396;top:6735;width:24446;height:5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" filled="f" stroked="f">
                    <v:textbox inset=".24653mm,.24653mm,.24653mm,.24653mm">
                      <w:txbxContent>
                        <w:p w14:paraId="4E3A6CED" w14:textId="77777777" w:rsidR="00B46084" w:rsidRDefault="00B46084">
                          <w:pPr>
                            <w:spacing w:after="0" w:line="215" w:lineRule="auto"/>
                            <w:jc w:val="center"/>
                            <w:textDirection w:val="btLr"/>
                          </w:pPr>
                          <w:r>
                            <w:rPr>
                              <w:color w:val="000000"/>
                              <w:sz w:val="28"/>
                            </w:rPr>
                            <w:t>Giảng viên</w:t>
                          </w:r>
                        </w:p>
                      </w:txbxContent>
                    </v:textbox>
                  </v:shape>
                  <v:shape id="Freeform 53" o:spid="_x0000_s1087" style="position:absolute;left:17806;top:15803;width:8423;height:321;rotation:33684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4D368652" w14:textId="77777777" w:rsidR="00B46084" w:rsidRDefault="00B46084">
                          <w:pPr>
                            <w:spacing w:after="0" w:line="240" w:lineRule="auto"/>
                            <w:textDirection w:val="btLr"/>
                          </w:pPr>
                        </w:p>
                      </w:txbxContent>
                    </v:textbox>
                  </v:shape>
                  <v:shape id="Text Box 54" o:spid="_x0000_s1088" type="#_x0000_t202" style="position:absolute;left:21807;top:15753;width:421;height:421;rotation:33684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" filled="f" stroked="f">
                    <v:textbox inset="1pt,0,1pt,0">
                      <w:txbxContent>
                        <w:p w14:paraId="0BB9C232" w14:textId="77777777" w:rsidR="00B46084" w:rsidRDefault="00B46084">
                          <w:pPr>
                            <w:spacing w:after="0" w:line="215" w:lineRule="auto"/>
                            <w:jc w:val="center"/>
                            <w:textDirection w:val="btLr"/>
                          </w:pPr>
                        </w:p>
                      </w:txbxContent>
                    </v:textbox>
                  </v:shape>
                  <v:roundrect id="Rounded Rectangle 55" o:spid="_x0000_s1089" style="position:absolute;left:26229;top:13146;width:24780;height:5711;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" fillcolor="white [3201]" strokecolor="black [3200]" strokeweight="1pt">
                    <v:stroke startarrowwidth="narrow" startarrowlength="short" endarrowwidth="narrow" endarrowlength="short" joinstyle="miter"/>
                    <v:textbox inset="2.53958mm,2.53958mm,2.53958mm,2.53958mm">
                      <w:txbxContent>
                        <w:p w14:paraId="0767492B" w14:textId="77777777" w:rsidR="00B46084" w:rsidRDefault="00B46084">
                          <w:pPr>
                            <w:spacing w:after="0" w:line="240" w:lineRule="auto"/>
                            <w:textDirection w:val="btLr"/>
                          </w:pPr>
                        </w:p>
                      </w:txbxContent>
                    </v:textbox>
                  </v:roundrect>
                  <v:shape id="Text Box 56" o:spid="_x0000_s1090" type="#_x0000_t202" style="position:absolute;left:26396;top:13313;width:24446;height:5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" filled="f" stroked="f">
                    <v:textbox inset=".24653mm,.24653mm,.24653mm,.24653mm">
                      <w:txbxContent>
                        <w:p w14:paraId="50E7CE19" w14:textId="77777777" w:rsidR="00B46084" w:rsidRDefault="00B46084">
                          <w:pPr>
                            <w:spacing w:after="0" w:line="215" w:lineRule="auto"/>
                            <w:jc w:val="center"/>
                            <w:textDirection w:val="btLr"/>
                          </w:pPr>
                          <w:r>
                            <w:rPr>
                              <w:color w:val="000000"/>
                              <w:sz w:val="28"/>
                            </w:rPr>
                            <w:t>Môi trường học tập</w:t>
                          </w:r>
                        </w:p>
                      </w:txbxContent>
                    </v:textbox>
                  </v:shape>
                  <v:shape id="Freeform 57" o:spid="_x0000_s1091" style="position:absolute;left:16653;top:19087;width:10729;height:322;rotation:2507712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42905D63" w14:textId="77777777" w:rsidR="00B46084" w:rsidRDefault="00B46084">
                          <w:pPr>
                            <w:spacing w:after="0" w:line="240" w:lineRule="auto"/>
                            <w:textDirection w:val="btLr"/>
                          </w:pPr>
                        </w:p>
                      </w:txbxContent>
                    </v:textbox>
                  </v:shape>
                  <v:shape id="Text Box 58" o:spid="_x0000_s1092" type="#_x0000_t202" style="position:absolute;left:21749;top:18980;width:537;height:536;rotation:2507712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" filled="f" stroked="f">
                    <v:textbox inset="1pt,0,1pt,0">
                      <w:txbxContent>
                        <w:p w14:paraId="4D1932C8" w14:textId="77777777" w:rsidR="00B46084" w:rsidRDefault="00B46084">
                          <w:pPr>
                            <w:spacing w:after="0" w:line="215" w:lineRule="auto"/>
                            <w:jc w:val="center"/>
                            <w:textDirection w:val="btLr"/>
                          </w:pPr>
                        </w:p>
                      </w:txbxContent>
                    </v:textbox>
                  </v:shape>
                  <v:roundrect id="Rounded Rectangle 59" o:spid="_x0000_s1093" style="position:absolute;left:26229;top:19714;width:24780;height:571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" fillcolor="white [3201]" strokecolor="black [3200]" strokeweight="1pt">
                    <v:stroke startarrowwidth="narrow" startarrowlength="short" endarrowwidth="narrow" endarrowlength="short" joinstyle="miter"/>
                    <v:textbox inset="2.53958mm,2.53958mm,2.53958mm,2.53958mm">
                      <w:txbxContent>
                        <w:p w14:paraId="453629B0" w14:textId="77777777" w:rsidR="00B46084" w:rsidRDefault="00B46084">
                          <w:pPr>
                            <w:spacing w:after="0" w:line="240" w:lineRule="auto"/>
                            <w:textDirection w:val="btLr"/>
                          </w:pPr>
                        </w:p>
                      </w:txbxContent>
                    </v:textbox>
                  </v:roundrect>
                  <v:shape id="Text Box 60" o:spid="_x0000_s1094" type="#_x0000_t202" style="position:absolute;left:26396;top:19881;width:24446;height:5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" filled="f" stroked="f">
                    <v:textbox inset=".24653mm,.24653mm,.24653mm,.24653mm">
                      <w:txbxContent>
                        <w:p w14:paraId="36E1FC00" w14:textId="77777777" w:rsidR="00B46084" w:rsidRDefault="00B46084">
                          <w:pPr>
                            <w:spacing w:after="0" w:line="215" w:lineRule="auto"/>
                            <w:jc w:val="center"/>
                            <w:textDirection w:val="btLr"/>
                          </w:pPr>
                          <w:r>
                            <w:rPr>
                              <w:color w:val="000000"/>
                              <w:sz w:val="28"/>
                            </w:rPr>
                            <w:t>Cơ sở vật chất</w:t>
                          </w:r>
                        </w:p>
                      </w:txbxContent>
                    </v:textbox>
                  </v:shape>
                  <v:shape id="Freeform 61" o:spid="_x0000_s1095" style="position:absolute;left:14183;top:22372;width:15669;height:321;rotation:3767068fd;visibility:visible;mso-wrap-style:square;v-text-anchor:middle" coordsize="120000,120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" adj="-11796480,,5400" path="m,60000r120000,e" filled="f" strokecolor="black [3200]" strokeweight="1pt">
                    <v:stroke startarrowwidth="narrow" startarrowlength="short" endarrowwidth="narrow" endarrowlength="short" joinstyle="miter"/>
                    <v:formulas/>
                    <v:path arrowok="t" o:extrusionok="f" o:connecttype="custom" textboxrect="0,0,120000,120000"/>
                    <v:textbox inset="2.53958mm,2.53958mm,2.53958mm,2.53958mm">
                      <w:txbxContent>
                        <w:p w14:paraId="46022363" w14:textId="77777777" w:rsidR="00B46084" w:rsidRDefault="00B46084">
                          <w:pPr>
                            <w:spacing w:after="0" w:line="240" w:lineRule="auto"/>
                            <w:textDirection w:val="btLr"/>
                          </w:pPr>
                        </w:p>
                      </w:txbxContent>
                    </v:textbox>
                  </v:shape>
                  <v:shape id="Text Box 62" o:spid="_x0000_s1096" type="#_x0000_t202" style="position:absolute;left:21626;top:22140;width:784;height:783;rotation:3767068fd;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" filled="f" stroked="f">
                    <v:textbox inset="1pt,0,1pt,0">
                      <w:txbxContent>
                        <w:p w14:paraId="371AD122" w14:textId="77777777" w:rsidR="00B46084" w:rsidRDefault="00B46084">
                          <w:pPr>
                            <w:spacing w:after="0" w:line="215" w:lineRule="auto"/>
                            <w:jc w:val="center"/>
                            <w:textDirection w:val="btLr"/>
                          </w:pPr>
                        </w:p>
                      </w:txbxContent>
                    </v:textbox>
                  </v:shape>
                  <v:roundrect id="Rounded Rectangle 63" o:spid="_x0000_s1097" style="position:absolute;left:26229;top:26282;width:24780;height:5712;visibility:visible;mso-wrap-style:square;v-text-anchor:middle" arcsize="6554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" fillcolor="white [3201]" strokecolor="black [3200]" strokeweight="1pt">
                    <v:stroke startarrowwidth="narrow" startarrowlength="short" endarrowwidth="narrow" endarrowlength="short" joinstyle="miter"/>
                    <v:textbox inset="2.53958mm,2.53958mm,2.53958mm,2.53958mm">
                      <w:txbxContent>
                        <w:p w14:paraId="16C1106E" w14:textId="77777777" w:rsidR="00B46084" w:rsidRDefault="00B46084">
                          <w:pPr>
                            <w:spacing w:after="0" w:line="240" w:lineRule="auto"/>
                            <w:textDirection w:val="btLr"/>
                          </w:pPr>
                        </w:p>
                      </w:txbxContent>
                    </v:textbox>
                  </v:roundrect>
                  <v:shape id="Text Box 1996106816" o:spid="_x0000_s1098" type="#_x0000_t202" style="position:absolute;left:26396;top:26450;width:24446;height:537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" filled="f" stroked="f">
                    <v:textbox inset=".24653mm,.24653mm,.24653mm,.24653mm">
                      <w:txbxContent>
                        <w:p w14:paraId="1F3CC731" w14:textId="77777777" w:rsidR="00B46084" w:rsidRDefault="00B46084">
                          <w:pPr>
                            <w:spacing w:after="0" w:line="215" w:lineRule="auto"/>
                            <w:jc w:val="center"/>
                            <w:textDirection w:val="btLr"/>
                          </w:pPr>
                          <w:r>
                            <w:rPr>
                              <w:color w:val="000000"/>
                              <w:sz w:val="28"/>
                            </w:rPr>
                            <w:t>Chương trình đào tạo</w:t>
                          </w:r>
                        </w:p>
                      </w:txbxContent>
                    </v:textbox>
                  </v:shape>
                </v:group>
                <w10:anchorlock/>
              </v:group>
            </w:pict>
          </mc:Fallback>
        </mc:AlternateContent>
      </w:r>
    </w:p>
    <w:p w14:paraId="1954F77D" w14:textId="77777777" w:rsidR="00C314C1" w:rsidRPr="00CD45BC" w:rsidRDefault="00C314C1">
      <w:pPr>
        <w:spacing w:line="360" w:lineRule="auto"/>
        <w:jc w:val="both"/>
        <w:rPr>
          <w:rFonts w:ascii="Times New Roman" w:eastAsia="Times New Roman" w:hAnsi="Times New Roman" w:cs="Times New Roman"/>
          <w:i/>
          <w:sz w:val="28"/>
          <w:szCs w:val="28"/>
        </w:rPr>
      </w:pPr>
    </w:p>
    <w:p w14:paraId="6BA727EF" w14:textId="77777777" w:rsidR="00C314C1" w:rsidRPr="00CD45BC" w:rsidRDefault="006D32D0">
      <w:pPr>
        <w:spacing w:line="360" w:lineRule="auto"/>
        <w:jc w:val="both"/>
        <w:rPr>
          <w:rFonts w:ascii="Times New Roman" w:eastAsia="Times New Roman" w:hAnsi="Times New Roman" w:cs="Times New Roman"/>
          <w:i/>
          <w:sz w:val="28"/>
          <w:szCs w:val="28"/>
        </w:rPr>
      </w:pPr>
      <w:r w:rsidRPr="00CD45BC">
        <w:rPr>
          <w:rFonts w:ascii="Times New Roman" w:eastAsia="Times New Roman" w:hAnsi="Times New Roman" w:cs="Times New Roman"/>
          <w:i/>
          <w:sz w:val="28"/>
          <w:szCs w:val="28"/>
        </w:rPr>
        <w:t>Hình 2: Mô hình nghiên cứu sự hài lòng của sinh viên về chất lượng dịch vụ đào tạo</w:t>
      </w:r>
    </w:p>
    <w:p w14:paraId="06B3FE81" w14:textId="77777777" w:rsidR="00C314C1" w:rsidRPr="00CD45BC" w:rsidRDefault="006D32D0">
      <w:pPr>
        <w:pStyle w:val="Heading1"/>
      </w:pPr>
      <w:bookmarkStart w:id="15" w:name="_Toc180608585"/>
      <w:r w:rsidRPr="00CD45BC">
        <w:t>2.2 Giả thuyết nghiên cứu</w:t>
      </w:r>
      <w:bookmarkEnd w:id="15"/>
    </w:p>
    <w:p w14:paraId="423745F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Dựa trên việc phân tích lý thuyết và các nghiên cứu trước đó, một số giả thuyết được đặt ra cho mô hình như sau: </w:t>
      </w:r>
    </w:p>
    <w:p w14:paraId="5D833FC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Giả thuyết 1: Cơ sở vật chất càng tốt thì mức độ hài lòng của sinh viên càng cao. </w:t>
      </w:r>
    </w:p>
    <w:p w14:paraId="0F31F66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 xml:space="preserve">- Giả thuyết 2: Chất lượng chương trình đào tạo càng tốt thì mức độ hài lòng của sinh viên càng cao. </w:t>
      </w:r>
    </w:p>
    <w:p w14:paraId="0AC7A49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Giả thuyết 3: Đội ngũ giảng viên càng tốt thì mức độ hài lòng của sinh viên càng cao. </w:t>
      </w:r>
    </w:p>
    <w:p w14:paraId="28020B6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Giả thuyết 4: Học phí được sinh viên đánh giá hợp lí thì mức độ hài lòng của sinh viên sẽ càng cao.</w:t>
      </w:r>
    </w:p>
    <w:p w14:paraId="717C1A06" w14:textId="77777777" w:rsidR="00C314C1" w:rsidRPr="00CD45BC" w:rsidRDefault="006D32D0">
      <w:pPr>
        <w:spacing w:line="360" w:lineRule="auto"/>
        <w:jc w:val="both"/>
        <w:rPr>
          <w:rFonts w:ascii="Times New Roman" w:eastAsia="Times New Roman" w:hAnsi="Times New Roman" w:cs="Times New Roman"/>
          <w:color w:val="000000"/>
          <w:sz w:val="28"/>
          <w:szCs w:val="28"/>
        </w:rPr>
      </w:pPr>
      <w:r w:rsidRPr="00CD45BC">
        <w:rPr>
          <w:rFonts w:ascii="Times New Roman" w:eastAsia="Times New Roman" w:hAnsi="Times New Roman" w:cs="Times New Roman"/>
          <w:sz w:val="28"/>
          <w:szCs w:val="28"/>
        </w:rPr>
        <w:t>- Giả thuyết 5: Môi trường học tập càng tốt thì mức độ hài lòng của sinh viên càng cao</w:t>
      </w:r>
    </w:p>
    <w:p w14:paraId="40FF4D71" w14:textId="77777777" w:rsidR="00C314C1" w:rsidRPr="001022BA" w:rsidRDefault="00C314C1">
      <w:pPr>
        <w:spacing w:line="360" w:lineRule="auto"/>
        <w:jc w:val="both"/>
        <w:rPr>
          <w:rFonts w:ascii="Times New Roman" w:eastAsia="Times New Roman" w:hAnsi="Times New Roman" w:cs="Times New Roman"/>
          <w:color w:val="000000"/>
          <w:sz w:val="28"/>
          <w:szCs w:val="28"/>
        </w:rPr>
      </w:pPr>
    </w:p>
    <w:p w14:paraId="689CD0B5"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029BA362"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6099D42F"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69F5FB7E"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5C386614"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47545FD2"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321DEA4D"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22F7C7C5"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0876AD53"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694DB69A"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21BE7A69"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2CED5B00"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7278EB49"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0310835A"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45433BD6" w14:textId="77777777" w:rsidR="00EE41D0" w:rsidRPr="001022BA" w:rsidRDefault="00EE41D0">
      <w:pPr>
        <w:spacing w:line="360" w:lineRule="auto"/>
        <w:jc w:val="both"/>
        <w:rPr>
          <w:rFonts w:ascii="Times New Roman" w:eastAsia="Times New Roman" w:hAnsi="Times New Roman" w:cs="Times New Roman"/>
          <w:color w:val="000000"/>
          <w:sz w:val="28"/>
          <w:szCs w:val="28"/>
        </w:rPr>
      </w:pPr>
    </w:p>
    <w:p w14:paraId="1D4ACC3B" w14:textId="53EDB976" w:rsidR="00C314C1" w:rsidRPr="00CD45BC" w:rsidRDefault="006D32D0">
      <w:pPr>
        <w:pStyle w:val="Heading1"/>
        <w:jc w:val="center"/>
        <w:rPr>
          <w:b w:val="0"/>
        </w:rPr>
      </w:pPr>
      <w:bookmarkStart w:id="16" w:name="_Toc180608586"/>
      <w:r w:rsidRPr="00CD45BC">
        <w:lastRenderedPageBreak/>
        <w:t xml:space="preserve">CHƯƠNG II: PHÂN TÍCH VÀ ĐÁNH GIÁ THỰC TRẠNG CÁC NHÂN TỐ ẢNH HƯỞNG ĐẾN SỰ HÀI LÒNG CỦA SINH VIÊN VỀ CHẤT LƯỢNG DỊCH VỤ ĐÀO TẠO CỦA HỌC VIỆN </w:t>
      </w:r>
      <w:r w:rsidR="00451122">
        <w:t>CÔNG NGHỆ BƯU CHÍNH VIỄN THÔNG</w:t>
      </w:r>
      <w:bookmarkEnd w:id="16"/>
    </w:p>
    <w:p w14:paraId="5989C7A7" w14:textId="77777777" w:rsidR="00C314C1" w:rsidRPr="00CD45BC" w:rsidRDefault="00C314C1">
      <w:pPr>
        <w:pStyle w:val="Heading1"/>
      </w:pPr>
    </w:p>
    <w:p w14:paraId="546FBEA6" w14:textId="7E30B174" w:rsidR="00C314C1" w:rsidRPr="00CD45BC" w:rsidRDefault="006D32D0">
      <w:pPr>
        <w:pStyle w:val="Heading1"/>
      </w:pPr>
      <w:bookmarkStart w:id="17" w:name="_Toc180608587"/>
      <w:r w:rsidRPr="00CD45BC">
        <w:t>2.</w:t>
      </w:r>
      <w:r w:rsidR="00CD45BC" w:rsidRPr="001022BA">
        <w:t>1</w:t>
      </w:r>
      <w:r w:rsidRPr="00CD45BC">
        <w:t xml:space="preserve"> Phân tích đánh giá về Các nhân tố ảnh hưởng đến sự hài lòng của sinh viên về Chất lượng dịch vụ đào tạo của Học viện </w:t>
      </w:r>
      <w:r w:rsidR="00451122">
        <w:t>Công nghệ Bưu Chính Viễn Thông</w:t>
      </w:r>
      <w:bookmarkEnd w:id="17"/>
    </w:p>
    <w:p w14:paraId="5DF1C34A" w14:textId="57A3D500" w:rsidR="00C314C1" w:rsidRPr="00CD45BC" w:rsidRDefault="006D32D0" w:rsidP="00072AE9">
      <w:pPr>
        <w:pStyle w:val="Heading1"/>
      </w:pPr>
      <w:bookmarkStart w:id="18" w:name="_Toc180608588"/>
      <w:r w:rsidRPr="00CD45BC">
        <w:t>2.</w:t>
      </w:r>
      <w:r w:rsidR="00CD45BC" w:rsidRPr="001022BA">
        <w:t>1</w:t>
      </w:r>
      <w:r w:rsidRPr="00CD45BC">
        <w:t xml:space="preserve">.1. Thực trạng chung sự hài lòng của sinh viên về chất lượng dịch vụ đào tạo của Học viện </w:t>
      </w:r>
      <w:r w:rsidR="00451122">
        <w:t>Công nghệ Bưu Chính Viễn Thông</w:t>
      </w:r>
      <w:bookmarkEnd w:id="18"/>
    </w:p>
    <w:p w14:paraId="1EDDD7AF" w14:textId="0D9CFE5B" w:rsidR="00C314C1" w:rsidRPr="00A027B0" w:rsidRDefault="006D32D0" w:rsidP="00A027B0">
      <w:pPr>
        <w:spacing w:line="360" w:lineRule="auto"/>
        <w:jc w:val="center"/>
        <w:rPr>
          <w:rFonts w:ascii="Times New Roman" w:eastAsia="Times New Roman" w:hAnsi="Times New Roman" w:cs="Times New Roman"/>
          <w:b/>
          <w:bCs/>
          <w:sz w:val="28"/>
          <w:szCs w:val="28"/>
        </w:rPr>
      </w:pPr>
      <w:r w:rsidRPr="00A027B0">
        <w:rPr>
          <w:rFonts w:ascii="Times New Roman" w:eastAsia="Times New Roman" w:hAnsi="Times New Roman" w:cs="Times New Roman"/>
          <w:b/>
          <w:bCs/>
          <w:sz w:val="28"/>
          <w:szCs w:val="28"/>
        </w:rPr>
        <w:t xml:space="preserve">Bảng 2.1: Bảng thống kê mô tả mức độ hài lòng chung của sinh viên Học viện </w:t>
      </w:r>
      <w:r w:rsidR="00451122" w:rsidRPr="00A027B0">
        <w:rPr>
          <w:rFonts w:ascii="Times New Roman" w:eastAsia="Times New Roman" w:hAnsi="Times New Roman" w:cs="Times New Roman"/>
          <w:b/>
          <w:bCs/>
          <w:sz w:val="28"/>
          <w:szCs w:val="28"/>
        </w:rPr>
        <w:t>Công nghệ Bưu Chính Viễn Thông</w:t>
      </w:r>
      <w:r w:rsidRPr="00A027B0">
        <w:rPr>
          <w:rFonts w:ascii="Times New Roman" w:eastAsia="Times New Roman" w:hAnsi="Times New Roman" w:cs="Times New Roman"/>
          <w:b/>
          <w:bCs/>
          <w:sz w:val="28"/>
          <w:szCs w:val="28"/>
        </w:rPr>
        <w:t>:</w:t>
      </w:r>
    </w:p>
    <w:tbl>
      <w:tblPr>
        <w:tblStyle w:val="a1"/>
        <w:tblW w:w="933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1550"/>
        <w:gridCol w:w="2551"/>
        <w:gridCol w:w="3526"/>
      </w:tblGrid>
      <w:tr w:rsidR="00C314C1" w:rsidRPr="00CD45BC" w14:paraId="2F070CD7" w14:textId="77777777">
        <w:trPr>
          <w:cantSplit/>
          <w:trHeight w:val="397"/>
        </w:trPr>
        <w:tc>
          <w:tcPr>
            <w:tcW w:w="9333" w:type="dxa"/>
            <w:gridSpan w:val="4"/>
            <w:shd w:val="clear" w:color="auto" w:fill="FFFFFF"/>
            <w:vAlign w:val="center"/>
          </w:tcPr>
          <w:p w14:paraId="3FA81A55"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mô tả</w:t>
            </w:r>
          </w:p>
        </w:tc>
      </w:tr>
      <w:tr w:rsidR="00C314C1" w:rsidRPr="00CD45BC" w14:paraId="444E8734" w14:textId="77777777">
        <w:trPr>
          <w:cantSplit/>
          <w:trHeight w:val="680"/>
        </w:trPr>
        <w:tc>
          <w:tcPr>
            <w:tcW w:w="1706" w:type="dxa"/>
            <w:shd w:val="clear" w:color="auto" w:fill="FFFFFF"/>
            <w:vAlign w:val="center"/>
          </w:tcPr>
          <w:p w14:paraId="3C846567"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550" w:type="dxa"/>
            <w:shd w:val="clear" w:color="auto" w:fill="FFFFFF"/>
            <w:vAlign w:val="center"/>
          </w:tcPr>
          <w:p w14:paraId="3E32FD5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phiếu</w:t>
            </w:r>
          </w:p>
        </w:tc>
        <w:tc>
          <w:tcPr>
            <w:tcW w:w="2551" w:type="dxa"/>
            <w:shd w:val="clear" w:color="auto" w:fill="FFFFFF"/>
            <w:vAlign w:val="center"/>
          </w:tcPr>
          <w:p w14:paraId="452D625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Chỉ số trung bình</w:t>
            </w:r>
          </w:p>
        </w:tc>
        <w:tc>
          <w:tcPr>
            <w:tcW w:w="3526" w:type="dxa"/>
            <w:shd w:val="clear" w:color="auto" w:fill="FFFFFF"/>
            <w:vAlign w:val="center"/>
          </w:tcPr>
          <w:p w14:paraId="7922BA3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Độ lệch chuẩn</w:t>
            </w:r>
          </w:p>
        </w:tc>
      </w:tr>
      <w:tr w:rsidR="00C314C1" w:rsidRPr="00CD45BC" w14:paraId="7BB57D29" w14:textId="77777777">
        <w:trPr>
          <w:cantSplit/>
          <w:trHeight w:val="397"/>
        </w:trPr>
        <w:tc>
          <w:tcPr>
            <w:tcW w:w="1706" w:type="dxa"/>
            <w:shd w:val="clear" w:color="auto" w:fill="auto"/>
            <w:vAlign w:val="center"/>
          </w:tcPr>
          <w:p w14:paraId="13A5AAC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HL1</w:t>
            </w:r>
          </w:p>
        </w:tc>
        <w:tc>
          <w:tcPr>
            <w:tcW w:w="1550" w:type="dxa"/>
            <w:shd w:val="clear" w:color="auto" w:fill="FFFFFF"/>
          </w:tcPr>
          <w:p w14:paraId="5595B32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551" w:type="dxa"/>
            <w:shd w:val="clear" w:color="auto" w:fill="FFFFFF"/>
          </w:tcPr>
          <w:p w14:paraId="6B0648E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3,3989</w:t>
            </w:r>
          </w:p>
        </w:tc>
        <w:tc>
          <w:tcPr>
            <w:tcW w:w="3526" w:type="dxa"/>
            <w:shd w:val="clear" w:color="auto" w:fill="FFFFFF"/>
          </w:tcPr>
          <w:p w14:paraId="6B2814D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1,02678</w:t>
            </w:r>
          </w:p>
        </w:tc>
      </w:tr>
      <w:tr w:rsidR="00C314C1" w:rsidRPr="00CD45BC" w14:paraId="6CFA8AE2" w14:textId="77777777">
        <w:trPr>
          <w:cantSplit/>
          <w:trHeight w:val="397"/>
        </w:trPr>
        <w:tc>
          <w:tcPr>
            <w:tcW w:w="1706" w:type="dxa"/>
            <w:shd w:val="clear" w:color="auto" w:fill="auto"/>
            <w:vAlign w:val="center"/>
          </w:tcPr>
          <w:p w14:paraId="7C8F791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HL2</w:t>
            </w:r>
          </w:p>
        </w:tc>
        <w:tc>
          <w:tcPr>
            <w:tcW w:w="1550" w:type="dxa"/>
            <w:shd w:val="clear" w:color="auto" w:fill="FFFFFF"/>
          </w:tcPr>
          <w:p w14:paraId="27264B0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551" w:type="dxa"/>
            <w:shd w:val="clear" w:color="auto" w:fill="FFFFFF"/>
          </w:tcPr>
          <w:p w14:paraId="0319A21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3,2732</w:t>
            </w:r>
          </w:p>
        </w:tc>
        <w:tc>
          <w:tcPr>
            <w:tcW w:w="3526" w:type="dxa"/>
            <w:shd w:val="clear" w:color="auto" w:fill="FFFFFF"/>
          </w:tcPr>
          <w:p w14:paraId="096B1B1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1,12499</w:t>
            </w:r>
          </w:p>
        </w:tc>
      </w:tr>
      <w:tr w:rsidR="00C314C1" w:rsidRPr="00CD45BC" w14:paraId="4A9119B8" w14:textId="77777777">
        <w:trPr>
          <w:cantSplit/>
          <w:trHeight w:val="397"/>
        </w:trPr>
        <w:tc>
          <w:tcPr>
            <w:tcW w:w="1706" w:type="dxa"/>
            <w:shd w:val="clear" w:color="auto" w:fill="auto"/>
            <w:vAlign w:val="center"/>
          </w:tcPr>
          <w:p w14:paraId="62AEEEE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HL3</w:t>
            </w:r>
          </w:p>
        </w:tc>
        <w:tc>
          <w:tcPr>
            <w:tcW w:w="1550" w:type="dxa"/>
            <w:shd w:val="clear" w:color="auto" w:fill="FFFFFF"/>
          </w:tcPr>
          <w:p w14:paraId="6C10441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551" w:type="dxa"/>
            <w:shd w:val="clear" w:color="auto" w:fill="FFFFFF"/>
          </w:tcPr>
          <w:p w14:paraId="4710682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3,5956</w:t>
            </w:r>
          </w:p>
        </w:tc>
        <w:tc>
          <w:tcPr>
            <w:tcW w:w="3526" w:type="dxa"/>
            <w:shd w:val="clear" w:color="auto" w:fill="FFFFFF"/>
          </w:tcPr>
          <w:p w14:paraId="5B78F66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1,02195</w:t>
            </w:r>
          </w:p>
        </w:tc>
      </w:tr>
      <w:tr w:rsidR="00C314C1" w:rsidRPr="00CD45BC" w14:paraId="135092D8" w14:textId="77777777">
        <w:trPr>
          <w:cantSplit/>
          <w:trHeight w:val="397"/>
        </w:trPr>
        <w:tc>
          <w:tcPr>
            <w:tcW w:w="1706" w:type="dxa"/>
            <w:shd w:val="clear" w:color="auto" w:fill="auto"/>
            <w:vAlign w:val="center"/>
          </w:tcPr>
          <w:p w14:paraId="3B9474F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HL4</w:t>
            </w:r>
          </w:p>
        </w:tc>
        <w:tc>
          <w:tcPr>
            <w:tcW w:w="1550" w:type="dxa"/>
            <w:shd w:val="clear" w:color="auto" w:fill="FFFFFF"/>
          </w:tcPr>
          <w:p w14:paraId="49573E3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551" w:type="dxa"/>
            <w:shd w:val="clear" w:color="auto" w:fill="FFFFFF"/>
          </w:tcPr>
          <w:p w14:paraId="32FB40D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3,7486</w:t>
            </w:r>
          </w:p>
        </w:tc>
        <w:tc>
          <w:tcPr>
            <w:tcW w:w="3526" w:type="dxa"/>
            <w:shd w:val="clear" w:color="auto" w:fill="FFFFFF"/>
          </w:tcPr>
          <w:p w14:paraId="6BF4398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1,01753</w:t>
            </w:r>
          </w:p>
        </w:tc>
      </w:tr>
      <w:tr w:rsidR="00C314C1" w:rsidRPr="00CD45BC" w14:paraId="76119DAC" w14:textId="77777777">
        <w:trPr>
          <w:cantSplit/>
          <w:trHeight w:val="397"/>
        </w:trPr>
        <w:tc>
          <w:tcPr>
            <w:tcW w:w="1706" w:type="dxa"/>
            <w:shd w:val="clear" w:color="auto" w:fill="auto"/>
            <w:vAlign w:val="center"/>
          </w:tcPr>
          <w:p w14:paraId="151E1A0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HL5</w:t>
            </w:r>
          </w:p>
        </w:tc>
        <w:tc>
          <w:tcPr>
            <w:tcW w:w="1550" w:type="dxa"/>
            <w:shd w:val="clear" w:color="auto" w:fill="FFFFFF"/>
          </w:tcPr>
          <w:p w14:paraId="3ED827F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551" w:type="dxa"/>
            <w:shd w:val="clear" w:color="auto" w:fill="FFFFFF"/>
          </w:tcPr>
          <w:p w14:paraId="058166B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3,6339</w:t>
            </w:r>
          </w:p>
        </w:tc>
        <w:tc>
          <w:tcPr>
            <w:tcW w:w="3526" w:type="dxa"/>
            <w:shd w:val="clear" w:color="auto" w:fill="FFFFFF"/>
          </w:tcPr>
          <w:p w14:paraId="504EB20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1,07025</w:t>
            </w:r>
          </w:p>
        </w:tc>
      </w:tr>
      <w:tr w:rsidR="00C314C1" w:rsidRPr="00CD45BC" w14:paraId="44FCE58E" w14:textId="77777777">
        <w:trPr>
          <w:cantSplit/>
          <w:trHeight w:val="397"/>
        </w:trPr>
        <w:tc>
          <w:tcPr>
            <w:tcW w:w="1706" w:type="dxa"/>
            <w:shd w:val="clear" w:color="auto" w:fill="auto"/>
            <w:vAlign w:val="center"/>
          </w:tcPr>
          <w:p w14:paraId="1CDAC07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HL6</w:t>
            </w:r>
          </w:p>
        </w:tc>
        <w:tc>
          <w:tcPr>
            <w:tcW w:w="1550" w:type="dxa"/>
            <w:shd w:val="clear" w:color="auto" w:fill="FFFFFF"/>
          </w:tcPr>
          <w:p w14:paraId="0F16DED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551" w:type="dxa"/>
            <w:shd w:val="clear" w:color="auto" w:fill="FFFFFF"/>
          </w:tcPr>
          <w:p w14:paraId="7B70964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3,6667</w:t>
            </w:r>
          </w:p>
        </w:tc>
        <w:tc>
          <w:tcPr>
            <w:tcW w:w="3526" w:type="dxa"/>
            <w:shd w:val="clear" w:color="auto" w:fill="FFFFFF"/>
          </w:tcPr>
          <w:p w14:paraId="294130E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1,20134</w:t>
            </w:r>
          </w:p>
        </w:tc>
      </w:tr>
      <w:tr w:rsidR="00C314C1" w:rsidRPr="00CD45BC" w14:paraId="69F15C02" w14:textId="77777777">
        <w:trPr>
          <w:cantSplit/>
        </w:trPr>
        <w:tc>
          <w:tcPr>
            <w:tcW w:w="1706" w:type="dxa"/>
            <w:shd w:val="clear" w:color="auto" w:fill="auto"/>
            <w:vAlign w:val="center"/>
          </w:tcPr>
          <w:p w14:paraId="34FF4CCE" w14:textId="16523ECE" w:rsidR="00C314C1" w:rsidRPr="00EE41D0" w:rsidRDefault="006D32D0" w:rsidP="00EE41D0">
            <w:pPr>
              <w:spacing w:after="0" w:line="360" w:lineRule="auto"/>
              <w:ind w:left="60" w:right="-7"/>
              <w:jc w:val="both"/>
              <w:rPr>
                <w:rFonts w:ascii="Times New Roman" w:eastAsia="Times New Roman" w:hAnsi="Times New Roman" w:cs="Times New Roman"/>
                <w:sz w:val="28"/>
                <w:szCs w:val="28"/>
                <w:lang w:val="en-US"/>
              </w:rPr>
            </w:pPr>
            <w:r w:rsidRPr="00CD45BC">
              <w:rPr>
                <w:rFonts w:ascii="Times New Roman" w:eastAsia="Times New Roman" w:hAnsi="Times New Roman" w:cs="Times New Roman"/>
                <w:sz w:val="28"/>
                <w:szCs w:val="28"/>
              </w:rPr>
              <w:t>Valid</w:t>
            </w:r>
            <w:r w:rsidR="00EE41D0">
              <w:rPr>
                <w:rFonts w:ascii="Times New Roman" w:eastAsia="Times New Roman" w:hAnsi="Times New Roman" w:cs="Times New Roman"/>
                <w:sz w:val="28"/>
                <w:szCs w:val="28"/>
                <w:lang w:val="en-US"/>
              </w:rPr>
              <w:t xml:space="preserve"> </w:t>
            </w:r>
            <w:r w:rsidRPr="00CD45BC">
              <w:rPr>
                <w:rFonts w:ascii="Times New Roman" w:eastAsia="Times New Roman" w:hAnsi="Times New Roman" w:cs="Times New Roman"/>
                <w:sz w:val="28"/>
                <w:szCs w:val="28"/>
              </w:rPr>
              <w:t>N (listwise)</w:t>
            </w:r>
          </w:p>
        </w:tc>
        <w:tc>
          <w:tcPr>
            <w:tcW w:w="1550" w:type="dxa"/>
            <w:shd w:val="clear" w:color="auto" w:fill="FFFFFF"/>
          </w:tcPr>
          <w:p w14:paraId="41325AF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551" w:type="dxa"/>
            <w:shd w:val="clear" w:color="auto" w:fill="FFFFFF"/>
            <w:vAlign w:val="center"/>
          </w:tcPr>
          <w:p w14:paraId="43D8B7A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3526" w:type="dxa"/>
            <w:shd w:val="clear" w:color="auto" w:fill="FFFFFF"/>
            <w:vAlign w:val="center"/>
          </w:tcPr>
          <w:p w14:paraId="6C0A8085" w14:textId="77777777" w:rsidR="00C314C1" w:rsidRPr="00CD45BC" w:rsidRDefault="00C314C1">
            <w:pPr>
              <w:spacing w:after="0" w:line="360" w:lineRule="auto"/>
              <w:jc w:val="both"/>
              <w:rPr>
                <w:rFonts w:ascii="Times New Roman" w:eastAsia="Times New Roman" w:hAnsi="Times New Roman" w:cs="Times New Roman"/>
                <w:sz w:val="28"/>
                <w:szCs w:val="28"/>
              </w:rPr>
            </w:pPr>
          </w:p>
        </w:tc>
      </w:tr>
    </w:tbl>
    <w:p w14:paraId="6B63B5EE" w14:textId="77777777" w:rsidR="00C314C1" w:rsidRPr="00CD45BC" w:rsidRDefault="00C314C1">
      <w:pPr>
        <w:spacing w:line="360" w:lineRule="auto"/>
        <w:jc w:val="both"/>
        <w:rPr>
          <w:rFonts w:ascii="Times New Roman" w:eastAsia="Times New Roman" w:hAnsi="Times New Roman" w:cs="Times New Roman"/>
          <w:sz w:val="28"/>
          <w:szCs w:val="28"/>
        </w:rPr>
      </w:pPr>
    </w:p>
    <w:p w14:paraId="6B47594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Tổng số mẫu là 183 và không có mẫu dữ liệu bị loại bỏ (0% được loại bỏ), cho nên tất cả dữ liệu đều có giá trị.</w:t>
      </w:r>
    </w:p>
    <w:p w14:paraId="2B39EA44" w14:textId="2342BF8A"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Theo bảng kết quả thống kê mô tả về sự hài lòng của sinh viên đối với chất lượng dịch vụ đào tạo thì đa số sinh viên có sự hài lòng với chất lượng dịch vụ đào tạo, </w:t>
      </w:r>
      <w:r w:rsidR="00383784" w:rsidRPr="00383784">
        <w:rPr>
          <w:rFonts w:ascii="Times New Roman" w:eastAsia="Times New Roman" w:hAnsi="Times New Roman" w:cs="Times New Roman"/>
          <w:sz w:val="28"/>
          <w:szCs w:val="28"/>
        </w:rPr>
        <w:t xml:space="preserve">cơ sở vật chất, </w:t>
      </w:r>
      <w:r w:rsidRPr="00CD45BC">
        <w:rPr>
          <w:rFonts w:ascii="Times New Roman" w:eastAsia="Times New Roman" w:hAnsi="Times New Roman" w:cs="Times New Roman"/>
          <w:sz w:val="28"/>
          <w:szCs w:val="28"/>
        </w:rPr>
        <w:t xml:space="preserve">hoạt động giảng dạy của giảng viên, phương pháp và tài </w:t>
      </w:r>
      <w:r w:rsidRPr="00CD45BC">
        <w:rPr>
          <w:rFonts w:ascii="Times New Roman" w:eastAsia="Times New Roman" w:hAnsi="Times New Roman" w:cs="Times New Roman"/>
          <w:sz w:val="28"/>
          <w:szCs w:val="28"/>
        </w:rPr>
        <w:lastRenderedPageBreak/>
        <w:t>liệu học, sự hỗ trợ và tư vấn, các dịch vụ hỗ trợ. Với giá trị trung bình của bộ câu hỏi từ HL1 đến HL6 có giá trị lần lượt là 3,39; 3,27; 3,59; 3,74; 3,63 và 3,66.</w:t>
      </w:r>
    </w:p>
    <w:p w14:paraId="67DCFFF4" w14:textId="6E5634B7" w:rsidR="00C314C1" w:rsidRPr="00CD45BC" w:rsidRDefault="006D32D0">
      <w:pPr>
        <w:pStyle w:val="Heading1"/>
      </w:pPr>
      <w:bookmarkStart w:id="19" w:name="_Toc180608589"/>
      <w:r w:rsidRPr="00CD45BC">
        <w:t>2.</w:t>
      </w:r>
      <w:r w:rsidR="00CD45BC" w:rsidRPr="001022BA">
        <w:rPr>
          <w:lang w:val="vi-VN"/>
        </w:rPr>
        <w:t>1</w:t>
      </w:r>
      <w:r w:rsidRPr="00CD45BC">
        <w:t>.2. Thực trạng về mức độ hài lòng của sinh viên về chất lượng dịch vụ đào tạo đối với từng yếu tố của thang đo</w:t>
      </w:r>
      <w:bookmarkEnd w:id="19"/>
    </w:p>
    <w:p w14:paraId="245417E6" w14:textId="0ADA1C5C"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lang w:val="vi"/>
        </w:rPr>
        <w:t>1</w:t>
      </w:r>
      <w:r w:rsidRPr="00CD45BC">
        <w:rPr>
          <w:rFonts w:ascii="Times New Roman" w:eastAsia="Times New Roman" w:hAnsi="Times New Roman" w:cs="Times New Roman"/>
          <w:b/>
          <w:sz w:val="28"/>
          <w:szCs w:val="28"/>
        </w:rPr>
        <w:t>.2.1. Thực trạng về yếu tố Học phí</w:t>
      </w:r>
    </w:p>
    <w:p w14:paraId="49258761" w14:textId="77777777" w:rsidR="00C314C1" w:rsidRPr="00A027B0" w:rsidRDefault="006D32D0">
      <w:pPr>
        <w:spacing w:line="360" w:lineRule="auto"/>
        <w:jc w:val="center"/>
        <w:rPr>
          <w:rFonts w:ascii="Times New Roman" w:eastAsia="Times New Roman" w:hAnsi="Times New Roman" w:cs="Times New Roman"/>
          <w:b/>
          <w:bCs/>
          <w:iCs/>
          <w:sz w:val="28"/>
          <w:szCs w:val="28"/>
        </w:rPr>
      </w:pPr>
      <w:r w:rsidRPr="00A027B0">
        <w:rPr>
          <w:rFonts w:ascii="Times New Roman" w:eastAsia="Times New Roman" w:hAnsi="Times New Roman" w:cs="Times New Roman"/>
          <w:b/>
          <w:bCs/>
          <w:iCs/>
          <w:sz w:val="28"/>
          <w:szCs w:val="28"/>
        </w:rPr>
        <w:t>Bảng 2.2: Bảng thống kê mô tả các biến quan sát của yếu tố Học phí</w:t>
      </w:r>
    </w:p>
    <w:tbl>
      <w:tblPr>
        <w:tblStyle w:val="a2"/>
        <w:tblW w:w="93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25"/>
        <w:gridCol w:w="2298"/>
        <w:gridCol w:w="2693"/>
        <w:gridCol w:w="2835"/>
      </w:tblGrid>
      <w:tr w:rsidR="00C314C1" w:rsidRPr="00CD45BC" w14:paraId="612A232F" w14:textId="77777777">
        <w:trPr>
          <w:cantSplit/>
          <w:trHeight w:val="397"/>
        </w:trPr>
        <w:tc>
          <w:tcPr>
            <w:tcW w:w="9351" w:type="dxa"/>
            <w:gridSpan w:val="4"/>
            <w:shd w:val="clear" w:color="auto" w:fill="FFFFFF"/>
            <w:vAlign w:val="center"/>
          </w:tcPr>
          <w:p w14:paraId="3FC77040"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mô tả</w:t>
            </w:r>
          </w:p>
        </w:tc>
      </w:tr>
      <w:tr w:rsidR="00C314C1" w:rsidRPr="00CD45BC" w14:paraId="017ACCAF" w14:textId="77777777" w:rsidTr="00EE41D0">
        <w:trPr>
          <w:cantSplit/>
          <w:trHeight w:val="680"/>
        </w:trPr>
        <w:tc>
          <w:tcPr>
            <w:tcW w:w="1525" w:type="dxa"/>
            <w:shd w:val="clear" w:color="auto" w:fill="FFFFFF"/>
            <w:vAlign w:val="center"/>
          </w:tcPr>
          <w:p w14:paraId="2894BD6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2298" w:type="dxa"/>
            <w:shd w:val="clear" w:color="auto" w:fill="FFFFFF"/>
            <w:vAlign w:val="center"/>
          </w:tcPr>
          <w:p w14:paraId="6D3317D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phiếu</w:t>
            </w:r>
          </w:p>
        </w:tc>
        <w:tc>
          <w:tcPr>
            <w:tcW w:w="2693" w:type="dxa"/>
            <w:shd w:val="clear" w:color="auto" w:fill="FFFFFF"/>
            <w:vAlign w:val="center"/>
          </w:tcPr>
          <w:p w14:paraId="5C279EB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Chỉ số trung bình</w:t>
            </w:r>
          </w:p>
        </w:tc>
        <w:tc>
          <w:tcPr>
            <w:tcW w:w="2835" w:type="dxa"/>
            <w:shd w:val="clear" w:color="auto" w:fill="FFFFFF"/>
            <w:vAlign w:val="center"/>
          </w:tcPr>
          <w:p w14:paraId="770121C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Độ lệch chuẩn</w:t>
            </w:r>
          </w:p>
        </w:tc>
      </w:tr>
      <w:tr w:rsidR="00C314C1" w:rsidRPr="00CD45BC" w14:paraId="09F06675" w14:textId="77777777" w:rsidTr="00EE41D0">
        <w:trPr>
          <w:cantSplit/>
          <w:trHeight w:val="397"/>
        </w:trPr>
        <w:tc>
          <w:tcPr>
            <w:tcW w:w="1525" w:type="dxa"/>
            <w:shd w:val="clear" w:color="auto" w:fill="auto"/>
          </w:tcPr>
          <w:p w14:paraId="5F0AF7F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HocPhi1</w:t>
            </w:r>
          </w:p>
        </w:tc>
        <w:tc>
          <w:tcPr>
            <w:tcW w:w="2298" w:type="dxa"/>
            <w:shd w:val="clear" w:color="auto" w:fill="FFFFFF"/>
          </w:tcPr>
          <w:p w14:paraId="42D7A6E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693" w:type="dxa"/>
            <w:shd w:val="clear" w:color="auto" w:fill="FFFFFF"/>
          </w:tcPr>
          <w:p w14:paraId="6629FD7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3,4863</w:t>
            </w:r>
          </w:p>
        </w:tc>
        <w:tc>
          <w:tcPr>
            <w:tcW w:w="2835" w:type="dxa"/>
            <w:shd w:val="clear" w:color="auto" w:fill="FFFFFF"/>
          </w:tcPr>
          <w:p w14:paraId="73EDEED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1,25732</w:t>
            </w:r>
          </w:p>
        </w:tc>
      </w:tr>
      <w:tr w:rsidR="00C314C1" w:rsidRPr="00CD45BC" w14:paraId="22CCB4DE" w14:textId="77777777" w:rsidTr="00EE41D0">
        <w:trPr>
          <w:cantSplit/>
          <w:trHeight w:val="397"/>
        </w:trPr>
        <w:tc>
          <w:tcPr>
            <w:tcW w:w="1525" w:type="dxa"/>
            <w:shd w:val="clear" w:color="auto" w:fill="auto"/>
          </w:tcPr>
          <w:p w14:paraId="66973A6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HocPhi2</w:t>
            </w:r>
          </w:p>
        </w:tc>
        <w:tc>
          <w:tcPr>
            <w:tcW w:w="2298" w:type="dxa"/>
            <w:shd w:val="clear" w:color="auto" w:fill="FFFFFF"/>
          </w:tcPr>
          <w:p w14:paraId="52A80EC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693" w:type="dxa"/>
            <w:shd w:val="clear" w:color="auto" w:fill="FFFFFF"/>
          </w:tcPr>
          <w:p w14:paraId="144AE8B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3,3224</w:t>
            </w:r>
          </w:p>
        </w:tc>
        <w:tc>
          <w:tcPr>
            <w:tcW w:w="2835" w:type="dxa"/>
            <w:shd w:val="clear" w:color="auto" w:fill="FFFFFF"/>
          </w:tcPr>
          <w:p w14:paraId="18CD9B5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1,24913</w:t>
            </w:r>
          </w:p>
        </w:tc>
      </w:tr>
      <w:tr w:rsidR="00C314C1" w:rsidRPr="00CD45BC" w14:paraId="045D595A" w14:textId="77777777" w:rsidTr="00EE41D0">
        <w:trPr>
          <w:cantSplit/>
          <w:trHeight w:val="397"/>
        </w:trPr>
        <w:tc>
          <w:tcPr>
            <w:tcW w:w="1525" w:type="dxa"/>
            <w:shd w:val="clear" w:color="auto" w:fill="auto"/>
          </w:tcPr>
          <w:p w14:paraId="224369D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HocPhi3</w:t>
            </w:r>
          </w:p>
        </w:tc>
        <w:tc>
          <w:tcPr>
            <w:tcW w:w="2298" w:type="dxa"/>
            <w:shd w:val="clear" w:color="auto" w:fill="FFFFFF"/>
          </w:tcPr>
          <w:p w14:paraId="0F4011A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693" w:type="dxa"/>
            <w:shd w:val="clear" w:color="auto" w:fill="FFFFFF"/>
          </w:tcPr>
          <w:p w14:paraId="27F133F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3,3060</w:t>
            </w:r>
          </w:p>
        </w:tc>
        <w:tc>
          <w:tcPr>
            <w:tcW w:w="2835" w:type="dxa"/>
            <w:shd w:val="clear" w:color="auto" w:fill="FFFFFF"/>
          </w:tcPr>
          <w:p w14:paraId="6B645D5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1,29425</w:t>
            </w:r>
          </w:p>
        </w:tc>
      </w:tr>
      <w:tr w:rsidR="00C314C1" w:rsidRPr="00CD45BC" w14:paraId="44762A0A" w14:textId="77777777" w:rsidTr="00EE41D0">
        <w:trPr>
          <w:cantSplit/>
          <w:trHeight w:val="397"/>
        </w:trPr>
        <w:tc>
          <w:tcPr>
            <w:tcW w:w="1525" w:type="dxa"/>
            <w:shd w:val="clear" w:color="auto" w:fill="auto"/>
          </w:tcPr>
          <w:p w14:paraId="0C3992A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HocPhi4</w:t>
            </w:r>
          </w:p>
        </w:tc>
        <w:tc>
          <w:tcPr>
            <w:tcW w:w="2298" w:type="dxa"/>
            <w:shd w:val="clear" w:color="auto" w:fill="FFFFFF"/>
          </w:tcPr>
          <w:p w14:paraId="17BC236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693" w:type="dxa"/>
            <w:shd w:val="clear" w:color="auto" w:fill="FFFFFF"/>
          </w:tcPr>
          <w:p w14:paraId="27A60CB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3,1967</w:t>
            </w:r>
          </w:p>
        </w:tc>
        <w:tc>
          <w:tcPr>
            <w:tcW w:w="2835" w:type="dxa"/>
            <w:shd w:val="clear" w:color="auto" w:fill="FFFFFF"/>
          </w:tcPr>
          <w:p w14:paraId="284399F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1,33614</w:t>
            </w:r>
          </w:p>
        </w:tc>
      </w:tr>
      <w:tr w:rsidR="00C314C1" w:rsidRPr="00CD45BC" w14:paraId="69B640BB" w14:textId="77777777" w:rsidTr="00EE41D0">
        <w:trPr>
          <w:cantSplit/>
          <w:trHeight w:val="397"/>
        </w:trPr>
        <w:tc>
          <w:tcPr>
            <w:tcW w:w="1525" w:type="dxa"/>
            <w:shd w:val="clear" w:color="auto" w:fill="auto"/>
          </w:tcPr>
          <w:p w14:paraId="043799E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HocPhi5</w:t>
            </w:r>
          </w:p>
        </w:tc>
        <w:tc>
          <w:tcPr>
            <w:tcW w:w="2298" w:type="dxa"/>
            <w:shd w:val="clear" w:color="auto" w:fill="FFFFFF"/>
          </w:tcPr>
          <w:p w14:paraId="6417E55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693" w:type="dxa"/>
            <w:shd w:val="clear" w:color="auto" w:fill="FFFFFF"/>
          </w:tcPr>
          <w:p w14:paraId="03C6442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3,1257</w:t>
            </w:r>
          </w:p>
        </w:tc>
        <w:tc>
          <w:tcPr>
            <w:tcW w:w="2835" w:type="dxa"/>
            <w:shd w:val="clear" w:color="auto" w:fill="FFFFFF"/>
          </w:tcPr>
          <w:p w14:paraId="683238B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1,25381</w:t>
            </w:r>
          </w:p>
        </w:tc>
      </w:tr>
      <w:tr w:rsidR="00C314C1" w:rsidRPr="00CD45BC" w14:paraId="0A8050C7" w14:textId="77777777" w:rsidTr="00EE41D0">
        <w:trPr>
          <w:cantSplit/>
        </w:trPr>
        <w:tc>
          <w:tcPr>
            <w:tcW w:w="1525" w:type="dxa"/>
            <w:shd w:val="clear" w:color="auto" w:fill="auto"/>
            <w:vAlign w:val="center"/>
          </w:tcPr>
          <w:p w14:paraId="0FDE42F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Valid N (listwise)</w:t>
            </w:r>
          </w:p>
        </w:tc>
        <w:tc>
          <w:tcPr>
            <w:tcW w:w="2298" w:type="dxa"/>
            <w:shd w:val="clear" w:color="auto" w:fill="FFFFFF"/>
          </w:tcPr>
          <w:p w14:paraId="5CBCC3D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693" w:type="dxa"/>
            <w:shd w:val="clear" w:color="auto" w:fill="FFFFFF"/>
            <w:vAlign w:val="center"/>
          </w:tcPr>
          <w:p w14:paraId="50B115F2"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2835" w:type="dxa"/>
            <w:shd w:val="clear" w:color="auto" w:fill="FFFFFF"/>
            <w:vAlign w:val="center"/>
          </w:tcPr>
          <w:p w14:paraId="34A3C9C5" w14:textId="77777777" w:rsidR="00C314C1" w:rsidRPr="00CD45BC" w:rsidRDefault="00C314C1">
            <w:pPr>
              <w:spacing w:after="0" w:line="360" w:lineRule="auto"/>
              <w:jc w:val="both"/>
              <w:rPr>
                <w:rFonts w:ascii="Times New Roman" w:eastAsia="Times New Roman" w:hAnsi="Times New Roman" w:cs="Times New Roman"/>
                <w:sz w:val="28"/>
                <w:szCs w:val="28"/>
              </w:rPr>
            </w:pPr>
          </w:p>
        </w:tc>
      </w:tr>
    </w:tbl>
    <w:p w14:paraId="77A79D5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Tổng số mẫu là 183 và không có mẫu dữ liệu bị loại bỏ (0% được loại bỏ), cho nên tất cả dữ liệu đều có giá trị.</w:t>
      </w:r>
    </w:p>
    <w:p w14:paraId="744BCB2C" w14:textId="75A7AC4B"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Theo bảng kết quả thống kê, ta thu được kết quả nhân viên đánh giá tương đối cao cho yếu tố này. Cụ thể, đối với ba ý kiến “Sự công bằng trong việc quy định miễn, giảm học phí của trường”; “Học phí ảnh hưởng đến sự hài lòng của bạn với chất lượng dịch vụ đào tạo của trường đại học” và “Học phí tại Học viện là hợp lý” được sinh viên đánh giá cao với giá trị trung bình lần lượt là 3,48; 3,32 và 3,3; mức đồng ý. Các biến quan sát còn lại: “Mức độ hài lòng về chất lượng dịch vụ đào tạo sẽ tăng nếu học phí được giảm xuống” và “Trả học phí cao hơn nếu chất lượng dịch vụ đào tạo được nâng cao” có giá trị trung bình ở mức đồng ý thấp hơn lần lượt là 3,19 và 3,12. Như vậy, yếu tố Học phí có  5 biến quan sát HocPhi1, HocPhi2, HocPhi3, HocPhi 4, HocPhi5 mang lại cho sinh viên sự hài lòng tương đối tốt. Cho thấy sinh viên đang rất hài lòng về vấn đề học phí của </w:t>
      </w:r>
      <w:r w:rsidRPr="00CD45BC">
        <w:rPr>
          <w:rFonts w:ascii="Times New Roman" w:eastAsia="Times New Roman" w:hAnsi="Times New Roman" w:cs="Times New Roman"/>
          <w:sz w:val="28"/>
          <w:szCs w:val="28"/>
        </w:rPr>
        <w:lastRenderedPageBreak/>
        <w:t xml:space="preserve">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Học viện cần đưa ra các phương án hợp lý và hiệu quả tối đa đối với vấn đề học phí sẽ thúc đẩy mạnh sự hài lòng của sinh viên hơn.</w:t>
      </w:r>
    </w:p>
    <w:p w14:paraId="1ABE5C96" w14:textId="52504F28"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.2.2. Thực trạng về yếu tố Giảng viên</w:t>
      </w:r>
    </w:p>
    <w:p w14:paraId="13F294E0" w14:textId="77777777" w:rsidR="00C314C1" w:rsidRPr="00A027B0" w:rsidRDefault="006D32D0">
      <w:pPr>
        <w:spacing w:line="360" w:lineRule="auto"/>
        <w:jc w:val="center"/>
        <w:rPr>
          <w:rFonts w:ascii="Times New Roman" w:eastAsia="Times New Roman" w:hAnsi="Times New Roman" w:cs="Times New Roman"/>
          <w:b/>
          <w:bCs/>
          <w:iCs/>
          <w:sz w:val="28"/>
          <w:szCs w:val="28"/>
        </w:rPr>
      </w:pPr>
      <w:r w:rsidRPr="00A027B0">
        <w:rPr>
          <w:rFonts w:ascii="Times New Roman" w:eastAsia="Times New Roman" w:hAnsi="Times New Roman" w:cs="Times New Roman"/>
          <w:b/>
          <w:bCs/>
          <w:iCs/>
          <w:sz w:val="28"/>
          <w:szCs w:val="28"/>
        </w:rPr>
        <w:t>Bảng 2.3: Bảng thống kê mô tả các biến quan sát của yếu tố Giảng viên</w:t>
      </w:r>
    </w:p>
    <w:tbl>
      <w:tblPr>
        <w:tblStyle w:val="a3"/>
        <w:tblW w:w="878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5"/>
        <w:gridCol w:w="2117"/>
        <w:gridCol w:w="2268"/>
        <w:gridCol w:w="2693"/>
      </w:tblGrid>
      <w:tr w:rsidR="00C314C1" w:rsidRPr="00CD45BC" w14:paraId="084F6808" w14:textId="77777777">
        <w:trPr>
          <w:cantSplit/>
          <w:trHeight w:val="397"/>
        </w:trPr>
        <w:tc>
          <w:tcPr>
            <w:tcW w:w="8784" w:type="dxa"/>
            <w:gridSpan w:val="4"/>
            <w:shd w:val="clear" w:color="auto" w:fill="FFFFFF"/>
            <w:vAlign w:val="center"/>
          </w:tcPr>
          <w:p w14:paraId="5C46198F"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mô tả</w:t>
            </w:r>
          </w:p>
        </w:tc>
      </w:tr>
      <w:tr w:rsidR="00C314C1" w:rsidRPr="00CD45BC" w14:paraId="1E3067FB" w14:textId="77777777">
        <w:trPr>
          <w:cantSplit/>
          <w:trHeight w:val="680"/>
        </w:trPr>
        <w:tc>
          <w:tcPr>
            <w:tcW w:w="1706" w:type="dxa"/>
            <w:shd w:val="clear" w:color="auto" w:fill="FFFFFF"/>
            <w:vAlign w:val="center"/>
          </w:tcPr>
          <w:p w14:paraId="6956AFA7"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2117" w:type="dxa"/>
            <w:shd w:val="clear" w:color="auto" w:fill="FFFFFF"/>
            <w:vAlign w:val="center"/>
          </w:tcPr>
          <w:p w14:paraId="3D9D951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phiếu</w:t>
            </w:r>
          </w:p>
        </w:tc>
        <w:tc>
          <w:tcPr>
            <w:tcW w:w="2268" w:type="dxa"/>
            <w:shd w:val="clear" w:color="auto" w:fill="FFFFFF"/>
            <w:vAlign w:val="center"/>
          </w:tcPr>
          <w:p w14:paraId="616CD9F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Chỉ số trung bình</w:t>
            </w:r>
          </w:p>
        </w:tc>
        <w:tc>
          <w:tcPr>
            <w:tcW w:w="2693" w:type="dxa"/>
            <w:shd w:val="clear" w:color="auto" w:fill="FFFFFF"/>
            <w:vAlign w:val="center"/>
          </w:tcPr>
          <w:p w14:paraId="27F286F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Độ lệch chuẩn</w:t>
            </w:r>
          </w:p>
        </w:tc>
      </w:tr>
      <w:tr w:rsidR="00C314C1" w:rsidRPr="00CD45BC" w14:paraId="104A3E9D" w14:textId="77777777">
        <w:trPr>
          <w:cantSplit/>
          <w:trHeight w:val="397"/>
        </w:trPr>
        <w:tc>
          <w:tcPr>
            <w:tcW w:w="1706" w:type="dxa"/>
            <w:shd w:val="clear" w:color="auto" w:fill="auto"/>
          </w:tcPr>
          <w:p w14:paraId="4211CF2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GiangVien1</w:t>
            </w:r>
          </w:p>
        </w:tc>
        <w:tc>
          <w:tcPr>
            <w:tcW w:w="2117" w:type="dxa"/>
            <w:shd w:val="clear" w:color="auto" w:fill="FFFFFF"/>
          </w:tcPr>
          <w:p w14:paraId="4044727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1CE7352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3,2240</w:t>
            </w:r>
          </w:p>
        </w:tc>
        <w:tc>
          <w:tcPr>
            <w:tcW w:w="2693" w:type="dxa"/>
            <w:shd w:val="clear" w:color="auto" w:fill="FFFFFF"/>
          </w:tcPr>
          <w:p w14:paraId="6CEE629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1,37444</w:t>
            </w:r>
          </w:p>
        </w:tc>
      </w:tr>
      <w:tr w:rsidR="00C314C1" w:rsidRPr="00CD45BC" w14:paraId="5A12D12B" w14:textId="77777777">
        <w:trPr>
          <w:cantSplit/>
          <w:trHeight w:val="397"/>
        </w:trPr>
        <w:tc>
          <w:tcPr>
            <w:tcW w:w="1706" w:type="dxa"/>
            <w:shd w:val="clear" w:color="auto" w:fill="auto"/>
          </w:tcPr>
          <w:p w14:paraId="0B50C03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GiangVien2</w:t>
            </w:r>
          </w:p>
        </w:tc>
        <w:tc>
          <w:tcPr>
            <w:tcW w:w="2117" w:type="dxa"/>
            <w:shd w:val="clear" w:color="auto" w:fill="FFFFFF"/>
          </w:tcPr>
          <w:p w14:paraId="33EAB3C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4DFFC32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3,2022</w:t>
            </w:r>
          </w:p>
        </w:tc>
        <w:tc>
          <w:tcPr>
            <w:tcW w:w="2693" w:type="dxa"/>
            <w:shd w:val="clear" w:color="auto" w:fill="FFFFFF"/>
          </w:tcPr>
          <w:p w14:paraId="67EF155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1,25251</w:t>
            </w:r>
          </w:p>
        </w:tc>
      </w:tr>
      <w:tr w:rsidR="00C314C1" w:rsidRPr="00CD45BC" w14:paraId="6A4BEABD" w14:textId="77777777">
        <w:trPr>
          <w:cantSplit/>
          <w:trHeight w:val="397"/>
        </w:trPr>
        <w:tc>
          <w:tcPr>
            <w:tcW w:w="1706" w:type="dxa"/>
            <w:shd w:val="clear" w:color="auto" w:fill="auto"/>
          </w:tcPr>
          <w:p w14:paraId="1EEF56A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GiangVien3</w:t>
            </w:r>
          </w:p>
        </w:tc>
        <w:tc>
          <w:tcPr>
            <w:tcW w:w="2117" w:type="dxa"/>
            <w:shd w:val="clear" w:color="auto" w:fill="FFFFFF"/>
          </w:tcPr>
          <w:p w14:paraId="5EDC446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4339B17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3,4044</w:t>
            </w:r>
          </w:p>
        </w:tc>
        <w:tc>
          <w:tcPr>
            <w:tcW w:w="2693" w:type="dxa"/>
            <w:shd w:val="clear" w:color="auto" w:fill="FFFFFF"/>
          </w:tcPr>
          <w:p w14:paraId="1759C79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1,36695</w:t>
            </w:r>
          </w:p>
        </w:tc>
      </w:tr>
      <w:tr w:rsidR="00C314C1" w:rsidRPr="00CD45BC" w14:paraId="5107D9E2" w14:textId="77777777">
        <w:trPr>
          <w:cantSplit/>
          <w:trHeight w:val="397"/>
        </w:trPr>
        <w:tc>
          <w:tcPr>
            <w:tcW w:w="1706" w:type="dxa"/>
            <w:shd w:val="clear" w:color="auto" w:fill="auto"/>
          </w:tcPr>
          <w:p w14:paraId="7D79358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GiangVien4</w:t>
            </w:r>
          </w:p>
        </w:tc>
        <w:tc>
          <w:tcPr>
            <w:tcW w:w="2117" w:type="dxa"/>
            <w:shd w:val="clear" w:color="auto" w:fill="FFFFFF"/>
          </w:tcPr>
          <w:p w14:paraId="2E07EA0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00A9711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3,3825</w:t>
            </w:r>
          </w:p>
        </w:tc>
        <w:tc>
          <w:tcPr>
            <w:tcW w:w="2693" w:type="dxa"/>
            <w:shd w:val="clear" w:color="auto" w:fill="FFFFFF"/>
          </w:tcPr>
          <w:p w14:paraId="7F64972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1,36524</w:t>
            </w:r>
          </w:p>
        </w:tc>
      </w:tr>
      <w:tr w:rsidR="00C314C1" w:rsidRPr="00CD45BC" w14:paraId="737D840E" w14:textId="77777777">
        <w:trPr>
          <w:cantSplit/>
          <w:trHeight w:val="397"/>
        </w:trPr>
        <w:tc>
          <w:tcPr>
            <w:tcW w:w="1706" w:type="dxa"/>
            <w:shd w:val="clear" w:color="auto" w:fill="auto"/>
          </w:tcPr>
          <w:p w14:paraId="353E9E5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GiangVien5</w:t>
            </w:r>
          </w:p>
        </w:tc>
        <w:tc>
          <w:tcPr>
            <w:tcW w:w="2117" w:type="dxa"/>
            <w:shd w:val="clear" w:color="auto" w:fill="FFFFFF"/>
          </w:tcPr>
          <w:p w14:paraId="3E4CAD3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1E9E19B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3,3989</w:t>
            </w:r>
          </w:p>
        </w:tc>
        <w:tc>
          <w:tcPr>
            <w:tcW w:w="2693" w:type="dxa"/>
            <w:shd w:val="clear" w:color="auto" w:fill="FFFFFF"/>
          </w:tcPr>
          <w:p w14:paraId="324DF35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1,35849</w:t>
            </w:r>
          </w:p>
        </w:tc>
      </w:tr>
      <w:tr w:rsidR="00C314C1" w:rsidRPr="00CD45BC" w14:paraId="433D388E" w14:textId="77777777">
        <w:trPr>
          <w:cantSplit/>
        </w:trPr>
        <w:tc>
          <w:tcPr>
            <w:tcW w:w="1706" w:type="dxa"/>
            <w:shd w:val="clear" w:color="auto" w:fill="auto"/>
            <w:vAlign w:val="center"/>
          </w:tcPr>
          <w:p w14:paraId="31400E6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Valid N (listwise)</w:t>
            </w:r>
          </w:p>
        </w:tc>
        <w:tc>
          <w:tcPr>
            <w:tcW w:w="2117" w:type="dxa"/>
            <w:shd w:val="clear" w:color="auto" w:fill="FFFFFF"/>
          </w:tcPr>
          <w:p w14:paraId="0175BFC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vAlign w:val="center"/>
          </w:tcPr>
          <w:p w14:paraId="1D4A9214"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2693" w:type="dxa"/>
            <w:shd w:val="clear" w:color="auto" w:fill="FFFFFF"/>
            <w:vAlign w:val="center"/>
          </w:tcPr>
          <w:p w14:paraId="50D2D4DE" w14:textId="77777777" w:rsidR="00C314C1" w:rsidRPr="00CD45BC" w:rsidRDefault="00C314C1">
            <w:pPr>
              <w:spacing w:after="0" w:line="360" w:lineRule="auto"/>
              <w:jc w:val="both"/>
              <w:rPr>
                <w:rFonts w:ascii="Times New Roman" w:eastAsia="Times New Roman" w:hAnsi="Times New Roman" w:cs="Times New Roman"/>
                <w:sz w:val="28"/>
                <w:szCs w:val="28"/>
              </w:rPr>
            </w:pPr>
          </w:p>
        </w:tc>
      </w:tr>
    </w:tbl>
    <w:p w14:paraId="1EAF70F6" w14:textId="77777777" w:rsidR="00C314C1" w:rsidRPr="00CD45BC" w:rsidRDefault="00C314C1">
      <w:pPr>
        <w:spacing w:line="360" w:lineRule="auto"/>
        <w:jc w:val="both"/>
        <w:rPr>
          <w:rFonts w:ascii="Times New Roman" w:eastAsia="Times New Roman" w:hAnsi="Times New Roman" w:cs="Times New Roman"/>
          <w:sz w:val="28"/>
          <w:szCs w:val="28"/>
        </w:rPr>
      </w:pPr>
    </w:p>
    <w:p w14:paraId="4B8D4AE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Tổng số mẫu là 183 và không có mẫu dữ liệu bị loại bỏ (0% được loại bỏ), cho nên tất cả dữ liệu đều có giá trị.</w:t>
      </w:r>
    </w:p>
    <w:p w14:paraId="067E9ED1" w14:textId="08C7B788"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Theo bảng kết quả thống kê, các biến quan sát đều có điểm số trên mức trung bình, có thể nhận thấy sinh viên khá hài lòng với yếu tố này. Cụ thể như sau, biến có giá trị trung bình cao nhất “Giảng viên truyền đạt thông tin một cách rõ ràng và dễ hiểu” đạt 3,4; mức độ hài lòng. Đối với hai biến có giá trị trung bình tương đối đó là “Khả năng tạo động lực và lan tỏa niềm đam mê trong quá trình học tập của giảng viên” và “Sự công bằng và minh bạch trong việc đánh giá và chấm điểm của giảng viên” lần lượt có giá trị trung bình là 3,38 và 3,39. Còn lại là hai biến có giá trị thấp hơn là “Sự sẵn sàng của giảng viên trong việc giải đáp thắc mắc và hỗ trợ sinh viên trong quá trình học tập” và “Khả năng giảng dạy và trình bày của giảng viên học viện” có giá trị trung bình đều là 3,2. Như vậy, Giảng viên hiện tại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được sinh viên đánh </w:t>
      </w:r>
      <w:r w:rsidRPr="00CD45BC">
        <w:rPr>
          <w:rFonts w:ascii="Times New Roman" w:eastAsia="Times New Roman" w:hAnsi="Times New Roman" w:cs="Times New Roman"/>
          <w:sz w:val="28"/>
          <w:szCs w:val="28"/>
        </w:rPr>
        <w:lastRenderedPageBreak/>
        <w:t>giá khá cao và cho thấy được sự hài lòng của sinh viên đối với chất lượng giảng viên hiện tại của học viện. Đây cũng là vấn đề mà Học viện cần nâng cao chất lượng giảng viên hơn nhằm đáp ứng nhu cầu và tăng sự hài lòng của sinh viên hơn nữa.</w:t>
      </w:r>
    </w:p>
    <w:p w14:paraId="429F5BD1" w14:textId="1AF6FB15"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.2.3. Thực trạng về yếu tố Môi trường học tập</w:t>
      </w:r>
    </w:p>
    <w:p w14:paraId="76923AFD" w14:textId="77777777" w:rsidR="00C314C1" w:rsidRPr="00A027B0" w:rsidRDefault="006D32D0">
      <w:pPr>
        <w:spacing w:line="360" w:lineRule="auto"/>
        <w:jc w:val="center"/>
        <w:rPr>
          <w:rFonts w:ascii="Times New Roman" w:eastAsia="Times New Roman" w:hAnsi="Times New Roman" w:cs="Times New Roman"/>
          <w:b/>
          <w:bCs/>
          <w:sz w:val="28"/>
          <w:szCs w:val="28"/>
        </w:rPr>
      </w:pPr>
      <w:r w:rsidRPr="00A027B0">
        <w:rPr>
          <w:rFonts w:ascii="Times New Roman" w:eastAsia="Times New Roman" w:hAnsi="Times New Roman" w:cs="Times New Roman"/>
          <w:b/>
          <w:bCs/>
          <w:sz w:val="28"/>
          <w:szCs w:val="28"/>
        </w:rPr>
        <w:t>Bảng 2.4: Bảng thống kê mô tả các biến quan sát của yếu tố Môi trường học tập</w:t>
      </w:r>
    </w:p>
    <w:tbl>
      <w:tblPr>
        <w:tblStyle w:val="a4"/>
        <w:tblW w:w="92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1975"/>
        <w:gridCol w:w="2268"/>
        <w:gridCol w:w="3260"/>
      </w:tblGrid>
      <w:tr w:rsidR="00C314C1" w:rsidRPr="00CD45BC" w14:paraId="5B16A283" w14:textId="77777777">
        <w:trPr>
          <w:cantSplit/>
          <w:trHeight w:val="397"/>
        </w:trPr>
        <w:tc>
          <w:tcPr>
            <w:tcW w:w="9209" w:type="dxa"/>
            <w:gridSpan w:val="4"/>
            <w:shd w:val="clear" w:color="auto" w:fill="FFFFFF"/>
            <w:vAlign w:val="center"/>
          </w:tcPr>
          <w:p w14:paraId="62EDE27C"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mô tả</w:t>
            </w:r>
          </w:p>
        </w:tc>
      </w:tr>
      <w:tr w:rsidR="00C314C1" w:rsidRPr="00CD45BC" w14:paraId="23A6C529" w14:textId="77777777">
        <w:trPr>
          <w:cantSplit/>
          <w:trHeight w:val="680"/>
        </w:trPr>
        <w:tc>
          <w:tcPr>
            <w:tcW w:w="1706" w:type="dxa"/>
            <w:shd w:val="clear" w:color="auto" w:fill="FFFFFF"/>
            <w:vAlign w:val="center"/>
          </w:tcPr>
          <w:p w14:paraId="0E6551E9"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975" w:type="dxa"/>
            <w:shd w:val="clear" w:color="auto" w:fill="FFFFFF"/>
            <w:vAlign w:val="center"/>
          </w:tcPr>
          <w:p w14:paraId="600414B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phiếu</w:t>
            </w:r>
          </w:p>
        </w:tc>
        <w:tc>
          <w:tcPr>
            <w:tcW w:w="2268" w:type="dxa"/>
            <w:shd w:val="clear" w:color="auto" w:fill="FFFFFF"/>
            <w:vAlign w:val="center"/>
          </w:tcPr>
          <w:p w14:paraId="179B656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Chỉ số trung bình</w:t>
            </w:r>
          </w:p>
        </w:tc>
        <w:tc>
          <w:tcPr>
            <w:tcW w:w="3260" w:type="dxa"/>
            <w:shd w:val="clear" w:color="auto" w:fill="FFFFFF"/>
            <w:vAlign w:val="center"/>
          </w:tcPr>
          <w:p w14:paraId="3F8D1D3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Độ lệch chuẩn</w:t>
            </w:r>
          </w:p>
        </w:tc>
      </w:tr>
      <w:tr w:rsidR="00C314C1" w:rsidRPr="00CD45BC" w14:paraId="0731D10C" w14:textId="77777777">
        <w:trPr>
          <w:cantSplit/>
          <w:trHeight w:val="397"/>
        </w:trPr>
        <w:tc>
          <w:tcPr>
            <w:tcW w:w="1706" w:type="dxa"/>
            <w:shd w:val="clear" w:color="auto" w:fill="auto"/>
          </w:tcPr>
          <w:p w14:paraId="4FE68B3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MTHT1</w:t>
            </w:r>
          </w:p>
        </w:tc>
        <w:tc>
          <w:tcPr>
            <w:tcW w:w="1975" w:type="dxa"/>
            <w:shd w:val="clear" w:color="auto" w:fill="FFFFFF"/>
          </w:tcPr>
          <w:p w14:paraId="5A7878B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5ABC620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3,7049</w:t>
            </w:r>
          </w:p>
        </w:tc>
        <w:tc>
          <w:tcPr>
            <w:tcW w:w="3260" w:type="dxa"/>
            <w:shd w:val="clear" w:color="auto" w:fill="FFFFFF"/>
          </w:tcPr>
          <w:p w14:paraId="080A1E1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1,07944</w:t>
            </w:r>
          </w:p>
        </w:tc>
      </w:tr>
      <w:tr w:rsidR="00C314C1" w:rsidRPr="00CD45BC" w14:paraId="059A3707" w14:textId="77777777">
        <w:trPr>
          <w:cantSplit/>
          <w:trHeight w:val="397"/>
        </w:trPr>
        <w:tc>
          <w:tcPr>
            <w:tcW w:w="1706" w:type="dxa"/>
            <w:shd w:val="clear" w:color="auto" w:fill="auto"/>
          </w:tcPr>
          <w:p w14:paraId="1D2D67A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MTHT2</w:t>
            </w:r>
          </w:p>
        </w:tc>
        <w:tc>
          <w:tcPr>
            <w:tcW w:w="1975" w:type="dxa"/>
            <w:shd w:val="clear" w:color="auto" w:fill="FFFFFF"/>
          </w:tcPr>
          <w:p w14:paraId="71EEC85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7088747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3,8361</w:t>
            </w:r>
          </w:p>
        </w:tc>
        <w:tc>
          <w:tcPr>
            <w:tcW w:w="3260" w:type="dxa"/>
            <w:shd w:val="clear" w:color="auto" w:fill="FFFFFF"/>
          </w:tcPr>
          <w:p w14:paraId="3DE7EDC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1,21592</w:t>
            </w:r>
          </w:p>
        </w:tc>
      </w:tr>
      <w:tr w:rsidR="00C314C1" w:rsidRPr="00CD45BC" w14:paraId="77C5AF45" w14:textId="77777777">
        <w:trPr>
          <w:cantSplit/>
          <w:trHeight w:val="397"/>
        </w:trPr>
        <w:tc>
          <w:tcPr>
            <w:tcW w:w="1706" w:type="dxa"/>
            <w:shd w:val="clear" w:color="auto" w:fill="auto"/>
          </w:tcPr>
          <w:p w14:paraId="083DB67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MTHT3</w:t>
            </w:r>
          </w:p>
        </w:tc>
        <w:tc>
          <w:tcPr>
            <w:tcW w:w="1975" w:type="dxa"/>
            <w:shd w:val="clear" w:color="auto" w:fill="FFFFFF"/>
          </w:tcPr>
          <w:p w14:paraId="428D286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3C52D97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3,6776</w:t>
            </w:r>
          </w:p>
        </w:tc>
        <w:tc>
          <w:tcPr>
            <w:tcW w:w="3260" w:type="dxa"/>
            <w:shd w:val="clear" w:color="auto" w:fill="FFFFFF"/>
          </w:tcPr>
          <w:p w14:paraId="516DAE5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1,25352</w:t>
            </w:r>
          </w:p>
        </w:tc>
      </w:tr>
      <w:tr w:rsidR="00C314C1" w:rsidRPr="00CD45BC" w14:paraId="2B7A7F16" w14:textId="77777777">
        <w:trPr>
          <w:cantSplit/>
          <w:trHeight w:val="397"/>
        </w:trPr>
        <w:tc>
          <w:tcPr>
            <w:tcW w:w="1706" w:type="dxa"/>
            <w:shd w:val="clear" w:color="auto" w:fill="auto"/>
          </w:tcPr>
          <w:p w14:paraId="75E1D35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MTHT4</w:t>
            </w:r>
          </w:p>
        </w:tc>
        <w:tc>
          <w:tcPr>
            <w:tcW w:w="1975" w:type="dxa"/>
            <w:shd w:val="clear" w:color="auto" w:fill="FFFFFF"/>
          </w:tcPr>
          <w:p w14:paraId="7375926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007DBB7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3,2404</w:t>
            </w:r>
          </w:p>
        </w:tc>
        <w:tc>
          <w:tcPr>
            <w:tcW w:w="3260" w:type="dxa"/>
            <w:shd w:val="clear" w:color="auto" w:fill="FFFFFF"/>
          </w:tcPr>
          <w:p w14:paraId="728D22B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1,48142</w:t>
            </w:r>
          </w:p>
        </w:tc>
      </w:tr>
      <w:tr w:rsidR="00C314C1" w:rsidRPr="00CD45BC" w14:paraId="00C62899" w14:textId="77777777">
        <w:trPr>
          <w:cantSplit/>
          <w:trHeight w:val="397"/>
        </w:trPr>
        <w:tc>
          <w:tcPr>
            <w:tcW w:w="1706" w:type="dxa"/>
            <w:shd w:val="clear" w:color="auto" w:fill="auto"/>
          </w:tcPr>
          <w:p w14:paraId="156A268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MTHT5</w:t>
            </w:r>
          </w:p>
        </w:tc>
        <w:tc>
          <w:tcPr>
            <w:tcW w:w="1975" w:type="dxa"/>
            <w:shd w:val="clear" w:color="auto" w:fill="FFFFFF"/>
          </w:tcPr>
          <w:p w14:paraId="2454604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tcPr>
          <w:p w14:paraId="53FE8B3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3,6721</w:t>
            </w:r>
          </w:p>
        </w:tc>
        <w:tc>
          <w:tcPr>
            <w:tcW w:w="3260" w:type="dxa"/>
            <w:shd w:val="clear" w:color="auto" w:fill="FFFFFF"/>
          </w:tcPr>
          <w:p w14:paraId="672E92E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1,22772</w:t>
            </w:r>
          </w:p>
        </w:tc>
      </w:tr>
      <w:tr w:rsidR="00C314C1" w:rsidRPr="00CD45BC" w14:paraId="2D05B416" w14:textId="77777777">
        <w:trPr>
          <w:cantSplit/>
        </w:trPr>
        <w:tc>
          <w:tcPr>
            <w:tcW w:w="1706" w:type="dxa"/>
            <w:shd w:val="clear" w:color="auto" w:fill="auto"/>
            <w:vAlign w:val="center"/>
          </w:tcPr>
          <w:p w14:paraId="4D101B0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Valid N (listwise)</w:t>
            </w:r>
          </w:p>
        </w:tc>
        <w:tc>
          <w:tcPr>
            <w:tcW w:w="1975" w:type="dxa"/>
            <w:shd w:val="clear" w:color="auto" w:fill="FFFFFF"/>
          </w:tcPr>
          <w:p w14:paraId="7DEA6E4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268" w:type="dxa"/>
            <w:shd w:val="clear" w:color="auto" w:fill="FFFFFF"/>
            <w:vAlign w:val="center"/>
          </w:tcPr>
          <w:p w14:paraId="25968E90"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3260" w:type="dxa"/>
            <w:shd w:val="clear" w:color="auto" w:fill="FFFFFF"/>
            <w:vAlign w:val="center"/>
          </w:tcPr>
          <w:p w14:paraId="1BE7F744" w14:textId="77777777" w:rsidR="00C314C1" w:rsidRPr="00CD45BC" w:rsidRDefault="00C314C1">
            <w:pPr>
              <w:spacing w:after="0" w:line="360" w:lineRule="auto"/>
              <w:jc w:val="both"/>
              <w:rPr>
                <w:rFonts w:ascii="Times New Roman" w:eastAsia="Times New Roman" w:hAnsi="Times New Roman" w:cs="Times New Roman"/>
                <w:sz w:val="28"/>
                <w:szCs w:val="28"/>
              </w:rPr>
            </w:pPr>
          </w:p>
        </w:tc>
      </w:tr>
    </w:tbl>
    <w:p w14:paraId="4EDA754D" w14:textId="77777777" w:rsidR="00C314C1" w:rsidRPr="00CD45BC" w:rsidRDefault="00C314C1">
      <w:pPr>
        <w:spacing w:line="360" w:lineRule="auto"/>
        <w:jc w:val="both"/>
        <w:rPr>
          <w:rFonts w:ascii="Times New Roman" w:eastAsia="Times New Roman" w:hAnsi="Times New Roman" w:cs="Times New Roman"/>
          <w:sz w:val="28"/>
          <w:szCs w:val="28"/>
        </w:rPr>
      </w:pPr>
    </w:p>
    <w:p w14:paraId="2DD2E57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Tổng số mẫu là 183 và không có mẫu dữ liệu bị loại bỏ (0% được loại bỏ), cho nên tất cả dữ liệu đều có giá trị.</w:t>
      </w:r>
    </w:p>
    <w:p w14:paraId="0EBAB013" w14:textId="41F1A1CC"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Theo bảng kết quả thống kê, có thể nhận thấy sinh viên đánh giá yếu tố này ở mức độ rất cao. Cụ thể như sau, đối với hai biến quan sát có giá trị trung bình cao nhất đó là “Môi trường học tập của trường đại học thân thiện và thoải mái” và “Môi trường học tập tại học viện thoải mái không gò bó việc trang phục khi đến trường của sinh viên” lần lượt lượt là 3,7 và 3,83; mức hài lòng lớn nhất là biến MTHT2. Hai biến quan sát “Môi trường học tập của trường đại học có đủ nguồn tài liệu và công cụ học tập” và “Môi trường học tập của trường đại học có hỗ trợ tốt cho sự phát triển cá nhân và hướng nghiệp sinh viên” cùng có giá trị trung bình là 3,67. Biến quan sát “Môi trường học tập của trường đại học có đội </w:t>
      </w:r>
      <w:r w:rsidRPr="00CD45BC">
        <w:rPr>
          <w:rFonts w:ascii="Times New Roman" w:eastAsia="Times New Roman" w:hAnsi="Times New Roman" w:cs="Times New Roman"/>
          <w:sz w:val="28"/>
          <w:szCs w:val="28"/>
        </w:rPr>
        <w:lastRenderedPageBreak/>
        <w:t xml:space="preserve">ngũ giảng viên chất lượng” có giá trị trung bình thấp nhất là 3,24. Cho thấy yếu tố mà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cần quan tâm hơn nữa là nâng cao đội ngũ giảng viên chất lượng hơn.</w:t>
      </w:r>
    </w:p>
    <w:p w14:paraId="2B017D34" w14:textId="11FDC896"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.2.4. Thực trạng về yếu tố Cơ sở vật chất</w:t>
      </w:r>
    </w:p>
    <w:p w14:paraId="732D057C" w14:textId="77777777" w:rsidR="00C314C1" w:rsidRPr="00A027B0" w:rsidRDefault="006D32D0">
      <w:pPr>
        <w:spacing w:line="360" w:lineRule="auto"/>
        <w:jc w:val="center"/>
        <w:rPr>
          <w:rFonts w:ascii="Times New Roman" w:eastAsia="Times New Roman" w:hAnsi="Times New Roman" w:cs="Times New Roman"/>
          <w:b/>
          <w:bCs/>
          <w:iCs/>
          <w:sz w:val="28"/>
          <w:szCs w:val="28"/>
        </w:rPr>
      </w:pPr>
      <w:r w:rsidRPr="00A027B0">
        <w:rPr>
          <w:rFonts w:ascii="Times New Roman" w:eastAsia="Times New Roman" w:hAnsi="Times New Roman" w:cs="Times New Roman"/>
          <w:b/>
          <w:bCs/>
          <w:iCs/>
          <w:sz w:val="28"/>
          <w:szCs w:val="28"/>
        </w:rPr>
        <w:t>Bảng 2.5: Bảng thống kê mô tả các biến quan sát của yếu tố Cơ sở vật chất</w:t>
      </w:r>
    </w:p>
    <w:tbl>
      <w:tblPr>
        <w:tblStyle w:val="a5"/>
        <w:tblW w:w="7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1266"/>
        <w:gridCol w:w="2126"/>
        <w:gridCol w:w="2552"/>
      </w:tblGrid>
      <w:tr w:rsidR="00C314C1" w:rsidRPr="00CD45BC" w14:paraId="0A9AE3BB" w14:textId="77777777" w:rsidTr="00E26C97">
        <w:trPr>
          <w:cantSplit/>
          <w:trHeight w:val="397"/>
          <w:jc w:val="center"/>
        </w:trPr>
        <w:tc>
          <w:tcPr>
            <w:tcW w:w="7650" w:type="dxa"/>
            <w:gridSpan w:val="4"/>
            <w:shd w:val="clear" w:color="auto" w:fill="FFFFFF"/>
            <w:vAlign w:val="center"/>
          </w:tcPr>
          <w:p w14:paraId="21385ED5"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mô tả</w:t>
            </w:r>
          </w:p>
        </w:tc>
      </w:tr>
      <w:tr w:rsidR="00C314C1" w:rsidRPr="00CD45BC" w14:paraId="31E91F19" w14:textId="77777777" w:rsidTr="00E26C97">
        <w:trPr>
          <w:cantSplit/>
          <w:trHeight w:val="680"/>
          <w:jc w:val="center"/>
        </w:trPr>
        <w:tc>
          <w:tcPr>
            <w:tcW w:w="1706" w:type="dxa"/>
            <w:shd w:val="clear" w:color="auto" w:fill="FFFFFF"/>
            <w:vAlign w:val="center"/>
          </w:tcPr>
          <w:p w14:paraId="731F21F2"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266" w:type="dxa"/>
            <w:shd w:val="clear" w:color="auto" w:fill="FFFFFF"/>
            <w:vAlign w:val="center"/>
          </w:tcPr>
          <w:p w14:paraId="0C6636C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phiếu</w:t>
            </w:r>
          </w:p>
        </w:tc>
        <w:tc>
          <w:tcPr>
            <w:tcW w:w="2126" w:type="dxa"/>
            <w:shd w:val="clear" w:color="auto" w:fill="FFFFFF"/>
            <w:vAlign w:val="center"/>
          </w:tcPr>
          <w:p w14:paraId="48503F7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Chỉ số trung bình</w:t>
            </w:r>
          </w:p>
        </w:tc>
        <w:tc>
          <w:tcPr>
            <w:tcW w:w="2552" w:type="dxa"/>
            <w:shd w:val="clear" w:color="auto" w:fill="FFFFFF"/>
            <w:vAlign w:val="center"/>
          </w:tcPr>
          <w:p w14:paraId="49A09E6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Độ lệch chuẩn</w:t>
            </w:r>
          </w:p>
        </w:tc>
      </w:tr>
      <w:tr w:rsidR="00C314C1" w:rsidRPr="00CD45BC" w14:paraId="6FB4D51D" w14:textId="77777777" w:rsidTr="00E26C97">
        <w:trPr>
          <w:cantSplit/>
          <w:trHeight w:val="397"/>
          <w:jc w:val="center"/>
        </w:trPr>
        <w:tc>
          <w:tcPr>
            <w:tcW w:w="1706" w:type="dxa"/>
            <w:shd w:val="clear" w:color="auto" w:fill="auto"/>
          </w:tcPr>
          <w:p w14:paraId="575AC17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CSVC1</w:t>
            </w:r>
          </w:p>
        </w:tc>
        <w:tc>
          <w:tcPr>
            <w:tcW w:w="1266" w:type="dxa"/>
            <w:shd w:val="clear" w:color="auto" w:fill="FFFFFF"/>
          </w:tcPr>
          <w:p w14:paraId="4FBD0C0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228471C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3,2787</w:t>
            </w:r>
          </w:p>
        </w:tc>
        <w:tc>
          <w:tcPr>
            <w:tcW w:w="2552" w:type="dxa"/>
            <w:shd w:val="clear" w:color="auto" w:fill="FFFFFF"/>
          </w:tcPr>
          <w:p w14:paraId="4E0D4FA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1,25529</w:t>
            </w:r>
          </w:p>
        </w:tc>
      </w:tr>
      <w:tr w:rsidR="00C314C1" w:rsidRPr="00CD45BC" w14:paraId="496B334B" w14:textId="77777777" w:rsidTr="00E26C97">
        <w:trPr>
          <w:cantSplit/>
          <w:trHeight w:val="397"/>
          <w:jc w:val="center"/>
        </w:trPr>
        <w:tc>
          <w:tcPr>
            <w:tcW w:w="1706" w:type="dxa"/>
            <w:shd w:val="clear" w:color="auto" w:fill="auto"/>
          </w:tcPr>
          <w:p w14:paraId="07609C8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CSVC2</w:t>
            </w:r>
          </w:p>
        </w:tc>
        <w:tc>
          <w:tcPr>
            <w:tcW w:w="1266" w:type="dxa"/>
            <w:shd w:val="clear" w:color="auto" w:fill="FFFFFF"/>
          </w:tcPr>
          <w:p w14:paraId="20614BD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4FA779C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3,6503</w:t>
            </w:r>
          </w:p>
        </w:tc>
        <w:tc>
          <w:tcPr>
            <w:tcW w:w="2552" w:type="dxa"/>
            <w:shd w:val="clear" w:color="auto" w:fill="FFFFFF"/>
          </w:tcPr>
          <w:p w14:paraId="66F7BF1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1,04202</w:t>
            </w:r>
          </w:p>
        </w:tc>
      </w:tr>
      <w:tr w:rsidR="00C314C1" w:rsidRPr="00CD45BC" w14:paraId="0C03A25A" w14:textId="77777777" w:rsidTr="00E26C97">
        <w:trPr>
          <w:cantSplit/>
          <w:trHeight w:val="397"/>
          <w:jc w:val="center"/>
        </w:trPr>
        <w:tc>
          <w:tcPr>
            <w:tcW w:w="1706" w:type="dxa"/>
            <w:shd w:val="clear" w:color="auto" w:fill="auto"/>
          </w:tcPr>
          <w:p w14:paraId="309B9ED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CSVC3</w:t>
            </w:r>
          </w:p>
        </w:tc>
        <w:tc>
          <w:tcPr>
            <w:tcW w:w="1266" w:type="dxa"/>
            <w:shd w:val="clear" w:color="auto" w:fill="FFFFFF"/>
          </w:tcPr>
          <w:p w14:paraId="5D29425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12E40D0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3,7104</w:t>
            </w:r>
          </w:p>
        </w:tc>
        <w:tc>
          <w:tcPr>
            <w:tcW w:w="2552" w:type="dxa"/>
            <w:shd w:val="clear" w:color="auto" w:fill="FFFFFF"/>
          </w:tcPr>
          <w:p w14:paraId="51D5A40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1,26154</w:t>
            </w:r>
          </w:p>
        </w:tc>
      </w:tr>
      <w:tr w:rsidR="00C314C1" w:rsidRPr="00CD45BC" w14:paraId="7B720A77" w14:textId="77777777" w:rsidTr="00E26C97">
        <w:trPr>
          <w:cantSplit/>
          <w:trHeight w:val="397"/>
          <w:jc w:val="center"/>
        </w:trPr>
        <w:tc>
          <w:tcPr>
            <w:tcW w:w="1706" w:type="dxa"/>
            <w:shd w:val="clear" w:color="auto" w:fill="auto"/>
          </w:tcPr>
          <w:p w14:paraId="0278147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CSVC4</w:t>
            </w:r>
          </w:p>
        </w:tc>
        <w:tc>
          <w:tcPr>
            <w:tcW w:w="1266" w:type="dxa"/>
            <w:shd w:val="clear" w:color="auto" w:fill="FFFFFF"/>
          </w:tcPr>
          <w:p w14:paraId="53B4D9F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5C19B07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3,7158</w:t>
            </w:r>
          </w:p>
        </w:tc>
        <w:tc>
          <w:tcPr>
            <w:tcW w:w="2552" w:type="dxa"/>
            <w:shd w:val="clear" w:color="auto" w:fill="FFFFFF"/>
          </w:tcPr>
          <w:p w14:paraId="6092D13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1,19804</w:t>
            </w:r>
          </w:p>
        </w:tc>
      </w:tr>
      <w:tr w:rsidR="00C314C1" w:rsidRPr="00CD45BC" w14:paraId="56C4E91D" w14:textId="77777777" w:rsidTr="00E26C97">
        <w:trPr>
          <w:cantSplit/>
          <w:trHeight w:val="397"/>
          <w:jc w:val="center"/>
        </w:trPr>
        <w:tc>
          <w:tcPr>
            <w:tcW w:w="1706" w:type="dxa"/>
            <w:shd w:val="clear" w:color="auto" w:fill="auto"/>
          </w:tcPr>
          <w:p w14:paraId="61087A5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CSVC5</w:t>
            </w:r>
          </w:p>
        </w:tc>
        <w:tc>
          <w:tcPr>
            <w:tcW w:w="1266" w:type="dxa"/>
            <w:shd w:val="clear" w:color="auto" w:fill="FFFFFF"/>
          </w:tcPr>
          <w:p w14:paraId="1D4ACA1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5938278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3,6230</w:t>
            </w:r>
          </w:p>
        </w:tc>
        <w:tc>
          <w:tcPr>
            <w:tcW w:w="2552" w:type="dxa"/>
            <w:shd w:val="clear" w:color="auto" w:fill="FFFFFF"/>
          </w:tcPr>
          <w:p w14:paraId="5A50547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1,24252</w:t>
            </w:r>
          </w:p>
        </w:tc>
      </w:tr>
      <w:tr w:rsidR="00C314C1" w:rsidRPr="00CD45BC" w14:paraId="29658003" w14:textId="77777777" w:rsidTr="00E26C97">
        <w:trPr>
          <w:cantSplit/>
          <w:jc w:val="center"/>
        </w:trPr>
        <w:tc>
          <w:tcPr>
            <w:tcW w:w="1706" w:type="dxa"/>
            <w:shd w:val="clear" w:color="auto" w:fill="auto"/>
            <w:vAlign w:val="center"/>
          </w:tcPr>
          <w:p w14:paraId="5B2FEAD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Valid N (listwise)</w:t>
            </w:r>
          </w:p>
        </w:tc>
        <w:tc>
          <w:tcPr>
            <w:tcW w:w="1266" w:type="dxa"/>
            <w:shd w:val="clear" w:color="auto" w:fill="FFFFFF"/>
          </w:tcPr>
          <w:p w14:paraId="5851ADE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vAlign w:val="center"/>
          </w:tcPr>
          <w:p w14:paraId="508A12D2"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2552" w:type="dxa"/>
            <w:shd w:val="clear" w:color="auto" w:fill="FFFFFF"/>
            <w:vAlign w:val="center"/>
          </w:tcPr>
          <w:p w14:paraId="5C00E531" w14:textId="77777777" w:rsidR="00C314C1" w:rsidRPr="00CD45BC" w:rsidRDefault="00C314C1">
            <w:pPr>
              <w:spacing w:after="0" w:line="360" w:lineRule="auto"/>
              <w:jc w:val="both"/>
              <w:rPr>
                <w:rFonts w:ascii="Times New Roman" w:eastAsia="Times New Roman" w:hAnsi="Times New Roman" w:cs="Times New Roman"/>
                <w:sz w:val="28"/>
                <w:szCs w:val="28"/>
              </w:rPr>
            </w:pPr>
          </w:p>
        </w:tc>
      </w:tr>
    </w:tbl>
    <w:p w14:paraId="712BCA2A" w14:textId="77777777" w:rsidR="00A027B0"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 xml:space="preserve">            </w:t>
      </w:r>
    </w:p>
    <w:p w14:paraId="35ECCC8E" w14:textId="42A93A3B" w:rsidR="00C314C1" w:rsidRPr="00CD45BC" w:rsidRDefault="006D32D0" w:rsidP="00A027B0">
      <w:pPr>
        <w:spacing w:line="360" w:lineRule="auto"/>
        <w:ind w:firstLine="72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Tổng số mẫu là 183 và không có mẫu dữ liệu bị loại bỏ (0% được loại bỏ), cho nên tất cả dữ liệu đều có giá trị.</w:t>
      </w:r>
    </w:p>
    <w:p w14:paraId="587038C7" w14:textId="331D5E9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Theo bảng kết quả thống kê, có thể nhận thấy sinh viên đánh giá yếu tố Cơ sở vật chất cũng rất cao. Hai biến quan sát “Chất lượng cơ sở vật chất (độ mới, độ tiện nghi, độ bảo trì,..) ảnh hưởng đến cảm giác hài lòng” và “Những tiện ích (căn tin, vệ sinh, wifi,..) đã thoả mãn nhu cầu” đều có giá trị trung bình là 3,71. Hai biến quan sát “Cơ sở vật chất (phòng học, thư viện,..) được bố trí và sắp xếp thoải mái và đảm bảo an toàn” và “Trường học khuyến khích sự tham gia của sinh viên trong các hoạt động ngoại khóa, dự án nghiên cứu, hoặc các khóa học đặc biệt” có giá trị trung bình là 3,65 và 3,62. Biến quan sát “Cảm thấy nhận được đủ tiện nghi và trang thiết bị cần thiết trong quá trình học tập và nghiên cứu” có giá trị trung bình thấp nhất là 3,27. Cho thấy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cần tối ưu hóa cơ sở vật chất hơn nữa, giúp cho sinh viên có thể tận dụng </w:t>
      </w:r>
      <w:r w:rsidRPr="00CD45BC">
        <w:rPr>
          <w:rFonts w:ascii="Times New Roman" w:eastAsia="Times New Roman" w:hAnsi="Times New Roman" w:cs="Times New Roman"/>
          <w:sz w:val="28"/>
          <w:szCs w:val="28"/>
        </w:rPr>
        <w:lastRenderedPageBreak/>
        <w:t>tối đa cơ sở vật chất của Học viện để phục vụ tốt hơn, điều đó sẽ khiến cho mức độ hài lòng của sinh viên tăng cao hơn.</w:t>
      </w:r>
    </w:p>
    <w:p w14:paraId="643F1849" w14:textId="67D2F742"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.2.5. Thực trạng về yếu tố Chương trình đào tạo</w:t>
      </w:r>
    </w:p>
    <w:p w14:paraId="63939B3C" w14:textId="77777777" w:rsidR="00C314C1" w:rsidRPr="00A027B0" w:rsidRDefault="006D32D0" w:rsidP="00A027B0">
      <w:pPr>
        <w:spacing w:line="360" w:lineRule="auto"/>
        <w:jc w:val="center"/>
        <w:rPr>
          <w:rFonts w:ascii="Times New Roman" w:eastAsia="Times New Roman" w:hAnsi="Times New Roman" w:cs="Times New Roman"/>
          <w:b/>
          <w:bCs/>
          <w:iCs/>
          <w:sz w:val="28"/>
          <w:szCs w:val="28"/>
        </w:rPr>
      </w:pPr>
      <w:r w:rsidRPr="00A027B0">
        <w:rPr>
          <w:rFonts w:ascii="Times New Roman" w:eastAsia="Times New Roman" w:hAnsi="Times New Roman" w:cs="Times New Roman"/>
          <w:b/>
          <w:bCs/>
          <w:iCs/>
          <w:sz w:val="28"/>
          <w:szCs w:val="28"/>
        </w:rPr>
        <w:t>Bảng 2.6: Bảng thống kê mô tả các biến quan sát của yếu tố Chương trình đào tạo</w:t>
      </w:r>
    </w:p>
    <w:tbl>
      <w:tblPr>
        <w:tblStyle w:val="a6"/>
        <w:tblW w:w="76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6"/>
        <w:gridCol w:w="1266"/>
        <w:gridCol w:w="2126"/>
        <w:gridCol w:w="2552"/>
      </w:tblGrid>
      <w:tr w:rsidR="00C314C1" w:rsidRPr="00CD45BC" w14:paraId="7DD926CE" w14:textId="77777777" w:rsidTr="00A027B0">
        <w:trPr>
          <w:cantSplit/>
          <w:trHeight w:val="397"/>
          <w:jc w:val="center"/>
        </w:trPr>
        <w:tc>
          <w:tcPr>
            <w:tcW w:w="7650" w:type="dxa"/>
            <w:gridSpan w:val="4"/>
            <w:shd w:val="clear" w:color="auto" w:fill="FFFFFF"/>
            <w:vAlign w:val="center"/>
          </w:tcPr>
          <w:p w14:paraId="30B72A29"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mô tả</w:t>
            </w:r>
          </w:p>
        </w:tc>
      </w:tr>
      <w:tr w:rsidR="00C314C1" w:rsidRPr="00CD45BC" w14:paraId="4C9E452A" w14:textId="77777777" w:rsidTr="00A027B0">
        <w:trPr>
          <w:cantSplit/>
          <w:trHeight w:val="680"/>
          <w:jc w:val="center"/>
        </w:trPr>
        <w:tc>
          <w:tcPr>
            <w:tcW w:w="1706" w:type="dxa"/>
            <w:shd w:val="clear" w:color="auto" w:fill="FFFFFF"/>
            <w:vAlign w:val="center"/>
          </w:tcPr>
          <w:p w14:paraId="0EB2AAB8" w14:textId="77777777" w:rsidR="00C314C1" w:rsidRPr="00CD45BC" w:rsidRDefault="00C314C1" w:rsidP="00A027B0">
            <w:pPr>
              <w:spacing w:after="0" w:line="360" w:lineRule="auto"/>
              <w:jc w:val="center"/>
              <w:rPr>
                <w:rFonts w:ascii="Times New Roman" w:eastAsia="Times New Roman" w:hAnsi="Times New Roman" w:cs="Times New Roman"/>
                <w:sz w:val="28"/>
                <w:szCs w:val="28"/>
              </w:rPr>
            </w:pPr>
          </w:p>
        </w:tc>
        <w:tc>
          <w:tcPr>
            <w:tcW w:w="1266" w:type="dxa"/>
            <w:shd w:val="clear" w:color="auto" w:fill="FFFFFF"/>
            <w:vAlign w:val="center"/>
          </w:tcPr>
          <w:p w14:paraId="774C0E50"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phiếu</w:t>
            </w:r>
          </w:p>
        </w:tc>
        <w:tc>
          <w:tcPr>
            <w:tcW w:w="2126" w:type="dxa"/>
            <w:shd w:val="clear" w:color="auto" w:fill="FFFFFF"/>
            <w:vAlign w:val="center"/>
          </w:tcPr>
          <w:p w14:paraId="3BCDF91E"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Chỉ số trung bình</w:t>
            </w:r>
          </w:p>
        </w:tc>
        <w:tc>
          <w:tcPr>
            <w:tcW w:w="2552" w:type="dxa"/>
            <w:shd w:val="clear" w:color="auto" w:fill="FFFFFF"/>
            <w:vAlign w:val="center"/>
          </w:tcPr>
          <w:p w14:paraId="67DAB6A8"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Độ lệch chuẩn</w:t>
            </w:r>
          </w:p>
        </w:tc>
      </w:tr>
      <w:tr w:rsidR="00C314C1" w:rsidRPr="00CD45BC" w14:paraId="01948022" w14:textId="77777777" w:rsidTr="00A027B0">
        <w:trPr>
          <w:cantSplit/>
          <w:trHeight w:val="397"/>
          <w:jc w:val="center"/>
        </w:trPr>
        <w:tc>
          <w:tcPr>
            <w:tcW w:w="1706" w:type="dxa"/>
            <w:shd w:val="clear" w:color="auto" w:fill="auto"/>
          </w:tcPr>
          <w:p w14:paraId="6ED038F1"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CTDT1</w:t>
            </w:r>
          </w:p>
        </w:tc>
        <w:tc>
          <w:tcPr>
            <w:tcW w:w="1266" w:type="dxa"/>
            <w:shd w:val="clear" w:color="auto" w:fill="FFFFFF"/>
          </w:tcPr>
          <w:p w14:paraId="452569D7"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475A3359"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3,7705</w:t>
            </w:r>
          </w:p>
        </w:tc>
        <w:tc>
          <w:tcPr>
            <w:tcW w:w="2552" w:type="dxa"/>
            <w:shd w:val="clear" w:color="auto" w:fill="FFFFFF"/>
          </w:tcPr>
          <w:p w14:paraId="6A70B9CB"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1,09535</w:t>
            </w:r>
          </w:p>
        </w:tc>
      </w:tr>
      <w:tr w:rsidR="00C314C1" w:rsidRPr="00CD45BC" w14:paraId="1B731A18" w14:textId="77777777" w:rsidTr="00A027B0">
        <w:trPr>
          <w:cantSplit/>
          <w:trHeight w:val="397"/>
          <w:jc w:val="center"/>
        </w:trPr>
        <w:tc>
          <w:tcPr>
            <w:tcW w:w="1706" w:type="dxa"/>
            <w:shd w:val="clear" w:color="auto" w:fill="auto"/>
          </w:tcPr>
          <w:p w14:paraId="39045498"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CTDT2</w:t>
            </w:r>
          </w:p>
        </w:tc>
        <w:tc>
          <w:tcPr>
            <w:tcW w:w="1266" w:type="dxa"/>
            <w:shd w:val="clear" w:color="auto" w:fill="FFFFFF"/>
          </w:tcPr>
          <w:p w14:paraId="762E268E"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638A0AFF"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3,5464</w:t>
            </w:r>
          </w:p>
        </w:tc>
        <w:tc>
          <w:tcPr>
            <w:tcW w:w="2552" w:type="dxa"/>
            <w:shd w:val="clear" w:color="auto" w:fill="FFFFFF"/>
          </w:tcPr>
          <w:p w14:paraId="41D4CAC1"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1,14199</w:t>
            </w:r>
          </w:p>
        </w:tc>
      </w:tr>
      <w:tr w:rsidR="00C314C1" w:rsidRPr="00CD45BC" w14:paraId="2240C835" w14:textId="77777777" w:rsidTr="00A027B0">
        <w:trPr>
          <w:cantSplit/>
          <w:trHeight w:val="397"/>
          <w:jc w:val="center"/>
        </w:trPr>
        <w:tc>
          <w:tcPr>
            <w:tcW w:w="1706" w:type="dxa"/>
            <w:shd w:val="clear" w:color="auto" w:fill="auto"/>
          </w:tcPr>
          <w:p w14:paraId="29BCC53D"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CTDT3</w:t>
            </w:r>
          </w:p>
        </w:tc>
        <w:tc>
          <w:tcPr>
            <w:tcW w:w="1266" w:type="dxa"/>
            <w:shd w:val="clear" w:color="auto" w:fill="FFFFFF"/>
          </w:tcPr>
          <w:p w14:paraId="49E789AE"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5299ADDA"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3,7486</w:t>
            </w:r>
          </w:p>
        </w:tc>
        <w:tc>
          <w:tcPr>
            <w:tcW w:w="2552" w:type="dxa"/>
            <w:shd w:val="clear" w:color="auto" w:fill="FFFFFF"/>
          </w:tcPr>
          <w:p w14:paraId="6CAF75A2"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1,14938</w:t>
            </w:r>
          </w:p>
        </w:tc>
      </w:tr>
      <w:tr w:rsidR="00C314C1" w:rsidRPr="00CD45BC" w14:paraId="4533AF05" w14:textId="77777777" w:rsidTr="00A027B0">
        <w:trPr>
          <w:cantSplit/>
          <w:trHeight w:val="397"/>
          <w:jc w:val="center"/>
        </w:trPr>
        <w:tc>
          <w:tcPr>
            <w:tcW w:w="1706" w:type="dxa"/>
            <w:shd w:val="clear" w:color="auto" w:fill="auto"/>
          </w:tcPr>
          <w:p w14:paraId="2A4D5293"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CTDT4</w:t>
            </w:r>
          </w:p>
        </w:tc>
        <w:tc>
          <w:tcPr>
            <w:tcW w:w="1266" w:type="dxa"/>
            <w:shd w:val="clear" w:color="auto" w:fill="FFFFFF"/>
          </w:tcPr>
          <w:p w14:paraId="7365A984"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tcPr>
          <w:p w14:paraId="1E251E2C"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3,7705</w:t>
            </w:r>
          </w:p>
        </w:tc>
        <w:tc>
          <w:tcPr>
            <w:tcW w:w="2552" w:type="dxa"/>
            <w:shd w:val="clear" w:color="auto" w:fill="FFFFFF"/>
          </w:tcPr>
          <w:p w14:paraId="11034325"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1,11523</w:t>
            </w:r>
          </w:p>
        </w:tc>
      </w:tr>
      <w:tr w:rsidR="00C314C1" w:rsidRPr="00CD45BC" w14:paraId="1EC1ECB0" w14:textId="77777777" w:rsidTr="00A027B0">
        <w:trPr>
          <w:cantSplit/>
          <w:jc w:val="center"/>
        </w:trPr>
        <w:tc>
          <w:tcPr>
            <w:tcW w:w="1706" w:type="dxa"/>
            <w:shd w:val="clear" w:color="auto" w:fill="auto"/>
            <w:vAlign w:val="center"/>
          </w:tcPr>
          <w:p w14:paraId="6ACE1EB7"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Valid N (listwise)</w:t>
            </w:r>
          </w:p>
        </w:tc>
        <w:tc>
          <w:tcPr>
            <w:tcW w:w="1266" w:type="dxa"/>
            <w:shd w:val="clear" w:color="auto" w:fill="FFFFFF"/>
          </w:tcPr>
          <w:p w14:paraId="007D52C3" w14:textId="77777777" w:rsidR="00C314C1" w:rsidRPr="00CD45BC" w:rsidRDefault="006D32D0" w:rsidP="00A027B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2126" w:type="dxa"/>
            <w:shd w:val="clear" w:color="auto" w:fill="FFFFFF"/>
            <w:vAlign w:val="center"/>
          </w:tcPr>
          <w:p w14:paraId="62DCB51D" w14:textId="77777777" w:rsidR="00C314C1" w:rsidRPr="00CD45BC" w:rsidRDefault="00C314C1" w:rsidP="00A027B0">
            <w:pPr>
              <w:spacing w:after="0" w:line="360" w:lineRule="auto"/>
              <w:jc w:val="center"/>
              <w:rPr>
                <w:rFonts w:ascii="Times New Roman" w:eastAsia="Times New Roman" w:hAnsi="Times New Roman" w:cs="Times New Roman"/>
                <w:sz w:val="28"/>
                <w:szCs w:val="28"/>
              </w:rPr>
            </w:pPr>
          </w:p>
        </w:tc>
        <w:tc>
          <w:tcPr>
            <w:tcW w:w="2552" w:type="dxa"/>
            <w:shd w:val="clear" w:color="auto" w:fill="FFFFFF"/>
            <w:vAlign w:val="center"/>
          </w:tcPr>
          <w:p w14:paraId="481D152B" w14:textId="77777777" w:rsidR="00C314C1" w:rsidRPr="00CD45BC" w:rsidRDefault="00C314C1" w:rsidP="00A027B0">
            <w:pPr>
              <w:spacing w:after="0" w:line="360" w:lineRule="auto"/>
              <w:jc w:val="center"/>
              <w:rPr>
                <w:rFonts w:ascii="Times New Roman" w:eastAsia="Times New Roman" w:hAnsi="Times New Roman" w:cs="Times New Roman"/>
                <w:sz w:val="28"/>
                <w:szCs w:val="28"/>
              </w:rPr>
            </w:pPr>
          </w:p>
        </w:tc>
      </w:tr>
    </w:tbl>
    <w:p w14:paraId="10A1DC27" w14:textId="77777777" w:rsidR="00C314C1" w:rsidRPr="00CD45BC" w:rsidRDefault="00C314C1">
      <w:pPr>
        <w:spacing w:line="360" w:lineRule="auto"/>
        <w:jc w:val="both"/>
        <w:rPr>
          <w:rFonts w:ascii="Times New Roman" w:eastAsia="Times New Roman" w:hAnsi="Times New Roman" w:cs="Times New Roman"/>
          <w:sz w:val="28"/>
          <w:szCs w:val="28"/>
        </w:rPr>
      </w:pPr>
    </w:p>
    <w:p w14:paraId="2C87913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Tổng số mẫu là 183 và không có mẫu dữ liệu bị loại bỏ (0% được loại bỏ), cho nên tất cả dữ liệu đều có giá trị.</w:t>
      </w:r>
    </w:p>
    <w:p w14:paraId="67D9FA83" w14:textId="2E481694"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Theo bảng kết quả thống kê, có thể nhận thấy sinh viên đánh giá cao với yếu tố Chương trình đào. Hai biến quan sát “Thông tin về lịch học, kế hoạch học tập và các quy định của học viện được thông báo đầy đủ và rõ ràng” và “Cơ hội cho sinh viên tham gia vào quá trình đánh giá và cải tiến chất lượng đào tạo” đều có giá trị trung bình là 3,77. Biến quan sát “Trường học đã đầu tư vào cơ sở vật chất, tài liệu giảng dạy và công nghệ để hỗ trợ quá trình học tập của sinh viên” có giá trị trung bình là 3,74. Cuối cùng là biến quan sát “Học viện khuyến khích sự đa dạng hóa trong giảng dạy để đáp ứng nhu cầu của học sinh ở các trình độ và phong cách học tập khác nhau” có giá trị trung bình thấp nhất là 3,54. Như vậy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cần quan tâm khuyến khích sự đa dạng hóa trong giảng dạy hơn.</w:t>
      </w:r>
    </w:p>
    <w:p w14:paraId="306C5B24" w14:textId="654A043F" w:rsidR="00C314C1" w:rsidRPr="00CD45BC" w:rsidRDefault="006D32D0">
      <w:pPr>
        <w:pStyle w:val="Heading1"/>
      </w:pPr>
      <w:bookmarkStart w:id="20" w:name="_Toc180608590"/>
      <w:r w:rsidRPr="00CD45BC">
        <w:lastRenderedPageBreak/>
        <w:t>2.</w:t>
      </w:r>
      <w:r w:rsidR="00CD45BC" w:rsidRPr="001022BA">
        <w:rPr>
          <w:lang w:val="vi-VN"/>
        </w:rPr>
        <w:t>1</w:t>
      </w:r>
      <w:r w:rsidRPr="00CD45BC">
        <w:t>.3. Kiểm định sự tin cậy thang đo các biến nghiên cứu trong mô hình:</w:t>
      </w:r>
      <w:bookmarkEnd w:id="20"/>
    </w:p>
    <w:p w14:paraId="47F14EF7" w14:textId="695FF677"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lang w:val="vi"/>
        </w:rPr>
        <w:t>1</w:t>
      </w:r>
      <w:r w:rsidRPr="00CD45BC">
        <w:rPr>
          <w:rFonts w:ascii="Times New Roman" w:eastAsia="Times New Roman" w:hAnsi="Times New Roman" w:cs="Times New Roman"/>
          <w:b/>
          <w:sz w:val="28"/>
          <w:szCs w:val="28"/>
        </w:rPr>
        <w:t>.3.1. Phân tích hệ số tin cậy Cronbach’s Alpha</w:t>
      </w:r>
    </w:p>
    <w:p w14:paraId="0F6F403C" w14:textId="77777777" w:rsidR="00C314C1" w:rsidRPr="00E26C97" w:rsidRDefault="006D32D0">
      <w:pPr>
        <w:spacing w:line="360" w:lineRule="auto"/>
        <w:jc w:val="center"/>
        <w:rPr>
          <w:rFonts w:ascii="Times New Roman" w:eastAsia="Times New Roman" w:hAnsi="Times New Roman" w:cs="Times New Roman"/>
          <w:b/>
          <w:bCs/>
          <w:iCs/>
          <w:sz w:val="28"/>
          <w:szCs w:val="28"/>
        </w:rPr>
      </w:pPr>
      <w:r w:rsidRPr="00E26C97">
        <w:rPr>
          <w:rFonts w:ascii="Times New Roman" w:eastAsia="Times New Roman" w:hAnsi="Times New Roman" w:cs="Times New Roman"/>
          <w:b/>
          <w:bCs/>
          <w:iCs/>
          <w:sz w:val="28"/>
          <w:szCs w:val="28"/>
        </w:rPr>
        <w:t>Bảng 2.7: Thống kê, kết quả kiểm định sự tin cậy thang đo nhân tố phụ thuộc Sự hài lòng</w:t>
      </w:r>
    </w:p>
    <w:tbl>
      <w:tblPr>
        <w:tblStyle w:val="a7"/>
        <w:tblW w:w="90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985"/>
        <w:gridCol w:w="1984"/>
        <w:gridCol w:w="1701"/>
        <w:gridCol w:w="1582"/>
      </w:tblGrid>
      <w:tr w:rsidR="00C314C1" w:rsidRPr="00CD45BC" w14:paraId="2DA0BC08" w14:textId="77777777">
        <w:trPr>
          <w:gridAfter w:val="3"/>
          <w:wAfter w:w="5267" w:type="dxa"/>
          <w:cantSplit/>
          <w:jc w:val="center"/>
        </w:trPr>
        <w:tc>
          <w:tcPr>
            <w:tcW w:w="3823" w:type="dxa"/>
            <w:gridSpan w:val="2"/>
            <w:shd w:val="clear" w:color="auto" w:fill="FFFFFF"/>
            <w:vAlign w:val="center"/>
          </w:tcPr>
          <w:p w14:paraId="3A0003DB" w14:textId="77777777" w:rsidR="00C314C1" w:rsidRPr="00CD45BC" w:rsidRDefault="006D32D0">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độ tin cậy</w:t>
            </w:r>
          </w:p>
        </w:tc>
      </w:tr>
      <w:tr w:rsidR="00C314C1" w:rsidRPr="00CD45BC" w14:paraId="3BEC165C" w14:textId="77777777">
        <w:trPr>
          <w:gridAfter w:val="3"/>
          <w:wAfter w:w="5267" w:type="dxa"/>
          <w:cantSplit/>
          <w:jc w:val="center"/>
        </w:trPr>
        <w:tc>
          <w:tcPr>
            <w:tcW w:w="1838" w:type="dxa"/>
            <w:shd w:val="clear" w:color="auto" w:fill="FFFFFF"/>
            <w:vAlign w:val="center"/>
          </w:tcPr>
          <w:p w14:paraId="0A5A3FB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w:t>
            </w:r>
          </w:p>
        </w:tc>
        <w:tc>
          <w:tcPr>
            <w:tcW w:w="1985" w:type="dxa"/>
            <w:shd w:val="clear" w:color="auto" w:fill="FFFFFF"/>
            <w:vAlign w:val="center"/>
          </w:tcPr>
          <w:p w14:paraId="434B544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biến quan sát</w:t>
            </w:r>
          </w:p>
        </w:tc>
      </w:tr>
      <w:tr w:rsidR="00C314C1" w:rsidRPr="00CD45BC" w14:paraId="27931728" w14:textId="77777777">
        <w:trPr>
          <w:gridAfter w:val="3"/>
          <w:wAfter w:w="5267" w:type="dxa"/>
          <w:cantSplit/>
          <w:jc w:val="center"/>
        </w:trPr>
        <w:tc>
          <w:tcPr>
            <w:tcW w:w="1838" w:type="dxa"/>
            <w:shd w:val="clear" w:color="auto" w:fill="FFFFFF"/>
          </w:tcPr>
          <w:p w14:paraId="6B228B9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,797</w:t>
            </w:r>
          </w:p>
        </w:tc>
        <w:tc>
          <w:tcPr>
            <w:tcW w:w="1985" w:type="dxa"/>
            <w:shd w:val="clear" w:color="auto" w:fill="FFFFFF"/>
          </w:tcPr>
          <w:p w14:paraId="27529E6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w:t>
            </w:r>
          </w:p>
        </w:tc>
      </w:tr>
      <w:tr w:rsidR="00C314C1" w:rsidRPr="00CD45BC" w14:paraId="2E630C25" w14:textId="77777777">
        <w:trPr>
          <w:cantSplit/>
          <w:jc w:val="center"/>
        </w:trPr>
        <w:tc>
          <w:tcPr>
            <w:tcW w:w="1838" w:type="dxa"/>
            <w:shd w:val="clear" w:color="auto" w:fill="FFFFFF"/>
            <w:vAlign w:val="center"/>
          </w:tcPr>
          <w:p w14:paraId="50EC0F2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Biến quan sát</w:t>
            </w:r>
          </w:p>
        </w:tc>
        <w:tc>
          <w:tcPr>
            <w:tcW w:w="1985" w:type="dxa"/>
            <w:shd w:val="clear" w:color="auto" w:fill="FFFFFF"/>
            <w:vAlign w:val="center"/>
          </w:tcPr>
          <w:p w14:paraId="0B0F33A7"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Trung bình thang đo nếu loại biến</w:t>
            </w:r>
          </w:p>
        </w:tc>
        <w:tc>
          <w:tcPr>
            <w:tcW w:w="1984" w:type="dxa"/>
            <w:shd w:val="clear" w:color="auto" w:fill="FFFFFF"/>
            <w:vAlign w:val="center"/>
          </w:tcPr>
          <w:p w14:paraId="613D3C4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Phương sai thang đo nếu loại biến</w:t>
            </w:r>
          </w:p>
        </w:tc>
        <w:tc>
          <w:tcPr>
            <w:tcW w:w="1701" w:type="dxa"/>
            <w:shd w:val="clear" w:color="auto" w:fill="FFFFFF"/>
            <w:vAlign w:val="center"/>
          </w:tcPr>
          <w:p w14:paraId="053E228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Tương quan biến tổng</w:t>
            </w:r>
          </w:p>
        </w:tc>
        <w:tc>
          <w:tcPr>
            <w:tcW w:w="1582" w:type="dxa"/>
            <w:shd w:val="clear" w:color="auto" w:fill="FFFFFF"/>
            <w:vAlign w:val="center"/>
          </w:tcPr>
          <w:p w14:paraId="3BBF210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 nếu loại biến</w:t>
            </w:r>
          </w:p>
        </w:tc>
      </w:tr>
      <w:tr w:rsidR="00C314C1" w:rsidRPr="00CD45BC" w14:paraId="523D30D7" w14:textId="77777777">
        <w:trPr>
          <w:cantSplit/>
          <w:jc w:val="center"/>
        </w:trPr>
        <w:tc>
          <w:tcPr>
            <w:tcW w:w="1838" w:type="dxa"/>
            <w:shd w:val="clear" w:color="auto" w:fill="auto"/>
            <w:vAlign w:val="center"/>
          </w:tcPr>
          <w:p w14:paraId="28D5B1EC"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HL1</w:t>
            </w:r>
          </w:p>
        </w:tc>
        <w:tc>
          <w:tcPr>
            <w:tcW w:w="1985" w:type="dxa"/>
            <w:shd w:val="clear" w:color="auto" w:fill="FFFFFF"/>
          </w:tcPr>
          <w:p w14:paraId="2917735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17,9180</w:t>
            </w:r>
          </w:p>
        </w:tc>
        <w:tc>
          <w:tcPr>
            <w:tcW w:w="1984" w:type="dxa"/>
            <w:shd w:val="clear" w:color="auto" w:fill="FFFFFF"/>
          </w:tcPr>
          <w:p w14:paraId="03B0AAD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15,383</w:t>
            </w:r>
          </w:p>
        </w:tc>
        <w:tc>
          <w:tcPr>
            <w:tcW w:w="1701" w:type="dxa"/>
            <w:shd w:val="clear" w:color="auto" w:fill="FFFFFF"/>
          </w:tcPr>
          <w:p w14:paraId="2B96087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,540</w:t>
            </w:r>
          </w:p>
        </w:tc>
        <w:tc>
          <w:tcPr>
            <w:tcW w:w="1582" w:type="dxa"/>
            <w:shd w:val="clear" w:color="auto" w:fill="FFFFFF"/>
          </w:tcPr>
          <w:p w14:paraId="35CE9BD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,768</w:t>
            </w:r>
          </w:p>
        </w:tc>
      </w:tr>
      <w:tr w:rsidR="00C314C1" w:rsidRPr="00CD45BC" w14:paraId="1E463CB8" w14:textId="77777777">
        <w:trPr>
          <w:cantSplit/>
          <w:jc w:val="center"/>
        </w:trPr>
        <w:tc>
          <w:tcPr>
            <w:tcW w:w="1838" w:type="dxa"/>
            <w:shd w:val="clear" w:color="auto" w:fill="auto"/>
            <w:vAlign w:val="center"/>
          </w:tcPr>
          <w:p w14:paraId="1087889E"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HL2</w:t>
            </w:r>
          </w:p>
        </w:tc>
        <w:tc>
          <w:tcPr>
            <w:tcW w:w="1985" w:type="dxa"/>
            <w:shd w:val="clear" w:color="auto" w:fill="FFFFFF"/>
          </w:tcPr>
          <w:p w14:paraId="3A90C71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18,0437</w:t>
            </w:r>
          </w:p>
        </w:tc>
        <w:tc>
          <w:tcPr>
            <w:tcW w:w="1984" w:type="dxa"/>
            <w:shd w:val="clear" w:color="auto" w:fill="FFFFFF"/>
          </w:tcPr>
          <w:p w14:paraId="5F320E2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14,712</w:t>
            </w:r>
          </w:p>
        </w:tc>
        <w:tc>
          <w:tcPr>
            <w:tcW w:w="1701" w:type="dxa"/>
            <w:shd w:val="clear" w:color="auto" w:fill="FFFFFF"/>
          </w:tcPr>
          <w:p w14:paraId="1E55B76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,557</w:t>
            </w:r>
          </w:p>
        </w:tc>
        <w:tc>
          <w:tcPr>
            <w:tcW w:w="1582" w:type="dxa"/>
            <w:shd w:val="clear" w:color="auto" w:fill="FFFFFF"/>
          </w:tcPr>
          <w:p w14:paraId="5968A31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,764</w:t>
            </w:r>
          </w:p>
        </w:tc>
      </w:tr>
      <w:tr w:rsidR="00C314C1" w:rsidRPr="00CD45BC" w14:paraId="08E1F691" w14:textId="77777777">
        <w:trPr>
          <w:cantSplit/>
          <w:jc w:val="center"/>
        </w:trPr>
        <w:tc>
          <w:tcPr>
            <w:tcW w:w="1838" w:type="dxa"/>
            <w:shd w:val="clear" w:color="auto" w:fill="auto"/>
            <w:vAlign w:val="center"/>
          </w:tcPr>
          <w:p w14:paraId="079426A1"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HL3</w:t>
            </w:r>
          </w:p>
        </w:tc>
        <w:tc>
          <w:tcPr>
            <w:tcW w:w="1985" w:type="dxa"/>
            <w:shd w:val="clear" w:color="auto" w:fill="FFFFFF"/>
          </w:tcPr>
          <w:p w14:paraId="599AA26A"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17,7213</w:t>
            </w:r>
          </w:p>
        </w:tc>
        <w:tc>
          <w:tcPr>
            <w:tcW w:w="1984" w:type="dxa"/>
            <w:shd w:val="clear" w:color="auto" w:fill="FFFFFF"/>
          </w:tcPr>
          <w:p w14:paraId="1C5591A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16,455</w:t>
            </w:r>
          </w:p>
        </w:tc>
        <w:tc>
          <w:tcPr>
            <w:tcW w:w="1701" w:type="dxa"/>
            <w:shd w:val="clear" w:color="auto" w:fill="FFFFFF"/>
          </w:tcPr>
          <w:p w14:paraId="19C08E2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,397</w:t>
            </w:r>
          </w:p>
        </w:tc>
        <w:tc>
          <w:tcPr>
            <w:tcW w:w="1582" w:type="dxa"/>
            <w:shd w:val="clear" w:color="auto" w:fill="FFFFFF"/>
          </w:tcPr>
          <w:p w14:paraId="0B1A3EA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,798</w:t>
            </w:r>
          </w:p>
        </w:tc>
      </w:tr>
      <w:tr w:rsidR="00C314C1" w:rsidRPr="00CD45BC" w14:paraId="683617F6" w14:textId="77777777">
        <w:trPr>
          <w:cantSplit/>
          <w:jc w:val="center"/>
        </w:trPr>
        <w:tc>
          <w:tcPr>
            <w:tcW w:w="1838" w:type="dxa"/>
            <w:shd w:val="clear" w:color="auto" w:fill="auto"/>
          </w:tcPr>
          <w:p w14:paraId="5FBCDC1C"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HL4</w:t>
            </w:r>
          </w:p>
        </w:tc>
        <w:tc>
          <w:tcPr>
            <w:tcW w:w="1985" w:type="dxa"/>
            <w:shd w:val="clear" w:color="auto" w:fill="FFFFFF"/>
          </w:tcPr>
          <w:p w14:paraId="6B550A4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17,5683</w:t>
            </w:r>
          </w:p>
        </w:tc>
        <w:tc>
          <w:tcPr>
            <w:tcW w:w="1984" w:type="dxa"/>
            <w:shd w:val="clear" w:color="auto" w:fill="FFFFFF"/>
          </w:tcPr>
          <w:p w14:paraId="3878BD3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15,390</w:t>
            </w:r>
          </w:p>
        </w:tc>
        <w:tc>
          <w:tcPr>
            <w:tcW w:w="1701" w:type="dxa"/>
            <w:shd w:val="clear" w:color="auto" w:fill="FFFFFF"/>
          </w:tcPr>
          <w:p w14:paraId="0AFF6BB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,547</w:t>
            </w:r>
          </w:p>
        </w:tc>
        <w:tc>
          <w:tcPr>
            <w:tcW w:w="1582" w:type="dxa"/>
            <w:shd w:val="clear" w:color="auto" w:fill="FFFFFF"/>
          </w:tcPr>
          <w:p w14:paraId="03D39CE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,766</w:t>
            </w:r>
          </w:p>
        </w:tc>
      </w:tr>
      <w:tr w:rsidR="00C314C1" w:rsidRPr="00CD45BC" w14:paraId="01AC8E1C" w14:textId="77777777">
        <w:trPr>
          <w:cantSplit/>
          <w:jc w:val="center"/>
        </w:trPr>
        <w:tc>
          <w:tcPr>
            <w:tcW w:w="1838" w:type="dxa"/>
            <w:shd w:val="clear" w:color="auto" w:fill="auto"/>
          </w:tcPr>
          <w:p w14:paraId="7E42295B"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HL5</w:t>
            </w:r>
          </w:p>
        </w:tc>
        <w:tc>
          <w:tcPr>
            <w:tcW w:w="1985" w:type="dxa"/>
            <w:shd w:val="clear" w:color="auto" w:fill="FFFFFF"/>
          </w:tcPr>
          <w:p w14:paraId="4B3984F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14,0874</w:t>
            </w:r>
          </w:p>
        </w:tc>
        <w:tc>
          <w:tcPr>
            <w:tcW w:w="1984" w:type="dxa"/>
            <w:shd w:val="clear" w:color="auto" w:fill="FFFFFF"/>
          </w:tcPr>
          <w:p w14:paraId="78AEC9C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10,981</w:t>
            </w:r>
          </w:p>
        </w:tc>
        <w:tc>
          <w:tcPr>
            <w:tcW w:w="1701" w:type="dxa"/>
            <w:shd w:val="clear" w:color="auto" w:fill="FFFFFF"/>
          </w:tcPr>
          <w:p w14:paraId="647FAD2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,610</w:t>
            </w:r>
          </w:p>
        </w:tc>
        <w:tc>
          <w:tcPr>
            <w:tcW w:w="1582" w:type="dxa"/>
            <w:shd w:val="clear" w:color="auto" w:fill="FFFFFF"/>
          </w:tcPr>
          <w:p w14:paraId="1122DE0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,751</w:t>
            </w:r>
          </w:p>
        </w:tc>
      </w:tr>
      <w:tr w:rsidR="00C314C1" w:rsidRPr="00CD45BC" w14:paraId="1207CF9F" w14:textId="77777777">
        <w:trPr>
          <w:cantSplit/>
          <w:jc w:val="center"/>
        </w:trPr>
        <w:tc>
          <w:tcPr>
            <w:tcW w:w="1838" w:type="dxa"/>
            <w:shd w:val="clear" w:color="auto" w:fill="auto"/>
          </w:tcPr>
          <w:p w14:paraId="53D47A4C"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HL6</w:t>
            </w:r>
          </w:p>
        </w:tc>
        <w:tc>
          <w:tcPr>
            <w:tcW w:w="1985" w:type="dxa"/>
            <w:shd w:val="clear" w:color="auto" w:fill="FFFFFF"/>
          </w:tcPr>
          <w:p w14:paraId="1964A34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14,0546</w:t>
            </w:r>
          </w:p>
        </w:tc>
        <w:tc>
          <w:tcPr>
            <w:tcW w:w="1984" w:type="dxa"/>
            <w:shd w:val="clear" w:color="auto" w:fill="FFFFFF"/>
          </w:tcPr>
          <w:p w14:paraId="44D9D52E"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9,755</w:t>
            </w:r>
          </w:p>
        </w:tc>
        <w:tc>
          <w:tcPr>
            <w:tcW w:w="1701" w:type="dxa"/>
            <w:shd w:val="clear" w:color="auto" w:fill="FFFFFF"/>
          </w:tcPr>
          <w:p w14:paraId="73D42A7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,700</w:t>
            </w:r>
          </w:p>
        </w:tc>
        <w:tc>
          <w:tcPr>
            <w:tcW w:w="1582" w:type="dxa"/>
            <w:shd w:val="clear" w:color="auto" w:fill="FFFFFF"/>
          </w:tcPr>
          <w:p w14:paraId="2D6EE30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,718</w:t>
            </w:r>
          </w:p>
        </w:tc>
      </w:tr>
    </w:tbl>
    <w:p w14:paraId="50B4BEF5" w14:textId="77777777" w:rsidR="00C314C1" w:rsidRPr="00CD45BC" w:rsidRDefault="00C314C1">
      <w:pPr>
        <w:spacing w:line="360" w:lineRule="auto"/>
        <w:jc w:val="both"/>
        <w:rPr>
          <w:rFonts w:ascii="Times New Roman" w:eastAsia="Times New Roman" w:hAnsi="Times New Roman" w:cs="Times New Roman"/>
          <w:sz w:val="28"/>
          <w:szCs w:val="28"/>
        </w:rPr>
      </w:pPr>
    </w:p>
    <w:p w14:paraId="410E9FAF"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Nhân tố “Sự hài lòng” trong mô hình nghiên cứu được đo lường bằng 6 biến quan sát từ HL1 đến HL6, kết quả kiểm định độ tin cậy của thang đo bằng SPSS25 cho thấy hệ số Cronbach`s Alpha bằng 0,797 &gt; 0,6; các hệ số tương quan biến tổng của các biến quan sát đều lớn hơn 0,3; như vậy nhân tố “Sự hài lòng” là đáng tin cậy khi đo lường bằng 6 biến quan sát từ HL1 đến HL6.</w:t>
      </w:r>
    </w:p>
    <w:p w14:paraId="6910DEE1"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lastRenderedPageBreak/>
        <w:t xml:space="preserve">            </w:t>
      </w:r>
      <w:r w:rsidRPr="00CD45BC">
        <w:rPr>
          <w:rFonts w:ascii="Times New Roman" w:eastAsia="Times New Roman" w:hAnsi="Times New Roman" w:cs="Times New Roman"/>
          <w:sz w:val="28"/>
          <w:szCs w:val="28"/>
        </w:rPr>
        <w:t>Tuy nhiên ta thấy biến quan sát HL3 có hệ số Cronbach`s Alpha bằng 0,798 lớn hơn hệ số tương quan biến tổng, điều này là không được chấp nhận. Chúng tôi quyết định loại bỏ biến quan sát HL3 ra khỏi bảng, thu được bảng mới:</w:t>
      </w:r>
    </w:p>
    <w:p w14:paraId="7A83E5BE" w14:textId="29F40ACC" w:rsidR="00C314C1" w:rsidRPr="00E26C97" w:rsidRDefault="006D32D0" w:rsidP="00E26C97">
      <w:pPr>
        <w:spacing w:line="360" w:lineRule="auto"/>
        <w:jc w:val="center"/>
        <w:rPr>
          <w:rFonts w:ascii="Times New Roman" w:eastAsia="Times New Roman" w:hAnsi="Times New Roman" w:cs="Times New Roman"/>
          <w:b/>
          <w:bCs/>
          <w:iCs/>
          <w:sz w:val="28"/>
          <w:szCs w:val="28"/>
        </w:rPr>
      </w:pPr>
      <w:r w:rsidRPr="00E26C97">
        <w:rPr>
          <w:rFonts w:ascii="Times New Roman" w:eastAsia="Times New Roman" w:hAnsi="Times New Roman" w:cs="Times New Roman"/>
          <w:b/>
          <w:bCs/>
          <w:iCs/>
          <w:sz w:val="28"/>
          <w:szCs w:val="28"/>
        </w:rPr>
        <w:t>Bảng 2.8: Thống kê, kết quả kiểm định sự tin cậy thang đo nhân tố phụ thuộc Sự hài lòng</w:t>
      </w:r>
    </w:p>
    <w:tbl>
      <w:tblPr>
        <w:tblStyle w:val="a8"/>
        <w:tblpPr w:leftFromText="180" w:rightFromText="180" w:vertAnchor="text" w:tblpY="1"/>
        <w:tblW w:w="909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1838"/>
        <w:gridCol w:w="1985"/>
        <w:gridCol w:w="1984"/>
        <w:gridCol w:w="1701"/>
        <w:gridCol w:w="1587"/>
      </w:tblGrid>
      <w:tr w:rsidR="00C314C1" w:rsidRPr="00CD45BC" w14:paraId="0C971203" w14:textId="77777777">
        <w:trPr>
          <w:gridAfter w:val="3"/>
          <w:wAfter w:w="5272" w:type="dxa"/>
          <w:cantSplit/>
          <w:trHeight w:val="397"/>
        </w:trPr>
        <w:tc>
          <w:tcPr>
            <w:tcW w:w="3823" w:type="dxa"/>
            <w:gridSpan w:val="2"/>
            <w:tcBorders>
              <w:top w:val="single" w:sz="4" w:space="0" w:color="000000"/>
              <w:left w:val="single" w:sz="4" w:space="0" w:color="000000"/>
              <w:bottom w:val="single" w:sz="4" w:space="0" w:color="000000"/>
              <w:right w:val="single" w:sz="4" w:space="0" w:color="000000"/>
            </w:tcBorders>
            <w:shd w:val="clear" w:color="auto" w:fill="FFFFFF"/>
            <w:vAlign w:val="center"/>
          </w:tcPr>
          <w:p w14:paraId="3111A296" w14:textId="77777777" w:rsidR="00C314C1" w:rsidRPr="00CD45BC" w:rsidRDefault="006D32D0">
            <w:pPr>
              <w:spacing w:after="0" w:line="360" w:lineRule="auto"/>
              <w:ind w:left="60" w:right="60"/>
              <w:jc w:val="center"/>
              <w:rPr>
                <w:rFonts w:ascii="Times New Roman" w:eastAsia="Times New Roman" w:hAnsi="Times New Roman" w:cs="Times New Roman"/>
                <w:b/>
                <w:color w:val="010205"/>
                <w:sz w:val="28"/>
                <w:szCs w:val="28"/>
              </w:rPr>
            </w:pPr>
            <w:r w:rsidRPr="00CD45BC">
              <w:rPr>
                <w:rFonts w:ascii="Times New Roman" w:eastAsia="Times New Roman" w:hAnsi="Times New Roman" w:cs="Times New Roman"/>
                <w:b/>
                <w:color w:val="010205"/>
                <w:sz w:val="28"/>
                <w:szCs w:val="28"/>
              </w:rPr>
              <w:t>Thống kê độ tin cậy</w:t>
            </w:r>
          </w:p>
        </w:tc>
      </w:tr>
      <w:tr w:rsidR="00C314C1" w:rsidRPr="00CD45BC" w14:paraId="7EB41E9C" w14:textId="77777777">
        <w:trPr>
          <w:gridAfter w:val="3"/>
          <w:wAfter w:w="5272" w:type="dxa"/>
          <w:cantSplit/>
        </w:trPr>
        <w:tc>
          <w:tcPr>
            <w:tcW w:w="1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A9AB57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2F53F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biến quan sát</w:t>
            </w:r>
          </w:p>
        </w:tc>
      </w:tr>
      <w:tr w:rsidR="00C314C1" w:rsidRPr="00CD45BC" w14:paraId="4DC3C408" w14:textId="77777777">
        <w:trPr>
          <w:gridAfter w:val="3"/>
          <w:wAfter w:w="5272" w:type="dxa"/>
          <w:cantSplit/>
        </w:trPr>
        <w:tc>
          <w:tcPr>
            <w:tcW w:w="1838" w:type="dxa"/>
            <w:tcBorders>
              <w:top w:val="single" w:sz="4" w:space="0" w:color="000000"/>
              <w:left w:val="single" w:sz="4" w:space="0" w:color="000000"/>
              <w:bottom w:val="single" w:sz="4" w:space="0" w:color="000000"/>
              <w:right w:val="single" w:sz="4" w:space="0" w:color="000000"/>
            </w:tcBorders>
            <w:shd w:val="clear" w:color="auto" w:fill="FFFFFF"/>
          </w:tcPr>
          <w:p w14:paraId="5F07539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,798</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cPr>
          <w:p w14:paraId="371F7B2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w:t>
            </w:r>
          </w:p>
        </w:tc>
      </w:tr>
      <w:tr w:rsidR="00C314C1" w:rsidRPr="00CD45BC" w14:paraId="120B9DDB" w14:textId="77777777">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A444A5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Biến quan sát</w:t>
            </w:r>
          </w:p>
        </w:tc>
        <w:tc>
          <w:tcPr>
            <w:tcW w:w="198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E4A081"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Trung bình thang đo nếu loại biến</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EE57D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Phương sai thang đo nếu loại biến</w:t>
            </w:r>
          </w:p>
        </w:tc>
        <w:tc>
          <w:tcPr>
            <w:tcW w:w="17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ACD14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Tương quan biến tổng</w:t>
            </w:r>
          </w:p>
        </w:tc>
        <w:tc>
          <w:tcPr>
            <w:tcW w:w="1587"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E5B2DE"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 nếu loại biến</w:t>
            </w:r>
          </w:p>
        </w:tc>
      </w:tr>
      <w:tr w:rsidR="00C314C1" w:rsidRPr="00CD45BC" w14:paraId="35B11491" w14:textId="77777777">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62B39EAB"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HL1</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cPr>
          <w:p w14:paraId="1FDAE43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14,3224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2B728AA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11,428</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43E96CA"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,572</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Pr>
          <w:p w14:paraId="502BA6F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,763</w:t>
            </w:r>
          </w:p>
        </w:tc>
      </w:tr>
      <w:tr w:rsidR="00C314C1" w:rsidRPr="00CD45BC" w14:paraId="3E7E7A16" w14:textId="77777777">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656ED969"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HL2</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cPr>
          <w:p w14:paraId="6897901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14,4481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197EF73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10,996</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36DE589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,562</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Pr>
          <w:p w14:paraId="0AFA46E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,766</w:t>
            </w:r>
          </w:p>
        </w:tc>
      </w:tr>
      <w:tr w:rsidR="00C314C1" w:rsidRPr="00CD45BC" w14:paraId="73347A3C" w14:textId="77777777">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151E6EFE"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HL4</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cPr>
          <w:p w14:paraId="4B94C75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13,9727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25AF150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12,148</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48C602D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,461</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Pr>
          <w:p w14:paraId="6F67910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,795</w:t>
            </w:r>
          </w:p>
        </w:tc>
      </w:tr>
      <w:tr w:rsidR="00C314C1" w:rsidRPr="00CD45BC" w14:paraId="50E38011" w14:textId="77777777">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3F4239D2"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HL5</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cPr>
          <w:p w14:paraId="6AB1080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14,0874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248DCD1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10,981</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6F02797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,610</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Pr>
          <w:p w14:paraId="4CFAE9A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,751</w:t>
            </w:r>
          </w:p>
        </w:tc>
      </w:tr>
      <w:tr w:rsidR="00C314C1" w:rsidRPr="00CD45BC" w14:paraId="5203B672" w14:textId="77777777">
        <w:trPr>
          <w:cantSplit/>
        </w:trPr>
        <w:tc>
          <w:tcPr>
            <w:tcW w:w="1838" w:type="dxa"/>
            <w:tcBorders>
              <w:top w:val="single" w:sz="4" w:space="0" w:color="000000"/>
              <w:left w:val="single" w:sz="4" w:space="0" w:color="000000"/>
              <w:bottom w:val="single" w:sz="4" w:space="0" w:color="000000"/>
              <w:right w:val="single" w:sz="4" w:space="0" w:color="000000"/>
            </w:tcBorders>
            <w:shd w:val="clear" w:color="auto" w:fill="auto"/>
          </w:tcPr>
          <w:p w14:paraId="42B4ED6F"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HL6</w:t>
            </w:r>
          </w:p>
        </w:tc>
        <w:tc>
          <w:tcPr>
            <w:tcW w:w="1985" w:type="dxa"/>
            <w:tcBorders>
              <w:top w:val="single" w:sz="4" w:space="0" w:color="000000"/>
              <w:left w:val="single" w:sz="4" w:space="0" w:color="000000"/>
              <w:bottom w:val="single" w:sz="4" w:space="0" w:color="000000"/>
              <w:right w:val="single" w:sz="4" w:space="0" w:color="000000"/>
            </w:tcBorders>
            <w:shd w:val="clear" w:color="auto" w:fill="FFFFFF"/>
          </w:tcPr>
          <w:p w14:paraId="32058C5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14,0546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tcPr>
          <w:p w14:paraId="19E50D3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9,755</w:t>
            </w:r>
          </w:p>
        </w:tc>
        <w:tc>
          <w:tcPr>
            <w:tcW w:w="1701" w:type="dxa"/>
            <w:tcBorders>
              <w:top w:val="single" w:sz="4" w:space="0" w:color="000000"/>
              <w:left w:val="single" w:sz="4" w:space="0" w:color="000000"/>
              <w:bottom w:val="single" w:sz="4" w:space="0" w:color="000000"/>
              <w:right w:val="single" w:sz="4" w:space="0" w:color="000000"/>
            </w:tcBorders>
            <w:shd w:val="clear" w:color="auto" w:fill="FFFFFF"/>
          </w:tcPr>
          <w:p w14:paraId="0337DDC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,700</w:t>
            </w:r>
          </w:p>
        </w:tc>
        <w:tc>
          <w:tcPr>
            <w:tcW w:w="1587" w:type="dxa"/>
            <w:tcBorders>
              <w:top w:val="single" w:sz="4" w:space="0" w:color="000000"/>
              <w:left w:val="single" w:sz="4" w:space="0" w:color="000000"/>
              <w:bottom w:val="single" w:sz="4" w:space="0" w:color="000000"/>
              <w:right w:val="single" w:sz="4" w:space="0" w:color="000000"/>
            </w:tcBorders>
            <w:shd w:val="clear" w:color="auto" w:fill="FFFFFF"/>
          </w:tcPr>
          <w:p w14:paraId="1142FD7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,718</w:t>
            </w:r>
          </w:p>
        </w:tc>
      </w:tr>
    </w:tbl>
    <w:p w14:paraId="737B24ED" w14:textId="77777777" w:rsidR="00C314C1" w:rsidRPr="00CD45BC" w:rsidRDefault="00C314C1">
      <w:pPr>
        <w:spacing w:line="360" w:lineRule="auto"/>
        <w:jc w:val="both"/>
        <w:rPr>
          <w:rFonts w:ascii="Times New Roman" w:eastAsia="Times New Roman" w:hAnsi="Times New Roman" w:cs="Times New Roman"/>
          <w:sz w:val="28"/>
          <w:szCs w:val="28"/>
        </w:rPr>
      </w:pPr>
    </w:p>
    <w:p w14:paraId="56449F6B"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Sau khi thu được bảng mới, nhận thấy tất cả 5 biến quan sát đều được chấp thuận.</w:t>
      </w:r>
    </w:p>
    <w:p w14:paraId="21A4A783" w14:textId="77777777" w:rsidR="00C314C1" w:rsidRPr="00B46084" w:rsidRDefault="006D32D0">
      <w:pPr>
        <w:spacing w:line="360" w:lineRule="auto"/>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2.9: Thống kê, kết quả kiểm định sự tin cậy thang đo nhân tố phụ thuộc Học phí</w:t>
      </w:r>
    </w:p>
    <w:tbl>
      <w:tblPr>
        <w:tblStyle w:val="a9"/>
        <w:tblW w:w="909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985"/>
        <w:gridCol w:w="1984"/>
        <w:gridCol w:w="1701"/>
        <w:gridCol w:w="1582"/>
      </w:tblGrid>
      <w:tr w:rsidR="00C314C1" w:rsidRPr="00CD45BC" w14:paraId="55D5F426" w14:textId="77777777">
        <w:trPr>
          <w:gridAfter w:val="3"/>
          <w:wAfter w:w="5267" w:type="dxa"/>
          <w:cantSplit/>
          <w:jc w:val="center"/>
        </w:trPr>
        <w:tc>
          <w:tcPr>
            <w:tcW w:w="3823" w:type="dxa"/>
            <w:gridSpan w:val="2"/>
            <w:shd w:val="clear" w:color="auto" w:fill="FFFFFF"/>
            <w:vAlign w:val="center"/>
          </w:tcPr>
          <w:p w14:paraId="44BB05AF" w14:textId="77777777" w:rsidR="00C314C1" w:rsidRPr="00CD45BC" w:rsidRDefault="006D32D0">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độ tin cậy</w:t>
            </w:r>
          </w:p>
        </w:tc>
      </w:tr>
      <w:tr w:rsidR="00C314C1" w:rsidRPr="00CD45BC" w14:paraId="0DC54C41" w14:textId="77777777">
        <w:trPr>
          <w:gridAfter w:val="3"/>
          <w:wAfter w:w="5267" w:type="dxa"/>
          <w:cantSplit/>
          <w:jc w:val="center"/>
        </w:trPr>
        <w:tc>
          <w:tcPr>
            <w:tcW w:w="1838" w:type="dxa"/>
            <w:shd w:val="clear" w:color="auto" w:fill="FFFFFF"/>
            <w:vAlign w:val="center"/>
          </w:tcPr>
          <w:p w14:paraId="0C042D0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w:t>
            </w:r>
          </w:p>
        </w:tc>
        <w:tc>
          <w:tcPr>
            <w:tcW w:w="1985" w:type="dxa"/>
            <w:shd w:val="clear" w:color="auto" w:fill="FFFFFF"/>
            <w:vAlign w:val="center"/>
          </w:tcPr>
          <w:p w14:paraId="1740032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biến quan sát</w:t>
            </w:r>
          </w:p>
        </w:tc>
      </w:tr>
      <w:tr w:rsidR="00C314C1" w:rsidRPr="00CD45BC" w14:paraId="71641708" w14:textId="77777777">
        <w:trPr>
          <w:gridAfter w:val="3"/>
          <w:wAfter w:w="5267" w:type="dxa"/>
          <w:cantSplit/>
          <w:jc w:val="center"/>
        </w:trPr>
        <w:tc>
          <w:tcPr>
            <w:tcW w:w="1838" w:type="dxa"/>
            <w:shd w:val="clear" w:color="auto" w:fill="FFFFFF"/>
          </w:tcPr>
          <w:p w14:paraId="650B1AB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,721</w:t>
            </w:r>
          </w:p>
        </w:tc>
        <w:tc>
          <w:tcPr>
            <w:tcW w:w="1985" w:type="dxa"/>
            <w:shd w:val="clear" w:color="auto" w:fill="FFFFFF"/>
          </w:tcPr>
          <w:p w14:paraId="760D257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w:t>
            </w:r>
          </w:p>
        </w:tc>
      </w:tr>
      <w:tr w:rsidR="00C314C1" w:rsidRPr="00CD45BC" w14:paraId="441AE15F" w14:textId="77777777">
        <w:trPr>
          <w:cantSplit/>
          <w:jc w:val="center"/>
        </w:trPr>
        <w:tc>
          <w:tcPr>
            <w:tcW w:w="1838" w:type="dxa"/>
            <w:shd w:val="clear" w:color="auto" w:fill="FFFFFF"/>
            <w:vAlign w:val="center"/>
          </w:tcPr>
          <w:p w14:paraId="27D47A0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Biến quan sát</w:t>
            </w:r>
          </w:p>
        </w:tc>
        <w:tc>
          <w:tcPr>
            <w:tcW w:w="1985" w:type="dxa"/>
            <w:shd w:val="clear" w:color="auto" w:fill="FFFFFF"/>
            <w:vAlign w:val="center"/>
          </w:tcPr>
          <w:p w14:paraId="1D5A3C95"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Trung bình thang đo nếu loại biến</w:t>
            </w:r>
          </w:p>
        </w:tc>
        <w:tc>
          <w:tcPr>
            <w:tcW w:w="1984" w:type="dxa"/>
            <w:shd w:val="clear" w:color="auto" w:fill="FFFFFF"/>
            <w:vAlign w:val="center"/>
          </w:tcPr>
          <w:p w14:paraId="29D2D20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Phương sai thang đo nếu loại biến</w:t>
            </w:r>
          </w:p>
        </w:tc>
        <w:tc>
          <w:tcPr>
            <w:tcW w:w="1701" w:type="dxa"/>
            <w:shd w:val="clear" w:color="auto" w:fill="FFFFFF"/>
            <w:vAlign w:val="center"/>
          </w:tcPr>
          <w:p w14:paraId="17D055B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Tương quan biến tổng</w:t>
            </w:r>
          </w:p>
        </w:tc>
        <w:tc>
          <w:tcPr>
            <w:tcW w:w="1582" w:type="dxa"/>
            <w:shd w:val="clear" w:color="auto" w:fill="FFFFFF"/>
            <w:vAlign w:val="center"/>
          </w:tcPr>
          <w:p w14:paraId="2E7470D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 nếu loại biến</w:t>
            </w:r>
          </w:p>
        </w:tc>
      </w:tr>
      <w:tr w:rsidR="00C314C1" w:rsidRPr="00CD45BC" w14:paraId="2594E961" w14:textId="77777777">
        <w:trPr>
          <w:cantSplit/>
          <w:jc w:val="center"/>
        </w:trPr>
        <w:tc>
          <w:tcPr>
            <w:tcW w:w="1838" w:type="dxa"/>
            <w:shd w:val="clear" w:color="auto" w:fill="auto"/>
          </w:tcPr>
          <w:p w14:paraId="5644C27E"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HocPhi1</w:t>
            </w:r>
          </w:p>
        </w:tc>
        <w:tc>
          <w:tcPr>
            <w:tcW w:w="1985" w:type="dxa"/>
            <w:shd w:val="clear" w:color="auto" w:fill="FFFFFF"/>
          </w:tcPr>
          <w:p w14:paraId="26E6327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12,9508</w:t>
            </w:r>
          </w:p>
        </w:tc>
        <w:tc>
          <w:tcPr>
            <w:tcW w:w="1984" w:type="dxa"/>
            <w:shd w:val="clear" w:color="auto" w:fill="FFFFFF"/>
          </w:tcPr>
          <w:p w14:paraId="682ADF2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13,388</w:t>
            </w:r>
          </w:p>
        </w:tc>
        <w:tc>
          <w:tcPr>
            <w:tcW w:w="1701" w:type="dxa"/>
            <w:shd w:val="clear" w:color="auto" w:fill="FFFFFF"/>
          </w:tcPr>
          <w:p w14:paraId="4FBF2EB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,472</w:t>
            </w:r>
          </w:p>
        </w:tc>
        <w:tc>
          <w:tcPr>
            <w:tcW w:w="1582" w:type="dxa"/>
            <w:shd w:val="clear" w:color="auto" w:fill="FFFFFF"/>
          </w:tcPr>
          <w:p w14:paraId="7470C72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,677</w:t>
            </w:r>
          </w:p>
        </w:tc>
      </w:tr>
      <w:tr w:rsidR="00C314C1" w:rsidRPr="00CD45BC" w14:paraId="4024F7E1" w14:textId="77777777">
        <w:trPr>
          <w:cantSplit/>
          <w:jc w:val="center"/>
        </w:trPr>
        <w:tc>
          <w:tcPr>
            <w:tcW w:w="1838" w:type="dxa"/>
            <w:shd w:val="clear" w:color="auto" w:fill="auto"/>
          </w:tcPr>
          <w:p w14:paraId="5CC9E95B"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HocPhi2</w:t>
            </w:r>
          </w:p>
        </w:tc>
        <w:tc>
          <w:tcPr>
            <w:tcW w:w="1985" w:type="dxa"/>
            <w:shd w:val="clear" w:color="auto" w:fill="FFFFFF"/>
          </w:tcPr>
          <w:p w14:paraId="490A2DF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13,1148</w:t>
            </w:r>
          </w:p>
        </w:tc>
        <w:tc>
          <w:tcPr>
            <w:tcW w:w="1984" w:type="dxa"/>
            <w:shd w:val="clear" w:color="auto" w:fill="FFFFFF"/>
          </w:tcPr>
          <w:p w14:paraId="2692116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12,926</w:t>
            </w:r>
          </w:p>
        </w:tc>
        <w:tc>
          <w:tcPr>
            <w:tcW w:w="1701" w:type="dxa"/>
            <w:shd w:val="clear" w:color="auto" w:fill="FFFFFF"/>
          </w:tcPr>
          <w:p w14:paraId="4CB290D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,537</w:t>
            </w:r>
          </w:p>
        </w:tc>
        <w:tc>
          <w:tcPr>
            <w:tcW w:w="1582" w:type="dxa"/>
            <w:shd w:val="clear" w:color="auto" w:fill="FFFFFF"/>
          </w:tcPr>
          <w:p w14:paraId="796C05B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,651</w:t>
            </w:r>
          </w:p>
        </w:tc>
      </w:tr>
      <w:tr w:rsidR="00C314C1" w:rsidRPr="00CD45BC" w14:paraId="21D37E2A" w14:textId="77777777">
        <w:trPr>
          <w:cantSplit/>
          <w:jc w:val="center"/>
        </w:trPr>
        <w:tc>
          <w:tcPr>
            <w:tcW w:w="1838" w:type="dxa"/>
            <w:shd w:val="clear" w:color="auto" w:fill="auto"/>
          </w:tcPr>
          <w:p w14:paraId="654652DF"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HocPhi3</w:t>
            </w:r>
          </w:p>
        </w:tc>
        <w:tc>
          <w:tcPr>
            <w:tcW w:w="1985" w:type="dxa"/>
            <w:shd w:val="clear" w:color="auto" w:fill="FFFFFF"/>
          </w:tcPr>
          <w:p w14:paraId="55E6109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13,1311</w:t>
            </w:r>
          </w:p>
        </w:tc>
        <w:tc>
          <w:tcPr>
            <w:tcW w:w="1984" w:type="dxa"/>
            <w:shd w:val="clear" w:color="auto" w:fill="FFFFFF"/>
          </w:tcPr>
          <w:p w14:paraId="7616AFE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13,763</w:t>
            </w:r>
          </w:p>
        </w:tc>
        <w:tc>
          <w:tcPr>
            <w:tcW w:w="1701" w:type="dxa"/>
            <w:shd w:val="clear" w:color="auto" w:fill="FFFFFF"/>
          </w:tcPr>
          <w:p w14:paraId="5F66AB8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,404</w:t>
            </w:r>
          </w:p>
        </w:tc>
        <w:tc>
          <w:tcPr>
            <w:tcW w:w="1582" w:type="dxa"/>
            <w:shd w:val="clear" w:color="auto" w:fill="FFFFFF"/>
          </w:tcPr>
          <w:p w14:paraId="00CF0A8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,704</w:t>
            </w:r>
          </w:p>
        </w:tc>
      </w:tr>
      <w:tr w:rsidR="00C314C1" w:rsidRPr="00CD45BC" w14:paraId="397FFE29" w14:textId="77777777">
        <w:trPr>
          <w:cantSplit/>
          <w:jc w:val="center"/>
        </w:trPr>
        <w:tc>
          <w:tcPr>
            <w:tcW w:w="1838" w:type="dxa"/>
            <w:shd w:val="clear" w:color="auto" w:fill="auto"/>
          </w:tcPr>
          <w:p w14:paraId="499BCFAD"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HocPhi4</w:t>
            </w:r>
          </w:p>
        </w:tc>
        <w:tc>
          <w:tcPr>
            <w:tcW w:w="1985" w:type="dxa"/>
            <w:shd w:val="clear" w:color="auto" w:fill="FFFFFF"/>
          </w:tcPr>
          <w:p w14:paraId="797AEA9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13,2404</w:t>
            </w:r>
          </w:p>
        </w:tc>
        <w:tc>
          <w:tcPr>
            <w:tcW w:w="1984" w:type="dxa"/>
            <w:shd w:val="clear" w:color="auto" w:fill="FFFFFF"/>
          </w:tcPr>
          <w:p w14:paraId="7B8670A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12,305</w:t>
            </w:r>
          </w:p>
        </w:tc>
        <w:tc>
          <w:tcPr>
            <w:tcW w:w="1701" w:type="dxa"/>
            <w:shd w:val="clear" w:color="auto" w:fill="FFFFFF"/>
          </w:tcPr>
          <w:p w14:paraId="6F9BBF4E"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,557</w:t>
            </w:r>
          </w:p>
        </w:tc>
        <w:tc>
          <w:tcPr>
            <w:tcW w:w="1582" w:type="dxa"/>
            <w:shd w:val="clear" w:color="auto" w:fill="FFFFFF"/>
          </w:tcPr>
          <w:p w14:paraId="4507060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,641</w:t>
            </w:r>
          </w:p>
        </w:tc>
      </w:tr>
      <w:tr w:rsidR="00C314C1" w:rsidRPr="00CD45BC" w14:paraId="48E7D7ED" w14:textId="77777777">
        <w:trPr>
          <w:cantSplit/>
          <w:jc w:val="center"/>
        </w:trPr>
        <w:tc>
          <w:tcPr>
            <w:tcW w:w="1838" w:type="dxa"/>
            <w:shd w:val="clear" w:color="auto" w:fill="auto"/>
          </w:tcPr>
          <w:p w14:paraId="7E4631C6"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HocPhi5</w:t>
            </w:r>
          </w:p>
        </w:tc>
        <w:tc>
          <w:tcPr>
            <w:tcW w:w="1985" w:type="dxa"/>
            <w:shd w:val="clear" w:color="auto" w:fill="FFFFFF"/>
          </w:tcPr>
          <w:p w14:paraId="65F072B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13,3115</w:t>
            </w:r>
          </w:p>
        </w:tc>
        <w:tc>
          <w:tcPr>
            <w:tcW w:w="1984" w:type="dxa"/>
            <w:shd w:val="clear" w:color="auto" w:fill="FFFFFF"/>
          </w:tcPr>
          <w:p w14:paraId="546CAA3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13,732</w:t>
            </w:r>
          </w:p>
        </w:tc>
        <w:tc>
          <w:tcPr>
            <w:tcW w:w="1701" w:type="dxa"/>
            <w:shd w:val="clear" w:color="auto" w:fill="FFFFFF"/>
          </w:tcPr>
          <w:p w14:paraId="67CB0FD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,431</w:t>
            </w:r>
          </w:p>
        </w:tc>
        <w:tc>
          <w:tcPr>
            <w:tcW w:w="1582" w:type="dxa"/>
            <w:shd w:val="clear" w:color="auto" w:fill="FFFFFF"/>
          </w:tcPr>
          <w:p w14:paraId="742BA1B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,692</w:t>
            </w:r>
          </w:p>
        </w:tc>
      </w:tr>
    </w:tbl>
    <w:p w14:paraId="01536F0D" w14:textId="77777777" w:rsidR="00C314C1" w:rsidRPr="00CD45BC" w:rsidRDefault="00C314C1">
      <w:pPr>
        <w:spacing w:line="360" w:lineRule="auto"/>
        <w:jc w:val="both"/>
        <w:rPr>
          <w:rFonts w:ascii="Times New Roman" w:eastAsia="Times New Roman" w:hAnsi="Times New Roman" w:cs="Times New Roman"/>
          <w:sz w:val="28"/>
          <w:szCs w:val="28"/>
        </w:rPr>
      </w:pPr>
    </w:p>
    <w:p w14:paraId="78D7F1E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Nhân tố “Học phí” trong mô hình nghiên cứu được đo lường bằng 5 biến quan sát từ HocPhi1 đến HocPhi4, kết quả kiểm định độ tin cậy của thang đo bằng SPSS25 cho thấy hệ số Cronbach`s Alpha bằng 0,721 &gt; 0,6; các hệ số tương quan biến tổng của các biến quan sát đều lớn hơn 0,3; như vậy nhân tố “Học phí” là đáng tin cậy khi đo lường bằng 5 biến quan sát từ HocPhi1 đến HocPhi5.</w:t>
      </w:r>
    </w:p>
    <w:p w14:paraId="0F6917C0" w14:textId="77777777" w:rsidR="00C314C1" w:rsidRPr="00B46084" w:rsidRDefault="006D32D0">
      <w:pPr>
        <w:spacing w:line="360" w:lineRule="auto"/>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2.10: Thống kê, kết quả kiểm định sự tin cậy thang đo nhân tố phụ thuộc Giảng viên</w:t>
      </w:r>
    </w:p>
    <w:tbl>
      <w:tblPr>
        <w:tblStyle w:val="aa"/>
        <w:tblW w:w="9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985"/>
        <w:gridCol w:w="1662"/>
        <w:gridCol w:w="2023"/>
        <w:gridCol w:w="1587"/>
      </w:tblGrid>
      <w:tr w:rsidR="00C314C1" w:rsidRPr="00CD45BC" w14:paraId="77F119E1" w14:textId="77777777">
        <w:trPr>
          <w:gridAfter w:val="3"/>
          <w:wAfter w:w="5272" w:type="dxa"/>
          <w:cantSplit/>
          <w:jc w:val="center"/>
        </w:trPr>
        <w:tc>
          <w:tcPr>
            <w:tcW w:w="3823" w:type="dxa"/>
            <w:gridSpan w:val="2"/>
            <w:shd w:val="clear" w:color="auto" w:fill="FFFFFF"/>
            <w:vAlign w:val="center"/>
          </w:tcPr>
          <w:p w14:paraId="4DC0C923" w14:textId="77777777" w:rsidR="00C314C1" w:rsidRPr="00CD45BC" w:rsidRDefault="006D32D0">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độ tin cậy</w:t>
            </w:r>
          </w:p>
        </w:tc>
      </w:tr>
      <w:tr w:rsidR="00C314C1" w:rsidRPr="00CD45BC" w14:paraId="6F6B4562" w14:textId="77777777">
        <w:trPr>
          <w:gridAfter w:val="3"/>
          <w:wAfter w:w="5272" w:type="dxa"/>
          <w:cantSplit/>
          <w:jc w:val="center"/>
        </w:trPr>
        <w:tc>
          <w:tcPr>
            <w:tcW w:w="1838" w:type="dxa"/>
            <w:shd w:val="clear" w:color="auto" w:fill="FFFFFF"/>
            <w:vAlign w:val="center"/>
          </w:tcPr>
          <w:p w14:paraId="777AC89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w:t>
            </w:r>
          </w:p>
        </w:tc>
        <w:tc>
          <w:tcPr>
            <w:tcW w:w="1985" w:type="dxa"/>
            <w:shd w:val="clear" w:color="auto" w:fill="FFFFFF"/>
            <w:vAlign w:val="center"/>
          </w:tcPr>
          <w:p w14:paraId="3C6E52C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biến quan sát</w:t>
            </w:r>
          </w:p>
        </w:tc>
      </w:tr>
      <w:tr w:rsidR="00C314C1" w:rsidRPr="00CD45BC" w14:paraId="481CAB1E" w14:textId="77777777">
        <w:trPr>
          <w:gridAfter w:val="3"/>
          <w:wAfter w:w="5272" w:type="dxa"/>
          <w:cantSplit/>
          <w:jc w:val="center"/>
        </w:trPr>
        <w:tc>
          <w:tcPr>
            <w:tcW w:w="1838" w:type="dxa"/>
            <w:shd w:val="clear" w:color="auto" w:fill="FFFFFF"/>
          </w:tcPr>
          <w:p w14:paraId="0151A25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,610</w:t>
            </w:r>
          </w:p>
        </w:tc>
        <w:tc>
          <w:tcPr>
            <w:tcW w:w="1985" w:type="dxa"/>
            <w:shd w:val="clear" w:color="auto" w:fill="FFFFFF"/>
          </w:tcPr>
          <w:p w14:paraId="33CC852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w:t>
            </w:r>
          </w:p>
        </w:tc>
      </w:tr>
      <w:tr w:rsidR="00C314C1" w:rsidRPr="00CD45BC" w14:paraId="67B6C7D3" w14:textId="77777777" w:rsidTr="00EE41D0">
        <w:trPr>
          <w:cantSplit/>
          <w:jc w:val="center"/>
        </w:trPr>
        <w:tc>
          <w:tcPr>
            <w:tcW w:w="1838" w:type="dxa"/>
            <w:shd w:val="clear" w:color="auto" w:fill="FFFFFF"/>
            <w:vAlign w:val="center"/>
          </w:tcPr>
          <w:p w14:paraId="0EDD789A"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Biến quan sát</w:t>
            </w:r>
          </w:p>
        </w:tc>
        <w:tc>
          <w:tcPr>
            <w:tcW w:w="1985" w:type="dxa"/>
            <w:shd w:val="clear" w:color="auto" w:fill="FFFFFF"/>
            <w:vAlign w:val="center"/>
          </w:tcPr>
          <w:p w14:paraId="61686DE1"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Trung bình thang đo nếu loại biến</w:t>
            </w:r>
          </w:p>
        </w:tc>
        <w:tc>
          <w:tcPr>
            <w:tcW w:w="1662" w:type="dxa"/>
            <w:shd w:val="clear" w:color="auto" w:fill="FFFFFF"/>
            <w:vAlign w:val="center"/>
          </w:tcPr>
          <w:p w14:paraId="7E4C4AF1" w14:textId="05589343" w:rsidR="00C314C1" w:rsidRPr="00CD45BC" w:rsidRDefault="006D32D0" w:rsidP="00EE41D0">
            <w:pPr>
              <w:spacing w:line="360" w:lineRule="auto"/>
              <w:ind w:left="60" w:right="175"/>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Phương</w:t>
            </w:r>
            <w:r w:rsidR="00EE41D0" w:rsidRPr="001022BA">
              <w:rPr>
                <w:rFonts w:ascii="Times New Roman" w:eastAsia="Times New Roman" w:hAnsi="Times New Roman" w:cs="Times New Roman"/>
                <w:sz w:val="28"/>
                <w:szCs w:val="28"/>
              </w:rPr>
              <w:t xml:space="preserve"> </w:t>
            </w:r>
            <w:r w:rsidRPr="00CD45BC">
              <w:rPr>
                <w:rFonts w:ascii="Times New Roman" w:eastAsia="Times New Roman" w:hAnsi="Times New Roman" w:cs="Times New Roman"/>
                <w:sz w:val="28"/>
                <w:szCs w:val="28"/>
              </w:rPr>
              <w:t>sai thang đo nếu loại biến</w:t>
            </w:r>
          </w:p>
        </w:tc>
        <w:tc>
          <w:tcPr>
            <w:tcW w:w="2023" w:type="dxa"/>
            <w:shd w:val="clear" w:color="auto" w:fill="FFFFFF"/>
            <w:vAlign w:val="center"/>
          </w:tcPr>
          <w:p w14:paraId="4FE4099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Tương quan biến tổng</w:t>
            </w:r>
          </w:p>
        </w:tc>
        <w:tc>
          <w:tcPr>
            <w:tcW w:w="1587" w:type="dxa"/>
            <w:shd w:val="clear" w:color="auto" w:fill="FFFFFF"/>
            <w:vAlign w:val="center"/>
          </w:tcPr>
          <w:p w14:paraId="7A4FEFF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 nếu loại biến</w:t>
            </w:r>
          </w:p>
        </w:tc>
      </w:tr>
      <w:tr w:rsidR="00C314C1" w:rsidRPr="00CD45BC" w14:paraId="620E55DE" w14:textId="77777777" w:rsidTr="00EE41D0">
        <w:trPr>
          <w:cantSplit/>
          <w:jc w:val="center"/>
        </w:trPr>
        <w:tc>
          <w:tcPr>
            <w:tcW w:w="1838" w:type="dxa"/>
            <w:shd w:val="clear" w:color="auto" w:fill="auto"/>
          </w:tcPr>
          <w:p w14:paraId="6A1CE0DC"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GiangVien1</w:t>
            </w:r>
          </w:p>
        </w:tc>
        <w:tc>
          <w:tcPr>
            <w:tcW w:w="1985" w:type="dxa"/>
            <w:shd w:val="clear" w:color="auto" w:fill="FFFFFF"/>
          </w:tcPr>
          <w:p w14:paraId="70EB57B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13,3880</w:t>
            </w:r>
          </w:p>
        </w:tc>
        <w:tc>
          <w:tcPr>
            <w:tcW w:w="1662" w:type="dxa"/>
            <w:shd w:val="clear" w:color="auto" w:fill="FFFFFF"/>
          </w:tcPr>
          <w:p w14:paraId="0F9235F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12,239</w:t>
            </w:r>
          </w:p>
        </w:tc>
        <w:tc>
          <w:tcPr>
            <w:tcW w:w="2023" w:type="dxa"/>
            <w:shd w:val="clear" w:color="auto" w:fill="FFFFFF"/>
          </w:tcPr>
          <w:p w14:paraId="772C4C9E"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,367</w:t>
            </w:r>
          </w:p>
        </w:tc>
        <w:tc>
          <w:tcPr>
            <w:tcW w:w="1587" w:type="dxa"/>
            <w:shd w:val="clear" w:color="auto" w:fill="FFFFFF"/>
          </w:tcPr>
          <w:p w14:paraId="7984431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,555</w:t>
            </w:r>
          </w:p>
        </w:tc>
      </w:tr>
      <w:tr w:rsidR="00C314C1" w:rsidRPr="00CD45BC" w14:paraId="61933BA2" w14:textId="77777777" w:rsidTr="00EE41D0">
        <w:trPr>
          <w:cantSplit/>
          <w:jc w:val="center"/>
        </w:trPr>
        <w:tc>
          <w:tcPr>
            <w:tcW w:w="1838" w:type="dxa"/>
            <w:shd w:val="clear" w:color="auto" w:fill="auto"/>
          </w:tcPr>
          <w:p w14:paraId="5B010C60"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GiangVien2</w:t>
            </w:r>
          </w:p>
        </w:tc>
        <w:tc>
          <w:tcPr>
            <w:tcW w:w="1985" w:type="dxa"/>
            <w:shd w:val="clear" w:color="auto" w:fill="FFFFFF"/>
          </w:tcPr>
          <w:p w14:paraId="524499D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13,4098</w:t>
            </w:r>
          </w:p>
        </w:tc>
        <w:tc>
          <w:tcPr>
            <w:tcW w:w="1662" w:type="dxa"/>
            <w:shd w:val="clear" w:color="auto" w:fill="FFFFFF"/>
          </w:tcPr>
          <w:p w14:paraId="2CCE9437"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13,386</w:t>
            </w:r>
          </w:p>
        </w:tc>
        <w:tc>
          <w:tcPr>
            <w:tcW w:w="2023" w:type="dxa"/>
            <w:shd w:val="clear" w:color="auto" w:fill="FFFFFF"/>
          </w:tcPr>
          <w:p w14:paraId="0C18C3E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,295</w:t>
            </w:r>
          </w:p>
        </w:tc>
        <w:tc>
          <w:tcPr>
            <w:tcW w:w="1587" w:type="dxa"/>
            <w:shd w:val="clear" w:color="auto" w:fill="FFFFFF"/>
          </w:tcPr>
          <w:p w14:paraId="2D20E23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,590</w:t>
            </w:r>
          </w:p>
        </w:tc>
      </w:tr>
      <w:tr w:rsidR="00C314C1" w:rsidRPr="00CD45BC" w14:paraId="0165D9FE" w14:textId="77777777" w:rsidTr="00EE41D0">
        <w:trPr>
          <w:cantSplit/>
          <w:jc w:val="center"/>
        </w:trPr>
        <w:tc>
          <w:tcPr>
            <w:tcW w:w="1838" w:type="dxa"/>
            <w:shd w:val="clear" w:color="auto" w:fill="auto"/>
          </w:tcPr>
          <w:p w14:paraId="6863A604"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GiangVien3</w:t>
            </w:r>
          </w:p>
        </w:tc>
        <w:tc>
          <w:tcPr>
            <w:tcW w:w="1985" w:type="dxa"/>
            <w:shd w:val="clear" w:color="auto" w:fill="FFFFFF"/>
          </w:tcPr>
          <w:p w14:paraId="51E4E46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13,2077</w:t>
            </w:r>
          </w:p>
        </w:tc>
        <w:tc>
          <w:tcPr>
            <w:tcW w:w="1662" w:type="dxa"/>
            <w:shd w:val="clear" w:color="auto" w:fill="FFFFFF"/>
          </w:tcPr>
          <w:p w14:paraId="551C4F4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12,495</w:t>
            </w:r>
          </w:p>
        </w:tc>
        <w:tc>
          <w:tcPr>
            <w:tcW w:w="2023" w:type="dxa"/>
            <w:shd w:val="clear" w:color="auto" w:fill="FFFFFF"/>
          </w:tcPr>
          <w:p w14:paraId="3A19AE7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,341</w:t>
            </w:r>
          </w:p>
        </w:tc>
        <w:tc>
          <w:tcPr>
            <w:tcW w:w="1587" w:type="dxa"/>
            <w:shd w:val="clear" w:color="auto" w:fill="FFFFFF"/>
          </w:tcPr>
          <w:p w14:paraId="0647892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,569</w:t>
            </w:r>
          </w:p>
        </w:tc>
      </w:tr>
      <w:tr w:rsidR="00C314C1" w:rsidRPr="00CD45BC" w14:paraId="4226C281" w14:textId="77777777" w:rsidTr="00EE41D0">
        <w:trPr>
          <w:cantSplit/>
          <w:jc w:val="center"/>
        </w:trPr>
        <w:tc>
          <w:tcPr>
            <w:tcW w:w="1838" w:type="dxa"/>
            <w:shd w:val="clear" w:color="auto" w:fill="auto"/>
          </w:tcPr>
          <w:p w14:paraId="3B688E8F"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GiangVien4</w:t>
            </w:r>
          </w:p>
        </w:tc>
        <w:tc>
          <w:tcPr>
            <w:tcW w:w="1985" w:type="dxa"/>
            <w:shd w:val="clear" w:color="auto" w:fill="FFFFFF"/>
          </w:tcPr>
          <w:p w14:paraId="3531E10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13,2295</w:t>
            </w:r>
          </w:p>
        </w:tc>
        <w:tc>
          <w:tcPr>
            <w:tcW w:w="1662" w:type="dxa"/>
            <w:shd w:val="clear" w:color="auto" w:fill="FFFFFF"/>
          </w:tcPr>
          <w:p w14:paraId="559205F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12,035</w:t>
            </w:r>
          </w:p>
        </w:tc>
        <w:tc>
          <w:tcPr>
            <w:tcW w:w="2023" w:type="dxa"/>
            <w:shd w:val="clear" w:color="auto" w:fill="FFFFFF"/>
          </w:tcPr>
          <w:p w14:paraId="5DFB67F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,397</w:t>
            </w:r>
          </w:p>
        </w:tc>
        <w:tc>
          <w:tcPr>
            <w:tcW w:w="1587" w:type="dxa"/>
            <w:shd w:val="clear" w:color="auto" w:fill="FFFFFF"/>
          </w:tcPr>
          <w:p w14:paraId="10D1228A"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,539</w:t>
            </w:r>
          </w:p>
        </w:tc>
      </w:tr>
      <w:tr w:rsidR="00C314C1" w:rsidRPr="00CD45BC" w14:paraId="1D8B28D8" w14:textId="77777777" w:rsidTr="00EE41D0">
        <w:trPr>
          <w:cantSplit/>
          <w:jc w:val="center"/>
        </w:trPr>
        <w:tc>
          <w:tcPr>
            <w:tcW w:w="1838" w:type="dxa"/>
            <w:shd w:val="clear" w:color="auto" w:fill="auto"/>
          </w:tcPr>
          <w:p w14:paraId="64009572"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GiangVien5</w:t>
            </w:r>
          </w:p>
        </w:tc>
        <w:tc>
          <w:tcPr>
            <w:tcW w:w="1985" w:type="dxa"/>
            <w:shd w:val="clear" w:color="auto" w:fill="FFFFFF"/>
          </w:tcPr>
          <w:p w14:paraId="0572144E"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13,2131</w:t>
            </w:r>
          </w:p>
        </w:tc>
        <w:tc>
          <w:tcPr>
            <w:tcW w:w="1662" w:type="dxa"/>
            <w:shd w:val="clear" w:color="auto" w:fill="FFFFFF"/>
          </w:tcPr>
          <w:p w14:paraId="0481984E"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11,850</w:t>
            </w:r>
          </w:p>
        </w:tc>
        <w:tc>
          <w:tcPr>
            <w:tcW w:w="2023" w:type="dxa"/>
            <w:shd w:val="clear" w:color="auto" w:fill="FFFFFF"/>
          </w:tcPr>
          <w:p w14:paraId="7ABCA30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,423</w:t>
            </w:r>
          </w:p>
        </w:tc>
        <w:tc>
          <w:tcPr>
            <w:tcW w:w="1587" w:type="dxa"/>
            <w:shd w:val="clear" w:color="auto" w:fill="FFFFFF"/>
          </w:tcPr>
          <w:p w14:paraId="31C63FD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,524</w:t>
            </w:r>
          </w:p>
        </w:tc>
      </w:tr>
    </w:tbl>
    <w:p w14:paraId="7EAA99DE" w14:textId="77777777" w:rsidR="00C314C1" w:rsidRPr="00CD45BC" w:rsidRDefault="00C314C1">
      <w:pPr>
        <w:spacing w:line="360" w:lineRule="auto"/>
        <w:jc w:val="both"/>
        <w:rPr>
          <w:rFonts w:ascii="Times New Roman" w:eastAsia="Times New Roman" w:hAnsi="Times New Roman" w:cs="Times New Roman"/>
          <w:sz w:val="28"/>
          <w:szCs w:val="28"/>
        </w:rPr>
      </w:pPr>
    </w:p>
    <w:p w14:paraId="71DDCAB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Nhân tố “Giảng viên” trong mô hình nghiên cứu được đo lường bằng 5 biến quan sát từ GiangVien1 đến GiangVien5, kết quả kiểm định độ tin cậy của thang đo bằng SPSS25 cho thấy hệ số Cronbach`s Alpha bằng 0,610 &gt; 0,6; các hệ số tương quan biến tổng của các biến quan sát đều lớn hơn 0,3; như vậy nhân tố “Giảng viên” là đáng tin cậy khi đo lường bằng 5 biến quan sát từ GiangVien1 đến GiangVien5.</w:t>
      </w:r>
    </w:p>
    <w:p w14:paraId="64B6AC10" w14:textId="77777777" w:rsidR="00C314C1" w:rsidRPr="00B46084" w:rsidRDefault="006D32D0">
      <w:pPr>
        <w:spacing w:line="360" w:lineRule="auto"/>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2.11: Thống kê, kết quả kiểm định sự tin cậy thang đo nhân tố phụ thuộc Môi trường học tập</w:t>
      </w:r>
    </w:p>
    <w:tbl>
      <w:tblPr>
        <w:tblStyle w:val="ab"/>
        <w:tblW w:w="90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985"/>
        <w:gridCol w:w="1984"/>
        <w:gridCol w:w="1701"/>
        <w:gridCol w:w="1587"/>
      </w:tblGrid>
      <w:tr w:rsidR="00C314C1" w:rsidRPr="00CD45BC" w14:paraId="7C74CDA8" w14:textId="77777777">
        <w:trPr>
          <w:gridAfter w:val="3"/>
          <w:wAfter w:w="5272" w:type="dxa"/>
          <w:cantSplit/>
          <w:jc w:val="center"/>
        </w:trPr>
        <w:tc>
          <w:tcPr>
            <w:tcW w:w="3823" w:type="dxa"/>
            <w:gridSpan w:val="2"/>
            <w:shd w:val="clear" w:color="auto" w:fill="FFFFFF"/>
            <w:vAlign w:val="center"/>
          </w:tcPr>
          <w:p w14:paraId="4EF3DD12" w14:textId="77777777" w:rsidR="00C314C1" w:rsidRPr="00CD45BC" w:rsidRDefault="006D32D0">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độ tin cậy</w:t>
            </w:r>
          </w:p>
        </w:tc>
      </w:tr>
      <w:tr w:rsidR="00C314C1" w:rsidRPr="00CD45BC" w14:paraId="226AC97C" w14:textId="77777777">
        <w:trPr>
          <w:gridAfter w:val="3"/>
          <w:wAfter w:w="5272" w:type="dxa"/>
          <w:cantSplit/>
          <w:jc w:val="center"/>
        </w:trPr>
        <w:tc>
          <w:tcPr>
            <w:tcW w:w="1838" w:type="dxa"/>
            <w:shd w:val="clear" w:color="auto" w:fill="FFFFFF"/>
            <w:vAlign w:val="center"/>
          </w:tcPr>
          <w:p w14:paraId="2802A93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w:t>
            </w:r>
          </w:p>
        </w:tc>
        <w:tc>
          <w:tcPr>
            <w:tcW w:w="1985" w:type="dxa"/>
            <w:shd w:val="clear" w:color="auto" w:fill="FFFFFF"/>
            <w:vAlign w:val="center"/>
          </w:tcPr>
          <w:p w14:paraId="0923186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biến quan sát</w:t>
            </w:r>
          </w:p>
        </w:tc>
      </w:tr>
      <w:tr w:rsidR="00C314C1" w:rsidRPr="00CD45BC" w14:paraId="6947362D" w14:textId="77777777">
        <w:trPr>
          <w:gridAfter w:val="3"/>
          <w:wAfter w:w="5272" w:type="dxa"/>
          <w:cantSplit/>
          <w:jc w:val="center"/>
        </w:trPr>
        <w:tc>
          <w:tcPr>
            <w:tcW w:w="1838" w:type="dxa"/>
            <w:shd w:val="clear" w:color="auto" w:fill="FFFFFF"/>
          </w:tcPr>
          <w:p w14:paraId="75C04CC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,673</w:t>
            </w:r>
          </w:p>
        </w:tc>
        <w:tc>
          <w:tcPr>
            <w:tcW w:w="1985" w:type="dxa"/>
            <w:shd w:val="clear" w:color="auto" w:fill="FFFFFF"/>
          </w:tcPr>
          <w:p w14:paraId="6D4E20A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w:t>
            </w:r>
          </w:p>
        </w:tc>
      </w:tr>
      <w:tr w:rsidR="00C314C1" w:rsidRPr="00CD45BC" w14:paraId="46587F08" w14:textId="77777777">
        <w:trPr>
          <w:cantSplit/>
          <w:jc w:val="center"/>
        </w:trPr>
        <w:tc>
          <w:tcPr>
            <w:tcW w:w="1838" w:type="dxa"/>
            <w:shd w:val="clear" w:color="auto" w:fill="FFFFFF"/>
            <w:vAlign w:val="center"/>
          </w:tcPr>
          <w:p w14:paraId="6BF64D4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Biến quan sát</w:t>
            </w:r>
          </w:p>
        </w:tc>
        <w:tc>
          <w:tcPr>
            <w:tcW w:w="1985" w:type="dxa"/>
            <w:shd w:val="clear" w:color="auto" w:fill="FFFFFF"/>
            <w:vAlign w:val="center"/>
          </w:tcPr>
          <w:p w14:paraId="62FEF946"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Trung bình thang đo nếu loại biến</w:t>
            </w:r>
          </w:p>
        </w:tc>
        <w:tc>
          <w:tcPr>
            <w:tcW w:w="1984" w:type="dxa"/>
            <w:shd w:val="clear" w:color="auto" w:fill="FFFFFF"/>
            <w:vAlign w:val="center"/>
          </w:tcPr>
          <w:p w14:paraId="6AADEF08" w14:textId="77777777" w:rsidR="00C314C1" w:rsidRPr="00CD45BC" w:rsidRDefault="006D32D0" w:rsidP="00EE41D0">
            <w:pPr>
              <w:spacing w:line="360" w:lineRule="auto"/>
              <w:ind w:left="60" w:right="32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Phương sai thang đo nếu loại biến</w:t>
            </w:r>
          </w:p>
        </w:tc>
        <w:tc>
          <w:tcPr>
            <w:tcW w:w="1701" w:type="dxa"/>
            <w:shd w:val="clear" w:color="auto" w:fill="FFFFFF"/>
            <w:vAlign w:val="center"/>
          </w:tcPr>
          <w:p w14:paraId="2DB808B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Tương quan biến tổng</w:t>
            </w:r>
          </w:p>
        </w:tc>
        <w:tc>
          <w:tcPr>
            <w:tcW w:w="1587" w:type="dxa"/>
            <w:shd w:val="clear" w:color="auto" w:fill="FFFFFF"/>
            <w:vAlign w:val="center"/>
          </w:tcPr>
          <w:p w14:paraId="0833CD5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 nếu loại biến</w:t>
            </w:r>
          </w:p>
        </w:tc>
      </w:tr>
      <w:tr w:rsidR="00C314C1" w:rsidRPr="00CD45BC" w14:paraId="4C5DA708" w14:textId="77777777">
        <w:trPr>
          <w:cantSplit/>
          <w:jc w:val="center"/>
        </w:trPr>
        <w:tc>
          <w:tcPr>
            <w:tcW w:w="1838" w:type="dxa"/>
            <w:shd w:val="clear" w:color="auto" w:fill="auto"/>
          </w:tcPr>
          <w:p w14:paraId="4C0E313E"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MTHT1</w:t>
            </w:r>
          </w:p>
        </w:tc>
        <w:tc>
          <w:tcPr>
            <w:tcW w:w="1985" w:type="dxa"/>
            <w:shd w:val="clear" w:color="auto" w:fill="FFFFFF"/>
          </w:tcPr>
          <w:p w14:paraId="5784017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14,4262</w:t>
            </w:r>
          </w:p>
        </w:tc>
        <w:tc>
          <w:tcPr>
            <w:tcW w:w="1984" w:type="dxa"/>
            <w:shd w:val="clear" w:color="auto" w:fill="FFFFFF"/>
          </w:tcPr>
          <w:p w14:paraId="7E3952A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12,389</w:t>
            </w:r>
          </w:p>
        </w:tc>
        <w:tc>
          <w:tcPr>
            <w:tcW w:w="1701" w:type="dxa"/>
            <w:shd w:val="clear" w:color="auto" w:fill="FFFFFF"/>
          </w:tcPr>
          <w:p w14:paraId="7824A66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,471</w:t>
            </w:r>
          </w:p>
        </w:tc>
        <w:tc>
          <w:tcPr>
            <w:tcW w:w="1587" w:type="dxa"/>
            <w:shd w:val="clear" w:color="auto" w:fill="FFFFFF"/>
          </w:tcPr>
          <w:p w14:paraId="310FF60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,607</w:t>
            </w:r>
          </w:p>
        </w:tc>
      </w:tr>
      <w:tr w:rsidR="00C314C1" w:rsidRPr="00CD45BC" w14:paraId="3149119B" w14:textId="77777777">
        <w:trPr>
          <w:cantSplit/>
          <w:jc w:val="center"/>
        </w:trPr>
        <w:tc>
          <w:tcPr>
            <w:tcW w:w="1838" w:type="dxa"/>
            <w:shd w:val="clear" w:color="auto" w:fill="auto"/>
          </w:tcPr>
          <w:p w14:paraId="3FDDC4DC"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MTHT2</w:t>
            </w:r>
          </w:p>
        </w:tc>
        <w:tc>
          <w:tcPr>
            <w:tcW w:w="1985" w:type="dxa"/>
            <w:shd w:val="clear" w:color="auto" w:fill="FFFFFF"/>
          </w:tcPr>
          <w:p w14:paraId="39D5F56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14,2951</w:t>
            </w:r>
          </w:p>
        </w:tc>
        <w:tc>
          <w:tcPr>
            <w:tcW w:w="1984" w:type="dxa"/>
            <w:shd w:val="clear" w:color="auto" w:fill="FFFFFF"/>
          </w:tcPr>
          <w:p w14:paraId="603537B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11,814</w:t>
            </w:r>
          </w:p>
        </w:tc>
        <w:tc>
          <w:tcPr>
            <w:tcW w:w="1701" w:type="dxa"/>
            <w:shd w:val="clear" w:color="auto" w:fill="FFFFFF"/>
          </w:tcPr>
          <w:p w14:paraId="74A6DDD0"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,460</w:t>
            </w:r>
          </w:p>
        </w:tc>
        <w:tc>
          <w:tcPr>
            <w:tcW w:w="1587" w:type="dxa"/>
            <w:shd w:val="clear" w:color="auto" w:fill="FFFFFF"/>
          </w:tcPr>
          <w:p w14:paraId="4098643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,607</w:t>
            </w:r>
          </w:p>
        </w:tc>
      </w:tr>
      <w:tr w:rsidR="00C314C1" w:rsidRPr="00CD45BC" w14:paraId="221B75CA" w14:textId="77777777">
        <w:trPr>
          <w:cantSplit/>
          <w:jc w:val="center"/>
        </w:trPr>
        <w:tc>
          <w:tcPr>
            <w:tcW w:w="1838" w:type="dxa"/>
            <w:shd w:val="clear" w:color="auto" w:fill="auto"/>
          </w:tcPr>
          <w:p w14:paraId="5B3544AB"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MTHT3</w:t>
            </w:r>
          </w:p>
        </w:tc>
        <w:tc>
          <w:tcPr>
            <w:tcW w:w="1985" w:type="dxa"/>
            <w:shd w:val="clear" w:color="auto" w:fill="FFFFFF"/>
          </w:tcPr>
          <w:p w14:paraId="25983A6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14,4536</w:t>
            </w:r>
          </w:p>
        </w:tc>
        <w:tc>
          <w:tcPr>
            <w:tcW w:w="1984" w:type="dxa"/>
            <w:shd w:val="clear" w:color="auto" w:fill="FFFFFF"/>
          </w:tcPr>
          <w:p w14:paraId="5C05329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11,953</w:t>
            </w:r>
          </w:p>
        </w:tc>
        <w:tc>
          <w:tcPr>
            <w:tcW w:w="1701" w:type="dxa"/>
            <w:shd w:val="clear" w:color="auto" w:fill="FFFFFF"/>
          </w:tcPr>
          <w:p w14:paraId="4E71EAD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,417</w:t>
            </w:r>
          </w:p>
        </w:tc>
        <w:tc>
          <w:tcPr>
            <w:tcW w:w="1587" w:type="dxa"/>
            <w:shd w:val="clear" w:color="auto" w:fill="FFFFFF"/>
          </w:tcPr>
          <w:p w14:paraId="034C531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,625</w:t>
            </w:r>
          </w:p>
        </w:tc>
      </w:tr>
      <w:tr w:rsidR="00C314C1" w:rsidRPr="00CD45BC" w14:paraId="3DECA409" w14:textId="77777777">
        <w:trPr>
          <w:cantSplit/>
          <w:jc w:val="center"/>
        </w:trPr>
        <w:tc>
          <w:tcPr>
            <w:tcW w:w="1838" w:type="dxa"/>
            <w:shd w:val="clear" w:color="auto" w:fill="auto"/>
          </w:tcPr>
          <w:p w14:paraId="12828C39"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MTHT4</w:t>
            </w:r>
          </w:p>
        </w:tc>
        <w:tc>
          <w:tcPr>
            <w:tcW w:w="1985" w:type="dxa"/>
            <w:shd w:val="clear" w:color="auto" w:fill="FFFFFF"/>
          </w:tcPr>
          <w:p w14:paraId="354A15EA"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14,8907</w:t>
            </w:r>
          </w:p>
        </w:tc>
        <w:tc>
          <w:tcPr>
            <w:tcW w:w="1984" w:type="dxa"/>
            <w:shd w:val="clear" w:color="auto" w:fill="FFFFFF"/>
          </w:tcPr>
          <w:p w14:paraId="7637761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11,406</w:t>
            </w:r>
          </w:p>
        </w:tc>
        <w:tc>
          <w:tcPr>
            <w:tcW w:w="1701" w:type="dxa"/>
            <w:shd w:val="clear" w:color="auto" w:fill="FFFFFF"/>
          </w:tcPr>
          <w:p w14:paraId="48BB3B0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,353</w:t>
            </w:r>
          </w:p>
        </w:tc>
        <w:tc>
          <w:tcPr>
            <w:tcW w:w="1587" w:type="dxa"/>
            <w:shd w:val="clear" w:color="auto" w:fill="FFFFFF"/>
          </w:tcPr>
          <w:p w14:paraId="51D39AF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,664</w:t>
            </w:r>
          </w:p>
        </w:tc>
      </w:tr>
      <w:tr w:rsidR="00C314C1" w:rsidRPr="00CD45BC" w14:paraId="79619381" w14:textId="77777777">
        <w:trPr>
          <w:cantSplit/>
          <w:jc w:val="center"/>
        </w:trPr>
        <w:tc>
          <w:tcPr>
            <w:tcW w:w="1838" w:type="dxa"/>
            <w:shd w:val="clear" w:color="auto" w:fill="auto"/>
          </w:tcPr>
          <w:p w14:paraId="3A5DD0DA"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MTHT5</w:t>
            </w:r>
          </w:p>
        </w:tc>
        <w:tc>
          <w:tcPr>
            <w:tcW w:w="1985" w:type="dxa"/>
            <w:shd w:val="clear" w:color="auto" w:fill="FFFFFF"/>
          </w:tcPr>
          <w:p w14:paraId="3C21FE0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14,4590</w:t>
            </w:r>
          </w:p>
        </w:tc>
        <w:tc>
          <w:tcPr>
            <w:tcW w:w="1984" w:type="dxa"/>
            <w:shd w:val="clear" w:color="auto" w:fill="FFFFFF"/>
          </w:tcPr>
          <w:p w14:paraId="7F1B53A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11,766</w:t>
            </w:r>
          </w:p>
        </w:tc>
        <w:tc>
          <w:tcPr>
            <w:tcW w:w="1701" w:type="dxa"/>
            <w:shd w:val="clear" w:color="auto" w:fill="FFFFFF"/>
          </w:tcPr>
          <w:p w14:paraId="5664B981"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,459</w:t>
            </w:r>
          </w:p>
        </w:tc>
        <w:tc>
          <w:tcPr>
            <w:tcW w:w="1587" w:type="dxa"/>
            <w:shd w:val="clear" w:color="auto" w:fill="FFFFFF"/>
          </w:tcPr>
          <w:p w14:paraId="712D7EA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,607</w:t>
            </w:r>
          </w:p>
        </w:tc>
      </w:tr>
    </w:tbl>
    <w:p w14:paraId="2F64A1FE" w14:textId="77777777" w:rsidR="00C314C1" w:rsidRPr="00CD45BC" w:rsidRDefault="00C314C1">
      <w:pPr>
        <w:spacing w:line="360" w:lineRule="auto"/>
        <w:jc w:val="both"/>
        <w:rPr>
          <w:rFonts w:ascii="Times New Roman" w:eastAsia="Times New Roman" w:hAnsi="Times New Roman" w:cs="Times New Roman"/>
          <w:sz w:val="28"/>
          <w:szCs w:val="28"/>
        </w:rPr>
      </w:pPr>
    </w:p>
    <w:p w14:paraId="42A756E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Nhân tố “Môi trường học tập” trong mô hình nghiên cứu được đo lường bằng 5 biến quan sát từ MTHT1 đến MTHT5, kết quả kiểm định độ tin cậy của thang đo bằng SPSS25 cho thấy hệ số Cronbach`s Alpha bằng 0,673 &gt; 0,6; các hệ số tương quan biến tổng của các biến quan sát đều lớn hơn 0,3; như vậy nhân tố “Môi trường học tập” là đáng tin cậy khi đo lường bằng 5 biến quan sát từ MTHT1 đến MTHT5.</w:t>
      </w:r>
    </w:p>
    <w:p w14:paraId="28BEB125" w14:textId="77777777" w:rsidR="00C314C1" w:rsidRPr="00B46084" w:rsidRDefault="006D32D0">
      <w:pPr>
        <w:spacing w:line="360" w:lineRule="auto"/>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2.12: Thống kê, kết quả kiểm định sự tin cậy thang đo nhân tố phụ thuộc Cơ sở vật chất</w:t>
      </w:r>
    </w:p>
    <w:tbl>
      <w:tblPr>
        <w:tblStyle w:val="ac"/>
        <w:tblW w:w="87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985"/>
        <w:gridCol w:w="1662"/>
        <w:gridCol w:w="1701"/>
        <w:gridCol w:w="1587"/>
      </w:tblGrid>
      <w:tr w:rsidR="00C314C1" w:rsidRPr="00CD45BC" w14:paraId="7C843B5E" w14:textId="77777777" w:rsidTr="00EE41D0">
        <w:trPr>
          <w:gridAfter w:val="3"/>
          <w:wAfter w:w="4950" w:type="dxa"/>
          <w:cantSplit/>
          <w:jc w:val="center"/>
        </w:trPr>
        <w:tc>
          <w:tcPr>
            <w:tcW w:w="3823" w:type="dxa"/>
            <w:gridSpan w:val="2"/>
            <w:shd w:val="clear" w:color="auto" w:fill="FFFFFF"/>
            <w:vAlign w:val="center"/>
          </w:tcPr>
          <w:p w14:paraId="369E9343" w14:textId="77777777" w:rsidR="00C314C1" w:rsidRPr="00CD45BC" w:rsidRDefault="006D32D0">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độ tin cậy</w:t>
            </w:r>
          </w:p>
        </w:tc>
      </w:tr>
      <w:tr w:rsidR="00C314C1" w:rsidRPr="00CD45BC" w14:paraId="068568AA" w14:textId="77777777" w:rsidTr="00EE41D0">
        <w:trPr>
          <w:gridAfter w:val="3"/>
          <w:wAfter w:w="4950" w:type="dxa"/>
          <w:cantSplit/>
          <w:jc w:val="center"/>
        </w:trPr>
        <w:tc>
          <w:tcPr>
            <w:tcW w:w="1838" w:type="dxa"/>
            <w:shd w:val="clear" w:color="auto" w:fill="FFFFFF"/>
            <w:vAlign w:val="center"/>
          </w:tcPr>
          <w:p w14:paraId="77E670A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w:t>
            </w:r>
          </w:p>
        </w:tc>
        <w:tc>
          <w:tcPr>
            <w:tcW w:w="1985" w:type="dxa"/>
            <w:shd w:val="clear" w:color="auto" w:fill="FFFFFF"/>
            <w:vAlign w:val="center"/>
          </w:tcPr>
          <w:p w14:paraId="5E7D432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biến quan sát</w:t>
            </w:r>
          </w:p>
        </w:tc>
      </w:tr>
      <w:tr w:rsidR="00C314C1" w:rsidRPr="00CD45BC" w14:paraId="208C86B9" w14:textId="77777777" w:rsidTr="00EE41D0">
        <w:trPr>
          <w:gridAfter w:val="3"/>
          <w:wAfter w:w="4950" w:type="dxa"/>
          <w:cantSplit/>
          <w:jc w:val="center"/>
        </w:trPr>
        <w:tc>
          <w:tcPr>
            <w:tcW w:w="1838" w:type="dxa"/>
            <w:shd w:val="clear" w:color="auto" w:fill="FFFFFF"/>
          </w:tcPr>
          <w:p w14:paraId="470CF82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,628</w:t>
            </w:r>
          </w:p>
        </w:tc>
        <w:tc>
          <w:tcPr>
            <w:tcW w:w="1985" w:type="dxa"/>
            <w:shd w:val="clear" w:color="auto" w:fill="FFFFFF"/>
          </w:tcPr>
          <w:p w14:paraId="5798EB6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w:t>
            </w:r>
          </w:p>
        </w:tc>
      </w:tr>
      <w:tr w:rsidR="00C314C1" w:rsidRPr="00CD45BC" w14:paraId="481EA146" w14:textId="77777777" w:rsidTr="00EE41D0">
        <w:trPr>
          <w:cantSplit/>
          <w:jc w:val="center"/>
        </w:trPr>
        <w:tc>
          <w:tcPr>
            <w:tcW w:w="1838" w:type="dxa"/>
            <w:shd w:val="clear" w:color="auto" w:fill="FFFFFF"/>
            <w:vAlign w:val="center"/>
          </w:tcPr>
          <w:p w14:paraId="4A191DA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Biến quan sát</w:t>
            </w:r>
          </w:p>
        </w:tc>
        <w:tc>
          <w:tcPr>
            <w:tcW w:w="1985" w:type="dxa"/>
            <w:shd w:val="clear" w:color="auto" w:fill="FFFFFF"/>
            <w:vAlign w:val="center"/>
          </w:tcPr>
          <w:p w14:paraId="40947813"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Trung bình thang đo nếu loại biến</w:t>
            </w:r>
          </w:p>
        </w:tc>
        <w:tc>
          <w:tcPr>
            <w:tcW w:w="1662" w:type="dxa"/>
            <w:shd w:val="clear" w:color="auto" w:fill="FFFFFF"/>
            <w:vAlign w:val="center"/>
          </w:tcPr>
          <w:p w14:paraId="1ACF3EE8"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Phương sai thang đo nếu loại biến</w:t>
            </w:r>
          </w:p>
        </w:tc>
        <w:tc>
          <w:tcPr>
            <w:tcW w:w="1701" w:type="dxa"/>
            <w:shd w:val="clear" w:color="auto" w:fill="FFFFFF"/>
            <w:vAlign w:val="center"/>
          </w:tcPr>
          <w:p w14:paraId="1BAD012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Tương quan biến tổng</w:t>
            </w:r>
          </w:p>
        </w:tc>
        <w:tc>
          <w:tcPr>
            <w:tcW w:w="1587" w:type="dxa"/>
            <w:shd w:val="clear" w:color="auto" w:fill="FFFFFF"/>
            <w:vAlign w:val="center"/>
          </w:tcPr>
          <w:p w14:paraId="5711275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 nếu loại biến</w:t>
            </w:r>
          </w:p>
        </w:tc>
      </w:tr>
      <w:tr w:rsidR="00C314C1" w:rsidRPr="00CD45BC" w14:paraId="4ABE3026" w14:textId="77777777" w:rsidTr="00EE41D0">
        <w:trPr>
          <w:cantSplit/>
          <w:jc w:val="center"/>
        </w:trPr>
        <w:tc>
          <w:tcPr>
            <w:tcW w:w="1838" w:type="dxa"/>
            <w:shd w:val="clear" w:color="auto" w:fill="auto"/>
          </w:tcPr>
          <w:p w14:paraId="5A1DD983"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CSVC1</w:t>
            </w:r>
          </w:p>
        </w:tc>
        <w:tc>
          <w:tcPr>
            <w:tcW w:w="1985" w:type="dxa"/>
            <w:shd w:val="clear" w:color="auto" w:fill="FFFFFF"/>
          </w:tcPr>
          <w:p w14:paraId="462E63A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14,6995</w:t>
            </w:r>
          </w:p>
        </w:tc>
        <w:tc>
          <w:tcPr>
            <w:tcW w:w="1662" w:type="dxa"/>
            <w:shd w:val="clear" w:color="auto" w:fill="FFFFFF"/>
          </w:tcPr>
          <w:p w14:paraId="7CB31C65"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10,376</w:t>
            </w:r>
          </w:p>
        </w:tc>
        <w:tc>
          <w:tcPr>
            <w:tcW w:w="1701" w:type="dxa"/>
            <w:shd w:val="clear" w:color="auto" w:fill="FFFFFF"/>
          </w:tcPr>
          <w:p w14:paraId="7E55372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,320</w:t>
            </w:r>
          </w:p>
        </w:tc>
        <w:tc>
          <w:tcPr>
            <w:tcW w:w="1587" w:type="dxa"/>
            <w:shd w:val="clear" w:color="auto" w:fill="FFFFFF"/>
          </w:tcPr>
          <w:p w14:paraId="2631420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,606</w:t>
            </w:r>
          </w:p>
        </w:tc>
      </w:tr>
      <w:tr w:rsidR="00C314C1" w:rsidRPr="00CD45BC" w14:paraId="6E5776CF" w14:textId="77777777" w:rsidTr="00EE41D0">
        <w:trPr>
          <w:cantSplit/>
          <w:jc w:val="center"/>
        </w:trPr>
        <w:tc>
          <w:tcPr>
            <w:tcW w:w="1838" w:type="dxa"/>
            <w:shd w:val="clear" w:color="auto" w:fill="auto"/>
          </w:tcPr>
          <w:p w14:paraId="7D4A1172"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CSVC2</w:t>
            </w:r>
          </w:p>
        </w:tc>
        <w:tc>
          <w:tcPr>
            <w:tcW w:w="1985" w:type="dxa"/>
            <w:shd w:val="clear" w:color="auto" w:fill="FFFFFF"/>
          </w:tcPr>
          <w:p w14:paraId="1D8C34FB"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14,3279</w:t>
            </w:r>
          </w:p>
        </w:tc>
        <w:tc>
          <w:tcPr>
            <w:tcW w:w="1662" w:type="dxa"/>
            <w:shd w:val="clear" w:color="auto" w:fill="FFFFFF"/>
          </w:tcPr>
          <w:p w14:paraId="26D950A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10,353</w:t>
            </w:r>
          </w:p>
        </w:tc>
        <w:tc>
          <w:tcPr>
            <w:tcW w:w="1701" w:type="dxa"/>
            <w:shd w:val="clear" w:color="auto" w:fill="FFFFFF"/>
          </w:tcPr>
          <w:p w14:paraId="79F918B2"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,462</w:t>
            </w:r>
          </w:p>
        </w:tc>
        <w:tc>
          <w:tcPr>
            <w:tcW w:w="1587" w:type="dxa"/>
            <w:shd w:val="clear" w:color="auto" w:fill="FFFFFF"/>
          </w:tcPr>
          <w:p w14:paraId="64355DAC"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,542</w:t>
            </w:r>
          </w:p>
        </w:tc>
      </w:tr>
      <w:tr w:rsidR="00C314C1" w:rsidRPr="00CD45BC" w14:paraId="6BE78BE4" w14:textId="77777777" w:rsidTr="00EE41D0">
        <w:trPr>
          <w:cantSplit/>
          <w:jc w:val="center"/>
        </w:trPr>
        <w:tc>
          <w:tcPr>
            <w:tcW w:w="1838" w:type="dxa"/>
            <w:shd w:val="clear" w:color="auto" w:fill="auto"/>
          </w:tcPr>
          <w:p w14:paraId="2C75CF8C"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CSVC3</w:t>
            </w:r>
          </w:p>
        </w:tc>
        <w:tc>
          <w:tcPr>
            <w:tcW w:w="1985" w:type="dxa"/>
            <w:shd w:val="clear" w:color="auto" w:fill="FFFFFF"/>
          </w:tcPr>
          <w:p w14:paraId="3EA7FA83"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14,2678</w:t>
            </w:r>
          </w:p>
        </w:tc>
        <w:tc>
          <w:tcPr>
            <w:tcW w:w="1662" w:type="dxa"/>
            <w:shd w:val="clear" w:color="auto" w:fill="FFFFFF"/>
          </w:tcPr>
          <w:p w14:paraId="4D42467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9,703</w:t>
            </w:r>
          </w:p>
        </w:tc>
        <w:tc>
          <w:tcPr>
            <w:tcW w:w="1701" w:type="dxa"/>
            <w:shd w:val="clear" w:color="auto" w:fill="FFFFFF"/>
          </w:tcPr>
          <w:p w14:paraId="0295F2AA"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,413</w:t>
            </w:r>
          </w:p>
        </w:tc>
        <w:tc>
          <w:tcPr>
            <w:tcW w:w="1587" w:type="dxa"/>
            <w:shd w:val="clear" w:color="auto" w:fill="FFFFFF"/>
          </w:tcPr>
          <w:p w14:paraId="4D8B166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,558</w:t>
            </w:r>
          </w:p>
        </w:tc>
      </w:tr>
      <w:tr w:rsidR="00C314C1" w:rsidRPr="00CD45BC" w14:paraId="7C1B4D2F" w14:textId="77777777" w:rsidTr="00EE41D0">
        <w:trPr>
          <w:cantSplit/>
          <w:jc w:val="center"/>
        </w:trPr>
        <w:tc>
          <w:tcPr>
            <w:tcW w:w="1838" w:type="dxa"/>
            <w:shd w:val="clear" w:color="auto" w:fill="auto"/>
          </w:tcPr>
          <w:p w14:paraId="2CEEA131"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CSVC4</w:t>
            </w:r>
          </w:p>
        </w:tc>
        <w:tc>
          <w:tcPr>
            <w:tcW w:w="1985" w:type="dxa"/>
            <w:shd w:val="clear" w:color="auto" w:fill="FFFFFF"/>
          </w:tcPr>
          <w:p w14:paraId="59AA95EA"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14,2623</w:t>
            </w:r>
          </w:p>
        </w:tc>
        <w:tc>
          <w:tcPr>
            <w:tcW w:w="1662" w:type="dxa"/>
            <w:shd w:val="clear" w:color="auto" w:fill="FFFFFF"/>
          </w:tcPr>
          <w:p w14:paraId="004605EF"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10,162</w:t>
            </w:r>
          </w:p>
        </w:tc>
        <w:tc>
          <w:tcPr>
            <w:tcW w:w="1701" w:type="dxa"/>
            <w:shd w:val="clear" w:color="auto" w:fill="FFFFFF"/>
          </w:tcPr>
          <w:p w14:paraId="195E3FB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,385</w:t>
            </w:r>
          </w:p>
        </w:tc>
        <w:tc>
          <w:tcPr>
            <w:tcW w:w="1587" w:type="dxa"/>
            <w:shd w:val="clear" w:color="auto" w:fill="FFFFFF"/>
          </w:tcPr>
          <w:p w14:paraId="4FBF61E4"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,573</w:t>
            </w:r>
          </w:p>
        </w:tc>
      </w:tr>
      <w:tr w:rsidR="00C314C1" w:rsidRPr="00CD45BC" w14:paraId="161F31CB" w14:textId="77777777" w:rsidTr="00EE41D0">
        <w:trPr>
          <w:cantSplit/>
          <w:jc w:val="center"/>
        </w:trPr>
        <w:tc>
          <w:tcPr>
            <w:tcW w:w="1838" w:type="dxa"/>
            <w:shd w:val="clear" w:color="auto" w:fill="auto"/>
          </w:tcPr>
          <w:p w14:paraId="3E6D02EE" w14:textId="77777777" w:rsidR="00C314C1" w:rsidRPr="00CD45BC" w:rsidRDefault="006D32D0">
            <w:pPr>
              <w:spacing w:line="360" w:lineRule="auto"/>
              <w:ind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CSVC5</w:t>
            </w:r>
          </w:p>
        </w:tc>
        <w:tc>
          <w:tcPr>
            <w:tcW w:w="1985" w:type="dxa"/>
            <w:shd w:val="clear" w:color="auto" w:fill="FFFFFF"/>
          </w:tcPr>
          <w:p w14:paraId="77162BDD"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14,3552</w:t>
            </w:r>
          </w:p>
        </w:tc>
        <w:tc>
          <w:tcPr>
            <w:tcW w:w="1662" w:type="dxa"/>
            <w:shd w:val="clear" w:color="auto" w:fill="FFFFFF"/>
          </w:tcPr>
          <w:p w14:paraId="289DC176"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10,252</w:t>
            </w:r>
          </w:p>
        </w:tc>
        <w:tc>
          <w:tcPr>
            <w:tcW w:w="1701" w:type="dxa"/>
            <w:shd w:val="clear" w:color="auto" w:fill="FFFFFF"/>
          </w:tcPr>
          <w:p w14:paraId="47138F3A"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,345</w:t>
            </w:r>
          </w:p>
        </w:tc>
        <w:tc>
          <w:tcPr>
            <w:tcW w:w="1587" w:type="dxa"/>
            <w:shd w:val="clear" w:color="auto" w:fill="FFFFFF"/>
          </w:tcPr>
          <w:p w14:paraId="546A8939" w14:textId="77777777" w:rsidR="00C314C1" w:rsidRPr="00CD45BC" w:rsidRDefault="006D32D0">
            <w:pPr>
              <w:spacing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,594</w:t>
            </w:r>
          </w:p>
        </w:tc>
      </w:tr>
    </w:tbl>
    <w:p w14:paraId="45C5E34E" w14:textId="77777777" w:rsidR="00C314C1" w:rsidRPr="00CD45BC" w:rsidRDefault="00C314C1">
      <w:pPr>
        <w:spacing w:line="360" w:lineRule="auto"/>
        <w:jc w:val="both"/>
        <w:rPr>
          <w:rFonts w:ascii="Times New Roman" w:eastAsia="Times New Roman" w:hAnsi="Times New Roman" w:cs="Times New Roman"/>
          <w:sz w:val="28"/>
          <w:szCs w:val="28"/>
        </w:rPr>
      </w:pPr>
    </w:p>
    <w:p w14:paraId="53AE07C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lastRenderedPageBreak/>
        <w:t xml:space="preserve">            </w:t>
      </w:r>
      <w:r w:rsidRPr="00CD45BC">
        <w:rPr>
          <w:rFonts w:ascii="Times New Roman" w:eastAsia="Times New Roman" w:hAnsi="Times New Roman" w:cs="Times New Roman"/>
          <w:sz w:val="28"/>
          <w:szCs w:val="28"/>
        </w:rPr>
        <w:t>Nhân tố “Cơ sở vật chất” trong mô hình nghiên cứu được đo lường bằng 5 biến quan sát từ CSVC1 đến CSVC5, kết quả kiểm định độ tin cậy của thang đo bằng SPSS25 cho thấy hệ số Cronbach`s Alpha bằng 0,628 &gt; 0,6; các hệ số tương quan biến tổng của các biến quan sát đều lớn hơn 0,3; như vậy nhân tố “Cơ sở vật chất” là đáng tin cậy khi đo lường bằng 5 biến quan sát từ CSVC1 đến CSVC5.</w:t>
      </w:r>
    </w:p>
    <w:p w14:paraId="566CE1A3" w14:textId="77777777" w:rsidR="00C314C1" w:rsidRPr="00B46084" w:rsidRDefault="006D32D0">
      <w:pPr>
        <w:spacing w:line="360" w:lineRule="auto"/>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2.13: Thống kê, kết quả kiểm định sự tin cậy thang đo nhân tố phụ thuộc Chương trình đào tạo</w:t>
      </w:r>
    </w:p>
    <w:tbl>
      <w:tblPr>
        <w:tblStyle w:val="ad"/>
        <w:tblW w:w="8868"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8"/>
        <w:gridCol w:w="1985"/>
        <w:gridCol w:w="1752"/>
        <w:gridCol w:w="1701"/>
        <w:gridCol w:w="1592"/>
      </w:tblGrid>
      <w:tr w:rsidR="00C314C1" w:rsidRPr="00CD45BC" w14:paraId="1FD0FB53" w14:textId="77777777" w:rsidTr="00EE41D0">
        <w:trPr>
          <w:gridAfter w:val="3"/>
          <w:wAfter w:w="5045" w:type="dxa"/>
          <w:cantSplit/>
          <w:jc w:val="center"/>
        </w:trPr>
        <w:tc>
          <w:tcPr>
            <w:tcW w:w="3823" w:type="dxa"/>
            <w:gridSpan w:val="2"/>
            <w:shd w:val="clear" w:color="auto" w:fill="FFFFFF"/>
            <w:vAlign w:val="center"/>
          </w:tcPr>
          <w:p w14:paraId="2A191896" w14:textId="77777777" w:rsidR="00C314C1" w:rsidRPr="00CD45BC" w:rsidRDefault="006D32D0">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Thống kê độ tin cậy</w:t>
            </w:r>
          </w:p>
        </w:tc>
      </w:tr>
      <w:tr w:rsidR="00C314C1" w:rsidRPr="00CD45BC" w14:paraId="0048C33D" w14:textId="77777777" w:rsidTr="00EE41D0">
        <w:trPr>
          <w:gridAfter w:val="3"/>
          <w:wAfter w:w="5045" w:type="dxa"/>
          <w:cantSplit/>
          <w:jc w:val="center"/>
        </w:trPr>
        <w:tc>
          <w:tcPr>
            <w:tcW w:w="1838" w:type="dxa"/>
            <w:shd w:val="clear" w:color="auto" w:fill="FFFFFF"/>
            <w:vAlign w:val="center"/>
          </w:tcPr>
          <w:p w14:paraId="2F4667E9"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w:t>
            </w:r>
          </w:p>
        </w:tc>
        <w:tc>
          <w:tcPr>
            <w:tcW w:w="1985" w:type="dxa"/>
            <w:shd w:val="clear" w:color="auto" w:fill="FFFFFF"/>
            <w:vAlign w:val="center"/>
          </w:tcPr>
          <w:p w14:paraId="3B0D176F"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Số biến quan sát</w:t>
            </w:r>
          </w:p>
        </w:tc>
      </w:tr>
      <w:tr w:rsidR="00C314C1" w:rsidRPr="00CD45BC" w14:paraId="2204F7DC" w14:textId="77777777" w:rsidTr="00EE41D0">
        <w:trPr>
          <w:gridAfter w:val="3"/>
          <w:wAfter w:w="5045" w:type="dxa"/>
          <w:cantSplit/>
          <w:jc w:val="center"/>
        </w:trPr>
        <w:tc>
          <w:tcPr>
            <w:tcW w:w="1838" w:type="dxa"/>
            <w:shd w:val="clear" w:color="auto" w:fill="FFFFFF"/>
          </w:tcPr>
          <w:p w14:paraId="02769A56"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,739</w:t>
            </w:r>
          </w:p>
        </w:tc>
        <w:tc>
          <w:tcPr>
            <w:tcW w:w="1985" w:type="dxa"/>
            <w:shd w:val="clear" w:color="auto" w:fill="FFFFFF"/>
          </w:tcPr>
          <w:p w14:paraId="1B0B77F0"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w:t>
            </w:r>
          </w:p>
        </w:tc>
      </w:tr>
      <w:tr w:rsidR="00C314C1" w:rsidRPr="00CD45BC" w14:paraId="435D8E48" w14:textId="77777777" w:rsidTr="00EE41D0">
        <w:trPr>
          <w:cantSplit/>
          <w:jc w:val="center"/>
        </w:trPr>
        <w:tc>
          <w:tcPr>
            <w:tcW w:w="1838" w:type="dxa"/>
            <w:shd w:val="clear" w:color="auto" w:fill="FFFFFF"/>
            <w:vAlign w:val="center"/>
          </w:tcPr>
          <w:p w14:paraId="33A58A07" w14:textId="77777777" w:rsidR="00C314C1" w:rsidRPr="00CD45BC" w:rsidRDefault="006D32D0" w:rsidP="00B46084">
            <w:pPr>
              <w:spacing w:line="360" w:lineRule="auto"/>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Biến quan sát</w:t>
            </w:r>
          </w:p>
        </w:tc>
        <w:tc>
          <w:tcPr>
            <w:tcW w:w="1985" w:type="dxa"/>
            <w:shd w:val="clear" w:color="auto" w:fill="FFFFFF"/>
            <w:vAlign w:val="center"/>
          </w:tcPr>
          <w:p w14:paraId="70ACFB3B" w14:textId="77777777" w:rsidR="00C314C1" w:rsidRPr="00CD45BC" w:rsidRDefault="006D32D0" w:rsidP="00B46084">
            <w:pPr>
              <w:spacing w:line="360" w:lineRule="auto"/>
              <w:ind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Trung bình thang đo nếu loại biến</w:t>
            </w:r>
          </w:p>
        </w:tc>
        <w:tc>
          <w:tcPr>
            <w:tcW w:w="1752" w:type="dxa"/>
            <w:shd w:val="clear" w:color="auto" w:fill="FFFFFF"/>
            <w:vAlign w:val="center"/>
          </w:tcPr>
          <w:p w14:paraId="372EEFF9"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Phương sai thang đo nếu loại biến</w:t>
            </w:r>
          </w:p>
        </w:tc>
        <w:tc>
          <w:tcPr>
            <w:tcW w:w="1701" w:type="dxa"/>
            <w:shd w:val="clear" w:color="auto" w:fill="FFFFFF"/>
            <w:vAlign w:val="center"/>
          </w:tcPr>
          <w:p w14:paraId="1EB8E41F"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Tương quan biến tổng</w:t>
            </w:r>
          </w:p>
        </w:tc>
        <w:tc>
          <w:tcPr>
            <w:tcW w:w="1592" w:type="dxa"/>
            <w:shd w:val="clear" w:color="auto" w:fill="FFFFFF"/>
            <w:vAlign w:val="center"/>
          </w:tcPr>
          <w:p w14:paraId="361449BC"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Cronbach's Alpha nếu loại biến</w:t>
            </w:r>
          </w:p>
        </w:tc>
      </w:tr>
      <w:tr w:rsidR="00C314C1" w:rsidRPr="00CD45BC" w14:paraId="22E4E55B" w14:textId="77777777" w:rsidTr="00EE41D0">
        <w:trPr>
          <w:cantSplit/>
          <w:jc w:val="center"/>
        </w:trPr>
        <w:tc>
          <w:tcPr>
            <w:tcW w:w="1838" w:type="dxa"/>
            <w:shd w:val="clear" w:color="auto" w:fill="auto"/>
          </w:tcPr>
          <w:p w14:paraId="772849F4" w14:textId="77777777" w:rsidR="00C314C1" w:rsidRPr="00CD45BC" w:rsidRDefault="006D32D0" w:rsidP="00B46084">
            <w:pPr>
              <w:spacing w:line="360" w:lineRule="auto"/>
              <w:ind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CTDT1</w:t>
            </w:r>
          </w:p>
        </w:tc>
        <w:tc>
          <w:tcPr>
            <w:tcW w:w="1985" w:type="dxa"/>
            <w:shd w:val="clear" w:color="auto" w:fill="FFFFFF"/>
          </w:tcPr>
          <w:p w14:paraId="5FAA01C3"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11,0656</w:t>
            </w:r>
          </w:p>
        </w:tc>
        <w:tc>
          <w:tcPr>
            <w:tcW w:w="1752" w:type="dxa"/>
            <w:shd w:val="clear" w:color="auto" w:fill="FFFFFF"/>
          </w:tcPr>
          <w:p w14:paraId="181273E1"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7,007</w:t>
            </w:r>
          </w:p>
        </w:tc>
        <w:tc>
          <w:tcPr>
            <w:tcW w:w="1701" w:type="dxa"/>
            <w:shd w:val="clear" w:color="auto" w:fill="FFFFFF"/>
          </w:tcPr>
          <w:p w14:paraId="16F430A5"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,545</w:t>
            </w:r>
          </w:p>
        </w:tc>
        <w:tc>
          <w:tcPr>
            <w:tcW w:w="1592" w:type="dxa"/>
            <w:shd w:val="clear" w:color="auto" w:fill="FFFFFF"/>
          </w:tcPr>
          <w:p w14:paraId="30FADC5F"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,672</w:t>
            </w:r>
          </w:p>
        </w:tc>
      </w:tr>
      <w:tr w:rsidR="00C314C1" w:rsidRPr="00CD45BC" w14:paraId="067CE743" w14:textId="77777777" w:rsidTr="00EE41D0">
        <w:trPr>
          <w:cantSplit/>
          <w:jc w:val="center"/>
        </w:trPr>
        <w:tc>
          <w:tcPr>
            <w:tcW w:w="1838" w:type="dxa"/>
            <w:shd w:val="clear" w:color="auto" w:fill="auto"/>
          </w:tcPr>
          <w:p w14:paraId="423F9A6B" w14:textId="77777777" w:rsidR="00C314C1" w:rsidRPr="00CD45BC" w:rsidRDefault="006D32D0" w:rsidP="00B46084">
            <w:pPr>
              <w:spacing w:line="360" w:lineRule="auto"/>
              <w:ind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CTDT2</w:t>
            </w:r>
          </w:p>
        </w:tc>
        <w:tc>
          <w:tcPr>
            <w:tcW w:w="1985" w:type="dxa"/>
            <w:shd w:val="clear" w:color="auto" w:fill="FFFFFF"/>
          </w:tcPr>
          <w:p w14:paraId="1D13C3DB"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11,2896</w:t>
            </w:r>
          </w:p>
        </w:tc>
        <w:tc>
          <w:tcPr>
            <w:tcW w:w="1752" w:type="dxa"/>
            <w:shd w:val="clear" w:color="auto" w:fill="FFFFFF"/>
          </w:tcPr>
          <w:p w14:paraId="1A4D58E4"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6,910</w:t>
            </w:r>
          </w:p>
        </w:tc>
        <w:tc>
          <w:tcPr>
            <w:tcW w:w="1701" w:type="dxa"/>
            <w:shd w:val="clear" w:color="auto" w:fill="FFFFFF"/>
          </w:tcPr>
          <w:p w14:paraId="2457DC60"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,525</w:t>
            </w:r>
          </w:p>
        </w:tc>
        <w:tc>
          <w:tcPr>
            <w:tcW w:w="1592" w:type="dxa"/>
            <w:shd w:val="clear" w:color="auto" w:fill="FFFFFF"/>
          </w:tcPr>
          <w:p w14:paraId="59AE1588"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,683</w:t>
            </w:r>
          </w:p>
        </w:tc>
      </w:tr>
      <w:tr w:rsidR="00C314C1" w:rsidRPr="00CD45BC" w14:paraId="533F2E28" w14:textId="77777777" w:rsidTr="00EE41D0">
        <w:trPr>
          <w:cantSplit/>
          <w:jc w:val="center"/>
        </w:trPr>
        <w:tc>
          <w:tcPr>
            <w:tcW w:w="1838" w:type="dxa"/>
            <w:shd w:val="clear" w:color="auto" w:fill="auto"/>
          </w:tcPr>
          <w:p w14:paraId="00C0BB8D" w14:textId="77777777" w:rsidR="00C314C1" w:rsidRPr="00CD45BC" w:rsidRDefault="006D32D0" w:rsidP="00B46084">
            <w:pPr>
              <w:spacing w:line="360" w:lineRule="auto"/>
              <w:ind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CTDT3</w:t>
            </w:r>
          </w:p>
        </w:tc>
        <w:tc>
          <w:tcPr>
            <w:tcW w:w="1985" w:type="dxa"/>
            <w:shd w:val="clear" w:color="auto" w:fill="FFFFFF"/>
          </w:tcPr>
          <w:p w14:paraId="7CE7CB43"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11,0874</w:t>
            </w:r>
          </w:p>
        </w:tc>
        <w:tc>
          <w:tcPr>
            <w:tcW w:w="1752" w:type="dxa"/>
            <w:shd w:val="clear" w:color="auto" w:fill="FFFFFF"/>
          </w:tcPr>
          <w:p w14:paraId="636DCEA3"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7,311</w:t>
            </w:r>
          </w:p>
        </w:tc>
        <w:tc>
          <w:tcPr>
            <w:tcW w:w="1701" w:type="dxa"/>
            <w:shd w:val="clear" w:color="auto" w:fill="FFFFFF"/>
          </w:tcPr>
          <w:p w14:paraId="069D2DFE"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,440</w:t>
            </w:r>
          </w:p>
        </w:tc>
        <w:tc>
          <w:tcPr>
            <w:tcW w:w="1592" w:type="dxa"/>
            <w:shd w:val="clear" w:color="auto" w:fill="FFFFFF"/>
          </w:tcPr>
          <w:p w14:paraId="56FA1687"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,731</w:t>
            </w:r>
          </w:p>
        </w:tc>
      </w:tr>
      <w:tr w:rsidR="00C314C1" w:rsidRPr="00CD45BC" w14:paraId="753EB889" w14:textId="77777777" w:rsidTr="00EE41D0">
        <w:trPr>
          <w:cantSplit/>
          <w:jc w:val="center"/>
        </w:trPr>
        <w:tc>
          <w:tcPr>
            <w:tcW w:w="1838" w:type="dxa"/>
            <w:shd w:val="clear" w:color="auto" w:fill="auto"/>
          </w:tcPr>
          <w:p w14:paraId="39DA8AB3" w14:textId="77777777" w:rsidR="00C314C1" w:rsidRPr="00CD45BC" w:rsidRDefault="006D32D0" w:rsidP="00B46084">
            <w:pPr>
              <w:spacing w:line="360" w:lineRule="auto"/>
              <w:ind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CTDT4</w:t>
            </w:r>
          </w:p>
        </w:tc>
        <w:tc>
          <w:tcPr>
            <w:tcW w:w="1985" w:type="dxa"/>
            <w:shd w:val="clear" w:color="auto" w:fill="FFFFFF"/>
          </w:tcPr>
          <w:p w14:paraId="1007CA86"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11,0656</w:t>
            </w:r>
          </w:p>
        </w:tc>
        <w:tc>
          <w:tcPr>
            <w:tcW w:w="1752" w:type="dxa"/>
            <w:shd w:val="clear" w:color="auto" w:fill="FFFFFF"/>
          </w:tcPr>
          <w:p w14:paraId="15F133D3"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6,578</w:t>
            </w:r>
          </w:p>
        </w:tc>
        <w:tc>
          <w:tcPr>
            <w:tcW w:w="1701" w:type="dxa"/>
            <w:shd w:val="clear" w:color="auto" w:fill="FFFFFF"/>
          </w:tcPr>
          <w:p w14:paraId="615DE185"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,620</w:t>
            </w:r>
          </w:p>
        </w:tc>
        <w:tc>
          <w:tcPr>
            <w:tcW w:w="1592" w:type="dxa"/>
            <w:shd w:val="clear" w:color="auto" w:fill="FFFFFF"/>
          </w:tcPr>
          <w:p w14:paraId="69A18A2C" w14:textId="77777777" w:rsidR="00C314C1" w:rsidRPr="00CD45BC" w:rsidRDefault="006D32D0" w:rsidP="00B46084">
            <w:pPr>
              <w:spacing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,628</w:t>
            </w:r>
          </w:p>
        </w:tc>
      </w:tr>
    </w:tbl>
    <w:p w14:paraId="023A57F5" w14:textId="77777777" w:rsidR="00C314C1" w:rsidRPr="00CD45BC" w:rsidRDefault="00C314C1">
      <w:pPr>
        <w:spacing w:line="360" w:lineRule="auto"/>
        <w:jc w:val="both"/>
        <w:rPr>
          <w:rFonts w:ascii="Times New Roman" w:eastAsia="Times New Roman" w:hAnsi="Times New Roman" w:cs="Times New Roman"/>
          <w:sz w:val="28"/>
          <w:szCs w:val="28"/>
        </w:rPr>
      </w:pPr>
    </w:p>
    <w:p w14:paraId="134D12F8"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Nhân tố “Chương trình đào tạo” trong mô hình nghiên cứu được đo lường bằng 4 biến quan sát từ CTDT1 đến CTDT4, kết quả kiểm định độ tin cậy của thang đo bằng SPSS25 cho thấy hệ số Cronbach`s Alpha bằng 0,739 &gt; 0,6; các hệ số tương quan biến tổng của các biến quan sát đều lớn hơn 0,3; như vậy nhân tố “Chương trình đào tạo” là đáng tin cậy khi đo lường bằng 4 biến quan sát từ CTDT1 đến CTDT4.</w:t>
      </w:r>
    </w:p>
    <w:p w14:paraId="0EDD7A1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lastRenderedPageBreak/>
        <w:t xml:space="preserve">            </w:t>
      </w:r>
      <w:r w:rsidRPr="00CD45BC">
        <w:rPr>
          <w:rFonts w:ascii="Times New Roman" w:eastAsia="Times New Roman" w:hAnsi="Times New Roman" w:cs="Times New Roman"/>
          <w:sz w:val="28"/>
          <w:szCs w:val="28"/>
        </w:rPr>
        <w:t>Như vậy, sau khi thực hiện tính toán độ tin cậy, chỉ loại bỏ biến quan sát HL3. Các nhóm yếu tố vẫn đảm bảo độ tin cậy và có thể sử dụng trong phân tích tiếp theo của nghiên cứu.</w:t>
      </w:r>
    </w:p>
    <w:p w14:paraId="61A134C5" w14:textId="77777777"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2.2.2.3. Phân tích khám phá nhân tố EFA.</w:t>
      </w:r>
    </w:p>
    <w:p w14:paraId="00724BC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Khi chạy EFA, tác giả bỏ ra các biến quan sát đã bị loại ở phần Cronbach Alpha trước đó. Theo kết quả phân tích</w:t>
      </w:r>
    </w:p>
    <w:p w14:paraId="3BD2AFF8" w14:textId="241F2674"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.2.3.1 Phân tích khám phá nhân tố với biến độc lập</w:t>
      </w:r>
    </w:p>
    <w:p w14:paraId="1CB5954A" w14:textId="77777777" w:rsidR="00C314C1" w:rsidRPr="00B46084" w:rsidRDefault="006D32D0">
      <w:pPr>
        <w:spacing w:line="360" w:lineRule="auto"/>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2.14: Kiểm định KMO and Bartlett biến độc lập</w:t>
      </w:r>
    </w:p>
    <w:tbl>
      <w:tblPr>
        <w:tblStyle w:val="ae"/>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2693"/>
        <w:gridCol w:w="1559"/>
      </w:tblGrid>
      <w:tr w:rsidR="00C314C1" w:rsidRPr="00CD45BC" w14:paraId="3FD23425" w14:textId="77777777" w:rsidTr="00B46084">
        <w:trPr>
          <w:cantSplit/>
          <w:trHeight w:val="381"/>
          <w:jc w:val="center"/>
        </w:trPr>
        <w:tc>
          <w:tcPr>
            <w:tcW w:w="7366" w:type="dxa"/>
            <w:gridSpan w:val="3"/>
            <w:shd w:val="clear" w:color="auto" w:fill="FFFFFF"/>
            <w:vAlign w:val="center"/>
          </w:tcPr>
          <w:p w14:paraId="7D2CEECD"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KMO and Bartlett's Test</w:t>
            </w:r>
          </w:p>
        </w:tc>
      </w:tr>
      <w:tr w:rsidR="00C314C1" w:rsidRPr="00CD45BC" w14:paraId="4F192BEE" w14:textId="77777777" w:rsidTr="00B46084">
        <w:trPr>
          <w:cantSplit/>
          <w:trHeight w:val="381"/>
          <w:jc w:val="center"/>
        </w:trPr>
        <w:tc>
          <w:tcPr>
            <w:tcW w:w="5807" w:type="dxa"/>
            <w:gridSpan w:val="2"/>
            <w:shd w:val="clear" w:color="auto" w:fill="E0E0E0"/>
            <w:vAlign w:val="center"/>
          </w:tcPr>
          <w:p w14:paraId="7E274B13" w14:textId="77777777" w:rsidR="00C314C1" w:rsidRPr="00CD45BC" w:rsidRDefault="006D32D0" w:rsidP="00EE41D0">
            <w:pPr>
              <w:spacing w:after="0" w:line="360" w:lineRule="auto"/>
              <w:ind w:left="60" w:right="95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Kaiser-Meyer-Olkin Measure of Sampling Adequacy.</w:t>
            </w:r>
          </w:p>
        </w:tc>
        <w:tc>
          <w:tcPr>
            <w:tcW w:w="1559" w:type="dxa"/>
            <w:shd w:val="clear" w:color="auto" w:fill="FFFFFF"/>
            <w:vAlign w:val="center"/>
          </w:tcPr>
          <w:p w14:paraId="44781DB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,814</w:t>
            </w:r>
          </w:p>
        </w:tc>
      </w:tr>
      <w:tr w:rsidR="00C314C1" w:rsidRPr="00CD45BC" w14:paraId="72CF62B8" w14:textId="77777777" w:rsidTr="00B46084">
        <w:trPr>
          <w:cantSplit/>
          <w:trHeight w:val="369"/>
          <w:jc w:val="center"/>
        </w:trPr>
        <w:tc>
          <w:tcPr>
            <w:tcW w:w="3114" w:type="dxa"/>
            <w:vMerge w:val="restart"/>
            <w:shd w:val="clear" w:color="auto" w:fill="E0E0E0"/>
            <w:vAlign w:val="center"/>
          </w:tcPr>
          <w:p w14:paraId="13B72E9E" w14:textId="77777777" w:rsidR="00C314C1" w:rsidRPr="00CD45BC" w:rsidRDefault="006D32D0" w:rsidP="00EE41D0">
            <w:pPr>
              <w:spacing w:after="0" w:line="360" w:lineRule="auto"/>
              <w:ind w:left="60" w:right="1138"/>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Bartlett's Test of Sphericity</w:t>
            </w:r>
          </w:p>
        </w:tc>
        <w:tc>
          <w:tcPr>
            <w:tcW w:w="2693" w:type="dxa"/>
            <w:shd w:val="clear" w:color="auto" w:fill="E0E0E0"/>
            <w:vAlign w:val="center"/>
          </w:tcPr>
          <w:p w14:paraId="75841F1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Approx. Chi-Square</w:t>
            </w:r>
          </w:p>
        </w:tc>
        <w:tc>
          <w:tcPr>
            <w:tcW w:w="1559" w:type="dxa"/>
            <w:shd w:val="clear" w:color="auto" w:fill="FFFFFF"/>
            <w:vAlign w:val="center"/>
          </w:tcPr>
          <w:p w14:paraId="68AA92D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4973,186</w:t>
            </w:r>
          </w:p>
        </w:tc>
      </w:tr>
      <w:tr w:rsidR="00C314C1" w:rsidRPr="00CD45BC" w14:paraId="1A26A8E5" w14:textId="77777777" w:rsidTr="00B46084">
        <w:trPr>
          <w:cantSplit/>
          <w:trHeight w:val="407"/>
          <w:jc w:val="center"/>
        </w:trPr>
        <w:tc>
          <w:tcPr>
            <w:tcW w:w="3114" w:type="dxa"/>
            <w:vMerge/>
            <w:shd w:val="clear" w:color="auto" w:fill="E0E0E0"/>
            <w:vAlign w:val="center"/>
          </w:tcPr>
          <w:p w14:paraId="190B2448"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693" w:type="dxa"/>
            <w:shd w:val="clear" w:color="auto" w:fill="E0E0E0"/>
            <w:vAlign w:val="center"/>
          </w:tcPr>
          <w:p w14:paraId="5B7BA65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df</w:t>
            </w:r>
          </w:p>
        </w:tc>
        <w:tc>
          <w:tcPr>
            <w:tcW w:w="1559" w:type="dxa"/>
            <w:shd w:val="clear" w:color="auto" w:fill="FFFFFF"/>
            <w:vAlign w:val="center"/>
          </w:tcPr>
          <w:p w14:paraId="31A821D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276</w:t>
            </w:r>
          </w:p>
        </w:tc>
      </w:tr>
      <w:tr w:rsidR="00C314C1" w:rsidRPr="00CD45BC" w14:paraId="74C10BB1" w14:textId="77777777" w:rsidTr="00B46084">
        <w:trPr>
          <w:cantSplit/>
          <w:trHeight w:val="394"/>
          <w:jc w:val="center"/>
        </w:trPr>
        <w:tc>
          <w:tcPr>
            <w:tcW w:w="3114" w:type="dxa"/>
            <w:vMerge/>
            <w:shd w:val="clear" w:color="auto" w:fill="E0E0E0"/>
            <w:vAlign w:val="center"/>
          </w:tcPr>
          <w:p w14:paraId="582A1BBA"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693" w:type="dxa"/>
            <w:shd w:val="clear" w:color="auto" w:fill="E0E0E0"/>
            <w:vAlign w:val="center"/>
          </w:tcPr>
          <w:p w14:paraId="627693C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w:t>
            </w:r>
          </w:p>
        </w:tc>
        <w:tc>
          <w:tcPr>
            <w:tcW w:w="1559" w:type="dxa"/>
            <w:shd w:val="clear" w:color="auto" w:fill="FFFFFF"/>
            <w:vAlign w:val="center"/>
          </w:tcPr>
          <w:p w14:paraId="7A10E22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,000</w:t>
            </w:r>
          </w:p>
        </w:tc>
      </w:tr>
    </w:tbl>
    <w:p w14:paraId="2CEA8C8C" w14:textId="77777777" w:rsidR="00C314C1" w:rsidRPr="00CD45BC" w:rsidRDefault="00C314C1">
      <w:pPr>
        <w:spacing w:line="360" w:lineRule="auto"/>
        <w:jc w:val="center"/>
        <w:rPr>
          <w:rFonts w:ascii="Times New Roman" w:eastAsia="Times New Roman" w:hAnsi="Times New Roman" w:cs="Times New Roman"/>
          <w:i/>
          <w:sz w:val="28"/>
          <w:szCs w:val="28"/>
        </w:rPr>
      </w:pPr>
    </w:p>
    <w:p w14:paraId="3D1EAB74" w14:textId="77777777" w:rsidR="00C314C1" w:rsidRPr="00CD45BC" w:rsidRDefault="006D32D0">
      <w:pPr>
        <w:spacing w:line="360" w:lineRule="auto"/>
        <w:jc w:val="center"/>
        <w:rPr>
          <w:rFonts w:ascii="Times New Roman" w:eastAsia="Times New Roman" w:hAnsi="Times New Roman" w:cs="Times New Roman"/>
          <w:i/>
          <w:sz w:val="28"/>
          <w:szCs w:val="28"/>
        </w:rPr>
      </w:pPr>
      <w:r w:rsidRPr="00CD45BC">
        <w:rPr>
          <w:rFonts w:ascii="Times New Roman" w:eastAsia="Times New Roman" w:hAnsi="Times New Roman" w:cs="Times New Roman"/>
          <w:i/>
          <w:sz w:val="28"/>
          <w:szCs w:val="28"/>
        </w:rPr>
        <w:t>Bảng 2.15: Ma trận xoay biến độc lập</w:t>
      </w:r>
    </w:p>
    <w:tbl>
      <w:tblPr>
        <w:tblStyle w:val="af"/>
        <w:tblW w:w="671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64"/>
        <w:gridCol w:w="1030"/>
        <w:gridCol w:w="1030"/>
        <w:gridCol w:w="1030"/>
        <w:gridCol w:w="1030"/>
        <w:gridCol w:w="1030"/>
      </w:tblGrid>
      <w:tr w:rsidR="00C314C1" w:rsidRPr="00CD45BC" w14:paraId="28AD7C12" w14:textId="77777777" w:rsidTr="00B46084">
        <w:trPr>
          <w:cantSplit/>
          <w:jc w:val="center"/>
        </w:trPr>
        <w:tc>
          <w:tcPr>
            <w:tcW w:w="6714" w:type="dxa"/>
            <w:gridSpan w:val="6"/>
            <w:shd w:val="clear" w:color="auto" w:fill="FFFFFF"/>
            <w:vAlign w:val="center"/>
          </w:tcPr>
          <w:p w14:paraId="5CA45DC0"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Rotated Component Matrix</w:t>
            </w:r>
            <w:r w:rsidRPr="00CD45BC">
              <w:rPr>
                <w:rFonts w:ascii="Times New Roman" w:eastAsia="Times New Roman" w:hAnsi="Times New Roman" w:cs="Times New Roman"/>
                <w:b/>
                <w:sz w:val="28"/>
                <w:szCs w:val="28"/>
                <w:vertAlign w:val="superscript"/>
              </w:rPr>
              <w:t>a</w:t>
            </w:r>
          </w:p>
        </w:tc>
      </w:tr>
      <w:tr w:rsidR="00C314C1" w:rsidRPr="00CD45BC" w14:paraId="3D3CB345" w14:textId="77777777" w:rsidTr="00B46084">
        <w:trPr>
          <w:cantSplit/>
          <w:jc w:val="center"/>
        </w:trPr>
        <w:tc>
          <w:tcPr>
            <w:tcW w:w="1564" w:type="dxa"/>
            <w:vMerge w:val="restart"/>
            <w:shd w:val="clear" w:color="auto" w:fill="FFFFFF"/>
            <w:vAlign w:val="bottom"/>
          </w:tcPr>
          <w:p w14:paraId="227D98E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5150" w:type="dxa"/>
            <w:gridSpan w:val="5"/>
            <w:shd w:val="clear" w:color="auto" w:fill="FFFFFF"/>
            <w:vAlign w:val="bottom"/>
          </w:tcPr>
          <w:p w14:paraId="475FB20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Component</w:t>
            </w:r>
          </w:p>
        </w:tc>
      </w:tr>
      <w:tr w:rsidR="00C314C1" w:rsidRPr="00CD45BC" w14:paraId="00D8EB5F" w14:textId="77777777" w:rsidTr="00B46084">
        <w:trPr>
          <w:cantSplit/>
          <w:jc w:val="center"/>
        </w:trPr>
        <w:tc>
          <w:tcPr>
            <w:tcW w:w="1564" w:type="dxa"/>
            <w:vMerge/>
            <w:shd w:val="clear" w:color="auto" w:fill="FFFFFF"/>
            <w:vAlign w:val="bottom"/>
          </w:tcPr>
          <w:p w14:paraId="5CB62EEA"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030" w:type="dxa"/>
            <w:shd w:val="clear" w:color="auto" w:fill="FFFFFF"/>
            <w:vAlign w:val="bottom"/>
          </w:tcPr>
          <w:p w14:paraId="5432A07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030" w:type="dxa"/>
            <w:shd w:val="clear" w:color="auto" w:fill="FFFFFF"/>
            <w:vAlign w:val="bottom"/>
          </w:tcPr>
          <w:p w14:paraId="3543172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w:t>
            </w:r>
          </w:p>
        </w:tc>
        <w:tc>
          <w:tcPr>
            <w:tcW w:w="1030" w:type="dxa"/>
            <w:shd w:val="clear" w:color="auto" w:fill="FFFFFF"/>
            <w:vAlign w:val="bottom"/>
          </w:tcPr>
          <w:p w14:paraId="69DBFAC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w:t>
            </w:r>
          </w:p>
        </w:tc>
        <w:tc>
          <w:tcPr>
            <w:tcW w:w="1030" w:type="dxa"/>
            <w:shd w:val="clear" w:color="auto" w:fill="FFFFFF"/>
            <w:vAlign w:val="bottom"/>
          </w:tcPr>
          <w:p w14:paraId="373156D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w:t>
            </w:r>
          </w:p>
        </w:tc>
        <w:tc>
          <w:tcPr>
            <w:tcW w:w="1030" w:type="dxa"/>
            <w:shd w:val="clear" w:color="auto" w:fill="FFFFFF"/>
            <w:vAlign w:val="bottom"/>
          </w:tcPr>
          <w:p w14:paraId="7ADCBA0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w:t>
            </w:r>
          </w:p>
        </w:tc>
      </w:tr>
      <w:tr w:rsidR="00C314C1" w:rsidRPr="00CD45BC" w14:paraId="5712B897" w14:textId="77777777" w:rsidTr="00B46084">
        <w:trPr>
          <w:cantSplit/>
          <w:jc w:val="center"/>
        </w:trPr>
        <w:tc>
          <w:tcPr>
            <w:tcW w:w="1564" w:type="dxa"/>
            <w:shd w:val="clear" w:color="auto" w:fill="E0E0E0"/>
            <w:vAlign w:val="center"/>
          </w:tcPr>
          <w:p w14:paraId="1CCA4CB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HocPhi2</w:t>
            </w:r>
          </w:p>
        </w:tc>
        <w:tc>
          <w:tcPr>
            <w:tcW w:w="1030" w:type="dxa"/>
            <w:shd w:val="clear" w:color="auto" w:fill="FFFFFF"/>
          </w:tcPr>
          <w:p w14:paraId="17EED57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,820</w:t>
            </w:r>
          </w:p>
        </w:tc>
        <w:tc>
          <w:tcPr>
            <w:tcW w:w="1030" w:type="dxa"/>
            <w:shd w:val="clear" w:color="auto" w:fill="FFFFFF"/>
          </w:tcPr>
          <w:p w14:paraId="407FFD4D"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0925449C"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5C5D75B"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41E3B139"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050470AB" w14:textId="77777777" w:rsidTr="00B46084">
        <w:trPr>
          <w:cantSplit/>
          <w:jc w:val="center"/>
        </w:trPr>
        <w:tc>
          <w:tcPr>
            <w:tcW w:w="1564" w:type="dxa"/>
            <w:shd w:val="clear" w:color="auto" w:fill="E0E0E0"/>
            <w:vAlign w:val="center"/>
          </w:tcPr>
          <w:p w14:paraId="04404D6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HocPhi4</w:t>
            </w:r>
          </w:p>
        </w:tc>
        <w:tc>
          <w:tcPr>
            <w:tcW w:w="1030" w:type="dxa"/>
            <w:shd w:val="clear" w:color="auto" w:fill="FFFFFF"/>
          </w:tcPr>
          <w:p w14:paraId="31E5318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,748</w:t>
            </w:r>
          </w:p>
        </w:tc>
        <w:tc>
          <w:tcPr>
            <w:tcW w:w="1030" w:type="dxa"/>
            <w:shd w:val="clear" w:color="auto" w:fill="FFFFFF"/>
          </w:tcPr>
          <w:p w14:paraId="40A98665"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4295AAAE"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02C1B4D3"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5C42AD6F"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12CD807F" w14:textId="77777777" w:rsidTr="00B46084">
        <w:trPr>
          <w:cantSplit/>
          <w:jc w:val="center"/>
        </w:trPr>
        <w:tc>
          <w:tcPr>
            <w:tcW w:w="1564" w:type="dxa"/>
            <w:shd w:val="clear" w:color="auto" w:fill="E0E0E0"/>
            <w:vAlign w:val="center"/>
          </w:tcPr>
          <w:p w14:paraId="1663057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HocPhi1</w:t>
            </w:r>
          </w:p>
        </w:tc>
        <w:tc>
          <w:tcPr>
            <w:tcW w:w="1030" w:type="dxa"/>
            <w:shd w:val="clear" w:color="auto" w:fill="FFFFFF"/>
          </w:tcPr>
          <w:p w14:paraId="6FD5B30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,713</w:t>
            </w:r>
          </w:p>
        </w:tc>
        <w:tc>
          <w:tcPr>
            <w:tcW w:w="1030" w:type="dxa"/>
            <w:shd w:val="clear" w:color="auto" w:fill="FFFFFF"/>
          </w:tcPr>
          <w:p w14:paraId="7441AC44"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67AAACF"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AF795A5"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0734E1F7"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7FD58F61" w14:textId="77777777" w:rsidTr="00B46084">
        <w:trPr>
          <w:cantSplit/>
          <w:jc w:val="center"/>
        </w:trPr>
        <w:tc>
          <w:tcPr>
            <w:tcW w:w="1564" w:type="dxa"/>
            <w:shd w:val="clear" w:color="auto" w:fill="E0E0E0"/>
            <w:vAlign w:val="center"/>
          </w:tcPr>
          <w:p w14:paraId="70C751B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CTDT3</w:t>
            </w:r>
          </w:p>
        </w:tc>
        <w:tc>
          <w:tcPr>
            <w:tcW w:w="1030" w:type="dxa"/>
            <w:shd w:val="clear" w:color="auto" w:fill="FFFFFF"/>
          </w:tcPr>
          <w:p w14:paraId="2996C18F"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78C49F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,857</w:t>
            </w:r>
          </w:p>
        </w:tc>
        <w:tc>
          <w:tcPr>
            <w:tcW w:w="1030" w:type="dxa"/>
            <w:shd w:val="clear" w:color="auto" w:fill="FFFFFF"/>
          </w:tcPr>
          <w:p w14:paraId="7BFE595A"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67B6BC9E"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686EDB07"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1F51B3AC" w14:textId="77777777" w:rsidTr="00B46084">
        <w:trPr>
          <w:cantSplit/>
          <w:jc w:val="center"/>
        </w:trPr>
        <w:tc>
          <w:tcPr>
            <w:tcW w:w="1564" w:type="dxa"/>
            <w:shd w:val="clear" w:color="auto" w:fill="E0E0E0"/>
            <w:vAlign w:val="center"/>
          </w:tcPr>
          <w:p w14:paraId="3EEA756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CTDT4</w:t>
            </w:r>
          </w:p>
        </w:tc>
        <w:tc>
          <w:tcPr>
            <w:tcW w:w="1030" w:type="dxa"/>
            <w:shd w:val="clear" w:color="auto" w:fill="FFFFFF"/>
          </w:tcPr>
          <w:p w14:paraId="43A698F4"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6946ACB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,766</w:t>
            </w:r>
          </w:p>
        </w:tc>
        <w:tc>
          <w:tcPr>
            <w:tcW w:w="1030" w:type="dxa"/>
            <w:shd w:val="clear" w:color="auto" w:fill="FFFFFF"/>
          </w:tcPr>
          <w:p w14:paraId="575DE8A3"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48B2997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06B66BC9"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38B084BF" w14:textId="77777777" w:rsidTr="00B46084">
        <w:trPr>
          <w:cantSplit/>
          <w:jc w:val="center"/>
        </w:trPr>
        <w:tc>
          <w:tcPr>
            <w:tcW w:w="1564" w:type="dxa"/>
            <w:shd w:val="clear" w:color="auto" w:fill="E0E0E0"/>
            <w:vAlign w:val="center"/>
          </w:tcPr>
          <w:p w14:paraId="1C66831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CTDT2</w:t>
            </w:r>
          </w:p>
        </w:tc>
        <w:tc>
          <w:tcPr>
            <w:tcW w:w="1030" w:type="dxa"/>
            <w:shd w:val="clear" w:color="auto" w:fill="FFFFFF"/>
          </w:tcPr>
          <w:p w14:paraId="23BEAB6C"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64C300F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,748</w:t>
            </w:r>
          </w:p>
        </w:tc>
        <w:tc>
          <w:tcPr>
            <w:tcW w:w="1030" w:type="dxa"/>
            <w:shd w:val="clear" w:color="auto" w:fill="FFFFFF"/>
          </w:tcPr>
          <w:p w14:paraId="2808B616"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13E1FDD"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7595220"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0113F1B1" w14:textId="77777777" w:rsidTr="00B46084">
        <w:trPr>
          <w:cantSplit/>
          <w:jc w:val="center"/>
        </w:trPr>
        <w:tc>
          <w:tcPr>
            <w:tcW w:w="1564" w:type="dxa"/>
            <w:shd w:val="clear" w:color="auto" w:fill="E0E0E0"/>
            <w:vAlign w:val="center"/>
          </w:tcPr>
          <w:p w14:paraId="66E1553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MTHT2</w:t>
            </w:r>
          </w:p>
        </w:tc>
        <w:tc>
          <w:tcPr>
            <w:tcW w:w="1030" w:type="dxa"/>
            <w:shd w:val="clear" w:color="auto" w:fill="FFFFFF"/>
          </w:tcPr>
          <w:p w14:paraId="6D904520"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52B8C466"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5536CE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,788</w:t>
            </w:r>
          </w:p>
        </w:tc>
        <w:tc>
          <w:tcPr>
            <w:tcW w:w="1030" w:type="dxa"/>
            <w:shd w:val="clear" w:color="auto" w:fill="FFFFFF"/>
          </w:tcPr>
          <w:p w14:paraId="3C867AD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0E237388"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03FF1466" w14:textId="77777777" w:rsidTr="00B46084">
        <w:trPr>
          <w:cantSplit/>
          <w:jc w:val="center"/>
        </w:trPr>
        <w:tc>
          <w:tcPr>
            <w:tcW w:w="1564" w:type="dxa"/>
            <w:shd w:val="clear" w:color="auto" w:fill="E0E0E0"/>
            <w:vAlign w:val="center"/>
          </w:tcPr>
          <w:p w14:paraId="752BB92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MTHT1</w:t>
            </w:r>
          </w:p>
        </w:tc>
        <w:tc>
          <w:tcPr>
            <w:tcW w:w="1030" w:type="dxa"/>
            <w:shd w:val="clear" w:color="auto" w:fill="FFFFFF"/>
          </w:tcPr>
          <w:p w14:paraId="296A6981"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25E4D8E"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26D23CA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,755</w:t>
            </w:r>
          </w:p>
        </w:tc>
        <w:tc>
          <w:tcPr>
            <w:tcW w:w="1030" w:type="dxa"/>
            <w:shd w:val="clear" w:color="auto" w:fill="FFFFFF"/>
          </w:tcPr>
          <w:p w14:paraId="6A6E3E2A"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2253CD7E"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467B0DF6" w14:textId="77777777" w:rsidTr="00B46084">
        <w:trPr>
          <w:cantSplit/>
          <w:jc w:val="center"/>
        </w:trPr>
        <w:tc>
          <w:tcPr>
            <w:tcW w:w="1564" w:type="dxa"/>
            <w:shd w:val="clear" w:color="auto" w:fill="E0E0E0"/>
            <w:vAlign w:val="center"/>
          </w:tcPr>
          <w:p w14:paraId="6BBE345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MTHT4</w:t>
            </w:r>
          </w:p>
        </w:tc>
        <w:tc>
          <w:tcPr>
            <w:tcW w:w="1030" w:type="dxa"/>
            <w:shd w:val="clear" w:color="auto" w:fill="FFFFFF"/>
          </w:tcPr>
          <w:p w14:paraId="7AE9E82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A7C338C"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09D28D2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,704</w:t>
            </w:r>
          </w:p>
        </w:tc>
        <w:tc>
          <w:tcPr>
            <w:tcW w:w="1030" w:type="dxa"/>
            <w:shd w:val="clear" w:color="auto" w:fill="FFFFFF"/>
          </w:tcPr>
          <w:p w14:paraId="6D7DDE6B"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0CA9321"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493B4600" w14:textId="77777777" w:rsidTr="00B46084">
        <w:trPr>
          <w:cantSplit/>
          <w:jc w:val="center"/>
        </w:trPr>
        <w:tc>
          <w:tcPr>
            <w:tcW w:w="1564" w:type="dxa"/>
            <w:shd w:val="clear" w:color="auto" w:fill="E0E0E0"/>
            <w:vAlign w:val="center"/>
          </w:tcPr>
          <w:p w14:paraId="79D3805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GiangVien3</w:t>
            </w:r>
          </w:p>
        </w:tc>
        <w:tc>
          <w:tcPr>
            <w:tcW w:w="1030" w:type="dxa"/>
            <w:shd w:val="clear" w:color="auto" w:fill="FFFFFF"/>
          </w:tcPr>
          <w:p w14:paraId="41EE771F"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45CB60D"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23C1101A"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4093873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,733</w:t>
            </w:r>
          </w:p>
        </w:tc>
        <w:tc>
          <w:tcPr>
            <w:tcW w:w="1030" w:type="dxa"/>
            <w:shd w:val="clear" w:color="auto" w:fill="FFFFFF"/>
          </w:tcPr>
          <w:p w14:paraId="76B64328"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02004E62" w14:textId="77777777" w:rsidTr="00B46084">
        <w:trPr>
          <w:cantSplit/>
          <w:jc w:val="center"/>
        </w:trPr>
        <w:tc>
          <w:tcPr>
            <w:tcW w:w="1564" w:type="dxa"/>
            <w:shd w:val="clear" w:color="auto" w:fill="E0E0E0"/>
            <w:vAlign w:val="center"/>
          </w:tcPr>
          <w:p w14:paraId="01F93A3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GiangVien1</w:t>
            </w:r>
          </w:p>
        </w:tc>
        <w:tc>
          <w:tcPr>
            <w:tcW w:w="1030" w:type="dxa"/>
            <w:shd w:val="clear" w:color="auto" w:fill="FFFFFF"/>
          </w:tcPr>
          <w:p w14:paraId="513AAC50"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52F16795"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21FACE7"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6438D15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,628</w:t>
            </w:r>
          </w:p>
        </w:tc>
        <w:tc>
          <w:tcPr>
            <w:tcW w:w="1030" w:type="dxa"/>
            <w:shd w:val="clear" w:color="auto" w:fill="FFFFFF"/>
          </w:tcPr>
          <w:p w14:paraId="72C4C682"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77B91CAB" w14:textId="77777777" w:rsidTr="00B46084">
        <w:trPr>
          <w:cantSplit/>
          <w:jc w:val="center"/>
        </w:trPr>
        <w:tc>
          <w:tcPr>
            <w:tcW w:w="1564" w:type="dxa"/>
            <w:shd w:val="clear" w:color="auto" w:fill="E0E0E0"/>
            <w:vAlign w:val="center"/>
          </w:tcPr>
          <w:p w14:paraId="60CBC17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GiangVien2</w:t>
            </w:r>
          </w:p>
        </w:tc>
        <w:tc>
          <w:tcPr>
            <w:tcW w:w="1030" w:type="dxa"/>
            <w:shd w:val="clear" w:color="auto" w:fill="FFFFFF"/>
          </w:tcPr>
          <w:p w14:paraId="03C9F776"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6270C55"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531107FF"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4F6CA9D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,574</w:t>
            </w:r>
          </w:p>
        </w:tc>
        <w:tc>
          <w:tcPr>
            <w:tcW w:w="1030" w:type="dxa"/>
            <w:shd w:val="clear" w:color="auto" w:fill="FFFFFF"/>
          </w:tcPr>
          <w:p w14:paraId="16BD502A"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4B0E0A99" w14:textId="77777777" w:rsidTr="00B46084">
        <w:trPr>
          <w:cantSplit/>
          <w:jc w:val="center"/>
        </w:trPr>
        <w:tc>
          <w:tcPr>
            <w:tcW w:w="1564" w:type="dxa"/>
            <w:shd w:val="clear" w:color="auto" w:fill="E0E0E0"/>
            <w:vAlign w:val="center"/>
          </w:tcPr>
          <w:p w14:paraId="138DBBE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CSVC2</w:t>
            </w:r>
          </w:p>
        </w:tc>
        <w:tc>
          <w:tcPr>
            <w:tcW w:w="1030" w:type="dxa"/>
            <w:shd w:val="clear" w:color="auto" w:fill="FFFFFF"/>
          </w:tcPr>
          <w:p w14:paraId="3F6EDA26"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AB3AAFD"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9B374D0"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49545A6"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D9DD55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,772</w:t>
            </w:r>
          </w:p>
        </w:tc>
      </w:tr>
      <w:tr w:rsidR="00C314C1" w:rsidRPr="00CD45BC" w14:paraId="0F96577E" w14:textId="77777777" w:rsidTr="00B46084">
        <w:trPr>
          <w:cantSplit/>
          <w:jc w:val="center"/>
        </w:trPr>
        <w:tc>
          <w:tcPr>
            <w:tcW w:w="1564" w:type="dxa"/>
            <w:shd w:val="clear" w:color="auto" w:fill="E0E0E0"/>
            <w:vAlign w:val="center"/>
          </w:tcPr>
          <w:p w14:paraId="74B97EE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CSVC1</w:t>
            </w:r>
          </w:p>
        </w:tc>
        <w:tc>
          <w:tcPr>
            <w:tcW w:w="1030" w:type="dxa"/>
            <w:shd w:val="clear" w:color="auto" w:fill="FFFFFF"/>
          </w:tcPr>
          <w:p w14:paraId="0B4720CB"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42C1C55E"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EBD74C7"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6535B0A9"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57C7305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,733</w:t>
            </w:r>
          </w:p>
        </w:tc>
      </w:tr>
      <w:tr w:rsidR="00C314C1" w:rsidRPr="00CD45BC" w14:paraId="5553AD9B" w14:textId="77777777" w:rsidTr="00B46084">
        <w:trPr>
          <w:cantSplit/>
          <w:jc w:val="center"/>
        </w:trPr>
        <w:tc>
          <w:tcPr>
            <w:tcW w:w="1564" w:type="dxa"/>
            <w:shd w:val="clear" w:color="auto" w:fill="E0E0E0"/>
            <w:vAlign w:val="center"/>
          </w:tcPr>
          <w:p w14:paraId="15A7471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CSVC3</w:t>
            </w:r>
          </w:p>
        </w:tc>
        <w:tc>
          <w:tcPr>
            <w:tcW w:w="1030" w:type="dxa"/>
            <w:shd w:val="clear" w:color="auto" w:fill="FFFFFF"/>
          </w:tcPr>
          <w:p w14:paraId="4D5F917A"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665CD7C6"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2CEBAB2"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1FDD0A7E"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tcPr>
          <w:p w14:paraId="7DE856B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,721</w:t>
            </w:r>
          </w:p>
        </w:tc>
      </w:tr>
      <w:tr w:rsidR="00C314C1" w:rsidRPr="00CD45BC" w14:paraId="1D9254B6" w14:textId="77777777" w:rsidTr="00B46084">
        <w:trPr>
          <w:cantSplit/>
          <w:jc w:val="center"/>
        </w:trPr>
        <w:tc>
          <w:tcPr>
            <w:tcW w:w="6714" w:type="dxa"/>
            <w:gridSpan w:val="6"/>
            <w:shd w:val="clear" w:color="auto" w:fill="FFFFFF"/>
          </w:tcPr>
          <w:p w14:paraId="0637E85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Extraction Method: Principal Component Analysis. </w:t>
            </w:r>
          </w:p>
          <w:p w14:paraId="29D9A4C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 Rotation Method: Varimax with Kaiser Normalization.</w:t>
            </w:r>
          </w:p>
        </w:tc>
      </w:tr>
      <w:tr w:rsidR="00C314C1" w:rsidRPr="00CD45BC" w14:paraId="53F15D1B" w14:textId="77777777" w:rsidTr="00B46084">
        <w:trPr>
          <w:cantSplit/>
          <w:jc w:val="center"/>
        </w:trPr>
        <w:tc>
          <w:tcPr>
            <w:tcW w:w="6714" w:type="dxa"/>
            <w:gridSpan w:val="6"/>
            <w:shd w:val="clear" w:color="auto" w:fill="FFFFFF"/>
          </w:tcPr>
          <w:p w14:paraId="11C8805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a. Rotation converged in 6 iterations.</w:t>
            </w:r>
          </w:p>
        </w:tc>
      </w:tr>
    </w:tbl>
    <w:p w14:paraId="6D8DAF2B" w14:textId="77777777" w:rsidR="00C314C1" w:rsidRPr="00CD45BC" w:rsidRDefault="00C314C1">
      <w:pPr>
        <w:spacing w:line="360" w:lineRule="auto"/>
        <w:jc w:val="both"/>
        <w:rPr>
          <w:rFonts w:ascii="Times New Roman" w:eastAsia="Times New Roman" w:hAnsi="Times New Roman" w:cs="Times New Roman"/>
          <w:sz w:val="28"/>
          <w:szCs w:val="28"/>
        </w:rPr>
      </w:pPr>
    </w:p>
    <w:p w14:paraId="6F86071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Kết quả xoay nhân tố cho thấy có 5 nhân tố hình thành với điểm dừng trích ở nhân tố thứ 5 có Eigenvalue = 1,085 và phương sai giải thích là 63,710% &gt;50% kết quả này là tốt. Do vậy các thang đo có thể chấp nhận được. Các biến quan sát trong cùng thang đo được gom lại cùng nhân tố. Như vậy, các nhân tố này sẽ được dùng để phân tích hồi quy và tương quan tiếp theo.</w:t>
      </w:r>
    </w:p>
    <w:p w14:paraId="03CA2086" w14:textId="222BB0A4"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.2.3.1 Phân tích khám phá nhân tố với biến phụ thuộc</w:t>
      </w:r>
    </w:p>
    <w:p w14:paraId="66B3DB90" w14:textId="20ECA3B2" w:rsidR="00C314C1" w:rsidRPr="00B46084" w:rsidRDefault="006D32D0" w:rsidP="00B46084">
      <w:pPr>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2.16: Ma trận xoay biến phụ thuộc</w:t>
      </w:r>
    </w:p>
    <w:tbl>
      <w:tblPr>
        <w:tblStyle w:val="af0"/>
        <w:tblW w:w="7366"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14"/>
        <w:gridCol w:w="2693"/>
        <w:gridCol w:w="1559"/>
      </w:tblGrid>
      <w:tr w:rsidR="00C314C1" w:rsidRPr="00CD45BC" w14:paraId="684C5F1B" w14:textId="77777777" w:rsidTr="00B46084">
        <w:trPr>
          <w:cantSplit/>
          <w:trHeight w:val="381"/>
          <w:jc w:val="center"/>
        </w:trPr>
        <w:tc>
          <w:tcPr>
            <w:tcW w:w="7366" w:type="dxa"/>
            <w:gridSpan w:val="3"/>
            <w:shd w:val="clear" w:color="auto" w:fill="FFFFFF"/>
            <w:vAlign w:val="center"/>
          </w:tcPr>
          <w:p w14:paraId="1CFB1B20"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KMO and Bartlett's Test</w:t>
            </w:r>
          </w:p>
        </w:tc>
      </w:tr>
      <w:tr w:rsidR="00C314C1" w:rsidRPr="00CD45BC" w14:paraId="00C83024" w14:textId="77777777" w:rsidTr="00B46084">
        <w:trPr>
          <w:cantSplit/>
          <w:trHeight w:val="381"/>
          <w:jc w:val="center"/>
        </w:trPr>
        <w:tc>
          <w:tcPr>
            <w:tcW w:w="5807" w:type="dxa"/>
            <w:gridSpan w:val="2"/>
            <w:shd w:val="clear" w:color="auto" w:fill="E0E0E0"/>
            <w:vAlign w:val="center"/>
          </w:tcPr>
          <w:p w14:paraId="54E98FC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Kaiser-Meyer-Olkin Measure of Sampling Adequacy.</w:t>
            </w:r>
          </w:p>
        </w:tc>
        <w:tc>
          <w:tcPr>
            <w:tcW w:w="1559" w:type="dxa"/>
            <w:shd w:val="clear" w:color="auto" w:fill="FFFFFF"/>
            <w:vAlign w:val="center"/>
          </w:tcPr>
          <w:p w14:paraId="1F3CF67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,778</w:t>
            </w:r>
          </w:p>
        </w:tc>
      </w:tr>
      <w:tr w:rsidR="00C314C1" w:rsidRPr="00CD45BC" w14:paraId="3BEC2D32" w14:textId="77777777" w:rsidTr="00B46084">
        <w:trPr>
          <w:cantSplit/>
          <w:trHeight w:val="369"/>
          <w:jc w:val="center"/>
        </w:trPr>
        <w:tc>
          <w:tcPr>
            <w:tcW w:w="3114" w:type="dxa"/>
            <w:vMerge w:val="restart"/>
            <w:shd w:val="clear" w:color="auto" w:fill="E0E0E0"/>
            <w:vAlign w:val="center"/>
          </w:tcPr>
          <w:p w14:paraId="1AEB80B0" w14:textId="77777777" w:rsidR="00C314C1" w:rsidRPr="00CD45BC" w:rsidRDefault="006D32D0" w:rsidP="00EE41D0">
            <w:pPr>
              <w:spacing w:after="0" w:line="360" w:lineRule="auto"/>
              <w:ind w:left="60" w:right="958"/>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Bartlett's Test of Sphericity</w:t>
            </w:r>
          </w:p>
        </w:tc>
        <w:tc>
          <w:tcPr>
            <w:tcW w:w="2693" w:type="dxa"/>
            <w:shd w:val="clear" w:color="auto" w:fill="E0E0E0"/>
            <w:vAlign w:val="center"/>
          </w:tcPr>
          <w:p w14:paraId="57B4AED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Approx. Chi-Square</w:t>
            </w:r>
          </w:p>
        </w:tc>
        <w:tc>
          <w:tcPr>
            <w:tcW w:w="1559" w:type="dxa"/>
            <w:shd w:val="clear" w:color="auto" w:fill="FFFFFF"/>
            <w:vAlign w:val="center"/>
          </w:tcPr>
          <w:p w14:paraId="49A4375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276,141</w:t>
            </w:r>
          </w:p>
        </w:tc>
      </w:tr>
      <w:tr w:rsidR="00C314C1" w:rsidRPr="00CD45BC" w14:paraId="5FF8F8A8" w14:textId="77777777" w:rsidTr="00B46084">
        <w:trPr>
          <w:cantSplit/>
          <w:trHeight w:val="407"/>
          <w:jc w:val="center"/>
        </w:trPr>
        <w:tc>
          <w:tcPr>
            <w:tcW w:w="3114" w:type="dxa"/>
            <w:vMerge/>
            <w:shd w:val="clear" w:color="auto" w:fill="E0E0E0"/>
            <w:vAlign w:val="center"/>
          </w:tcPr>
          <w:p w14:paraId="6E8EA529"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693" w:type="dxa"/>
            <w:shd w:val="clear" w:color="auto" w:fill="E0E0E0"/>
            <w:vAlign w:val="center"/>
          </w:tcPr>
          <w:p w14:paraId="7163197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df</w:t>
            </w:r>
          </w:p>
        </w:tc>
        <w:tc>
          <w:tcPr>
            <w:tcW w:w="1559" w:type="dxa"/>
            <w:shd w:val="clear" w:color="auto" w:fill="FFFFFF"/>
            <w:vAlign w:val="center"/>
          </w:tcPr>
          <w:p w14:paraId="01D4E8F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w:t>
            </w:r>
          </w:p>
        </w:tc>
      </w:tr>
      <w:tr w:rsidR="00C314C1" w:rsidRPr="00CD45BC" w14:paraId="0F291B72" w14:textId="77777777" w:rsidTr="00B46084">
        <w:trPr>
          <w:cantSplit/>
          <w:trHeight w:val="394"/>
          <w:jc w:val="center"/>
        </w:trPr>
        <w:tc>
          <w:tcPr>
            <w:tcW w:w="3114" w:type="dxa"/>
            <w:vMerge/>
            <w:shd w:val="clear" w:color="auto" w:fill="E0E0E0"/>
            <w:vAlign w:val="center"/>
          </w:tcPr>
          <w:p w14:paraId="6D682B15"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693" w:type="dxa"/>
            <w:shd w:val="clear" w:color="auto" w:fill="E0E0E0"/>
            <w:vAlign w:val="center"/>
          </w:tcPr>
          <w:p w14:paraId="5049C49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w:t>
            </w:r>
          </w:p>
        </w:tc>
        <w:tc>
          <w:tcPr>
            <w:tcW w:w="1559" w:type="dxa"/>
            <w:shd w:val="clear" w:color="auto" w:fill="FFFFFF"/>
            <w:vAlign w:val="center"/>
          </w:tcPr>
          <w:p w14:paraId="3908517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,000</w:t>
            </w:r>
          </w:p>
        </w:tc>
      </w:tr>
    </w:tbl>
    <w:p w14:paraId="7FBF83D6" w14:textId="77777777" w:rsidR="00586ECE" w:rsidRDefault="00586ECE" w:rsidP="00586ECE">
      <w:pPr>
        <w:spacing w:line="360" w:lineRule="auto"/>
        <w:jc w:val="center"/>
        <w:rPr>
          <w:rFonts w:ascii="Times New Roman" w:eastAsia="Times New Roman" w:hAnsi="Times New Roman" w:cs="Times New Roman"/>
          <w:sz w:val="28"/>
          <w:szCs w:val="28"/>
        </w:rPr>
      </w:pPr>
    </w:p>
    <w:p w14:paraId="7C628EBE" w14:textId="77777777" w:rsidR="00B46084" w:rsidRDefault="00B46084" w:rsidP="00586ECE">
      <w:pPr>
        <w:spacing w:line="360" w:lineRule="auto"/>
        <w:jc w:val="center"/>
        <w:rPr>
          <w:rFonts w:ascii="Times New Roman" w:eastAsia="Times New Roman" w:hAnsi="Times New Roman" w:cs="Times New Roman"/>
          <w:sz w:val="28"/>
          <w:szCs w:val="28"/>
        </w:rPr>
      </w:pPr>
    </w:p>
    <w:p w14:paraId="0136E018" w14:textId="77777777" w:rsidR="00B46084" w:rsidRDefault="00B46084" w:rsidP="00586ECE">
      <w:pPr>
        <w:spacing w:line="360" w:lineRule="auto"/>
        <w:jc w:val="center"/>
        <w:rPr>
          <w:rFonts w:ascii="Times New Roman" w:eastAsia="Times New Roman" w:hAnsi="Times New Roman" w:cs="Times New Roman"/>
          <w:sz w:val="28"/>
          <w:szCs w:val="28"/>
        </w:rPr>
      </w:pPr>
    </w:p>
    <w:p w14:paraId="7375C38F" w14:textId="77777777" w:rsidR="00B46084" w:rsidRDefault="00B46084" w:rsidP="00586ECE">
      <w:pPr>
        <w:spacing w:line="360" w:lineRule="auto"/>
        <w:jc w:val="center"/>
        <w:rPr>
          <w:rFonts w:ascii="Times New Roman" w:eastAsia="Times New Roman" w:hAnsi="Times New Roman" w:cs="Times New Roman"/>
          <w:sz w:val="28"/>
          <w:szCs w:val="28"/>
        </w:rPr>
      </w:pPr>
    </w:p>
    <w:p w14:paraId="370E8B27" w14:textId="07DC2EA4" w:rsidR="00C314C1" w:rsidRPr="00B46084" w:rsidRDefault="006D32D0" w:rsidP="00586ECE">
      <w:pPr>
        <w:spacing w:line="360" w:lineRule="auto"/>
        <w:jc w:val="center"/>
        <w:rPr>
          <w:rFonts w:ascii="Times New Roman" w:eastAsia="Times New Roman" w:hAnsi="Times New Roman" w:cs="Times New Roman"/>
          <w:b/>
          <w:bCs/>
          <w:sz w:val="28"/>
          <w:szCs w:val="28"/>
        </w:rPr>
      </w:pPr>
      <w:r w:rsidRPr="00B46084">
        <w:rPr>
          <w:rFonts w:ascii="Times New Roman" w:eastAsia="Times New Roman" w:hAnsi="Times New Roman" w:cs="Times New Roman"/>
          <w:b/>
          <w:bCs/>
          <w:sz w:val="28"/>
          <w:szCs w:val="28"/>
        </w:rPr>
        <w:lastRenderedPageBreak/>
        <w:t>Bảng 2.17: Giải thích tổng phương sai biến phụ thuộc</w:t>
      </w:r>
    </w:p>
    <w:tbl>
      <w:tblPr>
        <w:tblStyle w:val="af1"/>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91"/>
        <w:gridCol w:w="1028"/>
        <w:gridCol w:w="1445"/>
        <w:gridCol w:w="1461"/>
        <w:gridCol w:w="1169"/>
        <w:gridCol w:w="1445"/>
        <w:gridCol w:w="1228"/>
      </w:tblGrid>
      <w:tr w:rsidR="00C314C1" w:rsidRPr="00CD45BC" w14:paraId="62C6D17A" w14:textId="77777777" w:rsidTr="00586ECE">
        <w:trPr>
          <w:cantSplit/>
        </w:trPr>
        <w:tc>
          <w:tcPr>
            <w:tcW w:w="9067" w:type="dxa"/>
            <w:gridSpan w:val="7"/>
            <w:shd w:val="clear" w:color="auto" w:fill="FFFFFF"/>
            <w:vAlign w:val="center"/>
          </w:tcPr>
          <w:p w14:paraId="43FD2D7C"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Total Variance Explained</w:t>
            </w:r>
          </w:p>
        </w:tc>
      </w:tr>
      <w:tr w:rsidR="00C314C1" w:rsidRPr="00CD45BC" w14:paraId="455591A4" w14:textId="77777777" w:rsidTr="00586ECE">
        <w:trPr>
          <w:cantSplit/>
        </w:trPr>
        <w:tc>
          <w:tcPr>
            <w:tcW w:w="1291" w:type="dxa"/>
            <w:vMerge w:val="restart"/>
            <w:shd w:val="clear" w:color="auto" w:fill="FFFFFF"/>
            <w:vAlign w:val="center"/>
          </w:tcPr>
          <w:p w14:paraId="005F109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Component</w:t>
            </w:r>
          </w:p>
        </w:tc>
        <w:tc>
          <w:tcPr>
            <w:tcW w:w="3934" w:type="dxa"/>
            <w:gridSpan w:val="3"/>
            <w:shd w:val="clear" w:color="auto" w:fill="FFFFFF"/>
            <w:vAlign w:val="center"/>
          </w:tcPr>
          <w:p w14:paraId="5A0C071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Initial Eigenvalues</w:t>
            </w:r>
          </w:p>
        </w:tc>
        <w:tc>
          <w:tcPr>
            <w:tcW w:w="3842" w:type="dxa"/>
            <w:gridSpan w:val="3"/>
            <w:shd w:val="clear" w:color="auto" w:fill="FFFFFF"/>
            <w:vAlign w:val="center"/>
          </w:tcPr>
          <w:p w14:paraId="1A7994F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Extraction Sums of Squared Loadings</w:t>
            </w:r>
          </w:p>
        </w:tc>
      </w:tr>
      <w:tr w:rsidR="00C314C1" w:rsidRPr="00CD45BC" w14:paraId="7D6BE477" w14:textId="77777777" w:rsidTr="00586ECE">
        <w:trPr>
          <w:cantSplit/>
        </w:trPr>
        <w:tc>
          <w:tcPr>
            <w:tcW w:w="1291" w:type="dxa"/>
            <w:vMerge/>
            <w:shd w:val="clear" w:color="auto" w:fill="FFFFFF"/>
            <w:vAlign w:val="center"/>
          </w:tcPr>
          <w:p w14:paraId="7EC11159"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028" w:type="dxa"/>
            <w:shd w:val="clear" w:color="auto" w:fill="FFFFFF"/>
            <w:vAlign w:val="center"/>
          </w:tcPr>
          <w:p w14:paraId="4FC37C3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Total</w:t>
            </w:r>
          </w:p>
        </w:tc>
        <w:tc>
          <w:tcPr>
            <w:tcW w:w="1445" w:type="dxa"/>
            <w:shd w:val="clear" w:color="auto" w:fill="FFFFFF"/>
            <w:vAlign w:val="center"/>
          </w:tcPr>
          <w:p w14:paraId="19803D3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of Variance</w:t>
            </w:r>
          </w:p>
        </w:tc>
        <w:tc>
          <w:tcPr>
            <w:tcW w:w="1461" w:type="dxa"/>
            <w:shd w:val="clear" w:color="auto" w:fill="FFFFFF"/>
            <w:vAlign w:val="center"/>
          </w:tcPr>
          <w:p w14:paraId="67B84F0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Cumulative %</w:t>
            </w:r>
          </w:p>
        </w:tc>
        <w:tc>
          <w:tcPr>
            <w:tcW w:w="1169" w:type="dxa"/>
            <w:shd w:val="clear" w:color="auto" w:fill="FFFFFF"/>
            <w:vAlign w:val="center"/>
          </w:tcPr>
          <w:p w14:paraId="24BC8B4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Total</w:t>
            </w:r>
          </w:p>
        </w:tc>
        <w:tc>
          <w:tcPr>
            <w:tcW w:w="1445" w:type="dxa"/>
            <w:shd w:val="clear" w:color="auto" w:fill="FFFFFF"/>
            <w:vAlign w:val="center"/>
          </w:tcPr>
          <w:p w14:paraId="7038AE9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of Variance</w:t>
            </w:r>
          </w:p>
        </w:tc>
        <w:tc>
          <w:tcPr>
            <w:tcW w:w="1228" w:type="dxa"/>
            <w:shd w:val="clear" w:color="auto" w:fill="FFFFFF"/>
            <w:vAlign w:val="center"/>
          </w:tcPr>
          <w:p w14:paraId="498E916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Cumulative %</w:t>
            </w:r>
          </w:p>
        </w:tc>
      </w:tr>
      <w:tr w:rsidR="00C314C1" w:rsidRPr="00CD45BC" w14:paraId="1C5352AB" w14:textId="77777777" w:rsidTr="00586ECE">
        <w:trPr>
          <w:cantSplit/>
        </w:trPr>
        <w:tc>
          <w:tcPr>
            <w:tcW w:w="1291" w:type="dxa"/>
            <w:shd w:val="clear" w:color="auto" w:fill="E0E0E0"/>
            <w:vAlign w:val="center"/>
          </w:tcPr>
          <w:p w14:paraId="2F28AC3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028" w:type="dxa"/>
            <w:shd w:val="clear" w:color="auto" w:fill="FFFFFF"/>
            <w:vAlign w:val="center"/>
          </w:tcPr>
          <w:p w14:paraId="4663343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2,776</w:t>
            </w:r>
          </w:p>
        </w:tc>
        <w:tc>
          <w:tcPr>
            <w:tcW w:w="1445" w:type="dxa"/>
            <w:shd w:val="clear" w:color="auto" w:fill="FFFFFF"/>
            <w:vAlign w:val="center"/>
          </w:tcPr>
          <w:p w14:paraId="66D6D5F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55,514</w:t>
            </w:r>
          </w:p>
        </w:tc>
        <w:tc>
          <w:tcPr>
            <w:tcW w:w="1461" w:type="dxa"/>
            <w:shd w:val="clear" w:color="auto" w:fill="FFFFFF"/>
            <w:vAlign w:val="center"/>
          </w:tcPr>
          <w:p w14:paraId="5ADBDA4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55,514</w:t>
            </w:r>
          </w:p>
        </w:tc>
        <w:tc>
          <w:tcPr>
            <w:tcW w:w="1169" w:type="dxa"/>
            <w:shd w:val="clear" w:color="auto" w:fill="FFFFFF"/>
            <w:vAlign w:val="center"/>
          </w:tcPr>
          <w:p w14:paraId="3F516BF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2,776</w:t>
            </w:r>
          </w:p>
        </w:tc>
        <w:tc>
          <w:tcPr>
            <w:tcW w:w="1445" w:type="dxa"/>
            <w:shd w:val="clear" w:color="auto" w:fill="FFFFFF"/>
            <w:vAlign w:val="center"/>
          </w:tcPr>
          <w:p w14:paraId="31A8004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55,514</w:t>
            </w:r>
          </w:p>
        </w:tc>
        <w:tc>
          <w:tcPr>
            <w:tcW w:w="1228" w:type="dxa"/>
            <w:shd w:val="clear" w:color="auto" w:fill="FFFFFF"/>
            <w:vAlign w:val="center"/>
          </w:tcPr>
          <w:p w14:paraId="152089C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55,514</w:t>
            </w:r>
          </w:p>
        </w:tc>
      </w:tr>
      <w:tr w:rsidR="00C314C1" w:rsidRPr="00CD45BC" w14:paraId="3470866C" w14:textId="77777777" w:rsidTr="00586ECE">
        <w:trPr>
          <w:cantSplit/>
        </w:trPr>
        <w:tc>
          <w:tcPr>
            <w:tcW w:w="1291" w:type="dxa"/>
            <w:shd w:val="clear" w:color="auto" w:fill="E0E0E0"/>
            <w:vAlign w:val="center"/>
          </w:tcPr>
          <w:p w14:paraId="439731C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w:t>
            </w:r>
          </w:p>
        </w:tc>
        <w:tc>
          <w:tcPr>
            <w:tcW w:w="1028" w:type="dxa"/>
            <w:shd w:val="clear" w:color="auto" w:fill="FFFFFF"/>
            <w:vAlign w:val="center"/>
          </w:tcPr>
          <w:p w14:paraId="1A5C857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,822</w:t>
            </w:r>
          </w:p>
        </w:tc>
        <w:tc>
          <w:tcPr>
            <w:tcW w:w="1445" w:type="dxa"/>
            <w:shd w:val="clear" w:color="auto" w:fill="FFFFFF"/>
            <w:vAlign w:val="center"/>
          </w:tcPr>
          <w:p w14:paraId="6A79039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16,433</w:t>
            </w:r>
          </w:p>
        </w:tc>
        <w:tc>
          <w:tcPr>
            <w:tcW w:w="1461" w:type="dxa"/>
            <w:shd w:val="clear" w:color="auto" w:fill="FFFFFF"/>
            <w:vAlign w:val="center"/>
          </w:tcPr>
          <w:p w14:paraId="3F8B9E2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71,947</w:t>
            </w:r>
          </w:p>
        </w:tc>
        <w:tc>
          <w:tcPr>
            <w:tcW w:w="1169" w:type="dxa"/>
            <w:shd w:val="clear" w:color="auto" w:fill="FFFFFF"/>
            <w:vAlign w:val="center"/>
          </w:tcPr>
          <w:p w14:paraId="6A3E55DE"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445" w:type="dxa"/>
            <w:shd w:val="clear" w:color="auto" w:fill="FFFFFF"/>
            <w:vAlign w:val="center"/>
          </w:tcPr>
          <w:p w14:paraId="7471057B"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228" w:type="dxa"/>
            <w:shd w:val="clear" w:color="auto" w:fill="FFFFFF"/>
            <w:vAlign w:val="center"/>
          </w:tcPr>
          <w:p w14:paraId="2EEC25BD"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5F7D5831" w14:textId="77777777" w:rsidTr="00586ECE">
        <w:trPr>
          <w:cantSplit/>
        </w:trPr>
        <w:tc>
          <w:tcPr>
            <w:tcW w:w="1291" w:type="dxa"/>
            <w:shd w:val="clear" w:color="auto" w:fill="E0E0E0"/>
            <w:vAlign w:val="center"/>
          </w:tcPr>
          <w:p w14:paraId="5BE1B10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w:t>
            </w:r>
          </w:p>
        </w:tc>
        <w:tc>
          <w:tcPr>
            <w:tcW w:w="1028" w:type="dxa"/>
            <w:shd w:val="clear" w:color="auto" w:fill="FFFFFF"/>
            <w:vAlign w:val="center"/>
          </w:tcPr>
          <w:p w14:paraId="7C50500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,617</w:t>
            </w:r>
          </w:p>
        </w:tc>
        <w:tc>
          <w:tcPr>
            <w:tcW w:w="1445" w:type="dxa"/>
            <w:shd w:val="clear" w:color="auto" w:fill="FFFFFF"/>
            <w:vAlign w:val="center"/>
          </w:tcPr>
          <w:p w14:paraId="301BD0A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12,344</w:t>
            </w:r>
          </w:p>
        </w:tc>
        <w:tc>
          <w:tcPr>
            <w:tcW w:w="1461" w:type="dxa"/>
            <w:shd w:val="clear" w:color="auto" w:fill="FFFFFF"/>
            <w:vAlign w:val="center"/>
          </w:tcPr>
          <w:p w14:paraId="3620468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84,291</w:t>
            </w:r>
          </w:p>
        </w:tc>
        <w:tc>
          <w:tcPr>
            <w:tcW w:w="1169" w:type="dxa"/>
            <w:shd w:val="clear" w:color="auto" w:fill="FFFFFF"/>
            <w:vAlign w:val="center"/>
          </w:tcPr>
          <w:p w14:paraId="0F3F4553"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445" w:type="dxa"/>
            <w:shd w:val="clear" w:color="auto" w:fill="FFFFFF"/>
            <w:vAlign w:val="center"/>
          </w:tcPr>
          <w:p w14:paraId="09533A2D"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228" w:type="dxa"/>
            <w:shd w:val="clear" w:color="auto" w:fill="FFFFFF"/>
            <w:vAlign w:val="center"/>
          </w:tcPr>
          <w:p w14:paraId="58EB8C97"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56286E53" w14:textId="77777777" w:rsidTr="00586ECE">
        <w:trPr>
          <w:cantSplit/>
        </w:trPr>
        <w:tc>
          <w:tcPr>
            <w:tcW w:w="1291" w:type="dxa"/>
            <w:shd w:val="clear" w:color="auto" w:fill="E0E0E0"/>
            <w:vAlign w:val="center"/>
          </w:tcPr>
          <w:p w14:paraId="66AD39B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w:t>
            </w:r>
          </w:p>
        </w:tc>
        <w:tc>
          <w:tcPr>
            <w:tcW w:w="1028" w:type="dxa"/>
            <w:shd w:val="clear" w:color="auto" w:fill="FFFFFF"/>
            <w:vAlign w:val="center"/>
          </w:tcPr>
          <w:p w14:paraId="1E8D4E7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,434</w:t>
            </w:r>
          </w:p>
        </w:tc>
        <w:tc>
          <w:tcPr>
            <w:tcW w:w="1445" w:type="dxa"/>
            <w:shd w:val="clear" w:color="auto" w:fill="FFFFFF"/>
            <w:vAlign w:val="center"/>
          </w:tcPr>
          <w:p w14:paraId="2E07412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8,675</w:t>
            </w:r>
          </w:p>
        </w:tc>
        <w:tc>
          <w:tcPr>
            <w:tcW w:w="1461" w:type="dxa"/>
            <w:shd w:val="clear" w:color="auto" w:fill="FFFFFF"/>
            <w:vAlign w:val="center"/>
          </w:tcPr>
          <w:p w14:paraId="675A876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92,966</w:t>
            </w:r>
          </w:p>
        </w:tc>
        <w:tc>
          <w:tcPr>
            <w:tcW w:w="1169" w:type="dxa"/>
            <w:shd w:val="clear" w:color="auto" w:fill="FFFFFF"/>
            <w:vAlign w:val="center"/>
          </w:tcPr>
          <w:p w14:paraId="170929ED"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445" w:type="dxa"/>
            <w:shd w:val="clear" w:color="auto" w:fill="FFFFFF"/>
            <w:vAlign w:val="center"/>
          </w:tcPr>
          <w:p w14:paraId="559A22B7"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228" w:type="dxa"/>
            <w:shd w:val="clear" w:color="auto" w:fill="FFFFFF"/>
            <w:vAlign w:val="center"/>
          </w:tcPr>
          <w:p w14:paraId="1532BA79"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5CB30EA2" w14:textId="77777777" w:rsidTr="00586ECE">
        <w:trPr>
          <w:cantSplit/>
        </w:trPr>
        <w:tc>
          <w:tcPr>
            <w:tcW w:w="1291" w:type="dxa"/>
            <w:shd w:val="clear" w:color="auto" w:fill="E0E0E0"/>
            <w:vAlign w:val="center"/>
          </w:tcPr>
          <w:p w14:paraId="681D531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w:t>
            </w:r>
          </w:p>
        </w:tc>
        <w:tc>
          <w:tcPr>
            <w:tcW w:w="1028" w:type="dxa"/>
            <w:shd w:val="clear" w:color="auto" w:fill="FFFFFF"/>
            <w:vAlign w:val="center"/>
          </w:tcPr>
          <w:p w14:paraId="4809C3F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,352</w:t>
            </w:r>
          </w:p>
        </w:tc>
        <w:tc>
          <w:tcPr>
            <w:tcW w:w="1445" w:type="dxa"/>
            <w:shd w:val="clear" w:color="auto" w:fill="FFFFFF"/>
            <w:vAlign w:val="center"/>
          </w:tcPr>
          <w:p w14:paraId="39AFCB6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7,034</w:t>
            </w:r>
          </w:p>
        </w:tc>
        <w:tc>
          <w:tcPr>
            <w:tcW w:w="1461" w:type="dxa"/>
            <w:shd w:val="clear" w:color="auto" w:fill="FFFFFF"/>
            <w:vAlign w:val="center"/>
          </w:tcPr>
          <w:p w14:paraId="281BCF4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100,000</w:t>
            </w:r>
          </w:p>
        </w:tc>
        <w:tc>
          <w:tcPr>
            <w:tcW w:w="1169" w:type="dxa"/>
            <w:shd w:val="clear" w:color="auto" w:fill="FFFFFF"/>
            <w:vAlign w:val="center"/>
          </w:tcPr>
          <w:p w14:paraId="4DEB4629"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445" w:type="dxa"/>
            <w:shd w:val="clear" w:color="auto" w:fill="FFFFFF"/>
            <w:vAlign w:val="center"/>
          </w:tcPr>
          <w:p w14:paraId="55EF604B"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228" w:type="dxa"/>
            <w:shd w:val="clear" w:color="auto" w:fill="FFFFFF"/>
            <w:vAlign w:val="center"/>
          </w:tcPr>
          <w:p w14:paraId="5B4E0F6F"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66C010ED" w14:textId="77777777" w:rsidTr="00586ECE">
        <w:trPr>
          <w:cantSplit/>
        </w:trPr>
        <w:tc>
          <w:tcPr>
            <w:tcW w:w="9067" w:type="dxa"/>
            <w:gridSpan w:val="7"/>
            <w:shd w:val="clear" w:color="auto" w:fill="FFFFFF"/>
            <w:vAlign w:val="center"/>
          </w:tcPr>
          <w:p w14:paraId="5C45399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Extraction Method: Principal Component Analysis.</w:t>
            </w:r>
          </w:p>
        </w:tc>
      </w:tr>
    </w:tbl>
    <w:p w14:paraId="3439CB57" w14:textId="77777777" w:rsidR="00586ECE" w:rsidRDefault="00586ECE">
      <w:pPr>
        <w:spacing w:line="360" w:lineRule="auto"/>
        <w:jc w:val="center"/>
        <w:rPr>
          <w:rFonts w:ascii="Times New Roman" w:eastAsia="Times New Roman" w:hAnsi="Times New Roman" w:cs="Times New Roman"/>
          <w:i/>
          <w:sz w:val="28"/>
          <w:szCs w:val="28"/>
        </w:rPr>
      </w:pPr>
    </w:p>
    <w:p w14:paraId="71564C94" w14:textId="24F5F1D1" w:rsidR="00C314C1" w:rsidRPr="00B46084" w:rsidRDefault="006D32D0">
      <w:pPr>
        <w:spacing w:line="360" w:lineRule="auto"/>
        <w:jc w:val="center"/>
        <w:rPr>
          <w:rFonts w:ascii="Times New Roman" w:eastAsia="Times New Roman" w:hAnsi="Times New Roman" w:cs="Times New Roman"/>
          <w:b/>
          <w:bCs/>
          <w:iCs/>
          <w:sz w:val="28"/>
          <w:szCs w:val="28"/>
        </w:rPr>
      </w:pPr>
      <w:r w:rsidRPr="00B46084">
        <w:rPr>
          <w:rFonts w:ascii="Times New Roman" w:eastAsia="Times New Roman" w:hAnsi="Times New Roman" w:cs="Times New Roman"/>
          <w:b/>
          <w:bCs/>
          <w:iCs/>
          <w:sz w:val="28"/>
          <w:szCs w:val="28"/>
        </w:rPr>
        <w:t>Bảng 2.18: Tổng phương sai biến phụ thuộc</w:t>
      </w:r>
    </w:p>
    <w:tbl>
      <w:tblPr>
        <w:tblStyle w:val="af2"/>
        <w:tblW w:w="637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7"/>
        <w:gridCol w:w="5637"/>
      </w:tblGrid>
      <w:tr w:rsidR="00C314C1" w:rsidRPr="00CD45BC" w14:paraId="16F7FBAC" w14:textId="77777777" w:rsidTr="00815C79">
        <w:trPr>
          <w:cantSplit/>
          <w:jc w:val="center"/>
        </w:trPr>
        <w:tc>
          <w:tcPr>
            <w:tcW w:w="6374" w:type="dxa"/>
            <w:gridSpan w:val="2"/>
            <w:shd w:val="clear" w:color="auto" w:fill="FFFFFF"/>
            <w:vAlign w:val="center"/>
          </w:tcPr>
          <w:p w14:paraId="16C4CCF8"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Component Matrix</w:t>
            </w:r>
            <w:r w:rsidRPr="00CD45BC">
              <w:rPr>
                <w:rFonts w:ascii="Times New Roman" w:eastAsia="Times New Roman" w:hAnsi="Times New Roman" w:cs="Times New Roman"/>
                <w:b/>
                <w:sz w:val="28"/>
                <w:szCs w:val="28"/>
                <w:vertAlign w:val="superscript"/>
              </w:rPr>
              <w:t>a</w:t>
            </w:r>
          </w:p>
        </w:tc>
      </w:tr>
      <w:tr w:rsidR="00C314C1" w:rsidRPr="00CD45BC" w14:paraId="6BADF120" w14:textId="77777777" w:rsidTr="00815C79">
        <w:trPr>
          <w:cantSplit/>
          <w:jc w:val="center"/>
        </w:trPr>
        <w:tc>
          <w:tcPr>
            <w:tcW w:w="737" w:type="dxa"/>
            <w:vMerge w:val="restart"/>
            <w:shd w:val="clear" w:color="auto" w:fill="FFFFFF"/>
            <w:vAlign w:val="center"/>
          </w:tcPr>
          <w:p w14:paraId="427EA417"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5637" w:type="dxa"/>
            <w:shd w:val="clear" w:color="auto" w:fill="FFFFFF"/>
            <w:vAlign w:val="center"/>
          </w:tcPr>
          <w:p w14:paraId="0F69DF7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Component</w:t>
            </w:r>
          </w:p>
        </w:tc>
      </w:tr>
      <w:tr w:rsidR="00C314C1" w:rsidRPr="00CD45BC" w14:paraId="5BF2EBB3" w14:textId="77777777" w:rsidTr="00815C79">
        <w:trPr>
          <w:cantSplit/>
          <w:jc w:val="center"/>
        </w:trPr>
        <w:tc>
          <w:tcPr>
            <w:tcW w:w="737" w:type="dxa"/>
            <w:vMerge/>
            <w:shd w:val="clear" w:color="auto" w:fill="FFFFFF"/>
            <w:vAlign w:val="center"/>
          </w:tcPr>
          <w:p w14:paraId="0B085B3B"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5637" w:type="dxa"/>
            <w:shd w:val="clear" w:color="auto" w:fill="FFFFFF"/>
            <w:vAlign w:val="center"/>
          </w:tcPr>
          <w:p w14:paraId="5AA08A9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r>
      <w:tr w:rsidR="00C314C1" w:rsidRPr="00CD45BC" w14:paraId="7CD315A4" w14:textId="77777777" w:rsidTr="00815C79">
        <w:trPr>
          <w:cantSplit/>
          <w:jc w:val="center"/>
        </w:trPr>
        <w:tc>
          <w:tcPr>
            <w:tcW w:w="737" w:type="dxa"/>
            <w:shd w:val="clear" w:color="auto" w:fill="E0E0E0"/>
            <w:vAlign w:val="center"/>
          </w:tcPr>
          <w:p w14:paraId="1149082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HL6</w:t>
            </w:r>
          </w:p>
        </w:tc>
        <w:tc>
          <w:tcPr>
            <w:tcW w:w="5637" w:type="dxa"/>
            <w:shd w:val="clear" w:color="auto" w:fill="FFFFFF"/>
            <w:vAlign w:val="center"/>
          </w:tcPr>
          <w:p w14:paraId="39C95BC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,841</w:t>
            </w:r>
          </w:p>
        </w:tc>
      </w:tr>
      <w:tr w:rsidR="00C314C1" w:rsidRPr="00CD45BC" w14:paraId="4DA3A7F2" w14:textId="77777777" w:rsidTr="00815C79">
        <w:trPr>
          <w:cantSplit/>
          <w:jc w:val="center"/>
        </w:trPr>
        <w:tc>
          <w:tcPr>
            <w:tcW w:w="737" w:type="dxa"/>
            <w:shd w:val="clear" w:color="auto" w:fill="E0E0E0"/>
            <w:vAlign w:val="center"/>
          </w:tcPr>
          <w:p w14:paraId="48F23CC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HL5</w:t>
            </w:r>
          </w:p>
        </w:tc>
        <w:tc>
          <w:tcPr>
            <w:tcW w:w="5637" w:type="dxa"/>
            <w:shd w:val="clear" w:color="auto" w:fill="FFFFFF"/>
            <w:vAlign w:val="center"/>
          </w:tcPr>
          <w:p w14:paraId="101340A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,771</w:t>
            </w:r>
          </w:p>
        </w:tc>
      </w:tr>
      <w:tr w:rsidR="00C314C1" w:rsidRPr="00CD45BC" w14:paraId="3C4957E3" w14:textId="77777777" w:rsidTr="00815C79">
        <w:trPr>
          <w:cantSplit/>
          <w:jc w:val="center"/>
        </w:trPr>
        <w:tc>
          <w:tcPr>
            <w:tcW w:w="737" w:type="dxa"/>
            <w:shd w:val="clear" w:color="auto" w:fill="E0E0E0"/>
            <w:vAlign w:val="center"/>
          </w:tcPr>
          <w:p w14:paraId="1A6EDCF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HL1</w:t>
            </w:r>
          </w:p>
        </w:tc>
        <w:tc>
          <w:tcPr>
            <w:tcW w:w="5637" w:type="dxa"/>
            <w:shd w:val="clear" w:color="auto" w:fill="FFFFFF"/>
            <w:vAlign w:val="center"/>
          </w:tcPr>
          <w:p w14:paraId="2A2082D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,744</w:t>
            </w:r>
          </w:p>
        </w:tc>
      </w:tr>
      <w:tr w:rsidR="00C314C1" w:rsidRPr="00CD45BC" w14:paraId="01621C6C" w14:textId="77777777" w:rsidTr="00815C79">
        <w:trPr>
          <w:cantSplit/>
          <w:jc w:val="center"/>
        </w:trPr>
        <w:tc>
          <w:tcPr>
            <w:tcW w:w="737" w:type="dxa"/>
            <w:shd w:val="clear" w:color="auto" w:fill="E0E0E0"/>
            <w:vAlign w:val="center"/>
          </w:tcPr>
          <w:p w14:paraId="64BD861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HL2</w:t>
            </w:r>
          </w:p>
        </w:tc>
        <w:tc>
          <w:tcPr>
            <w:tcW w:w="5637" w:type="dxa"/>
            <w:shd w:val="clear" w:color="auto" w:fill="FFFFFF"/>
            <w:vAlign w:val="center"/>
          </w:tcPr>
          <w:p w14:paraId="55CF00E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,726</w:t>
            </w:r>
          </w:p>
        </w:tc>
      </w:tr>
      <w:tr w:rsidR="00C314C1" w:rsidRPr="00CD45BC" w14:paraId="632D46B7" w14:textId="77777777" w:rsidTr="00815C79">
        <w:trPr>
          <w:cantSplit/>
          <w:jc w:val="center"/>
        </w:trPr>
        <w:tc>
          <w:tcPr>
            <w:tcW w:w="737" w:type="dxa"/>
            <w:shd w:val="clear" w:color="auto" w:fill="E0E0E0"/>
            <w:vAlign w:val="center"/>
          </w:tcPr>
          <w:p w14:paraId="2BE91CC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HL4</w:t>
            </w:r>
          </w:p>
        </w:tc>
        <w:tc>
          <w:tcPr>
            <w:tcW w:w="5637" w:type="dxa"/>
            <w:shd w:val="clear" w:color="auto" w:fill="FFFFFF"/>
            <w:vAlign w:val="center"/>
          </w:tcPr>
          <w:p w14:paraId="2902957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,627</w:t>
            </w:r>
          </w:p>
        </w:tc>
      </w:tr>
      <w:tr w:rsidR="00C314C1" w:rsidRPr="00CD45BC" w14:paraId="7D9B32D5" w14:textId="77777777" w:rsidTr="00815C79">
        <w:trPr>
          <w:cantSplit/>
          <w:jc w:val="center"/>
        </w:trPr>
        <w:tc>
          <w:tcPr>
            <w:tcW w:w="6374" w:type="dxa"/>
            <w:gridSpan w:val="2"/>
            <w:shd w:val="clear" w:color="auto" w:fill="FFFFFF"/>
            <w:vAlign w:val="center"/>
          </w:tcPr>
          <w:p w14:paraId="5AFED76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Extraction Method: Principal Component Analysis.</w:t>
            </w:r>
          </w:p>
        </w:tc>
      </w:tr>
      <w:tr w:rsidR="00C314C1" w:rsidRPr="00CD45BC" w14:paraId="23A26354" w14:textId="77777777" w:rsidTr="00815C79">
        <w:trPr>
          <w:cantSplit/>
          <w:jc w:val="center"/>
        </w:trPr>
        <w:tc>
          <w:tcPr>
            <w:tcW w:w="6374" w:type="dxa"/>
            <w:gridSpan w:val="2"/>
            <w:shd w:val="clear" w:color="auto" w:fill="FFFFFF"/>
            <w:vAlign w:val="center"/>
          </w:tcPr>
          <w:p w14:paraId="45FA051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a. 1 components extracted.</w:t>
            </w:r>
          </w:p>
        </w:tc>
      </w:tr>
    </w:tbl>
    <w:p w14:paraId="6A3ABAD2" w14:textId="77777777" w:rsidR="00586ECE"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 xml:space="preserve">           </w:t>
      </w:r>
    </w:p>
    <w:p w14:paraId="27C95FCA" w14:textId="6A1DF223" w:rsidR="00C314C1" w:rsidRPr="00CD45BC" w:rsidRDefault="006D32D0" w:rsidP="00586ECE">
      <w:pPr>
        <w:spacing w:line="360" w:lineRule="auto"/>
        <w:ind w:firstLine="72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Kết quả phân tích với biến phụ thuộc – sự hài lòng cho thấy hệ số KMO = 0,778 lớn hơn 0,5; kiểm định Bartlett có p-value = 0,000 nhỏ hơn 0,05 chứng tỏ các biến quan sát có tương quan với nhau trong tổng thể, giá trị eigenvalue bằng </w:t>
      </w:r>
      <w:r w:rsidRPr="00CD45BC">
        <w:rPr>
          <w:rFonts w:ascii="Times New Roman" w:eastAsia="Times New Roman" w:hAnsi="Times New Roman" w:cs="Times New Roman"/>
          <w:sz w:val="28"/>
          <w:szCs w:val="28"/>
        </w:rPr>
        <w:lastRenderedPageBreak/>
        <w:t>2,776 lớn hơn 1; phương sai trích bằng 55,514% lớn hơn 50%, ba biến quan sát chỉ hình thành một nhân tố duy nhất. Như vậy sử dụng phân tích khám phá nhân tố là phù hợp, thang đo biến phụ thuộc “sự hài lòng” là một thang đo đơn hướng.</w:t>
      </w:r>
    </w:p>
    <w:p w14:paraId="02F81A62" w14:textId="041E5B3B" w:rsidR="00E01DEE"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.2.4. Phân tích sự tương quan giữa các biến.</w:t>
      </w:r>
    </w:p>
    <w:p w14:paraId="26621B5E" w14:textId="1B9E8F7F" w:rsidR="00C314C1" w:rsidRPr="00815C79" w:rsidRDefault="006D32D0">
      <w:pPr>
        <w:spacing w:line="360" w:lineRule="auto"/>
        <w:jc w:val="center"/>
        <w:rPr>
          <w:rFonts w:ascii="Times New Roman" w:eastAsia="Times New Roman" w:hAnsi="Times New Roman" w:cs="Times New Roman"/>
          <w:b/>
          <w:bCs/>
          <w:iCs/>
          <w:sz w:val="28"/>
          <w:szCs w:val="28"/>
        </w:rPr>
      </w:pPr>
      <w:r w:rsidRPr="00815C79">
        <w:rPr>
          <w:rFonts w:ascii="Times New Roman" w:eastAsia="Times New Roman" w:hAnsi="Times New Roman" w:cs="Times New Roman"/>
          <w:b/>
          <w:bCs/>
          <w:iCs/>
          <w:sz w:val="28"/>
          <w:szCs w:val="28"/>
        </w:rPr>
        <w:t>Bảng 2.19: Hệ số tương quan PEARSON giữa các biến</w:t>
      </w:r>
    </w:p>
    <w:tbl>
      <w:tblPr>
        <w:tblStyle w:val="af3"/>
        <w:tblW w:w="9653"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8"/>
        <w:gridCol w:w="2004"/>
        <w:gridCol w:w="1033"/>
        <w:gridCol w:w="1032"/>
        <w:gridCol w:w="1276"/>
        <w:gridCol w:w="926"/>
        <w:gridCol w:w="1032"/>
        <w:gridCol w:w="1032"/>
      </w:tblGrid>
      <w:tr w:rsidR="00C314C1" w:rsidRPr="00CD45BC" w14:paraId="27C254B9" w14:textId="77777777">
        <w:trPr>
          <w:cantSplit/>
        </w:trPr>
        <w:tc>
          <w:tcPr>
            <w:tcW w:w="9653" w:type="dxa"/>
            <w:gridSpan w:val="8"/>
            <w:shd w:val="clear" w:color="auto" w:fill="FFFFFF"/>
            <w:vAlign w:val="center"/>
          </w:tcPr>
          <w:p w14:paraId="1CC0B3E7"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Correlations</w:t>
            </w:r>
          </w:p>
        </w:tc>
      </w:tr>
      <w:tr w:rsidR="00C314C1" w:rsidRPr="00CD45BC" w14:paraId="362E97DA" w14:textId="77777777">
        <w:trPr>
          <w:cantSplit/>
        </w:trPr>
        <w:tc>
          <w:tcPr>
            <w:tcW w:w="3322" w:type="dxa"/>
            <w:gridSpan w:val="2"/>
            <w:shd w:val="clear" w:color="auto" w:fill="FFFFFF"/>
            <w:vAlign w:val="center"/>
          </w:tcPr>
          <w:p w14:paraId="653912B3"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3" w:type="dxa"/>
            <w:shd w:val="clear" w:color="auto" w:fill="FFFFFF"/>
            <w:vAlign w:val="center"/>
          </w:tcPr>
          <w:p w14:paraId="598F408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w:t>
            </w:r>
          </w:p>
        </w:tc>
        <w:tc>
          <w:tcPr>
            <w:tcW w:w="1032" w:type="dxa"/>
            <w:shd w:val="clear" w:color="auto" w:fill="FFFFFF"/>
            <w:vAlign w:val="center"/>
          </w:tcPr>
          <w:p w14:paraId="67AB83A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w:t>
            </w:r>
          </w:p>
        </w:tc>
        <w:tc>
          <w:tcPr>
            <w:tcW w:w="1276" w:type="dxa"/>
            <w:shd w:val="clear" w:color="auto" w:fill="FFFFFF"/>
            <w:vAlign w:val="center"/>
          </w:tcPr>
          <w:p w14:paraId="39E5E31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w:t>
            </w:r>
          </w:p>
        </w:tc>
        <w:tc>
          <w:tcPr>
            <w:tcW w:w="926" w:type="dxa"/>
            <w:shd w:val="clear" w:color="auto" w:fill="FFFFFF"/>
            <w:vAlign w:val="center"/>
          </w:tcPr>
          <w:p w14:paraId="4345281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w:t>
            </w:r>
          </w:p>
        </w:tc>
        <w:tc>
          <w:tcPr>
            <w:tcW w:w="1032" w:type="dxa"/>
            <w:shd w:val="clear" w:color="auto" w:fill="FFFFFF"/>
            <w:vAlign w:val="center"/>
          </w:tcPr>
          <w:p w14:paraId="4F1FF28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w:t>
            </w:r>
          </w:p>
        </w:tc>
        <w:tc>
          <w:tcPr>
            <w:tcW w:w="1032" w:type="dxa"/>
            <w:shd w:val="clear" w:color="auto" w:fill="FFFFFF"/>
            <w:vAlign w:val="center"/>
          </w:tcPr>
          <w:p w14:paraId="17A87F7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w:t>
            </w:r>
          </w:p>
        </w:tc>
      </w:tr>
      <w:tr w:rsidR="00C314C1" w:rsidRPr="00CD45BC" w14:paraId="3D1DA8CF" w14:textId="77777777">
        <w:trPr>
          <w:cantSplit/>
        </w:trPr>
        <w:tc>
          <w:tcPr>
            <w:tcW w:w="1318" w:type="dxa"/>
            <w:vMerge w:val="restart"/>
            <w:shd w:val="clear" w:color="auto" w:fill="E0E0E0"/>
            <w:vAlign w:val="center"/>
          </w:tcPr>
          <w:p w14:paraId="348452B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HL</w:t>
            </w:r>
          </w:p>
        </w:tc>
        <w:tc>
          <w:tcPr>
            <w:tcW w:w="2004" w:type="dxa"/>
            <w:shd w:val="clear" w:color="auto" w:fill="E0E0E0"/>
            <w:vAlign w:val="center"/>
          </w:tcPr>
          <w:p w14:paraId="536561F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Pearson Correlation</w:t>
            </w:r>
          </w:p>
        </w:tc>
        <w:tc>
          <w:tcPr>
            <w:tcW w:w="1033" w:type="dxa"/>
            <w:shd w:val="clear" w:color="auto" w:fill="FFFFFF"/>
            <w:vAlign w:val="center"/>
          </w:tcPr>
          <w:p w14:paraId="736BF86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032" w:type="dxa"/>
            <w:shd w:val="clear" w:color="auto" w:fill="FFFFFF"/>
            <w:vAlign w:val="center"/>
          </w:tcPr>
          <w:p w14:paraId="10255FB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,001</w:t>
            </w:r>
          </w:p>
        </w:tc>
        <w:tc>
          <w:tcPr>
            <w:tcW w:w="1276" w:type="dxa"/>
            <w:shd w:val="clear" w:color="auto" w:fill="FFFFFF"/>
            <w:vAlign w:val="center"/>
          </w:tcPr>
          <w:p w14:paraId="04D4958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,144</w:t>
            </w:r>
          </w:p>
        </w:tc>
        <w:tc>
          <w:tcPr>
            <w:tcW w:w="926" w:type="dxa"/>
            <w:shd w:val="clear" w:color="auto" w:fill="FFFFFF"/>
            <w:vAlign w:val="center"/>
          </w:tcPr>
          <w:p w14:paraId="6A78B3B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,147</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3393F16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,152</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4DA1393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,026</w:t>
            </w:r>
          </w:p>
        </w:tc>
      </w:tr>
      <w:tr w:rsidR="00C314C1" w:rsidRPr="00CD45BC" w14:paraId="7A6884E8" w14:textId="77777777">
        <w:trPr>
          <w:cantSplit/>
        </w:trPr>
        <w:tc>
          <w:tcPr>
            <w:tcW w:w="1318" w:type="dxa"/>
            <w:vMerge/>
            <w:shd w:val="clear" w:color="auto" w:fill="E0E0E0"/>
            <w:vAlign w:val="center"/>
          </w:tcPr>
          <w:p w14:paraId="35E1EA43"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36E4D6B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 (2-tailed)</w:t>
            </w:r>
          </w:p>
        </w:tc>
        <w:tc>
          <w:tcPr>
            <w:tcW w:w="1033" w:type="dxa"/>
            <w:shd w:val="clear" w:color="auto" w:fill="FFFFFF"/>
            <w:vAlign w:val="center"/>
          </w:tcPr>
          <w:p w14:paraId="040F1F07"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2" w:type="dxa"/>
            <w:shd w:val="clear" w:color="auto" w:fill="FFFFFF"/>
            <w:vAlign w:val="center"/>
          </w:tcPr>
          <w:p w14:paraId="5326078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,89</w:t>
            </w:r>
          </w:p>
        </w:tc>
        <w:tc>
          <w:tcPr>
            <w:tcW w:w="1276" w:type="dxa"/>
            <w:shd w:val="clear" w:color="auto" w:fill="FFFFFF"/>
            <w:vAlign w:val="center"/>
          </w:tcPr>
          <w:p w14:paraId="74FB20B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,052</w:t>
            </w:r>
          </w:p>
        </w:tc>
        <w:tc>
          <w:tcPr>
            <w:tcW w:w="926" w:type="dxa"/>
            <w:shd w:val="clear" w:color="auto" w:fill="FFFFFF"/>
            <w:vAlign w:val="center"/>
          </w:tcPr>
          <w:p w14:paraId="61236E3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,046</w:t>
            </w:r>
          </w:p>
        </w:tc>
        <w:tc>
          <w:tcPr>
            <w:tcW w:w="1032" w:type="dxa"/>
            <w:shd w:val="clear" w:color="auto" w:fill="FFFFFF"/>
            <w:vAlign w:val="center"/>
          </w:tcPr>
          <w:p w14:paraId="2748FEF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,040</w:t>
            </w:r>
          </w:p>
        </w:tc>
        <w:tc>
          <w:tcPr>
            <w:tcW w:w="1032" w:type="dxa"/>
            <w:shd w:val="clear" w:color="auto" w:fill="FFFFFF"/>
            <w:vAlign w:val="center"/>
          </w:tcPr>
          <w:p w14:paraId="366922C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,029</w:t>
            </w:r>
          </w:p>
        </w:tc>
      </w:tr>
      <w:tr w:rsidR="00C314C1" w:rsidRPr="00CD45BC" w14:paraId="430208C2" w14:textId="77777777">
        <w:trPr>
          <w:cantSplit/>
        </w:trPr>
        <w:tc>
          <w:tcPr>
            <w:tcW w:w="1318" w:type="dxa"/>
            <w:vMerge/>
            <w:shd w:val="clear" w:color="auto" w:fill="E0E0E0"/>
            <w:vAlign w:val="center"/>
          </w:tcPr>
          <w:p w14:paraId="16BFBD35"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54CA56B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N</w:t>
            </w:r>
          </w:p>
        </w:tc>
        <w:tc>
          <w:tcPr>
            <w:tcW w:w="1033" w:type="dxa"/>
            <w:shd w:val="clear" w:color="auto" w:fill="FFFFFF"/>
            <w:vAlign w:val="center"/>
          </w:tcPr>
          <w:p w14:paraId="716DC11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1A95469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276" w:type="dxa"/>
            <w:shd w:val="clear" w:color="auto" w:fill="FFFFFF"/>
            <w:vAlign w:val="center"/>
          </w:tcPr>
          <w:p w14:paraId="6BC170A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926" w:type="dxa"/>
            <w:shd w:val="clear" w:color="auto" w:fill="FFFFFF"/>
            <w:vAlign w:val="center"/>
          </w:tcPr>
          <w:p w14:paraId="770BD58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1C0B05C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6DE9F25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r>
      <w:tr w:rsidR="00C314C1" w:rsidRPr="00CD45BC" w14:paraId="5BCC74FB" w14:textId="77777777">
        <w:trPr>
          <w:cantSplit/>
        </w:trPr>
        <w:tc>
          <w:tcPr>
            <w:tcW w:w="1318" w:type="dxa"/>
            <w:vMerge w:val="restart"/>
            <w:shd w:val="clear" w:color="auto" w:fill="E0E0E0"/>
            <w:vAlign w:val="center"/>
          </w:tcPr>
          <w:p w14:paraId="4016D3B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w:t>
            </w:r>
          </w:p>
        </w:tc>
        <w:tc>
          <w:tcPr>
            <w:tcW w:w="2004" w:type="dxa"/>
            <w:shd w:val="clear" w:color="auto" w:fill="E0E0E0"/>
            <w:vAlign w:val="center"/>
          </w:tcPr>
          <w:p w14:paraId="46C4FA2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Pearson Correlation</w:t>
            </w:r>
          </w:p>
        </w:tc>
        <w:tc>
          <w:tcPr>
            <w:tcW w:w="1033" w:type="dxa"/>
            <w:shd w:val="clear" w:color="auto" w:fill="FFFFFF"/>
            <w:vAlign w:val="center"/>
          </w:tcPr>
          <w:p w14:paraId="0DBCBE5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,001</w:t>
            </w:r>
          </w:p>
        </w:tc>
        <w:tc>
          <w:tcPr>
            <w:tcW w:w="1032" w:type="dxa"/>
            <w:shd w:val="clear" w:color="auto" w:fill="FFFFFF"/>
            <w:vAlign w:val="center"/>
          </w:tcPr>
          <w:p w14:paraId="1CDF279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276" w:type="dxa"/>
            <w:shd w:val="clear" w:color="auto" w:fill="FFFFFF"/>
            <w:vAlign w:val="center"/>
          </w:tcPr>
          <w:p w14:paraId="37FD80E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,318</w:t>
            </w:r>
            <w:r w:rsidRPr="00CD45BC">
              <w:rPr>
                <w:rFonts w:ascii="Times New Roman" w:eastAsia="Times New Roman" w:hAnsi="Times New Roman" w:cs="Times New Roman"/>
                <w:sz w:val="28"/>
                <w:szCs w:val="28"/>
                <w:vertAlign w:val="superscript"/>
              </w:rPr>
              <w:t>**</w:t>
            </w:r>
          </w:p>
        </w:tc>
        <w:tc>
          <w:tcPr>
            <w:tcW w:w="926" w:type="dxa"/>
            <w:shd w:val="clear" w:color="auto" w:fill="FFFFFF"/>
            <w:vAlign w:val="center"/>
          </w:tcPr>
          <w:p w14:paraId="1345E8B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,124</w:t>
            </w:r>
          </w:p>
        </w:tc>
        <w:tc>
          <w:tcPr>
            <w:tcW w:w="1032" w:type="dxa"/>
            <w:shd w:val="clear" w:color="auto" w:fill="FFFFFF"/>
            <w:vAlign w:val="center"/>
          </w:tcPr>
          <w:p w14:paraId="7BFE92E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,231</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70572FA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,245</w:t>
            </w:r>
            <w:r w:rsidRPr="00CD45BC">
              <w:rPr>
                <w:rFonts w:ascii="Times New Roman" w:eastAsia="Times New Roman" w:hAnsi="Times New Roman" w:cs="Times New Roman"/>
                <w:sz w:val="28"/>
                <w:szCs w:val="28"/>
                <w:vertAlign w:val="superscript"/>
              </w:rPr>
              <w:t>**</w:t>
            </w:r>
          </w:p>
        </w:tc>
      </w:tr>
      <w:tr w:rsidR="00C314C1" w:rsidRPr="00CD45BC" w14:paraId="47608676" w14:textId="77777777">
        <w:trPr>
          <w:cantSplit/>
        </w:trPr>
        <w:tc>
          <w:tcPr>
            <w:tcW w:w="1318" w:type="dxa"/>
            <w:vMerge/>
            <w:shd w:val="clear" w:color="auto" w:fill="E0E0E0"/>
            <w:vAlign w:val="center"/>
          </w:tcPr>
          <w:p w14:paraId="4DB0B47F"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0F095AE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 (2-tailed)</w:t>
            </w:r>
          </w:p>
        </w:tc>
        <w:tc>
          <w:tcPr>
            <w:tcW w:w="1033" w:type="dxa"/>
            <w:shd w:val="clear" w:color="auto" w:fill="FFFFFF"/>
            <w:vAlign w:val="center"/>
          </w:tcPr>
          <w:p w14:paraId="74F0556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,089</w:t>
            </w:r>
          </w:p>
        </w:tc>
        <w:tc>
          <w:tcPr>
            <w:tcW w:w="1032" w:type="dxa"/>
            <w:shd w:val="clear" w:color="auto" w:fill="FFFFFF"/>
            <w:vAlign w:val="center"/>
          </w:tcPr>
          <w:p w14:paraId="430977A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276" w:type="dxa"/>
            <w:shd w:val="clear" w:color="auto" w:fill="FFFFFF"/>
            <w:vAlign w:val="center"/>
          </w:tcPr>
          <w:p w14:paraId="5D40520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,000</w:t>
            </w:r>
          </w:p>
        </w:tc>
        <w:tc>
          <w:tcPr>
            <w:tcW w:w="926" w:type="dxa"/>
            <w:shd w:val="clear" w:color="auto" w:fill="FFFFFF"/>
            <w:vAlign w:val="center"/>
          </w:tcPr>
          <w:p w14:paraId="0798BDC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,096</w:t>
            </w:r>
          </w:p>
        </w:tc>
        <w:tc>
          <w:tcPr>
            <w:tcW w:w="1032" w:type="dxa"/>
            <w:shd w:val="clear" w:color="auto" w:fill="FFFFFF"/>
            <w:vAlign w:val="center"/>
          </w:tcPr>
          <w:p w14:paraId="09B4405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,002</w:t>
            </w:r>
          </w:p>
        </w:tc>
        <w:tc>
          <w:tcPr>
            <w:tcW w:w="1032" w:type="dxa"/>
            <w:shd w:val="clear" w:color="auto" w:fill="FFFFFF"/>
            <w:vAlign w:val="center"/>
          </w:tcPr>
          <w:p w14:paraId="631568C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,001</w:t>
            </w:r>
          </w:p>
        </w:tc>
      </w:tr>
      <w:tr w:rsidR="00C314C1" w:rsidRPr="00CD45BC" w14:paraId="429F1D93" w14:textId="77777777">
        <w:trPr>
          <w:cantSplit/>
        </w:trPr>
        <w:tc>
          <w:tcPr>
            <w:tcW w:w="1318" w:type="dxa"/>
            <w:vMerge/>
            <w:shd w:val="clear" w:color="auto" w:fill="E0E0E0"/>
            <w:vAlign w:val="center"/>
          </w:tcPr>
          <w:p w14:paraId="5D13283E"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42FBC86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N</w:t>
            </w:r>
          </w:p>
        </w:tc>
        <w:tc>
          <w:tcPr>
            <w:tcW w:w="1033" w:type="dxa"/>
            <w:shd w:val="clear" w:color="auto" w:fill="FFFFFF"/>
            <w:vAlign w:val="center"/>
          </w:tcPr>
          <w:p w14:paraId="50434D1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40F13E0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276" w:type="dxa"/>
            <w:shd w:val="clear" w:color="auto" w:fill="FFFFFF"/>
            <w:vAlign w:val="center"/>
          </w:tcPr>
          <w:p w14:paraId="01E46D4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926" w:type="dxa"/>
            <w:shd w:val="clear" w:color="auto" w:fill="FFFFFF"/>
            <w:vAlign w:val="center"/>
          </w:tcPr>
          <w:p w14:paraId="334015A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3C8A921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2B143E1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r>
      <w:tr w:rsidR="00C314C1" w:rsidRPr="00CD45BC" w14:paraId="36F3CD74" w14:textId="77777777">
        <w:trPr>
          <w:cantSplit/>
        </w:trPr>
        <w:tc>
          <w:tcPr>
            <w:tcW w:w="1318" w:type="dxa"/>
            <w:vMerge w:val="restart"/>
            <w:shd w:val="clear" w:color="auto" w:fill="E0E0E0"/>
            <w:vAlign w:val="center"/>
          </w:tcPr>
          <w:p w14:paraId="6D3E57B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w:t>
            </w:r>
          </w:p>
        </w:tc>
        <w:tc>
          <w:tcPr>
            <w:tcW w:w="2004" w:type="dxa"/>
            <w:shd w:val="clear" w:color="auto" w:fill="E0E0E0"/>
            <w:vAlign w:val="center"/>
          </w:tcPr>
          <w:p w14:paraId="0BB89E2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Pearson Correlation</w:t>
            </w:r>
          </w:p>
        </w:tc>
        <w:tc>
          <w:tcPr>
            <w:tcW w:w="1033" w:type="dxa"/>
            <w:shd w:val="clear" w:color="auto" w:fill="FFFFFF"/>
            <w:vAlign w:val="center"/>
          </w:tcPr>
          <w:p w14:paraId="449792A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,144</w:t>
            </w:r>
          </w:p>
        </w:tc>
        <w:tc>
          <w:tcPr>
            <w:tcW w:w="1032" w:type="dxa"/>
            <w:shd w:val="clear" w:color="auto" w:fill="FFFFFF"/>
            <w:vAlign w:val="center"/>
          </w:tcPr>
          <w:p w14:paraId="05E13C9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,318</w:t>
            </w:r>
            <w:r w:rsidRPr="00CD45BC">
              <w:rPr>
                <w:rFonts w:ascii="Times New Roman" w:eastAsia="Times New Roman" w:hAnsi="Times New Roman" w:cs="Times New Roman"/>
                <w:sz w:val="28"/>
                <w:szCs w:val="28"/>
                <w:vertAlign w:val="superscript"/>
              </w:rPr>
              <w:t>**</w:t>
            </w:r>
          </w:p>
        </w:tc>
        <w:tc>
          <w:tcPr>
            <w:tcW w:w="1276" w:type="dxa"/>
            <w:shd w:val="clear" w:color="auto" w:fill="FFFFFF"/>
            <w:vAlign w:val="center"/>
          </w:tcPr>
          <w:p w14:paraId="2CDE9B1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926" w:type="dxa"/>
            <w:shd w:val="clear" w:color="auto" w:fill="FFFFFF"/>
            <w:vAlign w:val="center"/>
          </w:tcPr>
          <w:p w14:paraId="72EF9AB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,132</w:t>
            </w:r>
          </w:p>
        </w:tc>
        <w:tc>
          <w:tcPr>
            <w:tcW w:w="1032" w:type="dxa"/>
            <w:shd w:val="clear" w:color="auto" w:fill="FFFFFF"/>
            <w:vAlign w:val="center"/>
          </w:tcPr>
          <w:p w14:paraId="6D0F398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,173</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7C1E717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,083</w:t>
            </w:r>
          </w:p>
        </w:tc>
      </w:tr>
      <w:tr w:rsidR="00C314C1" w:rsidRPr="00CD45BC" w14:paraId="76A2ED80" w14:textId="77777777">
        <w:trPr>
          <w:cantSplit/>
        </w:trPr>
        <w:tc>
          <w:tcPr>
            <w:tcW w:w="1318" w:type="dxa"/>
            <w:vMerge/>
            <w:shd w:val="clear" w:color="auto" w:fill="E0E0E0"/>
            <w:vAlign w:val="center"/>
          </w:tcPr>
          <w:p w14:paraId="421DB248"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084D578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 (2-tailed)</w:t>
            </w:r>
          </w:p>
        </w:tc>
        <w:tc>
          <w:tcPr>
            <w:tcW w:w="1033" w:type="dxa"/>
            <w:shd w:val="clear" w:color="auto" w:fill="FFFFFF"/>
            <w:vAlign w:val="center"/>
          </w:tcPr>
          <w:p w14:paraId="1A2310E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,052</w:t>
            </w:r>
          </w:p>
        </w:tc>
        <w:tc>
          <w:tcPr>
            <w:tcW w:w="1032" w:type="dxa"/>
            <w:shd w:val="clear" w:color="auto" w:fill="FFFFFF"/>
            <w:vAlign w:val="center"/>
          </w:tcPr>
          <w:p w14:paraId="4E4B953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,000</w:t>
            </w:r>
          </w:p>
        </w:tc>
        <w:tc>
          <w:tcPr>
            <w:tcW w:w="1276" w:type="dxa"/>
            <w:shd w:val="clear" w:color="auto" w:fill="FFFFFF"/>
            <w:vAlign w:val="center"/>
          </w:tcPr>
          <w:p w14:paraId="44A7C355"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926" w:type="dxa"/>
            <w:shd w:val="clear" w:color="auto" w:fill="FFFFFF"/>
            <w:vAlign w:val="center"/>
          </w:tcPr>
          <w:p w14:paraId="72FD6CB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,074</w:t>
            </w:r>
          </w:p>
        </w:tc>
        <w:tc>
          <w:tcPr>
            <w:tcW w:w="1032" w:type="dxa"/>
            <w:shd w:val="clear" w:color="auto" w:fill="FFFFFF"/>
            <w:vAlign w:val="center"/>
          </w:tcPr>
          <w:p w14:paraId="7F419F3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,019</w:t>
            </w:r>
          </w:p>
        </w:tc>
        <w:tc>
          <w:tcPr>
            <w:tcW w:w="1032" w:type="dxa"/>
            <w:shd w:val="clear" w:color="auto" w:fill="FFFFFF"/>
            <w:vAlign w:val="center"/>
          </w:tcPr>
          <w:p w14:paraId="138529D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,264</w:t>
            </w:r>
          </w:p>
        </w:tc>
      </w:tr>
      <w:tr w:rsidR="00C314C1" w:rsidRPr="00CD45BC" w14:paraId="7CD47ABF" w14:textId="77777777">
        <w:trPr>
          <w:cantSplit/>
        </w:trPr>
        <w:tc>
          <w:tcPr>
            <w:tcW w:w="1318" w:type="dxa"/>
            <w:vMerge/>
            <w:shd w:val="clear" w:color="auto" w:fill="E0E0E0"/>
            <w:vAlign w:val="center"/>
          </w:tcPr>
          <w:p w14:paraId="637E43E1"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7DFEFCA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N</w:t>
            </w:r>
          </w:p>
        </w:tc>
        <w:tc>
          <w:tcPr>
            <w:tcW w:w="1033" w:type="dxa"/>
            <w:shd w:val="clear" w:color="auto" w:fill="FFFFFF"/>
            <w:vAlign w:val="center"/>
          </w:tcPr>
          <w:p w14:paraId="3A2FA4C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50D147E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276" w:type="dxa"/>
            <w:shd w:val="clear" w:color="auto" w:fill="FFFFFF"/>
            <w:vAlign w:val="center"/>
          </w:tcPr>
          <w:p w14:paraId="07C11C9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926" w:type="dxa"/>
            <w:shd w:val="clear" w:color="auto" w:fill="FFFFFF"/>
            <w:vAlign w:val="center"/>
          </w:tcPr>
          <w:p w14:paraId="1672063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2F64A15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428ED6D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r>
      <w:tr w:rsidR="00C314C1" w:rsidRPr="00CD45BC" w14:paraId="4752D260" w14:textId="77777777">
        <w:trPr>
          <w:cantSplit/>
        </w:trPr>
        <w:tc>
          <w:tcPr>
            <w:tcW w:w="1318" w:type="dxa"/>
            <w:vMerge w:val="restart"/>
            <w:shd w:val="clear" w:color="auto" w:fill="E0E0E0"/>
            <w:vAlign w:val="center"/>
          </w:tcPr>
          <w:p w14:paraId="7E75FBA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w:t>
            </w:r>
          </w:p>
        </w:tc>
        <w:tc>
          <w:tcPr>
            <w:tcW w:w="2004" w:type="dxa"/>
            <w:shd w:val="clear" w:color="auto" w:fill="E0E0E0"/>
            <w:vAlign w:val="center"/>
          </w:tcPr>
          <w:p w14:paraId="0F432E4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Pearson Correlation</w:t>
            </w:r>
          </w:p>
        </w:tc>
        <w:tc>
          <w:tcPr>
            <w:tcW w:w="1033" w:type="dxa"/>
            <w:shd w:val="clear" w:color="auto" w:fill="FFFFFF"/>
            <w:vAlign w:val="center"/>
          </w:tcPr>
          <w:p w14:paraId="1F5304B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,147</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4EE9307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,124</w:t>
            </w:r>
          </w:p>
        </w:tc>
        <w:tc>
          <w:tcPr>
            <w:tcW w:w="1276" w:type="dxa"/>
            <w:shd w:val="clear" w:color="auto" w:fill="FFFFFF"/>
            <w:vAlign w:val="center"/>
          </w:tcPr>
          <w:p w14:paraId="62F5C18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,132</w:t>
            </w:r>
          </w:p>
        </w:tc>
        <w:tc>
          <w:tcPr>
            <w:tcW w:w="926" w:type="dxa"/>
            <w:shd w:val="clear" w:color="auto" w:fill="FFFFFF"/>
            <w:vAlign w:val="center"/>
          </w:tcPr>
          <w:p w14:paraId="090DAED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032" w:type="dxa"/>
            <w:shd w:val="clear" w:color="auto" w:fill="FFFFFF"/>
            <w:vAlign w:val="center"/>
          </w:tcPr>
          <w:p w14:paraId="6CF8FEF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,146</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275A1E8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,055</w:t>
            </w:r>
          </w:p>
        </w:tc>
      </w:tr>
      <w:tr w:rsidR="00C314C1" w:rsidRPr="00CD45BC" w14:paraId="4A9F2C4F" w14:textId="77777777">
        <w:trPr>
          <w:cantSplit/>
        </w:trPr>
        <w:tc>
          <w:tcPr>
            <w:tcW w:w="1318" w:type="dxa"/>
            <w:vMerge/>
            <w:shd w:val="clear" w:color="auto" w:fill="E0E0E0"/>
            <w:vAlign w:val="center"/>
          </w:tcPr>
          <w:p w14:paraId="4F5D8DD5"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5316FFD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 (2-tailed)</w:t>
            </w:r>
          </w:p>
        </w:tc>
        <w:tc>
          <w:tcPr>
            <w:tcW w:w="1033" w:type="dxa"/>
            <w:shd w:val="clear" w:color="auto" w:fill="FFFFFF"/>
            <w:vAlign w:val="center"/>
          </w:tcPr>
          <w:p w14:paraId="3462B92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,046</w:t>
            </w:r>
          </w:p>
        </w:tc>
        <w:tc>
          <w:tcPr>
            <w:tcW w:w="1032" w:type="dxa"/>
            <w:shd w:val="clear" w:color="auto" w:fill="FFFFFF"/>
            <w:vAlign w:val="center"/>
          </w:tcPr>
          <w:p w14:paraId="4A66987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,096</w:t>
            </w:r>
          </w:p>
        </w:tc>
        <w:tc>
          <w:tcPr>
            <w:tcW w:w="1276" w:type="dxa"/>
            <w:shd w:val="clear" w:color="auto" w:fill="FFFFFF"/>
            <w:vAlign w:val="center"/>
          </w:tcPr>
          <w:p w14:paraId="5CF2D72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,074</w:t>
            </w:r>
          </w:p>
        </w:tc>
        <w:tc>
          <w:tcPr>
            <w:tcW w:w="926" w:type="dxa"/>
            <w:shd w:val="clear" w:color="auto" w:fill="FFFFFF"/>
            <w:vAlign w:val="center"/>
          </w:tcPr>
          <w:p w14:paraId="6B34E488"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2" w:type="dxa"/>
            <w:shd w:val="clear" w:color="auto" w:fill="FFFFFF"/>
            <w:vAlign w:val="center"/>
          </w:tcPr>
          <w:p w14:paraId="67302EC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,048</w:t>
            </w:r>
          </w:p>
        </w:tc>
        <w:tc>
          <w:tcPr>
            <w:tcW w:w="1032" w:type="dxa"/>
            <w:shd w:val="clear" w:color="auto" w:fill="FFFFFF"/>
            <w:vAlign w:val="center"/>
          </w:tcPr>
          <w:p w14:paraId="3E7FDF1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,458</w:t>
            </w:r>
          </w:p>
        </w:tc>
      </w:tr>
      <w:tr w:rsidR="00C314C1" w:rsidRPr="00CD45BC" w14:paraId="65C8BF06" w14:textId="77777777">
        <w:trPr>
          <w:cantSplit/>
        </w:trPr>
        <w:tc>
          <w:tcPr>
            <w:tcW w:w="1318" w:type="dxa"/>
            <w:vMerge/>
            <w:shd w:val="clear" w:color="auto" w:fill="E0E0E0"/>
            <w:vAlign w:val="center"/>
          </w:tcPr>
          <w:p w14:paraId="5773A532"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0A95487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N</w:t>
            </w:r>
          </w:p>
        </w:tc>
        <w:tc>
          <w:tcPr>
            <w:tcW w:w="1033" w:type="dxa"/>
            <w:shd w:val="clear" w:color="auto" w:fill="FFFFFF"/>
            <w:vAlign w:val="center"/>
          </w:tcPr>
          <w:p w14:paraId="1C0A5DF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54C2B66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276" w:type="dxa"/>
            <w:shd w:val="clear" w:color="auto" w:fill="FFFFFF"/>
            <w:vAlign w:val="center"/>
          </w:tcPr>
          <w:p w14:paraId="4CDD3F3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926" w:type="dxa"/>
            <w:shd w:val="clear" w:color="auto" w:fill="FFFFFF"/>
            <w:vAlign w:val="center"/>
          </w:tcPr>
          <w:p w14:paraId="5ECE6BE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300F729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5BABB84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r>
      <w:tr w:rsidR="00C314C1" w:rsidRPr="00CD45BC" w14:paraId="59F7E133" w14:textId="77777777">
        <w:trPr>
          <w:cantSplit/>
        </w:trPr>
        <w:tc>
          <w:tcPr>
            <w:tcW w:w="1318" w:type="dxa"/>
            <w:vMerge w:val="restart"/>
            <w:shd w:val="clear" w:color="auto" w:fill="E0E0E0"/>
            <w:vAlign w:val="center"/>
          </w:tcPr>
          <w:p w14:paraId="61553D7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w:t>
            </w:r>
          </w:p>
        </w:tc>
        <w:tc>
          <w:tcPr>
            <w:tcW w:w="2004" w:type="dxa"/>
            <w:shd w:val="clear" w:color="auto" w:fill="E0E0E0"/>
            <w:vAlign w:val="center"/>
          </w:tcPr>
          <w:p w14:paraId="1E23FAD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Pearson Correlation</w:t>
            </w:r>
          </w:p>
        </w:tc>
        <w:tc>
          <w:tcPr>
            <w:tcW w:w="1033" w:type="dxa"/>
            <w:shd w:val="clear" w:color="auto" w:fill="FFFFFF"/>
            <w:vAlign w:val="center"/>
          </w:tcPr>
          <w:p w14:paraId="655AC03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,152</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658C6A4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,231</w:t>
            </w:r>
            <w:r w:rsidRPr="00CD45BC">
              <w:rPr>
                <w:rFonts w:ascii="Times New Roman" w:eastAsia="Times New Roman" w:hAnsi="Times New Roman" w:cs="Times New Roman"/>
                <w:sz w:val="28"/>
                <w:szCs w:val="28"/>
                <w:vertAlign w:val="superscript"/>
              </w:rPr>
              <w:t>**</w:t>
            </w:r>
          </w:p>
        </w:tc>
        <w:tc>
          <w:tcPr>
            <w:tcW w:w="1276" w:type="dxa"/>
            <w:shd w:val="clear" w:color="auto" w:fill="FFFFFF"/>
            <w:vAlign w:val="center"/>
          </w:tcPr>
          <w:p w14:paraId="56D5E20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,173</w:t>
            </w:r>
            <w:r w:rsidRPr="00CD45BC">
              <w:rPr>
                <w:rFonts w:ascii="Times New Roman" w:eastAsia="Times New Roman" w:hAnsi="Times New Roman" w:cs="Times New Roman"/>
                <w:sz w:val="28"/>
                <w:szCs w:val="28"/>
                <w:vertAlign w:val="superscript"/>
              </w:rPr>
              <w:t>*</w:t>
            </w:r>
          </w:p>
        </w:tc>
        <w:tc>
          <w:tcPr>
            <w:tcW w:w="926" w:type="dxa"/>
            <w:shd w:val="clear" w:color="auto" w:fill="FFFFFF"/>
            <w:vAlign w:val="center"/>
          </w:tcPr>
          <w:p w14:paraId="664D4E9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,146</w:t>
            </w:r>
            <w:r w:rsidRPr="00CD45BC">
              <w:rPr>
                <w:rFonts w:ascii="Times New Roman" w:eastAsia="Times New Roman" w:hAnsi="Times New Roman" w:cs="Times New Roman"/>
                <w:sz w:val="28"/>
                <w:szCs w:val="28"/>
                <w:vertAlign w:val="superscript"/>
              </w:rPr>
              <w:t>*</w:t>
            </w:r>
          </w:p>
        </w:tc>
        <w:tc>
          <w:tcPr>
            <w:tcW w:w="1032" w:type="dxa"/>
            <w:shd w:val="clear" w:color="auto" w:fill="FFFFFF"/>
            <w:vAlign w:val="center"/>
          </w:tcPr>
          <w:p w14:paraId="3ECD7A4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032" w:type="dxa"/>
            <w:shd w:val="clear" w:color="auto" w:fill="FFFFFF"/>
            <w:vAlign w:val="center"/>
          </w:tcPr>
          <w:p w14:paraId="6BD809A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,108</w:t>
            </w:r>
          </w:p>
        </w:tc>
      </w:tr>
      <w:tr w:rsidR="00C314C1" w:rsidRPr="00CD45BC" w14:paraId="05293090" w14:textId="77777777">
        <w:trPr>
          <w:cantSplit/>
        </w:trPr>
        <w:tc>
          <w:tcPr>
            <w:tcW w:w="1318" w:type="dxa"/>
            <w:vMerge/>
            <w:shd w:val="clear" w:color="auto" w:fill="E0E0E0"/>
            <w:vAlign w:val="center"/>
          </w:tcPr>
          <w:p w14:paraId="158759F1"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0492220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 (2-tailed)</w:t>
            </w:r>
          </w:p>
        </w:tc>
        <w:tc>
          <w:tcPr>
            <w:tcW w:w="1033" w:type="dxa"/>
            <w:shd w:val="clear" w:color="auto" w:fill="FFFFFF"/>
            <w:vAlign w:val="center"/>
          </w:tcPr>
          <w:p w14:paraId="7531531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,040</w:t>
            </w:r>
          </w:p>
        </w:tc>
        <w:tc>
          <w:tcPr>
            <w:tcW w:w="1032" w:type="dxa"/>
            <w:shd w:val="clear" w:color="auto" w:fill="FFFFFF"/>
            <w:vAlign w:val="center"/>
          </w:tcPr>
          <w:p w14:paraId="004CA72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,002</w:t>
            </w:r>
          </w:p>
        </w:tc>
        <w:tc>
          <w:tcPr>
            <w:tcW w:w="1276" w:type="dxa"/>
            <w:shd w:val="clear" w:color="auto" w:fill="FFFFFF"/>
            <w:vAlign w:val="center"/>
          </w:tcPr>
          <w:p w14:paraId="17B5D6F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,019</w:t>
            </w:r>
          </w:p>
        </w:tc>
        <w:tc>
          <w:tcPr>
            <w:tcW w:w="926" w:type="dxa"/>
            <w:shd w:val="clear" w:color="auto" w:fill="FFFFFF"/>
            <w:vAlign w:val="center"/>
          </w:tcPr>
          <w:p w14:paraId="360594D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,048</w:t>
            </w:r>
          </w:p>
        </w:tc>
        <w:tc>
          <w:tcPr>
            <w:tcW w:w="1032" w:type="dxa"/>
            <w:shd w:val="clear" w:color="auto" w:fill="FFFFFF"/>
            <w:vAlign w:val="center"/>
          </w:tcPr>
          <w:p w14:paraId="0F2C81D1"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2" w:type="dxa"/>
            <w:shd w:val="clear" w:color="auto" w:fill="FFFFFF"/>
            <w:vAlign w:val="center"/>
          </w:tcPr>
          <w:p w14:paraId="397CD5F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,145</w:t>
            </w:r>
          </w:p>
        </w:tc>
      </w:tr>
      <w:tr w:rsidR="00C314C1" w:rsidRPr="00CD45BC" w14:paraId="1EA03511" w14:textId="77777777">
        <w:trPr>
          <w:cantSplit/>
        </w:trPr>
        <w:tc>
          <w:tcPr>
            <w:tcW w:w="1318" w:type="dxa"/>
            <w:vMerge/>
            <w:shd w:val="clear" w:color="auto" w:fill="E0E0E0"/>
            <w:vAlign w:val="center"/>
          </w:tcPr>
          <w:p w14:paraId="1838B0E6"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51E71DF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N</w:t>
            </w:r>
          </w:p>
        </w:tc>
        <w:tc>
          <w:tcPr>
            <w:tcW w:w="1033" w:type="dxa"/>
            <w:shd w:val="clear" w:color="auto" w:fill="FFFFFF"/>
            <w:vAlign w:val="center"/>
          </w:tcPr>
          <w:p w14:paraId="2A74EE8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62EFCFE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276" w:type="dxa"/>
            <w:shd w:val="clear" w:color="auto" w:fill="FFFFFF"/>
            <w:vAlign w:val="center"/>
          </w:tcPr>
          <w:p w14:paraId="25073AA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926" w:type="dxa"/>
            <w:shd w:val="clear" w:color="auto" w:fill="FFFFFF"/>
            <w:vAlign w:val="center"/>
          </w:tcPr>
          <w:p w14:paraId="2162679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572E0CC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1CAC720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r>
      <w:tr w:rsidR="00C314C1" w:rsidRPr="00CD45BC" w14:paraId="1C64BBC3" w14:textId="77777777">
        <w:trPr>
          <w:cantSplit/>
        </w:trPr>
        <w:tc>
          <w:tcPr>
            <w:tcW w:w="1318" w:type="dxa"/>
            <w:vMerge w:val="restart"/>
            <w:shd w:val="clear" w:color="auto" w:fill="E0E0E0"/>
            <w:vAlign w:val="center"/>
          </w:tcPr>
          <w:p w14:paraId="0320869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lastRenderedPageBreak/>
              <w:t>CTDT</w:t>
            </w:r>
          </w:p>
        </w:tc>
        <w:tc>
          <w:tcPr>
            <w:tcW w:w="2004" w:type="dxa"/>
            <w:shd w:val="clear" w:color="auto" w:fill="E0E0E0"/>
            <w:vAlign w:val="center"/>
          </w:tcPr>
          <w:p w14:paraId="11D76E2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Pearson Correlation</w:t>
            </w:r>
          </w:p>
        </w:tc>
        <w:tc>
          <w:tcPr>
            <w:tcW w:w="1033" w:type="dxa"/>
            <w:shd w:val="clear" w:color="auto" w:fill="FFFFFF"/>
            <w:vAlign w:val="center"/>
          </w:tcPr>
          <w:p w14:paraId="10A8885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,026</w:t>
            </w:r>
          </w:p>
        </w:tc>
        <w:tc>
          <w:tcPr>
            <w:tcW w:w="1032" w:type="dxa"/>
            <w:shd w:val="clear" w:color="auto" w:fill="FFFFFF"/>
            <w:vAlign w:val="center"/>
          </w:tcPr>
          <w:p w14:paraId="2C840DE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,245</w:t>
            </w:r>
            <w:r w:rsidRPr="00CD45BC">
              <w:rPr>
                <w:rFonts w:ascii="Times New Roman" w:eastAsia="Times New Roman" w:hAnsi="Times New Roman" w:cs="Times New Roman"/>
                <w:sz w:val="28"/>
                <w:szCs w:val="28"/>
                <w:vertAlign w:val="superscript"/>
              </w:rPr>
              <w:t>**</w:t>
            </w:r>
          </w:p>
        </w:tc>
        <w:tc>
          <w:tcPr>
            <w:tcW w:w="1276" w:type="dxa"/>
            <w:shd w:val="clear" w:color="auto" w:fill="FFFFFF"/>
            <w:vAlign w:val="center"/>
          </w:tcPr>
          <w:p w14:paraId="6115767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,083</w:t>
            </w:r>
          </w:p>
        </w:tc>
        <w:tc>
          <w:tcPr>
            <w:tcW w:w="926" w:type="dxa"/>
            <w:shd w:val="clear" w:color="auto" w:fill="FFFFFF"/>
            <w:vAlign w:val="center"/>
          </w:tcPr>
          <w:p w14:paraId="0F6F55A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,055</w:t>
            </w:r>
          </w:p>
        </w:tc>
        <w:tc>
          <w:tcPr>
            <w:tcW w:w="1032" w:type="dxa"/>
            <w:shd w:val="clear" w:color="auto" w:fill="FFFFFF"/>
            <w:vAlign w:val="center"/>
          </w:tcPr>
          <w:p w14:paraId="3D35C30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,108</w:t>
            </w:r>
          </w:p>
        </w:tc>
        <w:tc>
          <w:tcPr>
            <w:tcW w:w="1032" w:type="dxa"/>
            <w:shd w:val="clear" w:color="auto" w:fill="FFFFFF"/>
            <w:vAlign w:val="center"/>
          </w:tcPr>
          <w:p w14:paraId="5286E75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r>
      <w:tr w:rsidR="00C314C1" w:rsidRPr="00CD45BC" w14:paraId="1337AB7D" w14:textId="77777777">
        <w:trPr>
          <w:cantSplit/>
        </w:trPr>
        <w:tc>
          <w:tcPr>
            <w:tcW w:w="1318" w:type="dxa"/>
            <w:vMerge/>
            <w:shd w:val="clear" w:color="auto" w:fill="E0E0E0"/>
            <w:vAlign w:val="center"/>
          </w:tcPr>
          <w:p w14:paraId="5F83D731"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5FE36B3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 (2-tailed)</w:t>
            </w:r>
          </w:p>
        </w:tc>
        <w:tc>
          <w:tcPr>
            <w:tcW w:w="1033" w:type="dxa"/>
            <w:shd w:val="clear" w:color="auto" w:fill="FFFFFF"/>
            <w:vAlign w:val="center"/>
          </w:tcPr>
          <w:p w14:paraId="3294CC7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,029</w:t>
            </w:r>
          </w:p>
        </w:tc>
        <w:tc>
          <w:tcPr>
            <w:tcW w:w="1032" w:type="dxa"/>
            <w:shd w:val="clear" w:color="auto" w:fill="FFFFFF"/>
            <w:vAlign w:val="center"/>
          </w:tcPr>
          <w:p w14:paraId="1175910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,001</w:t>
            </w:r>
          </w:p>
        </w:tc>
        <w:tc>
          <w:tcPr>
            <w:tcW w:w="1276" w:type="dxa"/>
            <w:shd w:val="clear" w:color="auto" w:fill="FFFFFF"/>
            <w:vAlign w:val="center"/>
          </w:tcPr>
          <w:p w14:paraId="6649AD8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,264</w:t>
            </w:r>
          </w:p>
        </w:tc>
        <w:tc>
          <w:tcPr>
            <w:tcW w:w="926" w:type="dxa"/>
            <w:shd w:val="clear" w:color="auto" w:fill="FFFFFF"/>
            <w:vAlign w:val="center"/>
          </w:tcPr>
          <w:p w14:paraId="33931B2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,458</w:t>
            </w:r>
          </w:p>
        </w:tc>
        <w:tc>
          <w:tcPr>
            <w:tcW w:w="1032" w:type="dxa"/>
            <w:shd w:val="clear" w:color="auto" w:fill="FFFFFF"/>
            <w:vAlign w:val="center"/>
          </w:tcPr>
          <w:p w14:paraId="2D84FAA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,145</w:t>
            </w:r>
          </w:p>
        </w:tc>
        <w:tc>
          <w:tcPr>
            <w:tcW w:w="1032" w:type="dxa"/>
            <w:shd w:val="clear" w:color="auto" w:fill="FFFFFF"/>
            <w:vAlign w:val="center"/>
          </w:tcPr>
          <w:p w14:paraId="61910347"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37D6B4C7" w14:textId="77777777">
        <w:trPr>
          <w:cantSplit/>
        </w:trPr>
        <w:tc>
          <w:tcPr>
            <w:tcW w:w="1318" w:type="dxa"/>
            <w:vMerge/>
            <w:shd w:val="clear" w:color="auto" w:fill="E0E0E0"/>
            <w:vAlign w:val="center"/>
          </w:tcPr>
          <w:p w14:paraId="59BA9514"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2004" w:type="dxa"/>
            <w:shd w:val="clear" w:color="auto" w:fill="E0E0E0"/>
            <w:vAlign w:val="center"/>
          </w:tcPr>
          <w:p w14:paraId="65F602B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N</w:t>
            </w:r>
          </w:p>
        </w:tc>
        <w:tc>
          <w:tcPr>
            <w:tcW w:w="1033" w:type="dxa"/>
            <w:shd w:val="clear" w:color="auto" w:fill="FFFFFF"/>
            <w:vAlign w:val="center"/>
          </w:tcPr>
          <w:p w14:paraId="29D3409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28626C8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276" w:type="dxa"/>
            <w:shd w:val="clear" w:color="auto" w:fill="FFFFFF"/>
            <w:vAlign w:val="center"/>
          </w:tcPr>
          <w:p w14:paraId="62E93D7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926" w:type="dxa"/>
            <w:shd w:val="clear" w:color="auto" w:fill="FFFFFF"/>
            <w:vAlign w:val="center"/>
          </w:tcPr>
          <w:p w14:paraId="28E71B2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450A623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c>
          <w:tcPr>
            <w:tcW w:w="1032" w:type="dxa"/>
            <w:shd w:val="clear" w:color="auto" w:fill="FFFFFF"/>
            <w:vAlign w:val="center"/>
          </w:tcPr>
          <w:p w14:paraId="3A67B6A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183</w:t>
            </w:r>
          </w:p>
        </w:tc>
      </w:tr>
      <w:tr w:rsidR="00C314C1" w:rsidRPr="00CD45BC" w14:paraId="75DF5687" w14:textId="77777777">
        <w:trPr>
          <w:cantSplit/>
        </w:trPr>
        <w:tc>
          <w:tcPr>
            <w:tcW w:w="9653" w:type="dxa"/>
            <w:gridSpan w:val="8"/>
            <w:shd w:val="clear" w:color="auto" w:fill="FFFFFF"/>
            <w:vAlign w:val="center"/>
          </w:tcPr>
          <w:p w14:paraId="42E2122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Correlation is significant at the 0.05 level (2-tailed).</w:t>
            </w:r>
          </w:p>
        </w:tc>
      </w:tr>
      <w:tr w:rsidR="00C314C1" w:rsidRPr="00CD45BC" w14:paraId="7E4491BC" w14:textId="77777777">
        <w:trPr>
          <w:cantSplit/>
        </w:trPr>
        <w:tc>
          <w:tcPr>
            <w:tcW w:w="9653" w:type="dxa"/>
            <w:gridSpan w:val="8"/>
            <w:shd w:val="clear" w:color="auto" w:fill="FFFFFF"/>
            <w:vAlign w:val="center"/>
          </w:tcPr>
          <w:p w14:paraId="14077C9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Correlation is significant at the 0.01 level (2-tailed).</w:t>
            </w:r>
          </w:p>
        </w:tc>
      </w:tr>
    </w:tbl>
    <w:p w14:paraId="2797DF6C" w14:textId="77777777" w:rsidR="00C314C1" w:rsidRPr="00CD45BC" w:rsidRDefault="00C314C1">
      <w:pPr>
        <w:spacing w:line="360" w:lineRule="auto"/>
        <w:jc w:val="both"/>
        <w:rPr>
          <w:rFonts w:ascii="Times New Roman" w:eastAsia="Times New Roman" w:hAnsi="Times New Roman" w:cs="Times New Roman"/>
          <w:sz w:val="28"/>
          <w:szCs w:val="28"/>
        </w:rPr>
      </w:pPr>
    </w:p>
    <w:p w14:paraId="0862EB1C"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Để kiểm định các giả thuyết nghiên cứu đặt ra về mối quan hệ nhân quả giữa các yếu tố ảnh hưởng đến sự hài lòng ta sử dụng kỹ thuật phân tích hồi quy. Trong đó biến HL là biến phụ thuộc, các biến HocPhi, MTHT, CSVC, CTDT là các biến độc lập. Kết quả ước lượng với SPSS 25 bằng phương pháp tổng bình phương nhỏ nhất. Kết quả cho thấy tất cả các giá trị sig tương quan Pearson giữa các biến độc lập với biến phụ thuộc đều nhỏ hơn 0.05. Như vậy các biến độc lập đều có tương quan tuyến tính với biến phụ thuộc. Để biết mô hình bị đa cộng tuyến hay không chúng ta cần có kiểm định dựa trên trị số VIF trong phần phân tích hồi quy. Tất cả các biến này được đưa vào phân tích hồi quy.</w:t>
      </w:r>
    </w:p>
    <w:p w14:paraId="55E23F7A" w14:textId="542BBBD0" w:rsidR="00C314C1" w:rsidRPr="00CD45BC"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2.</w:t>
      </w:r>
      <w:r w:rsidR="00CD45BC" w:rsidRPr="001022BA">
        <w:rPr>
          <w:rFonts w:ascii="Times New Roman" w:eastAsia="Times New Roman" w:hAnsi="Times New Roman" w:cs="Times New Roman"/>
          <w:b/>
          <w:sz w:val="28"/>
          <w:szCs w:val="28"/>
        </w:rPr>
        <w:t>1</w:t>
      </w:r>
      <w:r w:rsidRPr="00CD45BC">
        <w:rPr>
          <w:rFonts w:ascii="Times New Roman" w:eastAsia="Times New Roman" w:hAnsi="Times New Roman" w:cs="Times New Roman"/>
          <w:b/>
          <w:sz w:val="28"/>
          <w:szCs w:val="28"/>
        </w:rPr>
        <w:t>.2.5. Xây dựng phương trình hồi quy</w:t>
      </w:r>
    </w:p>
    <w:p w14:paraId="63AA0EE6" w14:textId="77777777" w:rsidR="00C314C1" w:rsidRPr="00815C79" w:rsidRDefault="006D32D0">
      <w:pPr>
        <w:spacing w:line="360" w:lineRule="auto"/>
        <w:jc w:val="center"/>
        <w:rPr>
          <w:rFonts w:ascii="Times New Roman" w:eastAsia="Times New Roman" w:hAnsi="Times New Roman" w:cs="Times New Roman"/>
          <w:b/>
          <w:bCs/>
          <w:iCs/>
          <w:sz w:val="28"/>
          <w:szCs w:val="28"/>
        </w:rPr>
      </w:pPr>
      <w:r w:rsidRPr="00815C79">
        <w:rPr>
          <w:rFonts w:ascii="Times New Roman" w:eastAsia="Times New Roman" w:hAnsi="Times New Roman" w:cs="Times New Roman"/>
          <w:b/>
          <w:bCs/>
          <w:iCs/>
          <w:sz w:val="28"/>
          <w:szCs w:val="28"/>
        </w:rPr>
        <w:t>Bảng 2.20: Hệ số hồi quy</w:t>
      </w:r>
    </w:p>
    <w:tbl>
      <w:tblPr>
        <w:tblStyle w:val="af4"/>
        <w:tblW w:w="800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6"/>
        <w:gridCol w:w="1292"/>
        <w:gridCol w:w="1476"/>
        <w:gridCol w:w="1030"/>
        <w:gridCol w:w="1415"/>
        <w:gridCol w:w="1030"/>
        <w:gridCol w:w="1030"/>
      </w:tblGrid>
      <w:tr w:rsidR="00C314C1" w:rsidRPr="00CD45BC" w14:paraId="427AA4DA" w14:textId="77777777" w:rsidTr="00815C79">
        <w:trPr>
          <w:cantSplit/>
          <w:jc w:val="center"/>
        </w:trPr>
        <w:tc>
          <w:tcPr>
            <w:tcW w:w="8009" w:type="dxa"/>
            <w:gridSpan w:val="7"/>
            <w:shd w:val="clear" w:color="auto" w:fill="FFFFFF"/>
            <w:vAlign w:val="center"/>
          </w:tcPr>
          <w:p w14:paraId="0E0A76C2"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ANOVA</w:t>
            </w:r>
            <w:r w:rsidRPr="00CD45BC">
              <w:rPr>
                <w:rFonts w:ascii="Times New Roman" w:eastAsia="Times New Roman" w:hAnsi="Times New Roman" w:cs="Times New Roman"/>
                <w:b/>
                <w:sz w:val="28"/>
                <w:szCs w:val="28"/>
                <w:vertAlign w:val="superscript"/>
              </w:rPr>
              <w:t>a</w:t>
            </w:r>
          </w:p>
        </w:tc>
      </w:tr>
      <w:tr w:rsidR="00C314C1" w:rsidRPr="00CD45BC" w14:paraId="3FF4DEDE" w14:textId="77777777" w:rsidTr="00815C79">
        <w:trPr>
          <w:cantSplit/>
          <w:jc w:val="center"/>
        </w:trPr>
        <w:tc>
          <w:tcPr>
            <w:tcW w:w="2028" w:type="dxa"/>
            <w:gridSpan w:val="2"/>
            <w:shd w:val="clear" w:color="auto" w:fill="FFFFFF"/>
            <w:vAlign w:val="bottom"/>
          </w:tcPr>
          <w:p w14:paraId="761317C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Model</w:t>
            </w:r>
          </w:p>
        </w:tc>
        <w:tc>
          <w:tcPr>
            <w:tcW w:w="1476" w:type="dxa"/>
            <w:shd w:val="clear" w:color="auto" w:fill="FFFFFF"/>
            <w:vAlign w:val="bottom"/>
          </w:tcPr>
          <w:p w14:paraId="5583622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Sum of Squares</w:t>
            </w:r>
          </w:p>
        </w:tc>
        <w:tc>
          <w:tcPr>
            <w:tcW w:w="1030" w:type="dxa"/>
            <w:shd w:val="clear" w:color="auto" w:fill="FFFFFF"/>
            <w:vAlign w:val="bottom"/>
          </w:tcPr>
          <w:p w14:paraId="2C58D1E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df</w:t>
            </w:r>
          </w:p>
        </w:tc>
        <w:tc>
          <w:tcPr>
            <w:tcW w:w="1415" w:type="dxa"/>
            <w:shd w:val="clear" w:color="auto" w:fill="FFFFFF"/>
            <w:vAlign w:val="bottom"/>
          </w:tcPr>
          <w:p w14:paraId="66784D3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Mean Square</w:t>
            </w:r>
          </w:p>
        </w:tc>
        <w:tc>
          <w:tcPr>
            <w:tcW w:w="1030" w:type="dxa"/>
            <w:shd w:val="clear" w:color="auto" w:fill="FFFFFF"/>
            <w:vAlign w:val="bottom"/>
          </w:tcPr>
          <w:p w14:paraId="30367AA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F</w:t>
            </w:r>
          </w:p>
        </w:tc>
        <w:tc>
          <w:tcPr>
            <w:tcW w:w="1030" w:type="dxa"/>
            <w:shd w:val="clear" w:color="auto" w:fill="FFFFFF"/>
            <w:vAlign w:val="bottom"/>
          </w:tcPr>
          <w:p w14:paraId="350C9D2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w:t>
            </w:r>
          </w:p>
        </w:tc>
      </w:tr>
      <w:tr w:rsidR="00C314C1" w:rsidRPr="00CD45BC" w14:paraId="3579C59A" w14:textId="77777777" w:rsidTr="00815C79">
        <w:trPr>
          <w:cantSplit/>
          <w:jc w:val="center"/>
        </w:trPr>
        <w:tc>
          <w:tcPr>
            <w:tcW w:w="736" w:type="dxa"/>
            <w:vMerge w:val="restart"/>
            <w:shd w:val="clear" w:color="auto" w:fill="E0E0E0"/>
          </w:tcPr>
          <w:p w14:paraId="3016C95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292" w:type="dxa"/>
            <w:shd w:val="clear" w:color="auto" w:fill="E0E0E0"/>
          </w:tcPr>
          <w:p w14:paraId="753798A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Regression</w:t>
            </w:r>
          </w:p>
        </w:tc>
        <w:tc>
          <w:tcPr>
            <w:tcW w:w="1476" w:type="dxa"/>
            <w:shd w:val="clear" w:color="auto" w:fill="FFFFFF"/>
          </w:tcPr>
          <w:p w14:paraId="70E8FEE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8,920</w:t>
            </w:r>
          </w:p>
        </w:tc>
        <w:tc>
          <w:tcPr>
            <w:tcW w:w="1030" w:type="dxa"/>
            <w:shd w:val="clear" w:color="auto" w:fill="FFFFFF"/>
          </w:tcPr>
          <w:p w14:paraId="3588175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w:t>
            </w:r>
          </w:p>
        </w:tc>
        <w:tc>
          <w:tcPr>
            <w:tcW w:w="1415" w:type="dxa"/>
            <w:shd w:val="clear" w:color="auto" w:fill="FFFFFF"/>
          </w:tcPr>
          <w:p w14:paraId="40F5728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2,973</w:t>
            </w:r>
          </w:p>
        </w:tc>
        <w:tc>
          <w:tcPr>
            <w:tcW w:w="1030" w:type="dxa"/>
            <w:shd w:val="clear" w:color="auto" w:fill="FFFFFF"/>
          </w:tcPr>
          <w:p w14:paraId="2338594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24,251</w:t>
            </w:r>
          </w:p>
        </w:tc>
        <w:tc>
          <w:tcPr>
            <w:tcW w:w="1030" w:type="dxa"/>
            <w:shd w:val="clear" w:color="auto" w:fill="FFFFFF"/>
          </w:tcPr>
          <w:p w14:paraId="43C69CC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,001</w:t>
            </w:r>
            <w:r w:rsidRPr="00CD45BC">
              <w:rPr>
                <w:rFonts w:ascii="Times New Roman" w:eastAsia="Times New Roman" w:hAnsi="Times New Roman" w:cs="Times New Roman"/>
                <w:sz w:val="28"/>
                <w:szCs w:val="28"/>
                <w:vertAlign w:val="superscript"/>
              </w:rPr>
              <w:t>b</w:t>
            </w:r>
          </w:p>
        </w:tc>
      </w:tr>
      <w:tr w:rsidR="00C314C1" w:rsidRPr="00CD45BC" w14:paraId="3DB5586F" w14:textId="77777777" w:rsidTr="00815C79">
        <w:trPr>
          <w:cantSplit/>
          <w:jc w:val="center"/>
        </w:trPr>
        <w:tc>
          <w:tcPr>
            <w:tcW w:w="736" w:type="dxa"/>
            <w:vMerge/>
            <w:shd w:val="clear" w:color="auto" w:fill="E0E0E0"/>
          </w:tcPr>
          <w:p w14:paraId="1B9E8515"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292" w:type="dxa"/>
            <w:shd w:val="clear" w:color="auto" w:fill="E0E0E0"/>
          </w:tcPr>
          <w:p w14:paraId="2B642BD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Residual</w:t>
            </w:r>
          </w:p>
        </w:tc>
        <w:tc>
          <w:tcPr>
            <w:tcW w:w="1476" w:type="dxa"/>
            <w:shd w:val="clear" w:color="auto" w:fill="FFFFFF"/>
          </w:tcPr>
          <w:p w14:paraId="3CF23C8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110,872</w:t>
            </w:r>
          </w:p>
        </w:tc>
        <w:tc>
          <w:tcPr>
            <w:tcW w:w="1030" w:type="dxa"/>
            <w:shd w:val="clear" w:color="auto" w:fill="FFFFFF"/>
          </w:tcPr>
          <w:p w14:paraId="34080E8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179</w:t>
            </w:r>
          </w:p>
        </w:tc>
        <w:tc>
          <w:tcPr>
            <w:tcW w:w="1415" w:type="dxa"/>
            <w:shd w:val="clear" w:color="auto" w:fill="FFFFFF"/>
          </w:tcPr>
          <w:p w14:paraId="34235ACB"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,619</w:t>
            </w:r>
          </w:p>
        </w:tc>
        <w:tc>
          <w:tcPr>
            <w:tcW w:w="1030" w:type="dxa"/>
            <w:shd w:val="clear" w:color="auto" w:fill="FFFFFF"/>
            <w:vAlign w:val="center"/>
          </w:tcPr>
          <w:p w14:paraId="4B5EE53A"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vAlign w:val="center"/>
          </w:tcPr>
          <w:p w14:paraId="128CC6DA"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39EB3113" w14:textId="77777777" w:rsidTr="00815C79">
        <w:trPr>
          <w:cantSplit/>
          <w:jc w:val="center"/>
        </w:trPr>
        <w:tc>
          <w:tcPr>
            <w:tcW w:w="736" w:type="dxa"/>
            <w:vMerge/>
            <w:shd w:val="clear" w:color="auto" w:fill="E0E0E0"/>
          </w:tcPr>
          <w:p w14:paraId="710E7FD9"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292" w:type="dxa"/>
            <w:shd w:val="clear" w:color="auto" w:fill="E0E0E0"/>
          </w:tcPr>
          <w:p w14:paraId="544BACC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Total</w:t>
            </w:r>
          </w:p>
        </w:tc>
        <w:tc>
          <w:tcPr>
            <w:tcW w:w="1476" w:type="dxa"/>
            <w:shd w:val="clear" w:color="auto" w:fill="FFFFFF"/>
          </w:tcPr>
          <w:p w14:paraId="762F4AF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119,791</w:t>
            </w:r>
          </w:p>
        </w:tc>
        <w:tc>
          <w:tcPr>
            <w:tcW w:w="1030" w:type="dxa"/>
            <w:shd w:val="clear" w:color="auto" w:fill="FFFFFF"/>
          </w:tcPr>
          <w:p w14:paraId="0F5AEFC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182</w:t>
            </w:r>
          </w:p>
        </w:tc>
        <w:tc>
          <w:tcPr>
            <w:tcW w:w="1415" w:type="dxa"/>
            <w:shd w:val="clear" w:color="auto" w:fill="FFFFFF"/>
            <w:vAlign w:val="center"/>
          </w:tcPr>
          <w:p w14:paraId="2EAE1C7C"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vAlign w:val="center"/>
          </w:tcPr>
          <w:p w14:paraId="68877D70"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030" w:type="dxa"/>
            <w:shd w:val="clear" w:color="auto" w:fill="FFFFFF"/>
            <w:vAlign w:val="center"/>
          </w:tcPr>
          <w:p w14:paraId="30E41AF7"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6F507701" w14:textId="77777777" w:rsidTr="00815C79">
        <w:trPr>
          <w:cantSplit/>
          <w:jc w:val="center"/>
        </w:trPr>
        <w:tc>
          <w:tcPr>
            <w:tcW w:w="8009" w:type="dxa"/>
            <w:gridSpan w:val="7"/>
            <w:shd w:val="clear" w:color="auto" w:fill="FFFFFF"/>
          </w:tcPr>
          <w:p w14:paraId="0EC67A5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a. Dependent Variable: HL</w:t>
            </w:r>
          </w:p>
        </w:tc>
      </w:tr>
      <w:tr w:rsidR="00C314C1" w:rsidRPr="00CD45BC" w14:paraId="77FD9BC9" w14:textId="77777777" w:rsidTr="00815C79">
        <w:trPr>
          <w:cantSplit/>
          <w:jc w:val="center"/>
        </w:trPr>
        <w:tc>
          <w:tcPr>
            <w:tcW w:w="8009" w:type="dxa"/>
            <w:gridSpan w:val="7"/>
            <w:shd w:val="clear" w:color="auto" w:fill="FFFFFF"/>
          </w:tcPr>
          <w:p w14:paraId="7CF256E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 Predictors: (Constant), GiangVien, MTHT, CSVC, CTDT, HocPhi</w:t>
            </w:r>
          </w:p>
        </w:tc>
      </w:tr>
    </w:tbl>
    <w:p w14:paraId="1E97EB04" w14:textId="77777777" w:rsidR="00815C79" w:rsidRDefault="00815C79">
      <w:pPr>
        <w:spacing w:line="360" w:lineRule="auto"/>
        <w:jc w:val="both"/>
        <w:rPr>
          <w:rFonts w:ascii="Times New Roman" w:eastAsia="Times New Roman" w:hAnsi="Times New Roman" w:cs="Times New Roman"/>
          <w:sz w:val="28"/>
          <w:szCs w:val="28"/>
        </w:rPr>
      </w:pPr>
    </w:p>
    <w:p w14:paraId="574E5831" w14:textId="451FB8F7" w:rsidR="00C314C1" w:rsidRPr="00815C79" w:rsidRDefault="006D32D0" w:rsidP="00815C79">
      <w:pPr>
        <w:spacing w:line="360" w:lineRule="auto"/>
        <w:jc w:val="center"/>
        <w:rPr>
          <w:rFonts w:ascii="Times New Roman" w:eastAsia="Times New Roman" w:hAnsi="Times New Roman" w:cs="Times New Roman"/>
          <w:b/>
          <w:bCs/>
          <w:sz w:val="28"/>
          <w:szCs w:val="28"/>
        </w:rPr>
      </w:pPr>
      <w:r w:rsidRPr="00815C79">
        <w:rPr>
          <w:rFonts w:ascii="Times New Roman" w:eastAsia="Times New Roman" w:hAnsi="Times New Roman" w:cs="Times New Roman"/>
          <w:b/>
          <w:bCs/>
          <w:sz w:val="28"/>
          <w:szCs w:val="28"/>
        </w:rPr>
        <w:lastRenderedPageBreak/>
        <w:t>Bảng 2.21: Ước lượng hệ số Beta của mô hình</w:t>
      </w:r>
    </w:p>
    <w:tbl>
      <w:tblPr>
        <w:tblStyle w:val="af5"/>
        <w:tblW w:w="906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19"/>
        <w:gridCol w:w="1359"/>
        <w:gridCol w:w="1250"/>
        <w:gridCol w:w="855"/>
        <w:gridCol w:w="1538"/>
        <w:gridCol w:w="865"/>
        <w:gridCol w:w="866"/>
        <w:gridCol w:w="1250"/>
        <w:gridCol w:w="760"/>
      </w:tblGrid>
      <w:tr w:rsidR="00C314C1" w:rsidRPr="00CD45BC" w14:paraId="7E7570A4" w14:textId="77777777">
        <w:trPr>
          <w:cantSplit/>
          <w:jc w:val="center"/>
        </w:trPr>
        <w:tc>
          <w:tcPr>
            <w:tcW w:w="9062" w:type="dxa"/>
            <w:gridSpan w:val="9"/>
            <w:shd w:val="clear" w:color="auto" w:fill="FFFFFF"/>
            <w:vAlign w:val="center"/>
          </w:tcPr>
          <w:p w14:paraId="739A3879" w14:textId="77777777" w:rsidR="00C314C1" w:rsidRPr="00CD45BC" w:rsidRDefault="006D32D0">
            <w:pPr>
              <w:spacing w:after="0" w:line="360" w:lineRule="auto"/>
              <w:ind w:left="60" w:right="60"/>
              <w:jc w:val="center"/>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Hệ số hồi quy Coefficients</w:t>
            </w:r>
            <w:r w:rsidRPr="00CD45BC">
              <w:rPr>
                <w:rFonts w:ascii="Times New Roman" w:eastAsia="Times New Roman" w:hAnsi="Times New Roman" w:cs="Times New Roman"/>
                <w:b/>
                <w:sz w:val="28"/>
                <w:szCs w:val="28"/>
                <w:vertAlign w:val="superscript"/>
              </w:rPr>
              <w:t>a</w:t>
            </w:r>
          </w:p>
        </w:tc>
      </w:tr>
      <w:tr w:rsidR="00C314C1" w:rsidRPr="00CD45BC" w14:paraId="59ED1F34" w14:textId="77777777">
        <w:trPr>
          <w:cantSplit/>
          <w:jc w:val="center"/>
        </w:trPr>
        <w:tc>
          <w:tcPr>
            <w:tcW w:w="1678" w:type="dxa"/>
            <w:gridSpan w:val="2"/>
            <w:vMerge w:val="restart"/>
            <w:shd w:val="clear" w:color="auto" w:fill="FFFFFF"/>
            <w:vAlign w:val="bottom"/>
          </w:tcPr>
          <w:p w14:paraId="7A6F38F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Model</w:t>
            </w:r>
          </w:p>
        </w:tc>
        <w:tc>
          <w:tcPr>
            <w:tcW w:w="2105" w:type="dxa"/>
            <w:gridSpan w:val="2"/>
            <w:shd w:val="clear" w:color="auto" w:fill="FFFFFF"/>
            <w:vAlign w:val="bottom"/>
          </w:tcPr>
          <w:p w14:paraId="17EA340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Hệ số hồi quy chưa </w:t>
            </w:r>
          </w:p>
          <w:p w14:paraId="0EDABC9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chuẩn hóa</w:t>
            </w:r>
          </w:p>
        </w:tc>
        <w:tc>
          <w:tcPr>
            <w:tcW w:w="1538" w:type="dxa"/>
            <w:shd w:val="clear" w:color="auto" w:fill="FFFFFF"/>
            <w:vAlign w:val="bottom"/>
          </w:tcPr>
          <w:p w14:paraId="7881FB1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Hệ số</w:t>
            </w:r>
          </w:p>
          <w:p w14:paraId="2D89B1F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hồi quy </w:t>
            </w:r>
          </w:p>
          <w:p w14:paraId="167C1A4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chuẩn </w:t>
            </w:r>
          </w:p>
          <w:p w14:paraId="32090AA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hóa:</w:t>
            </w:r>
          </w:p>
        </w:tc>
        <w:tc>
          <w:tcPr>
            <w:tcW w:w="865" w:type="dxa"/>
            <w:vMerge w:val="restart"/>
            <w:shd w:val="clear" w:color="auto" w:fill="FFFFFF"/>
            <w:vAlign w:val="bottom"/>
          </w:tcPr>
          <w:p w14:paraId="1FEB9CD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w:t>
            </w:r>
          </w:p>
        </w:tc>
        <w:tc>
          <w:tcPr>
            <w:tcW w:w="866" w:type="dxa"/>
            <w:vMerge w:val="restart"/>
            <w:shd w:val="clear" w:color="auto" w:fill="FFFFFF"/>
            <w:vAlign w:val="bottom"/>
          </w:tcPr>
          <w:p w14:paraId="2CEC9F9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Sig.</w:t>
            </w:r>
          </w:p>
        </w:tc>
        <w:tc>
          <w:tcPr>
            <w:tcW w:w="2010" w:type="dxa"/>
            <w:gridSpan w:val="2"/>
            <w:shd w:val="clear" w:color="auto" w:fill="FFFFFF"/>
            <w:vAlign w:val="bottom"/>
          </w:tcPr>
          <w:p w14:paraId="0CB392F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 xml:space="preserve">Thống kê đa </w:t>
            </w:r>
          </w:p>
          <w:p w14:paraId="6019D42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cộng tuyến</w:t>
            </w:r>
          </w:p>
        </w:tc>
      </w:tr>
      <w:tr w:rsidR="00C314C1" w:rsidRPr="00CD45BC" w14:paraId="0CE76F28" w14:textId="77777777">
        <w:trPr>
          <w:cantSplit/>
          <w:jc w:val="center"/>
        </w:trPr>
        <w:tc>
          <w:tcPr>
            <w:tcW w:w="1678" w:type="dxa"/>
            <w:gridSpan w:val="2"/>
            <w:vMerge/>
            <w:shd w:val="clear" w:color="auto" w:fill="FFFFFF"/>
            <w:vAlign w:val="bottom"/>
          </w:tcPr>
          <w:p w14:paraId="78D306D2"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250" w:type="dxa"/>
            <w:shd w:val="clear" w:color="auto" w:fill="FFFFFF"/>
            <w:vAlign w:val="bottom"/>
          </w:tcPr>
          <w:p w14:paraId="52B9ACE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w:t>
            </w:r>
          </w:p>
        </w:tc>
        <w:tc>
          <w:tcPr>
            <w:tcW w:w="855" w:type="dxa"/>
            <w:shd w:val="clear" w:color="auto" w:fill="FFFFFF"/>
            <w:vAlign w:val="bottom"/>
          </w:tcPr>
          <w:p w14:paraId="382C366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Std. Error</w:t>
            </w:r>
          </w:p>
        </w:tc>
        <w:tc>
          <w:tcPr>
            <w:tcW w:w="1538" w:type="dxa"/>
            <w:shd w:val="clear" w:color="auto" w:fill="FFFFFF"/>
            <w:vAlign w:val="bottom"/>
          </w:tcPr>
          <w:p w14:paraId="132FBE4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Beta</w:t>
            </w:r>
          </w:p>
        </w:tc>
        <w:tc>
          <w:tcPr>
            <w:tcW w:w="865" w:type="dxa"/>
            <w:vMerge/>
            <w:shd w:val="clear" w:color="auto" w:fill="FFFFFF"/>
            <w:vAlign w:val="bottom"/>
          </w:tcPr>
          <w:p w14:paraId="29A34764"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866" w:type="dxa"/>
            <w:vMerge/>
            <w:shd w:val="clear" w:color="auto" w:fill="FFFFFF"/>
            <w:vAlign w:val="bottom"/>
          </w:tcPr>
          <w:p w14:paraId="77F69780"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250" w:type="dxa"/>
            <w:shd w:val="clear" w:color="auto" w:fill="FFFFFF"/>
            <w:vAlign w:val="bottom"/>
          </w:tcPr>
          <w:p w14:paraId="4A1EF0F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Tolerance</w:t>
            </w:r>
          </w:p>
        </w:tc>
        <w:tc>
          <w:tcPr>
            <w:tcW w:w="760" w:type="dxa"/>
            <w:shd w:val="clear" w:color="auto" w:fill="FFFFFF"/>
            <w:vAlign w:val="bottom"/>
          </w:tcPr>
          <w:p w14:paraId="200F7AD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VIF</w:t>
            </w:r>
          </w:p>
        </w:tc>
      </w:tr>
      <w:tr w:rsidR="00C314C1" w:rsidRPr="00CD45BC" w14:paraId="503A2007" w14:textId="77777777">
        <w:trPr>
          <w:cantSplit/>
          <w:jc w:val="center"/>
        </w:trPr>
        <w:tc>
          <w:tcPr>
            <w:tcW w:w="319" w:type="dxa"/>
            <w:vMerge w:val="restart"/>
            <w:shd w:val="clear" w:color="auto" w:fill="E0E0E0"/>
          </w:tcPr>
          <w:p w14:paraId="25A0131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w:t>
            </w:r>
          </w:p>
        </w:tc>
        <w:tc>
          <w:tcPr>
            <w:tcW w:w="1359" w:type="dxa"/>
            <w:shd w:val="clear" w:color="auto" w:fill="E0E0E0"/>
          </w:tcPr>
          <w:p w14:paraId="0909571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(Constant)</w:t>
            </w:r>
          </w:p>
        </w:tc>
        <w:tc>
          <w:tcPr>
            <w:tcW w:w="1250" w:type="dxa"/>
            <w:shd w:val="clear" w:color="auto" w:fill="FFFFFF"/>
          </w:tcPr>
          <w:p w14:paraId="465EB8E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-,073</w:t>
            </w:r>
          </w:p>
        </w:tc>
        <w:tc>
          <w:tcPr>
            <w:tcW w:w="855" w:type="dxa"/>
            <w:shd w:val="clear" w:color="auto" w:fill="FFFFFF"/>
          </w:tcPr>
          <w:p w14:paraId="3AE7CAC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,343</w:t>
            </w:r>
          </w:p>
        </w:tc>
        <w:tc>
          <w:tcPr>
            <w:tcW w:w="1538" w:type="dxa"/>
            <w:shd w:val="clear" w:color="auto" w:fill="FFFFFF"/>
          </w:tcPr>
          <w:p w14:paraId="695A5CB3" w14:textId="77777777" w:rsidR="00C314C1" w:rsidRPr="00CD45BC" w:rsidRDefault="00C314C1">
            <w:pPr>
              <w:spacing w:after="0" w:line="360" w:lineRule="auto"/>
              <w:jc w:val="both"/>
              <w:rPr>
                <w:rFonts w:ascii="Times New Roman" w:eastAsia="Times New Roman" w:hAnsi="Times New Roman" w:cs="Times New Roman"/>
                <w:b/>
                <w:sz w:val="28"/>
                <w:szCs w:val="28"/>
              </w:rPr>
            </w:pPr>
          </w:p>
        </w:tc>
        <w:tc>
          <w:tcPr>
            <w:tcW w:w="865" w:type="dxa"/>
            <w:shd w:val="clear" w:color="auto" w:fill="FFFFFF"/>
          </w:tcPr>
          <w:p w14:paraId="4AA3324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-,575</w:t>
            </w:r>
          </w:p>
        </w:tc>
        <w:tc>
          <w:tcPr>
            <w:tcW w:w="866" w:type="dxa"/>
            <w:shd w:val="clear" w:color="auto" w:fill="FFFFFF"/>
          </w:tcPr>
          <w:p w14:paraId="71CC427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,350</w:t>
            </w:r>
          </w:p>
        </w:tc>
        <w:tc>
          <w:tcPr>
            <w:tcW w:w="1250" w:type="dxa"/>
            <w:shd w:val="clear" w:color="auto" w:fill="FFFFFF"/>
          </w:tcPr>
          <w:p w14:paraId="441F321D"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760" w:type="dxa"/>
            <w:shd w:val="clear" w:color="auto" w:fill="FFFFFF"/>
          </w:tcPr>
          <w:p w14:paraId="7BD25CAC" w14:textId="77777777" w:rsidR="00C314C1" w:rsidRPr="00CD45BC" w:rsidRDefault="00C314C1">
            <w:pPr>
              <w:spacing w:after="0" w:line="360" w:lineRule="auto"/>
              <w:jc w:val="both"/>
              <w:rPr>
                <w:rFonts w:ascii="Times New Roman" w:eastAsia="Times New Roman" w:hAnsi="Times New Roman" w:cs="Times New Roman"/>
                <w:sz w:val="28"/>
                <w:szCs w:val="28"/>
              </w:rPr>
            </w:pPr>
          </w:p>
        </w:tc>
      </w:tr>
      <w:tr w:rsidR="00C314C1" w:rsidRPr="00CD45BC" w14:paraId="11E52B73" w14:textId="77777777">
        <w:trPr>
          <w:cantSplit/>
          <w:jc w:val="center"/>
        </w:trPr>
        <w:tc>
          <w:tcPr>
            <w:tcW w:w="319" w:type="dxa"/>
            <w:vMerge/>
            <w:shd w:val="clear" w:color="auto" w:fill="E0E0E0"/>
          </w:tcPr>
          <w:p w14:paraId="60EB9BF6"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sz w:val="28"/>
                <w:szCs w:val="28"/>
              </w:rPr>
            </w:pPr>
          </w:p>
        </w:tc>
        <w:tc>
          <w:tcPr>
            <w:tcW w:w="1359" w:type="dxa"/>
            <w:shd w:val="clear" w:color="auto" w:fill="E0E0E0"/>
          </w:tcPr>
          <w:p w14:paraId="49CB0A07"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MTHT</w:t>
            </w:r>
          </w:p>
        </w:tc>
        <w:tc>
          <w:tcPr>
            <w:tcW w:w="1250" w:type="dxa"/>
            <w:shd w:val="clear" w:color="auto" w:fill="FFFFFF"/>
          </w:tcPr>
          <w:p w14:paraId="0D4C8A5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,131</w:t>
            </w:r>
          </w:p>
        </w:tc>
        <w:tc>
          <w:tcPr>
            <w:tcW w:w="855" w:type="dxa"/>
            <w:shd w:val="clear" w:color="auto" w:fill="FFFFFF"/>
          </w:tcPr>
          <w:p w14:paraId="4C63A5E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,064</w:t>
            </w:r>
          </w:p>
        </w:tc>
        <w:tc>
          <w:tcPr>
            <w:tcW w:w="1538" w:type="dxa"/>
            <w:shd w:val="clear" w:color="auto" w:fill="FFFFFF"/>
          </w:tcPr>
          <w:p w14:paraId="25E0BCFA"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,149</w:t>
            </w:r>
          </w:p>
        </w:tc>
        <w:tc>
          <w:tcPr>
            <w:tcW w:w="865" w:type="dxa"/>
            <w:shd w:val="clear" w:color="auto" w:fill="FFFFFF"/>
          </w:tcPr>
          <w:p w14:paraId="39BE9AC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2,036</w:t>
            </w:r>
          </w:p>
        </w:tc>
        <w:tc>
          <w:tcPr>
            <w:tcW w:w="866" w:type="dxa"/>
            <w:shd w:val="clear" w:color="auto" w:fill="FFFFFF"/>
          </w:tcPr>
          <w:p w14:paraId="6044F44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,043</w:t>
            </w:r>
          </w:p>
        </w:tc>
        <w:tc>
          <w:tcPr>
            <w:tcW w:w="1250" w:type="dxa"/>
            <w:shd w:val="clear" w:color="auto" w:fill="FFFFFF"/>
          </w:tcPr>
          <w:p w14:paraId="505CFB4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,967</w:t>
            </w:r>
          </w:p>
        </w:tc>
        <w:tc>
          <w:tcPr>
            <w:tcW w:w="760" w:type="dxa"/>
            <w:shd w:val="clear" w:color="auto" w:fill="FFFFFF"/>
          </w:tcPr>
          <w:p w14:paraId="1A217DD6"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1,034</w:t>
            </w:r>
          </w:p>
        </w:tc>
      </w:tr>
      <w:tr w:rsidR="00C314C1" w:rsidRPr="00CD45BC" w14:paraId="0C697A49" w14:textId="77777777">
        <w:trPr>
          <w:cantSplit/>
          <w:jc w:val="center"/>
        </w:trPr>
        <w:tc>
          <w:tcPr>
            <w:tcW w:w="319" w:type="dxa"/>
            <w:vMerge/>
            <w:shd w:val="clear" w:color="auto" w:fill="E0E0E0"/>
          </w:tcPr>
          <w:p w14:paraId="1FC090CE" w14:textId="77777777" w:rsidR="00C314C1" w:rsidRPr="00CD45BC" w:rsidRDefault="00C314C1">
            <w:pPr>
              <w:widowControl w:val="0"/>
              <w:pBdr>
                <w:top w:val="nil"/>
                <w:left w:val="nil"/>
                <w:bottom w:val="nil"/>
                <w:right w:val="nil"/>
                <w:between w:val="nil"/>
              </w:pBdr>
              <w:spacing w:after="0" w:line="276" w:lineRule="auto"/>
              <w:rPr>
                <w:rFonts w:ascii="Times New Roman" w:eastAsia="Times New Roman" w:hAnsi="Times New Roman" w:cs="Times New Roman"/>
                <w:b/>
                <w:sz w:val="28"/>
                <w:szCs w:val="28"/>
              </w:rPr>
            </w:pPr>
          </w:p>
        </w:tc>
        <w:tc>
          <w:tcPr>
            <w:tcW w:w="1359" w:type="dxa"/>
            <w:shd w:val="clear" w:color="auto" w:fill="E0E0E0"/>
          </w:tcPr>
          <w:p w14:paraId="397FE0E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CSVC</w:t>
            </w:r>
          </w:p>
        </w:tc>
        <w:tc>
          <w:tcPr>
            <w:tcW w:w="1250" w:type="dxa"/>
            <w:shd w:val="clear" w:color="auto" w:fill="FFFFFF"/>
          </w:tcPr>
          <w:p w14:paraId="79E34B3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,144</w:t>
            </w:r>
          </w:p>
        </w:tc>
        <w:tc>
          <w:tcPr>
            <w:tcW w:w="855" w:type="dxa"/>
            <w:shd w:val="clear" w:color="auto" w:fill="FFFFFF"/>
          </w:tcPr>
          <w:p w14:paraId="1FC871C4"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,065</w:t>
            </w:r>
          </w:p>
        </w:tc>
        <w:tc>
          <w:tcPr>
            <w:tcW w:w="1538" w:type="dxa"/>
            <w:shd w:val="clear" w:color="auto" w:fill="FFFFFF"/>
          </w:tcPr>
          <w:p w14:paraId="67C13375"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,164</w:t>
            </w:r>
          </w:p>
        </w:tc>
        <w:tc>
          <w:tcPr>
            <w:tcW w:w="865" w:type="dxa"/>
            <w:shd w:val="clear" w:color="auto" w:fill="FFFFFF"/>
          </w:tcPr>
          <w:p w14:paraId="79E005B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2,222</w:t>
            </w:r>
          </w:p>
        </w:tc>
        <w:tc>
          <w:tcPr>
            <w:tcW w:w="866" w:type="dxa"/>
            <w:shd w:val="clear" w:color="auto" w:fill="FFFFFF"/>
          </w:tcPr>
          <w:p w14:paraId="224915A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,028</w:t>
            </w:r>
          </w:p>
        </w:tc>
        <w:tc>
          <w:tcPr>
            <w:tcW w:w="1250" w:type="dxa"/>
            <w:shd w:val="clear" w:color="auto" w:fill="FFFFFF"/>
          </w:tcPr>
          <w:p w14:paraId="68CF7F9A"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,955</w:t>
            </w:r>
          </w:p>
        </w:tc>
        <w:tc>
          <w:tcPr>
            <w:tcW w:w="760" w:type="dxa"/>
            <w:shd w:val="clear" w:color="auto" w:fill="FFFFFF"/>
          </w:tcPr>
          <w:p w14:paraId="7B5F2709"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1,047</w:t>
            </w:r>
          </w:p>
        </w:tc>
      </w:tr>
      <w:tr w:rsidR="00C314C1" w:rsidRPr="00CD45BC" w14:paraId="1415FF1C" w14:textId="77777777">
        <w:trPr>
          <w:cantSplit/>
          <w:jc w:val="center"/>
        </w:trPr>
        <w:tc>
          <w:tcPr>
            <w:tcW w:w="319" w:type="dxa"/>
            <w:shd w:val="clear" w:color="auto" w:fill="E0E0E0"/>
          </w:tcPr>
          <w:p w14:paraId="4584F94B"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359" w:type="dxa"/>
            <w:shd w:val="clear" w:color="auto" w:fill="E0E0E0"/>
          </w:tcPr>
          <w:p w14:paraId="195C839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GiangVien</w:t>
            </w:r>
          </w:p>
        </w:tc>
        <w:tc>
          <w:tcPr>
            <w:tcW w:w="1250" w:type="dxa"/>
            <w:shd w:val="clear" w:color="auto" w:fill="FFFFFF"/>
          </w:tcPr>
          <w:p w14:paraId="0D322848"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,171</w:t>
            </w:r>
          </w:p>
        </w:tc>
        <w:tc>
          <w:tcPr>
            <w:tcW w:w="855" w:type="dxa"/>
            <w:shd w:val="clear" w:color="auto" w:fill="FFFFFF"/>
          </w:tcPr>
          <w:p w14:paraId="58400A80"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,065</w:t>
            </w:r>
          </w:p>
        </w:tc>
        <w:tc>
          <w:tcPr>
            <w:tcW w:w="1538" w:type="dxa"/>
            <w:shd w:val="clear" w:color="auto" w:fill="FFFFFF"/>
          </w:tcPr>
          <w:p w14:paraId="2BDFC11E"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,192</w:t>
            </w:r>
          </w:p>
        </w:tc>
        <w:tc>
          <w:tcPr>
            <w:tcW w:w="865" w:type="dxa"/>
            <w:shd w:val="clear" w:color="auto" w:fill="FFFFFF"/>
          </w:tcPr>
          <w:p w14:paraId="420075F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2,613</w:t>
            </w:r>
          </w:p>
        </w:tc>
        <w:tc>
          <w:tcPr>
            <w:tcW w:w="866" w:type="dxa"/>
            <w:shd w:val="clear" w:color="auto" w:fill="FFFFFF"/>
          </w:tcPr>
          <w:p w14:paraId="26BA44F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,010</w:t>
            </w:r>
          </w:p>
        </w:tc>
        <w:tc>
          <w:tcPr>
            <w:tcW w:w="1250" w:type="dxa"/>
            <w:shd w:val="clear" w:color="auto" w:fill="FFFFFF"/>
          </w:tcPr>
          <w:p w14:paraId="52F3C4F1"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,958</w:t>
            </w:r>
          </w:p>
        </w:tc>
        <w:tc>
          <w:tcPr>
            <w:tcW w:w="760" w:type="dxa"/>
            <w:shd w:val="clear" w:color="auto" w:fill="FFFFFF"/>
          </w:tcPr>
          <w:p w14:paraId="6CD720E6"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1,043</w:t>
            </w:r>
          </w:p>
        </w:tc>
      </w:tr>
      <w:tr w:rsidR="00C314C1" w:rsidRPr="00CD45BC" w14:paraId="48CB3CB5" w14:textId="77777777">
        <w:trPr>
          <w:cantSplit/>
          <w:jc w:val="center"/>
        </w:trPr>
        <w:tc>
          <w:tcPr>
            <w:tcW w:w="319" w:type="dxa"/>
            <w:shd w:val="clear" w:color="auto" w:fill="E0E0E0"/>
          </w:tcPr>
          <w:p w14:paraId="2AE889D9"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359" w:type="dxa"/>
            <w:shd w:val="clear" w:color="auto" w:fill="E0E0E0"/>
          </w:tcPr>
          <w:p w14:paraId="35FD17E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CTDT</w:t>
            </w:r>
          </w:p>
        </w:tc>
        <w:tc>
          <w:tcPr>
            <w:tcW w:w="1250" w:type="dxa"/>
            <w:shd w:val="clear" w:color="auto" w:fill="FFFFFF"/>
          </w:tcPr>
          <w:p w14:paraId="498B0376"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,173</w:t>
            </w:r>
          </w:p>
        </w:tc>
        <w:tc>
          <w:tcPr>
            <w:tcW w:w="855" w:type="dxa"/>
            <w:shd w:val="clear" w:color="auto" w:fill="FFFFFF"/>
          </w:tcPr>
          <w:p w14:paraId="75109A1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,063</w:t>
            </w:r>
          </w:p>
        </w:tc>
        <w:tc>
          <w:tcPr>
            <w:tcW w:w="1538" w:type="dxa"/>
            <w:shd w:val="clear" w:color="auto" w:fill="FFFFFF"/>
          </w:tcPr>
          <w:p w14:paraId="18F41E21"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,123</w:t>
            </w:r>
          </w:p>
        </w:tc>
        <w:tc>
          <w:tcPr>
            <w:tcW w:w="865" w:type="dxa"/>
            <w:shd w:val="clear" w:color="auto" w:fill="FFFFFF"/>
          </w:tcPr>
          <w:p w14:paraId="68348D4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2,218</w:t>
            </w:r>
          </w:p>
        </w:tc>
        <w:tc>
          <w:tcPr>
            <w:tcW w:w="866" w:type="dxa"/>
            <w:shd w:val="clear" w:color="auto" w:fill="FFFFFF"/>
          </w:tcPr>
          <w:p w14:paraId="431C22CC"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,014</w:t>
            </w:r>
          </w:p>
        </w:tc>
        <w:tc>
          <w:tcPr>
            <w:tcW w:w="1250" w:type="dxa"/>
            <w:shd w:val="clear" w:color="auto" w:fill="FFFFFF"/>
          </w:tcPr>
          <w:p w14:paraId="296FD5AF"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,823</w:t>
            </w:r>
          </w:p>
        </w:tc>
        <w:tc>
          <w:tcPr>
            <w:tcW w:w="760" w:type="dxa"/>
            <w:shd w:val="clear" w:color="auto" w:fill="FFFFFF"/>
          </w:tcPr>
          <w:p w14:paraId="426571CA"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1,014</w:t>
            </w:r>
          </w:p>
        </w:tc>
      </w:tr>
      <w:tr w:rsidR="00C314C1" w:rsidRPr="00CD45BC" w14:paraId="12F220D8" w14:textId="77777777">
        <w:trPr>
          <w:cantSplit/>
          <w:jc w:val="center"/>
        </w:trPr>
        <w:tc>
          <w:tcPr>
            <w:tcW w:w="319" w:type="dxa"/>
            <w:shd w:val="clear" w:color="auto" w:fill="E0E0E0"/>
          </w:tcPr>
          <w:p w14:paraId="37E4BBEE" w14:textId="77777777" w:rsidR="00C314C1" w:rsidRPr="00CD45BC" w:rsidRDefault="00C314C1">
            <w:pPr>
              <w:spacing w:after="0" w:line="360" w:lineRule="auto"/>
              <w:jc w:val="both"/>
              <w:rPr>
                <w:rFonts w:ascii="Times New Roman" w:eastAsia="Times New Roman" w:hAnsi="Times New Roman" w:cs="Times New Roman"/>
                <w:sz w:val="28"/>
                <w:szCs w:val="28"/>
              </w:rPr>
            </w:pPr>
          </w:p>
        </w:tc>
        <w:tc>
          <w:tcPr>
            <w:tcW w:w="1359" w:type="dxa"/>
            <w:shd w:val="clear" w:color="auto" w:fill="E0E0E0"/>
          </w:tcPr>
          <w:p w14:paraId="5D0A5A9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HocPhi</w:t>
            </w:r>
          </w:p>
        </w:tc>
        <w:tc>
          <w:tcPr>
            <w:tcW w:w="1250" w:type="dxa"/>
            <w:shd w:val="clear" w:color="auto" w:fill="FFFFFF"/>
          </w:tcPr>
          <w:p w14:paraId="71418D52"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-,182</w:t>
            </w:r>
          </w:p>
        </w:tc>
        <w:tc>
          <w:tcPr>
            <w:tcW w:w="855" w:type="dxa"/>
            <w:shd w:val="clear" w:color="auto" w:fill="FFFFFF"/>
          </w:tcPr>
          <w:p w14:paraId="7AD76D69"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,072</w:t>
            </w:r>
          </w:p>
        </w:tc>
        <w:tc>
          <w:tcPr>
            <w:tcW w:w="1538" w:type="dxa"/>
            <w:shd w:val="clear" w:color="auto" w:fill="FFFFFF"/>
          </w:tcPr>
          <w:p w14:paraId="358D4144"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-,142</w:t>
            </w:r>
          </w:p>
        </w:tc>
        <w:tc>
          <w:tcPr>
            <w:tcW w:w="865" w:type="dxa"/>
            <w:shd w:val="clear" w:color="auto" w:fill="FFFFFF"/>
          </w:tcPr>
          <w:p w14:paraId="070DABBE"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2,361</w:t>
            </w:r>
          </w:p>
        </w:tc>
        <w:tc>
          <w:tcPr>
            <w:tcW w:w="866" w:type="dxa"/>
            <w:shd w:val="clear" w:color="auto" w:fill="FFFFFF"/>
          </w:tcPr>
          <w:p w14:paraId="328249ED"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,045</w:t>
            </w:r>
          </w:p>
        </w:tc>
        <w:tc>
          <w:tcPr>
            <w:tcW w:w="1250" w:type="dxa"/>
            <w:shd w:val="clear" w:color="auto" w:fill="FFFFFF"/>
          </w:tcPr>
          <w:p w14:paraId="4B5AE1E3"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,913</w:t>
            </w:r>
          </w:p>
        </w:tc>
        <w:tc>
          <w:tcPr>
            <w:tcW w:w="760" w:type="dxa"/>
            <w:shd w:val="clear" w:color="auto" w:fill="FFFFFF"/>
          </w:tcPr>
          <w:p w14:paraId="7898A4AB" w14:textId="77777777" w:rsidR="00C314C1" w:rsidRPr="00CD45BC" w:rsidRDefault="006D32D0">
            <w:pPr>
              <w:spacing w:after="0" w:line="360" w:lineRule="auto"/>
              <w:ind w:left="60" w:right="60"/>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1,062</w:t>
            </w:r>
          </w:p>
        </w:tc>
      </w:tr>
      <w:tr w:rsidR="00C314C1" w:rsidRPr="00CD45BC" w14:paraId="300D3D57" w14:textId="77777777">
        <w:trPr>
          <w:cantSplit/>
          <w:jc w:val="center"/>
        </w:trPr>
        <w:tc>
          <w:tcPr>
            <w:tcW w:w="9062" w:type="dxa"/>
            <w:gridSpan w:val="9"/>
            <w:shd w:val="clear" w:color="auto" w:fill="FFFFFF"/>
          </w:tcPr>
          <w:p w14:paraId="6DE2C785" w14:textId="77777777" w:rsidR="00C314C1" w:rsidRPr="00CD45BC" w:rsidRDefault="006D32D0">
            <w:pPr>
              <w:spacing w:after="0" w:line="360" w:lineRule="auto"/>
              <w:ind w:left="60" w:right="60"/>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a. Dependent Variable: HL</w:t>
            </w:r>
          </w:p>
        </w:tc>
      </w:tr>
    </w:tbl>
    <w:p w14:paraId="06F70E8C" w14:textId="36383DCC" w:rsidR="00C314C1" w:rsidRPr="00CD45BC" w:rsidRDefault="00293874">
      <w:pPr>
        <w:spacing w:line="360" w:lineRule="auto"/>
        <w:jc w:val="both"/>
        <w:rPr>
          <w:rFonts w:ascii="Times New Roman" w:eastAsia="Times New Roman" w:hAnsi="Times New Roman" w:cs="Times New Roman"/>
          <w:sz w:val="28"/>
          <w:szCs w:val="28"/>
        </w:rPr>
      </w:pPr>
      <w:r w:rsidRPr="00CD45BC">
        <w:rPr>
          <w:rFonts w:ascii="Times New Roman" w:hAnsi="Times New Roman" w:cs="Times New Roman"/>
          <w:noProof/>
          <w:lang w:val="en-US"/>
        </w:rPr>
        <mc:AlternateContent>
          <mc:Choice Requires="wps">
            <w:drawing>
              <wp:anchor distT="45720" distB="45720" distL="114300" distR="114300" simplePos="0" relativeHeight="251672576" behindDoc="0" locked="0" layoutInCell="1" hidden="0" allowOverlap="1" wp14:anchorId="44774F1F" wp14:editId="5568F6A9">
                <wp:simplePos x="0" y="0"/>
                <wp:positionH relativeFrom="margin">
                  <wp:posOffset>-635</wp:posOffset>
                </wp:positionH>
                <wp:positionV relativeFrom="paragraph">
                  <wp:posOffset>780415</wp:posOffset>
                </wp:positionV>
                <wp:extent cx="5791200" cy="622300"/>
                <wp:effectExtent l="0" t="0" r="19050" b="25400"/>
                <wp:wrapTopAndBottom distT="45720" distB="45720"/>
                <wp:docPr id="1996106853" name="Rectangle 1996106853"/>
                <wp:cNvGraphicFramePr/>
                <a:graphic xmlns:a="http://schemas.openxmlformats.org/drawingml/2006/main">
                  <a:graphicData uri="http://schemas.microsoft.com/office/word/2010/wordprocessingShape">
                    <wps:wsp>
                      <wps:cNvSpPr/>
                      <wps:spPr>
                        <a:xfrm>
                          <a:off x="0" y="0"/>
                          <a:ext cx="5791200" cy="62230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4A84E961" w14:textId="77777777" w:rsidR="00B46084" w:rsidRDefault="00B46084">
                            <w:pPr>
                              <w:spacing w:line="258" w:lineRule="auto"/>
                              <w:jc w:val="center"/>
                              <w:textDirection w:val="btLr"/>
                            </w:pPr>
                            <w:r>
                              <w:rPr>
                                <w:rFonts w:ascii="Times New Roman" w:eastAsia="Times New Roman" w:hAnsi="Times New Roman" w:cs="Times New Roman"/>
                                <w:color w:val="000000"/>
                                <w:sz w:val="28"/>
                              </w:rPr>
                              <w:t>HL = 0,149MTHT + 0,164CSVC + 0,192GiangVien + 0,123CTDT + 0,142HocPhi</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44774F1F" id="Rectangle 1996106853" o:spid="_x0000_s1099" style="position:absolute;left:0;text-align:left;margin-left:-.05pt;margin-top:61.45pt;width:456pt;height:49pt;z-index:2516725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">
                <v:stroke startarrowwidth="narrow" startarrowlength="short" endarrowwidth="narrow" endarrowlength="short"/>
                <v:textbox inset="2.53958mm,1.2694mm,2.53958mm,1.2694mm">
                  <w:txbxContent>
                    <w:p w14:paraId="4A84E961" w14:textId="77777777" w:rsidR="00B46084" w:rsidRDefault="00B46084">
                      <w:pPr>
                        <w:spacing w:line="258" w:lineRule="auto"/>
                        <w:jc w:val="center"/>
                        <w:textDirection w:val="btLr"/>
                      </w:pPr>
                      <w:r>
                        <w:rPr>
                          <w:rFonts w:ascii="Times New Roman" w:eastAsia="Times New Roman" w:hAnsi="Times New Roman" w:cs="Times New Roman"/>
                          <w:color w:val="000000"/>
                          <w:sz w:val="28"/>
                        </w:rPr>
                        <w:t>HL = 0,149MTHT + 0,164CSVC + 0,192GiangVien + 0,123CTDT + 0,142HocPhi</w:t>
                      </w:r>
                    </w:p>
                  </w:txbxContent>
                </v:textbox>
                <w10:wrap type="topAndBottom" anchorx="margin"/>
              </v:rect>
            </w:pict>
          </mc:Fallback>
        </mc:AlternateContent>
      </w:r>
      <w:r w:rsidR="006D32D0" w:rsidRPr="00CD45BC">
        <w:rPr>
          <w:rFonts w:ascii="Times New Roman" w:eastAsia="Times New Roman" w:hAnsi="Times New Roman" w:cs="Times New Roman"/>
          <w:b/>
          <w:sz w:val="28"/>
          <w:szCs w:val="28"/>
        </w:rPr>
        <w:t xml:space="preserve">            </w:t>
      </w:r>
      <w:r w:rsidR="006D32D0" w:rsidRPr="00CD45BC">
        <w:rPr>
          <w:rFonts w:ascii="Times New Roman" w:eastAsia="Times New Roman" w:hAnsi="Times New Roman" w:cs="Times New Roman"/>
          <w:sz w:val="28"/>
          <w:szCs w:val="28"/>
        </w:rPr>
        <w:t>Với giả thuyết ban đầu cho mô hình lý thuyết và kết quả phân tích, ta có phương trình hồi quy tuyến tính như sau:</w:t>
      </w:r>
    </w:p>
    <w:p w14:paraId="4EF5BF77"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Kết quả phân tích hồi quy lần đầu với 5 biến độc lập cho thấy, các biến có giá trị Sig. &lt; 0,05 nên có thể kết luận mô hình hồi quy là phù hợp. R bình phương hiệu chỉnh (Adjusted R Square) là 0,591 = 59,1%. Như vậy các biến độc lập đưa vào chạy hồi quy ảnh hưởng tới 59,1% sự thay đổi của biến phụ thuộc.</w:t>
      </w:r>
    </w:p>
    <w:p w14:paraId="44BF115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Giá trị F=24,251 với sig.=0,001 &lt; 5%. Chứng tỏ R bình phương của tổng thể khác 0. Đồng nghĩa với việc mô hình hồi quy tuyến tính xây dựng được là phù hợp với tổng thể.</w:t>
      </w:r>
    </w:p>
    <w:p w14:paraId="71084F80"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lastRenderedPageBreak/>
        <w:t xml:space="preserve">            </w:t>
      </w:r>
      <w:r w:rsidRPr="00CD45BC">
        <w:rPr>
          <w:rFonts w:ascii="Times New Roman" w:eastAsia="Times New Roman" w:hAnsi="Times New Roman" w:cs="Times New Roman"/>
          <w:sz w:val="28"/>
          <w:szCs w:val="28"/>
        </w:rPr>
        <w:t>Các nhân tố “Môi trường học tập, Chương trình đào tạo, Giảng viên, Cơ sở vật chất, Học phí”  đều có giá trị sig &lt; 5% vì vậy 5 biến độc lập đều tác động có ý nghĩa thống kê đến biến phụ thuộc.</w:t>
      </w:r>
    </w:p>
    <w:p w14:paraId="66DEE419" w14:textId="36CB9BA5" w:rsidR="00C314C1"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Theo bảng hệ số hồi quy, hệ số VIF của các biến độc lập có giá trị từ 1,014 đến 1,062 (tất cả đều nhỏ hơn 2). Vì vậy có thể kết luận, mô hình không xảy ra hiện tượng đa cộng tuyến.</w:t>
      </w:r>
    </w:p>
    <w:p w14:paraId="3C1ED226" w14:textId="77777777" w:rsidR="00293874" w:rsidRPr="00CD45BC" w:rsidRDefault="00293874">
      <w:pPr>
        <w:spacing w:line="360" w:lineRule="auto"/>
        <w:jc w:val="both"/>
        <w:rPr>
          <w:rFonts w:ascii="Times New Roman" w:eastAsia="Times New Roman" w:hAnsi="Times New Roman" w:cs="Times New Roman"/>
          <w:sz w:val="28"/>
          <w:szCs w:val="28"/>
        </w:rPr>
      </w:pPr>
    </w:p>
    <w:p w14:paraId="0FE18401" w14:textId="67652347" w:rsidR="00C314C1" w:rsidRPr="00CD45BC" w:rsidRDefault="006D32D0">
      <w:pPr>
        <w:pStyle w:val="Heading1"/>
      </w:pPr>
      <w:bookmarkStart w:id="21" w:name="_Toc180608591"/>
      <w:r w:rsidRPr="00CD45BC">
        <w:t>2.</w:t>
      </w:r>
      <w:r w:rsidR="00CD45BC" w:rsidRPr="001022BA">
        <w:rPr>
          <w:lang w:val="vi-VN"/>
        </w:rPr>
        <w:t>1</w:t>
      </w:r>
      <w:r w:rsidRPr="00CD45BC">
        <w:t>.3. Kiểm định giả thuyết nghiên cứu:</w:t>
      </w:r>
      <w:bookmarkEnd w:id="21"/>
      <w:r w:rsidRPr="00CD45BC">
        <w:t xml:space="preserve"> </w:t>
      </w:r>
    </w:p>
    <w:p w14:paraId="5991C393" w14:textId="201E3B3F"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Kiểm định giả thuyết H1:</w:t>
      </w:r>
      <w:r w:rsidRPr="00CD45BC">
        <w:rPr>
          <w:rFonts w:ascii="Times New Roman" w:eastAsia="Times New Roman" w:hAnsi="Times New Roman" w:cs="Times New Roman"/>
          <w:sz w:val="28"/>
          <w:szCs w:val="28"/>
        </w:rPr>
        <w:t xml:space="preserve"> Nhân tố “Học phí” có tác động tiêu cực đến sự hài lòng của sinh viên về Chất lượng đào tạo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Từ dữ liệu nghiên cứu ta thấy hệ số Beta của biến HocPhi là β = -0,142 nhỏ hơn 0, p-value = 0,045 nhỏ hơn 0,05. Như vậy với hệ số tin cậy 95% ta có thể cho rằng nhân tố học phí có tác động tiêu cực đến sự hài lòng của sinh viên. Hay nói cách khác ta chấp nhận giả thuyết H1.</w:t>
      </w:r>
    </w:p>
    <w:p w14:paraId="4808B47F" w14:textId="4A81202E"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Kiểm định giả thuyết H2:</w:t>
      </w:r>
      <w:r w:rsidRPr="00CD45BC">
        <w:rPr>
          <w:rFonts w:ascii="Times New Roman" w:eastAsia="Times New Roman" w:hAnsi="Times New Roman" w:cs="Times New Roman"/>
          <w:sz w:val="28"/>
          <w:szCs w:val="28"/>
        </w:rPr>
        <w:t xml:space="preserve"> Nhân tố “Giảng viên” có tác động tích cực đến sự hài lòng của sinh viên về Chất lượng đào tạo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Từ dữ liệu nghiên cứu ta thấy hệ số Beta của biến GiangVien là β = 0,149 lớn hơn 0, p-value = 0,010 nhỏ hơn 0,05. Như vậy với hệ số tin cậy 95% ta có thể cho rằng nhân tố giảng viên có tác động tích cực đến sự hài lòng của sinh viên. Hay nói cách khác ta chấp nhận giả thuyết H2.</w:t>
      </w:r>
    </w:p>
    <w:p w14:paraId="11013AAA" w14:textId="142AD166"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Kiểm định giả thuyết H3:</w:t>
      </w:r>
      <w:r w:rsidRPr="00CD45BC">
        <w:rPr>
          <w:rFonts w:ascii="Times New Roman" w:eastAsia="Times New Roman" w:hAnsi="Times New Roman" w:cs="Times New Roman"/>
          <w:sz w:val="28"/>
          <w:szCs w:val="28"/>
        </w:rPr>
        <w:t xml:space="preserve"> Nhân tố “Môi trường học tập” có tác động tích cực đến sự hài lòng của sinh viên về Chất lượng đào tạo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Từ dữ liệu nghiên cứu ta thấy hệ số Beta của biến MTHT là β = 0,192 lớn hơn 0, p-value = 0,043 nhỏ hơn 0,05. Như vậy với hệ số tin cậy 95% ta có thể cho rằng nhân tố môi trường học tập có tác động tích cực đến sự hài lòng của sinh viên. Hay nói cách khác ta chấp nhận giả thuyết H3.</w:t>
      </w:r>
    </w:p>
    <w:p w14:paraId="77344D04" w14:textId="7B3A681C"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Kiểm định giả thuyết H4:</w:t>
      </w:r>
      <w:r w:rsidRPr="00CD45BC">
        <w:rPr>
          <w:rFonts w:ascii="Times New Roman" w:eastAsia="Times New Roman" w:hAnsi="Times New Roman" w:cs="Times New Roman"/>
          <w:sz w:val="28"/>
          <w:szCs w:val="28"/>
        </w:rPr>
        <w:t xml:space="preserve"> Nhân tố “Cơ sở vật chất” có tác động tích cực đến sự hài lòng của sinh viên về Chất lượng đào tạo Học viện </w:t>
      </w:r>
      <w:r w:rsidR="00451122">
        <w:rPr>
          <w:rFonts w:ascii="Times New Roman" w:eastAsia="Times New Roman" w:hAnsi="Times New Roman" w:cs="Times New Roman"/>
          <w:sz w:val="28"/>
          <w:szCs w:val="28"/>
        </w:rPr>
        <w:t xml:space="preserve">Công nghệ Bưu </w:t>
      </w:r>
      <w:r w:rsidR="00451122">
        <w:rPr>
          <w:rFonts w:ascii="Times New Roman" w:eastAsia="Times New Roman" w:hAnsi="Times New Roman" w:cs="Times New Roman"/>
          <w:sz w:val="28"/>
          <w:szCs w:val="28"/>
        </w:rPr>
        <w:lastRenderedPageBreak/>
        <w:t>Chính Viễn Thông</w:t>
      </w:r>
      <w:r w:rsidRPr="00CD45BC">
        <w:rPr>
          <w:rFonts w:ascii="Times New Roman" w:eastAsia="Times New Roman" w:hAnsi="Times New Roman" w:cs="Times New Roman"/>
          <w:sz w:val="28"/>
          <w:szCs w:val="28"/>
        </w:rPr>
        <w:t>. Từ dữ liệu nghiên cứu ta thấy hệ số Beta của biến CSVC là β = 0,164 lớn hơn 0, p-value = 0,028 nhỏ hơn 0,05. Như vậy với hệ số tin cậy 95% ta có thể cho rằng nhân tố cơ sở vật chất có tác động tích cực đến sự hài lòng của sinh viên. Hay nói cách khác ta chấp nhận giả thuyết H4.</w:t>
      </w:r>
    </w:p>
    <w:p w14:paraId="2C7B9AAD" w14:textId="7730322F"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Kiểm định giả thuyết H5:</w:t>
      </w:r>
      <w:r w:rsidRPr="00CD45BC">
        <w:rPr>
          <w:rFonts w:ascii="Times New Roman" w:eastAsia="Times New Roman" w:hAnsi="Times New Roman" w:cs="Times New Roman"/>
          <w:sz w:val="28"/>
          <w:szCs w:val="28"/>
        </w:rPr>
        <w:t xml:space="preserve"> Nhân tố “Chương trình đào tạo” có tác động tích cực đến sự hài lòng của sinh viên về Chất lượng đào tạo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Từ dữ liệu nghiên cứu ta thấy hệ số Beta của biến CTDT là β = 0,123 lớn hơn 0, p-value = 0,014 nhỏ hơn 0,05. Như vậy với hệ số tin cậy 95% ta có thể cho rằng nhân tố chương trình đào tạo có tác động tích cực đến sự hài lòng của sinh viên. Hay nói cách khác ta chấp nhận giả thuyết H5.</w:t>
      </w:r>
    </w:p>
    <w:p w14:paraId="1CE99B04"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sz w:val="28"/>
          <w:szCs w:val="28"/>
        </w:rPr>
        <w:t>Dựa trên những kết quả trên, tác giả tiến hành tổng hợp các giả thuyết sau khi phân tích mô hình được thể hiện ở bảng sau:</w:t>
      </w:r>
    </w:p>
    <w:p w14:paraId="48ECBCD2" w14:textId="77777777" w:rsidR="00C314C1" w:rsidRPr="00815C79" w:rsidRDefault="006D32D0">
      <w:pPr>
        <w:spacing w:line="360" w:lineRule="auto"/>
        <w:jc w:val="center"/>
        <w:rPr>
          <w:rFonts w:ascii="Times New Roman" w:eastAsia="Times New Roman" w:hAnsi="Times New Roman" w:cs="Times New Roman"/>
          <w:b/>
          <w:bCs/>
          <w:iCs/>
          <w:sz w:val="28"/>
          <w:szCs w:val="28"/>
        </w:rPr>
      </w:pPr>
      <w:r w:rsidRPr="00815C79">
        <w:rPr>
          <w:rFonts w:ascii="Times New Roman" w:eastAsia="Times New Roman" w:hAnsi="Times New Roman" w:cs="Times New Roman"/>
          <w:b/>
          <w:bCs/>
          <w:iCs/>
          <w:sz w:val="28"/>
          <w:szCs w:val="28"/>
        </w:rPr>
        <w:t>Bảng 2.22: Tổng hợp kết quả kiểm định các giả thuyết:</w:t>
      </w:r>
    </w:p>
    <w:tbl>
      <w:tblPr>
        <w:tblStyle w:val="af6"/>
        <w:tblW w:w="922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544"/>
        <w:gridCol w:w="993"/>
        <w:gridCol w:w="1134"/>
        <w:gridCol w:w="2551"/>
      </w:tblGrid>
      <w:tr w:rsidR="00C314C1" w:rsidRPr="00CD45BC" w14:paraId="340BD46B" w14:textId="77777777">
        <w:trPr>
          <w:trHeight w:val="360"/>
          <w:jc w:val="center"/>
        </w:trPr>
        <w:tc>
          <w:tcPr>
            <w:tcW w:w="4544" w:type="dxa"/>
          </w:tcPr>
          <w:p w14:paraId="3D14B25C" w14:textId="77777777" w:rsidR="00C314C1" w:rsidRPr="00CD45BC" w:rsidRDefault="006D32D0" w:rsidP="00815C79">
            <w:pPr>
              <w:widowControl w:val="0"/>
              <w:pBdr>
                <w:top w:val="nil"/>
                <w:left w:val="nil"/>
                <w:bottom w:val="nil"/>
                <w:right w:val="nil"/>
                <w:between w:val="nil"/>
              </w:pBdr>
              <w:spacing w:before="22" w:after="0" w:line="240" w:lineRule="auto"/>
              <w:ind w:left="47"/>
              <w:jc w:val="center"/>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Giả thiết</w:t>
            </w:r>
          </w:p>
        </w:tc>
        <w:tc>
          <w:tcPr>
            <w:tcW w:w="993" w:type="dxa"/>
          </w:tcPr>
          <w:p w14:paraId="5E0B46BE" w14:textId="77777777" w:rsidR="00C314C1" w:rsidRPr="00CD45BC" w:rsidRDefault="006D32D0" w:rsidP="00815C79">
            <w:pPr>
              <w:widowControl w:val="0"/>
              <w:pBdr>
                <w:top w:val="nil"/>
                <w:left w:val="nil"/>
                <w:bottom w:val="nil"/>
                <w:right w:val="nil"/>
                <w:between w:val="nil"/>
              </w:pBdr>
              <w:spacing w:before="22" w:after="0" w:line="240" w:lineRule="auto"/>
              <w:ind w:left="47"/>
              <w:jc w:val="center"/>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Sig.</w:t>
            </w:r>
          </w:p>
        </w:tc>
        <w:tc>
          <w:tcPr>
            <w:tcW w:w="1134" w:type="dxa"/>
          </w:tcPr>
          <w:p w14:paraId="71A5C043" w14:textId="77777777" w:rsidR="00C314C1" w:rsidRPr="00CD45BC" w:rsidRDefault="006D32D0" w:rsidP="00815C79">
            <w:pPr>
              <w:widowControl w:val="0"/>
              <w:pBdr>
                <w:top w:val="nil"/>
                <w:left w:val="nil"/>
                <w:bottom w:val="nil"/>
                <w:right w:val="nil"/>
                <w:between w:val="nil"/>
              </w:pBdr>
              <w:spacing w:before="22" w:after="0" w:line="240" w:lineRule="auto"/>
              <w:ind w:right="38"/>
              <w:jc w:val="center"/>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Beta</w:t>
            </w:r>
          </w:p>
        </w:tc>
        <w:tc>
          <w:tcPr>
            <w:tcW w:w="2551" w:type="dxa"/>
          </w:tcPr>
          <w:p w14:paraId="7ECDB0FD" w14:textId="77777777" w:rsidR="00C314C1" w:rsidRPr="00CD45BC" w:rsidRDefault="006D32D0" w:rsidP="00815C79">
            <w:pPr>
              <w:widowControl w:val="0"/>
              <w:pBdr>
                <w:top w:val="nil"/>
                <w:left w:val="nil"/>
                <w:bottom w:val="nil"/>
                <w:right w:val="nil"/>
                <w:between w:val="nil"/>
              </w:pBdr>
              <w:spacing w:before="22" w:after="0" w:line="240" w:lineRule="auto"/>
              <w:ind w:right="38"/>
              <w:jc w:val="center"/>
              <w:rPr>
                <w:rFonts w:ascii="Times New Roman" w:eastAsia="Times New Roman" w:hAnsi="Times New Roman" w:cs="Times New Roman"/>
                <w:b/>
                <w:color w:val="000000"/>
                <w:sz w:val="28"/>
                <w:szCs w:val="28"/>
              </w:rPr>
            </w:pPr>
            <w:r w:rsidRPr="00CD45BC">
              <w:rPr>
                <w:rFonts w:ascii="Times New Roman" w:eastAsia="Times New Roman" w:hAnsi="Times New Roman" w:cs="Times New Roman"/>
                <w:b/>
                <w:color w:val="000000"/>
                <w:sz w:val="28"/>
                <w:szCs w:val="28"/>
              </w:rPr>
              <w:t>Kết quả kiểm định</w:t>
            </w:r>
          </w:p>
        </w:tc>
      </w:tr>
      <w:tr w:rsidR="00C314C1" w:rsidRPr="00CD45BC" w14:paraId="657D3F55" w14:textId="77777777">
        <w:trPr>
          <w:trHeight w:val="840"/>
          <w:jc w:val="center"/>
        </w:trPr>
        <w:tc>
          <w:tcPr>
            <w:tcW w:w="4544" w:type="dxa"/>
          </w:tcPr>
          <w:p w14:paraId="44E0E61C" w14:textId="77777777" w:rsidR="00C314C1" w:rsidRPr="00CD45BC" w:rsidRDefault="006D32D0" w:rsidP="00815C79">
            <w:pPr>
              <w:widowControl w:val="0"/>
              <w:pBdr>
                <w:top w:val="nil"/>
                <w:left w:val="nil"/>
                <w:bottom w:val="nil"/>
                <w:right w:val="nil"/>
                <w:between w:val="nil"/>
              </w:pBdr>
              <w:spacing w:before="20" w:after="0" w:line="240" w:lineRule="auto"/>
              <w:ind w:left="47"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H1: Học phí được sinh viên đánh giá hợp lí thì mức độ hài lòng của sinh viên càng cao</w:t>
            </w:r>
          </w:p>
        </w:tc>
        <w:tc>
          <w:tcPr>
            <w:tcW w:w="993" w:type="dxa"/>
          </w:tcPr>
          <w:p w14:paraId="02E8A6D4"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,045</w:t>
            </w:r>
          </w:p>
        </w:tc>
        <w:tc>
          <w:tcPr>
            <w:tcW w:w="1134" w:type="dxa"/>
          </w:tcPr>
          <w:p w14:paraId="3254C0A6"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-,142</w:t>
            </w:r>
          </w:p>
        </w:tc>
        <w:tc>
          <w:tcPr>
            <w:tcW w:w="2551" w:type="dxa"/>
          </w:tcPr>
          <w:p w14:paraId="786F6B88" w14:textId="77777777" w:rsidR="00C314C1" w:rsidRPr="00CD45BC" w:rsidRDefault="006D32D0" w:rsidP="00815C79">
            <w:pPr>
              <w:widowControl w:val="0"/>
              <w:pBdr>
                <w:top w:val="nil"/>
                <w:left w:val="nil"/>
                <w:bottom w:val="nil"/>
                <w:right w:val="nil"/>
                <w:between w:val="nil"/>
              </w:pBdr>
              <w:spacing w:before="20" w:after="0" w:line="240" w:lineRule="auto"/>
              <w:ind w:right="38"/>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Chấp nhận</w:t>
            </w:r>
          </w:p>
        </w:tc>
      </w:tr>
      <w:tr w:rsidR="00C314C1" w:rsidRPr="00CD45BC" w14:paraId="124572A1" w14:textId="77777777">
        <w:trPr>
          <w:trHeight w:val="841"/>
          <w:jc w:val="center"/>
        </w:trPr>
        <w:tc>
          <w:tcPr>
            <w:tcW w:w="4544" w:type="dxa"/>
          </w:tcPr>
          <w:p w14:paraId="10F394B2" w14:textId="77777777" w:rsidR="00C314C1" w:rsidRPr="00CD45BC" w:rsidRDefault="006D32D0" w:rsidP="00815C79">
            <w:pPr>
              <w:widowControl w:val="0"/>
              <w:pBdr>
                <w:top w:val="nil"/>
                <w:left w:val="nil"/>
                <w:bottom w:val="nil"/>
                <w:right w:val="nil"/>
                <w:between w:val="nil"/>
              </w:pBdr>
              <w:spacing w:before="22" w:after="0" w:line="240" w:lineRule="auto"/>
              <w:ind w:left="47" w:right="41"/>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H2: Đội ngũ giảng viên của học viện càng tốt thì mức độ hài lòng của sinh viên càng cao</w:t>
            </w:r>
          </w:p>
        </w:tc>
        <w:tc>
          <w:tcPr>
            <w:tcW w:w="993" w:type="dxa"/>
          </w:tcPr>
          <w:p w14:paraId="6B9C2AF5" w14:textId="77777777" w:rsidR="00C314C1" w:rsidRPr="00CD45BC" w:rsidRDefault="006D32D0" w:rsidP="00815C79">
            <w:pPr>
              <w:widowControl w:val="0"/>
              <w:pBdr>
                <w:top w:val="nil"/>
                <w:left w:val="nil"/>
                <w:bottom w:val="nil"/>
                <w:right w:val="nil"/>
                <w:between w:val="nil"/>
              </w:pBdr>
              <w:spacing w:before="22"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,010</w:t>
            </w:r>
          </w:p>
        </w:tc>
        <w:tc>
          <w:tcPr>
            <w:tcW w:w="1134" w:type="dxa"/>
          </w:tcPr>
          <w:p w14:paraId="6128DEFB" w14:textId="77777777" w:rsidR="00C314C1" w:rsidRPr="00CD45BC" w:rsidRDefault="006D32D0" w:rsidP="00815C79">
            <w:pPr>
              <w:widowControl w:val="0"/>
              <w:pBdr>
                <w:top w:val="nil"/>
                <w:left w:val="nil"/>
                <w:bottom w:val="nil"/>
                <w:right w:val="nil"/>
                <w:between w:val="nil"/>
              </w:pBdr>
              <w:spacing w:before="22"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,149</w:t>
            </w:r>
          </w:p>
        </w:tc>
        <w:tc>
          <w:tcPr>
            <w:tcW w:w="2551" w:type="dxa"/>
          </w:tcPr>
          <w:p w14:paraId="77FF2543" w14:textId="77777777" w:rsidR="00C314C1" w:rsidRPr="00CD45BC" w:rsidRDefault="006D32D0" w:rsidP="00815C79">
            <w:pPr>
              <w:widowControl w:val="0"/>
              <w:pBdr>
                <w:top w:val="nil"/>
                <w:left w:val="nil"/>
                <w:bottom w:val="nil"/>
                <w:right w:val="nil"/>
                <w:between w:val="nil"/>
              </w:pBdr>
              <w:spacing w:before="22" w:after="0" w:line="240" w:lineRule="auto"/>
              <w:ind w:right="38"/>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Chấp nhận</w:t>
            </w:r>
          </w:p>
        </w:tc>
      </w:tr>
      <w:tr w:rsidR="00C314C1" w:rsidRPr="00CD45BC" w14:paraId="6A5A4ED2" w14:textId="77777777">
        <w:trPr>
          <w:trHeight w:val="841"/>
          <w:jc w:val="center"/>
        </w:trPr>
        <w:tc>
          <w:tcPr>
            <w:tcW w:w="4544" w:type="dxa"/>
          </w:tcPr>
          <w:p w14:paraId="0D4B4490" w14:textId="77777777" w:rsidR="00C314C1" w:rsidRPr="00CD45BC" w:rsidRDefault="006D32D0" w:rsidP="00815C79">
            <w:pPr>
              <w:widowControl w:val="0"/>
              <w:pBdr>
                <w:top w:val="nil"/>
                <w:left w:val="nil"/>
                <w:bottom w:val="nil"/>
                <w:right w:val="nil"/>
                <w:between w:val="nil"/>
              </w:pBdr>
              <w:spacing w:before="20" w:after="0" w:line="240" w:lineRule="auto"/>
              <w:ind w:left="47" w:right="41"/>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H3: Môi trường học tập càng tốt thì mức độ hài lòng của sinh viên càng cao</w:t>
            </w:r>
          </w:p>
        </w:tc>
        <w:tc>
          <w:tcPr>
            <w:tcW w:w="993" w:type="dxa"/>
          </w:tcPr>
          <w:p w14:paraId="1B91F306"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,043</w:t>
            </w:r>
          </w:p>
        </w:tc>
        <w:tc>
          <w:tcPr>
            <w:tcW w:w="1134" w:type="dxa"/>
          </w:tcPr>
          <w:p w14:paraId="4924F52F"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,192</w:t>
            </w:r>
          </w:p>
        </w:tc>
        <w:tc>
          <w:tcPr>
            <w:tcW w:w="2551" w:type="dxa"/>
          </w:tcPr>
          <w:p w14:paraId="29DEFB45" w14:textId="77777777" w:rsidR="00C314C1" w:rsidRPr="00CD45BC" w:rsidRDefault="006D32D0" w:rsidP="00815C79">
            <w:pPr>
              <w:widowControl w:val="0"/>
              <w:pBdr>
                <w:top w:val="nil"/>
                <w:left w:val="nil"/>
                <w:bottom w:val="nil"/>
                <w:right w:val="nil"/>
                <w:between w:val="nil"/>
              </w:pBdr>
              <w:spacing w:before="20" w:after="0" w:line="240" w:lineRule="auto"/>
              <w:ind w:right="38"/>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Chấp nhận</w:t>
            </w:r>
          </w:p>
        </w:tc>
      </w:tr>
      <w:tr w:rsidR="00C314C1" w:rsidRPr="00CD45BC" w14:paraId="4E11881E" w14:textId="77777777">
        <w:trPr>
          <w:trHeight w:val="841"/>
          <w:jc w:val="center"/>
        </w:trPr>
        <w:tc>
          <w:tcPr>
            <w:tcW w:w="4544" w:type="dxa"/>
          </w:tcPr>
          <w:p w14:paraId="258EB671" w14:textId="77777777" w:rsidR="00C314C1" w:rsidRPr="00CD45BC" w:rsidRDefault="006D32D0" w:rsidP="00815C79">
            <w:pPr>
              <w:widowControl w:val="0"/>
              <w:pBdr>
                <w:top w:val="nil"/>
                <w:left w:val="nil"/>
                <w:bottom w:val="nil"/>
                <w:right w:val="nil"/>
                <w:between w:val="nil"/>
              </w:pBdr>
              <w:spacing w:before="20" w:after="0" w:line="240" w:lineRule="auto"/>
              <w:ind w:left="47" w:right="41"/>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H4: Cơ sở vật chất càng tốt thì mức độ hài lòng của sinh viên càng cao</w:t>
            </w:r>
          </w:p>
        </w:tc>
        <w:tc>
          <w:tcPr>
            <w:tcW w:w="993" w:type="dxa"/>
          </w:tcPr>
          <w:p w14:paraId="6EF9D2F5"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,028</w:t>
            </w:r>
          </w:p>
        </w:tc>
        <w:tc>
          <w:tcPr>
            <w:tcW w:w="1134" w:type="dxa"/>
          </w:tcPr>
          <w:p w14:paraId="011EECE8"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,164</w:t>
            </w:r>
          </w:p>
        </w:tc>
        <w:tc>
          <w:tcPr>
            <w:tcW w:w="2551" w:type="dxa"/>
          </w:tcPr>
          <w:p w14:paraId="1A7322FA" w14:textId="77777777" w:rsidR="00C314C1" w:rsidRPr="00CD45BC" w:rsidRDefault="006D32D0" w:rsidP="00815C79">
            <w:pPr>
              <w:widowControl w:val="0"/>
              <w:pBdr>
                <w:top w:val="nil"/>
                <w:left w:val="nil"/>
                <w:bottom w:val="nil"/>
                <w:right w:val="nil"/>
                <w:between w:val="nil"/>
              </w:pBdr>
              <w:spacing w:before="20" w:after="0" w:line="240" w:lineRule="auto"/>
              <w:ind w:right="38"/>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Chấp nhận</w:t>
            </w:r>
          </w:p>
        </w:tc>
      </w:tr>
      <w:tr w:rsidR="00C314C1" w:rsidRPr="00CD45BC" w14:paraId="5FD9DEFC" w14:textId="77777777">
        <w:trPr>
          <w:trHeight w:val="841"/>
          <w:jc w:val="center"/>
        </w:trPr>
        <w:tc>
          <w:tcPr>
            <w:tcW w:w="4544" w:type="dxa"/>
          </w:tcPr>
          <w:p w14:paraId="119FCE31" w14:textId="77777777" w:rsidR="00C314C1" w:rsidRPr="00CD45BC" w:rsidRDefault="006D32D0" w:rsidP="00815C79">
            <w:pPr>
              <w:widowControl w:val="0"/>
              <w:pBdr>
                <w:top w:val="nil"/>
                <w:left w:val="nil"/>
                <w:bottom w:val="nil"/>
                <w:right w:val="nil"/>
                <w:between w:val="nil"/>
              </w:pBdr>
              <w:spacing w:before="20" w:after="0" w:line="240" w:lineRule="auto"/>
              <w:ind w:left="47" w:right="41"/>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H5: Chất lượng chương trình đào tạo của sinh viên càng tốt thì mức độ hài lòng càng cao</w:t>
            </w:r>
          </w:p>
        </w:tc>
        <w:tc>
          <w:tcPr>
            <w:tcW w:w="993" w:type="dxa"/>
          </w:tcPr>
          <w:p w14:paraId="3AB5DD28"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,014</w:t>
            </w:r>
          </w:p>
        </w:tc>
        <w:tc>
          <w:tcPr>
            <w:tcW w:w="1134" w:type="dxa"/>
          </w:tcPr>
          <w:p w14:paraId="6DF21993" w14:textId="77777777" w:rsidR="00C314C1" w:rsidRPr="00CD45BC" w:rsidRDefault="006D32D0" w:rsidP="00815C79">
            <w:pPr>
              <w:widowControl w:val="0"/>
              <w:pBdr>
                <w:top w:val="nil"/>
                <w:left w:val="nil"/>
                <w:bottom w:val="nil"/>
                <w:right w:val="nil"/>
                <w:between w:val="nil"/>
              </w:pBdr>
              <w:spacing w:before="20" w:after="0" w:line="240" w:lineRule="auto"/>
              <w:ind w:right="39"/>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,123</w:t>
            </w:r>
          </w:p>
        </w:tc>
        <w:tc>
          <w:tcPr>
            <w:tcW w:w="2551" w:type="dxa"/>
          </w:tcPr>
          <w:p w14:paraId="7BCC18A1" w14:textId="77777777" w:rsidR="00C314C1" w:rsidRPr="00CD45BC" w:rsidRDefault="006D32D0" w:rsidP="00815C79">
            <w:pPr>
              <w:widowControl w:val="0"/>
              <w:pBdr>
                <w:top w:val="nil"/>
                <w:left w:val="nil"/>
                <w:bottom w:val="nil"/>
                <w:right w:val="nil"/>
                <w:between w:val="nil"/>
              </w:pBdr>
              <w:spacing w:before="20" w:after="0" w:line="240" w:lineRule="auto"/>
              <w:ind w:right="38"/>
              <w:jc w:val="center"/>
              <w:rPr>
                <w:rFonts w:ascii="Times New Roman" w:eastAsia="Times New Roman" w:hAnsi="Times New Roman" w:cs="Times New Roman"/>
                <w:color w:val="000000"/>
                <w:sz w:val="28"/>
                <w:szCs w:val="28"/>
              </w:rPr>
            </w:pPr>
            <w:r w:rsidRPr="00CD45BC">
              <w:rPr>
                <w:rFonts w:ascii="Times New Roman" w:eastAsia="Times New Roman" w:hAnsi="Times New Roman" w:cs="Times New Roman"/>
                <w:color w:val="000000"/>
                <w:sz w:val="28"/>
                <w:szCs w:val="28"/>
              </w:rPr>
              <w:t>Chấp nhận</w:t>
            </w:r>
          </w:p>
        </w:tc>
      </w:tr>
    </w:tbl>
    <w:p w14:paraId="444C452F" w14:textId="77777777" w:rsidR="00C314C1" w:rsidRPr="00CD45BC" w:rsidRDefault="00C314C1">
      <w:pPr>
        <w:spacing w:line="360" w:lineRule="auto"/>
        <w:jc w:val="both"/>
        <w:rPr>
          <w:rFonts w:ascii="Times New Roman" w:eastAsia="Times New Roman" w:hAnsi="Times New Roman" w:cs="Times New Roman"/>
          <w:sz w:val="28"/>
          <w:szCs w:val="28"/>
        </w:rPr>
      </w:pPr>
    </w:p>
    <w:p w14:paraId="5E0F39B7" w14:textId="77777777" w:rsidR="00815C79" w:rsidRDefault="006D32D0">
      <w:pPr>
        <w:spacing w:line="360" w:lineRule="auto"/>
        <w:jc w:val="both"/>
        <w:rPr>
          <w:rFonts w:ascii="Times New Roman" w:eastAsia="Times New Roman" w:hAnsi="Times New Roman" w:cs="Times New Roman"/>
          <w:b/>
          <w:sz w:val="28"/>
          <w:szCs w:val="28"/>
        </w:rPr>
      </w:pPr>
      <w:r w:rsidRPr="00CD45BC">
        <w:rPr>
          <w:rFonts w:ascii="Times New Roman" w:eastAsia="Times New Roman" w:hAnsi="Times New Roman" w:cs="Times New Roman"/>
          <w:b/>
          <w:sz w:val="28"/>
          <w:szCs w:val="28"/>
        </w:rPr>
        <w:t xml:space="preserve">         </w:t>
      </w:r>
    </w:p>
    <w:p w14:paraId="1371B015" w14:textId="77777777" w:rsidR="00815C79" w:rsidRDefault="00815C79">
      <w:pPr>
        <w:spacing w:line="360" w:lineRule="auto"/>
        <w:jc w:val="both"/>
        <w:rPr>
          <w:rFonts w:ascii="Times New Roman" w:eastAsia="Times New Roman" w:hAnsi="Times New Roman" w:cs="Times New Roman"/>
          <w:b/>
          <w:sz w:val="28"/>
          <w:szCs w:val="28"/>
        </w:rPr>
      </w:pPr>
    </w:p>
    <w:p w14:paraId="4DA91D91" w14:textId="77777777" w:rsidR="00815C79" w:rsidRDefault="00815C79">
      <w:pPr>
        <w:spacing w:line="360" w:lineRule="auto"/>
        <w:jc w:val="both"/>
        <w:rPr>
          <w:rFonts w:ascii="Times New Roman" w:eastAsia="Times New Roman" w:hAnsi="Times New Roman" w:cs="Times New Roman"/>
          <w:b/>
          <w:sz w:val="28"/>
          <w:szCs w:val="28"/>
        </w:rPr>
      </w:pPr>
    </w:p>
    <w:p w14:paraId="3D06FB89" w14:textId="6BE019EA" w:rsidR="00C314C1" w:rsidRPr="001022BA"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lastRenderedPageBreak/>
        <w:t xml:space="preserve">   </w:t>
      </w:r>
      <w:r w:rsidR="00815C79">
        <w:rPr>
          <w:rFonts w:ascii="Times New Roman" w:eastAsia="Times New Roman" w:hAnsi="Times New Roman" w:cs="Times New Roman"/>
          <w:b/>
          <w:sz w:val="28"/>
          <w:szCs w:val="28"/>
        </w:rPr>
        <w:tab/>
      </w:r>
      <w:r w:rsidRPr="00CD45BC">
        <w:rPr>
          <w:rFonts w:ascii="Times New Roman" w:eastAsia="Times New Roman" w:hAnsi="Times New Roman" w:cs="Times New Roman"/>
          <w:sz w:val="28"/>
          <w:szCs w:val="28"/>
        </w:rPr>
        <w:t xml:space="preserve">Kết luận, kết quả nghiên cứu cho thấy có mối quan hệ khá chặt chẽ giữa các yếu tố thuộc thang đo với sự hài lòng tổng thể. Mức độ tác động của các yếu tố lên sự hài lòng của sinh viên về chất lượng đào tạo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tăng dần lần lượt lần lượt là: Giảng viên, Chương trình đào tạo, Cơ sở vật chất, Môi trường học tập và Học phí (hệ số Sig của biến càng nhỏ thì mức độ tác động càng lớn)</w:t>
      </w:r>
    </w:p>
    <w:p w14:paraId="50EB34A3" w14:textId="77777777" w:rsidR="00F7447E" w:rsidRPr="001022BA" w:rsidRDefault="00F7447E">
      <w:pPr>
        <w:spacing w:line="360" w:lineRule="auto"/>
        <w:jc w:val="both"/>
        <w:rPr>
          <w:rFonts w:ascii="Times New Roman" w:eastAsia="Times New Roman" w:hAnsi="Times New Roman" w:cs="Times New Roman"/>
          <w:sz w:val="28"/>
          <w:szCs w:val="28"/>
        </w:rPr>
      </w:pPr>
    </w:p>
    <w:p w14:paraId="7CC5CC24" w14:textId="77777777" w:rsidR="00F7447E" w:rsidRPr="001022BA" w:rsidRDefault="00F7447E">
      <w:pPr>
        <w:spacing w:line="360" w:lineRule="auto"/>
        <w:jc w:val="both"/>
        <w:rPr>
          <w:rFonts w:ascii="Times New Roman" w:eastAsia="Times New Roman" w:hAnsi="Times New Roman" w:cs="Times New Roman"/>
          <w:sz w:val="28"/>
          <w:szCs w:val="28"/>
        </w:rPr>
      </w:pPr>
    </w:p>
    <w:p w14:paraId="5B29C175" w14:textId="77777777" w:rsidR="00F7447E" w:rsidRPr="001022BA" w:rsidRDefault="00F7447E">
      <w:pPr>
        <w:spacing w:line="360" w:lineRule="auto"/>
        <w:jc w:val="both"/>
        <w:rPr>
          <w:rFonts w:ascii="Times New Roman" w:eastAsia="Times New Roman" w:hAnsi="Times New Roman" w:cs="Times New Roman"/>
          <w:sz w:val="28"/>
          <w:szCs w:val="28"/>
        </w:rPr>
      </w:pPr>
    </w:p>
    <w:p w14:paraId="4FEC79FB" w14:textId="4F10F5AF" w:rsidR="00C314C1" w:rsidRPr="00815C79" w:rsidRDefault="00815C79" w:rsidP="00815C79">
      <w:pPr>
        <w:rPr>
          <w:rFonts w:ascii="Times New Roman" w:eastAsia="Times New Roman" w:hAnsi="Times New Roman" w:cs="Times New Roman"/>
          <w:sz w:val="28"/>
          <w:szCs w:val="28"/>
        </w:rPr>
      </w:pPr>
      <w:r>
        <w:rPr>
          <w:rFonts w:ascii="Times New Roman" w:eastAsia="Times New Roman" w:hAnsi="Times New Roman" w:cs="Times New Roman"/>
          <w:sz w:val="28"/>
          <w:szCs w:val="28"/>
        </w:rPr>
        <w:br w:type="page"/>
      </w:r>
    </w:p>
    <w:p w14:paraId="3E106967" w14:textId="65786277" w:rsidR="00C314C1" w:rsidRPr="00CD45BC" w:rsidRDefault="006D32D0">
      <w:pPr>
        <w:pStyle w:val="Heading1"/>
        <w:jc w:val="center"/>
        <w:rPr>
          <w:b w:val="0"/>
        </w:rPr>
      </w:pPr>
      <w:bookmarkStart w:id="22" w:name="_Toc180608592"/>
      <w:r w:rsidRPr="00CD45BC">
        <w:lastRenderedPageBreak/>
        <w:t xml:space="preserve">CHƯƠNG III: ĐỀ XUẤT MỘT SỐ KIẾN NGHỊ NHẰM GÓP PHẦN NÂNG CAO SỰ HÀI LÒNG CỦA SINH VIÊN VỀ CHẤT LƯỢNG DỊCH VỤ ĐÀO TẠO CỦA HỌC VIỆN </w:t>
      </w:r>
      <w:r w:rsidR="00451122">
        <w:t>CÔNG NGHỆ BƯU CHÍNH VIỄN THÔNG</w:t>
      </w:r>
      <w:bookmarkEnd w:id="22"/>
    </w:p>
    <w:p w14:paraId="16A85861" w14:textId="77777777" w:rsidR="00C314C1" w:rsidRPr="00CD45BC" w:rsidRDefault="006D32D0">
      <w:pPr>
        <w:pStyle w:val="Heading1"/>
      </w:pPr>
      <w:bookmarkStart w:id="23" w:name="_Toc180608593"/>
      <w:r w:rsidRPr="00CD45BC">
        <w:t>3.1 Định hướng</w:t>
      </w:r>
      <w:bookmarkEnd w:id="23"/>
    </w:p>
    <w:p w14:paraId="53535169"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Để đảm bảo và nâng chất lượng dịch vụ đào tạo có thể đáp ứng được sự hài lòng của sinh viên, học viện cần phát huy và khắc phục nhằm nâng cao chất lượng dựa trên những mong muốn và nhu cầu của sinh viên.</w:t>
      </w:r>
    </w:p>
    <w:p w14:paraId="3E67109F"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Hoàn thiện môi trường, cải thiện cơ sở vật chất và hạ tầng học tập, tạo một môi trường chất lượng, thoải mái, khuyến khích sự tương tác giữa sinh viên và giảng viên.</w:t>
      </w:r>
    </w:p>
    <w:p w14:paraId="12F577AF"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Tiếp tục phát triển và nâng cấp chương trình đào tạo để đáp ứng yêu cầu của xã hội và thị trường lao động, đáp ứng nhu cầu và sự đa dạng của sinh viên.</w:t>
      </w:r>
    </w:p>
    <w:p w14:paraId="6DFD38D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Đánh giá và đảm bảo chất lượng giảng viên thông qua quy trình tuyển dụng và đánh giá định kì. Tạo ra chính sách hỗ trợ và phát triển chuyên môn cho giảng viên để nâng cao năng lực giảng dạy và nghiên cứu.</w:t>
      </w:r>
    </w:p>
    <w:p w14:paraId="267A2F6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Tìm cách hợp lý hóa cấu trúc học phí để đảm bảo sự bình đẳng và tiếp cận của mọi sinh viên.</w:t>
      </w:r>
    </w:p>
    <w:p w14:paraId="387A3FBD"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Tạo ra cơ chế liên kết chính thức giữa trường và doanh nghiệp. Xây dựng các bảng cố vấn có thành phần từ các doanh nghiệp, giúp trường định hướng đào tạo phù hợp với nhu cầu của sinh viên.</w:t>
      </w:r>
    </w:p>
    <w:p w14:paraId="44EC1904"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Chủ động, duy trì, ứng dụng chương trình thực tập và thực tế cho sinh viên, cung cấp cơ hội tiếp cận thực tế công việc và áp dụng kiến thức đã học.</w:t>
      </w:r>
    </w:p>
    <w:p w14:paraId="308882C0" w14:textId="77777777" w:rsidR="00C314C1" w:rsidRPr="00CD45BC" w:rsidRDefault="006D32D0">
      <w:pPr>
        <w:pStyle w:val="Heading1"/>
      </w:pPr>
      <w:bookmarkStart w:id="24" w:name="_Toc180608594"/>
      <w:r w:rsidRPr="00CD45BC">
        <w:t>3.2. Đề xuất kiến nghị</w:t>
      </w:r>
      <w:bookmarkEnd w:id="24"/>
    </w:p>
    <w:p w14:paraId="000CC07E"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Học viện nên đẩy mạnh một môi trường học tập thoải mái và đáng sống, cần tạo ra một môi trường học tập thoải mái và đáng sống để tăng cường sự hài lòng của sinh viên. Điều này có thể bao gồm việc cải thiện hệ thống cơ sở vật chất như phòng học, thư viện, phòng thí nghiệm, wifi miễn phí và không gian xanh.</w:t>
      </w:r>
    </w:p>
    <w:p w14:paraId="044152DB"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lastRenderedPageBreak/>
        <w:t xml:space="preserve">            </w:t>
      </w:r>
      <w:r w:rsidRPr="00CD45BC">
        <w:rPr>
          <w:rFonts w:ascii="Times New Roman" w:eastAsia="Times New Roman" w:hAnsi="Times New Roman" w:cs="Times New Roman"/>
          <w:sz w:val="28"/>
          <w:szCs w:val="28"/>
        </w:rPr>
        <w:t>Đảm bảo đội ngũ giáo viên chất lượng: Sự hài lòng của sinh viên liên quan chặt chẽ đến chất lượng giảng dạy. Học viện cần đảm bảo có đội ngũ giáo viên có chuyên môn cao, nhiệt tình và được đào tạo tốt. Đồng thời, cần tạo điều kiện để giáo viên cải thiện kỹ năng giảng dạy thông qua các khóa đào tạo và khuyến khích nghiên cứu khoa học.</w:t>
      </w:r>
    </w:p>
    <w:p w14:paraId="59144E0F"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Phát triển chương trình học phù hợp: Chương trình học phải được thiết kế sao cho phù hợp với nhu cầu và mong muốn của sinh viên. Học viện cần thường xuyên cập nhật và điều chỉnh chương trình học để đáp ứng các yêu cầu của thị trường lao động và sự phát triển của ngành nghề.</w:t>
      </w:r>
    </w:p>
    <w:p w14:paraId="7B038D4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Cung cấp hỗ trợ học tập và tư vấn: Học viện nên có các dịch vụ hỗ trợ học tập như lịch học linh hoạt, các buổi tư vấn học tập, dịch vụ tư vấn nghề nghiệp và hỗ trợ việc làm sau khi tốt nghiệp. Điều này giúp sinh viên cảm thấy được chăm sóc và hỗ trợ trong quá trình học tập.</w:t>
      </w:r>
    </w:p>
    <w:p w14:paraId="524FBFC6"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Tăng cường sự tham gia và tương tác xã hội: Học viện cần khuyến khích sinh viên tham gia vào các hoạt động xã hội, câu lạc bộ, đội nhóm và các sự kiện trường học. Điều này giúp sinh viên xây dựng mối quan hệ xã hội, phát triển kỹ năng giao tiếp và tạo cảm giác thuộc về trường học. </w:t>
      </w:r>
    </w:p>
    <w:p w14:paraId="587CE6D2"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Đánh giá và phản hồi thường xuyên: Để cải thiện sự hài lòng của sinh viên, học viện nên tiến hành đánh giá và thu thập phản hồi từ sinh viên về chất lượng dịch vụ đào tạo. Dựa trên đó, trường học có thể điều chỉnh và cải thiện chính sách và hoạt động của mình để đáp ứng yêu cầu của sinh viên.</w:t>
      </w:r>
    </w:p>
    <w:p w14:paraId="4AAFE29A"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Theo dõi và đánh giá hiệu quả: Học viện nên thiết lập các chỉ số và tiêu chí để đo lường hiệu quả của chính sách và hoạt động đào tạo. Điều này giúp trường học cải thiện và điều chỉnh chính sách theo đúng hướng mục tiêu tăng cường sự hài lòng của sinh viên.</w:t>
      </w:r>
    </w:p>
    <w:p w14:paraId="5894FF64" w14:textId="77777777" w:rsidR="00C314C1" w:rsidRPr="00CD45BC" w:rsidRDefault="006D32D0">
      <w:pPr>
        <w:rPr>
          <w:rFonts w:ascii="Times New Roman" w:eastAsia="Times New Roman" w:hAnsi="Times New Roman" w:cs="Times New Roman"/>
          <w:b/>
          <w:sz w:val="28"/>
          <w:szCs w:val="28"/>
        </w:rPr>
      </w:pPr>
      <w:r w:rsidRPr="00CD45BC">
        <w:rPr>
          <w:rFonts w:ascii="Times New Roman" w:hAnsi="Times New Roman" w:cs="Times New Roman"/>
        </w:rPr>
        <w:br w:type="page"/>
      </w:r>
    </w:p>
    <w:p w14:paraId="67168A2C" w14:textId="77777777" w:rsidR="00C314C1" w:rsidRPr="00CD45BC" w:rsidRDefault="006D32D0">
      <w:pPr>
        <w:pStyle w:val="Heading1"/>
        <w:jc w:val="center"/>
        <w:rPr>
          <w:b w:val="0"/>
        </w:rPr>
      </w:pPr>
      <w:bookmarkStart w:id="25" w:name="_Toc180608595"/>
      <w:r w:rsidRPr="00CD45BC">
        <w:lastRenderedPageBreak/>
        <w:t>KẾT LUẬN</w:t>
      </w:r>
      <w:bookmarkEnd w:id="25"/>
    </w:p>
    <w:p w14:paraId="66BFBAEF" w14:textId="2A37908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Trong nghiên cứu này, các nhân tố ảnh hưởng đến sự hài lòng của sinh viên đến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xml:space="preserve"> bao gồm: Giảng viên, Học phí, Cơ sở vật chất, Môi trường học tập và Chương trình đào tạo. Chất lượng giảng dạy được xem là yếu tố quan trọng nhất ảnh hưởng đến sự hài lòng của sinh viên. Các sinh viên mong đợi có các giảng viên có kiến thức chuyên môn sâu, phương pháp giảng dạy hiệu quả và khả năng giao tiếp tốt. Học phí cũng đóng vai trò quan trọng trong sự hài lòng của sinh viên. Các sinh viên lo lắng rằng nếu học phí quá cao thì sinh viên sẽ không đủ kinh tế theo học. Chương trình đào tạo của học viện cũng ảnh hưởng đến sự hài lòng của sinh viên. Các sinh viên mong đợi có kiến thức, kĩ năng thực tế có thể đáp ứng được nhu cầu học của họ cũng như giúp họ có một công việc ổn định sau này mà họ muốn nhờ vào những chương trình có lộ trình học. Môi trường học tập và cơ sở vật chất của học viện cũng ảnh hưởng đến sự hài lòng của sinh viên. Sự thuận tiện trong việc sử dụng các phòng học, thư viện và các tiện nghi khác trong học viện sẽ giúp sinh viên tạo cảm giác thoải mái và hài lòng hơn.</w:t>
      </w:r>
    </w:p>
    <w:p w14:paraId="647353D0" w14:textId="79E1865B"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Để đạt được sự hài lòng của sinh viên đối với chất lượng dịch vụ đào tạo của Học viện </w:t>
      </w:r>
      <w:r w:rsidR="00451122">
        <w:rPr>
          <w:rFonts w:ascii="Times New Roman" w:eastAsia="Times New Roman" w:hAnsi="Times New Roman" w:cs="Times New Roman"/>
          <w:sz w:val="28"/>
          <w:szCs w:val="28"/>
        </w:rPr>
        <w:t>Công nghệ Bưu Chính Viễn Thông</w:t>
      </w:r>
      <w:r w:rsidRPr="00CD45BC">
        <w:rPr>
          <w:rFonts w:ascii="Times New Roman" w:eastAsia="Times New Roman" w:hAnsi="Times New Roman" w:cs="Times New Roman"/>
          <w:sz w:val="28"/>
          <w:szCs w:val="28"/>
        </w:rPr>
        <w:t>, cần tối ưu hóa các nhân tố như chất lượng giảng dạy của giảng viên, học phí, trương chình đào tạo. Điều này sẽ giúp tạo ra một môi trường học tập và dịch vụ đào tạo tốt, đáp ứng nhu cầu và mong muốn của sinh viên.</w:t>
      </w:r>
    </w:p>
    <w:p w14:paraId="37634F78" w14:textId="77777777" w:rsidR="00C314C1" w:rsidRPr="00CD45BC" w:rsidRDefault="006D32D0">
      <w:pPr>
        <w:rPr>
          <w:rFonts w:ascii="Times New Roman" w:eastAsia="Times New Roman" w:hAnsi="Times New Roman" w:cs="Times New Roman"/>
          <w:b/>
          <w:sz w:val="28"/>
          <w:szCs w:val="28"/>
        </w:rPr>
      </w:pPr>
      <w:r w:rsidRPr="00CD45BC">
        <w:rPr>
          <w:rFonts w:ascii="Times New Roman" w:hAnsi="Times New Roman" w:cs="Times New Roman"/>
        </w:rPr>
        <w:br w:type="page"/>
      </w:r>
    </w:p>
    <w:p w14:paraId="77EC8090" w14:textId="77777777" w:rsidR="00C314C1" w:rsidRPr="00CD45BC" w:rsidRDefault="006D32D0">
      <w:pPr>
        <w:pStyle w:val="Heading1"/>
        <w:jc w:val="center"/>
        <w:rPr>
          <w:b w:val="0"/>
        </w:rPr>
      </w:pPr>
      <w:bookmarkStart w:id="26" w:name="_Toc180608596"/>
      <w:r w:rsidRPr="00CD45BC">
        <w:lastRenderedPageBreak/>
        <w:t>HẠN CHẾ CỦA ĐỀ TÀI</w:t>
      </w:r>
      <w:bookmarkEnd w:id="26"/>
    </w:p>
    <w:p w14:paraId="470D0993"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Mẫu quan sát hạn chế: Số lượng sinh viên tham gia trả lời bảng khảo sát chỉ khoảng dưới 200 sinh viên nên không đại diện cho toàn bộ sinh viên trong trường và không phản ánh đa dạng về đặc điểm cá nhân và học tập của sinh viên. Có những nhân tố ảnh hưởng khác mà nhóm tác giả nghiên cứu chưa đưa ra được những mối quan hệ tương quan chính xác giữa những nhân tố đã chọn và sự hài lòng của sinh viên.</w:t>
      </w:r>
    </w:p>
    <w:p w14:paraId="5A353095"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Bài nghiên cứu chỉ diễn ra trong một khoảng thời gian ngắn, không đủ để được thấy sự chuyển động và thay đổi trong sự hài lòng của sinh viên. Và có sự chênh lệch trong cách sinh viên đánh giá sự hài lòng và điểm xem xét về trường học, dẫn đến sự chủ quan trong việc đánh giá và khảo sát quan điểm.</w:t>
      </w:r>
    </w:p>
    <w:p w14:paraId="45959859" w14:textId="77777777" w:rsidR="00C314C1" w:rsidRPr="00CD45BC" w:rsidRDefault="006D32D0">
      <w:pPr>
        <w:spacing w:line="360" w:lineRule="auto"/>
        <w:jc w:val="both"/>
        <w:rPr>
          <w:rFonts w:ascii="Times New Roman" w:eastAsia="Times New Roman" w:hAnsi="Times New Roman" w:cs="Times New Roman"/>
          <w:sz w:val="28"/>
          <w:szCs w:val="28"/>
        </w:rPr>
      </w:pPr>
      <w:r w:rsidRPr="00CD45BC">
        <w:rPr>
          <w:rFonts w:ascii="Times New Roman" w:eastAsia="Times New Roman" w:hAnsi="Times New Roman" w:cs="Times New Roman"/>
          <w:b/>
          <w:sz w:val="28"/>
          <w:szCs w:val="28"/>
        </w:rPr>
        <w:t xml:space="preserve">            </w:t>
      </w:r>
      <w:r w:rsidRPr="00CD45BC">
        <w:rPr>
          <w:rFonts w:ascii="Times New Roman" w:eastAsia="Times New Roman" w:hAnsi="Times New Roman" w:cs="Times New Roman"/>
          <w:sz w:val="28"/>
          <w:szCs w:val="28"/>
        </w:rPr>
        <w:t xml:space="preserve">Cuối cùng, nhóm tác giả chưa tìm ra được yếu tố yếu nhất của đề tài. Do nhóm không có kinh nghiệm nên chúng tôi chưa biết cách chạy dữ liệu trên SPSS một cách khoa học. Chưa làm rõ được các kết quả từ phần mềm SPSS. </w:t>
      </w:r>
    </w:p>
    <w:p w14:paraId="17026E78" w14:textId="77777777" w:rsidR="00C314C1" w:rsidRPr="00CD45BC" w:rsidRDefault="006D32D0">
      <w:pPr>
        <w:rPr>
          <w:rFonts w:ascii="Times New Roman" w:eastAsia="Times New Roman" w:hAnsi="Times New Roman" w:cs="Times New Roman"/>
          <w:b/>
          <w:sz w:val="28"/>
          <w:szCs w:val="28"/>
        </w:rPr>
      </w:pPr>
      <w:r w:rsidRPr="00CD45BC">
        <w:rPr>
          <w:rFonts w:ascii="Times New Roman" w:hAnsi="Times New Roman" w:cs="Times New Roman"/>
        </w:rPr>
        <w:br w:type="page"/>
      </w:r>
    </w:p>
    <w:p w14:paraId="5354A6CB" w14:textId="77777777" w:rsidR="00C314C1" w:rsidRPr="00CD45BC" w:rsidRDefault="006D32D0">
      <w:pPr>
        <w:pStyle w:val="Heading1"/>
        <w:jc w:val="center"/>
        <w:rPr>
          <w:b w:val="0"/>
        </w:rPr>
      </w:pPr>
      <w:bookmarkStart w:id="27" w:name="_Toc180608597"/>
      <w:r w:rsidRPr="00CD45BC">
        <w:lastRenderedPageBreak/>
        <w:t>DANH MỤC TÀI LIỆU THAM KHẢO:</w:t>
      </w:r>
      <w:bookmarkEnd w:id="27"/>
    </w:p>
    <w:p w14:paraId="718F923C"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Hai, N. C. (2021). Factors affecting student satisfaction with higher education service quality in Vietnam. European Journal of Educational Research, 11(1), 339-351.</w:t>
      </w:r>
    </w:p>
    <w:p w14:paraId="2BE9F57E"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William Sandy (2018), “FACTORS INFLUENCING INDONESIAN STUDENTS SATISFACTION DURING THEIR STUDIES IN CHINA”, School of Education, Huazhong University of Science and Technology, China.</w:t>
      </w:r>
    </w:p>
    <w:p w14:paraId="497BB99D"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Tran Thị Thuy Trang, Giap Dang Kha, Nguyen Thi Hong Duyen, and Tran Thuy Linh, “Research on Factors Affecting the Postgraduate Students’ Satisfaction in the Quality of Training Services in Accounting at the Training Institutions in Hanoi.” American Journal of Educational Research, vol. 6, no. 5 (2018): 512-518. doi: 10.12691/education-6-5-23.</w:t>
      </w:r>
    </w:p>
    <w:p w14:paraId="2A8CA9E2"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Naser Ibrahim Saif MD, PhD (2014), The Effect of Service Quality on Student Satisfaction: A Field Study for Health Services Administration Students, International Journal of Humanities and Social Science.</w:t>
      </w:r>
    </w:p>
    <w:p w14:paraId="715E0184"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Ernest Lim Kok Seng &amp; Tan Pei Ling (2013), International Education Studies; Vol. 6, No. 8; 2013 ISSN 1913-9020 E-ISSN 1913-9039 Published by Canadian Center of Science and Education.</w:t>
      </w:r>
    </w:p>
    <w:p w14:paraId="3E6D0A8E"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Bablu Kumar Dhar &amp; Mohammad Raton Sikder (2018), INFLUENCING FACTORS OF SERVICE QUALITY ON STUDENTS’ SATISFACTION AT UNIVERSITI SAINS ISLAM MALAYSIA (USIM), MALAYSIA, Dhar &amp; Sikder International Journal of Business Society, 2(12) 01-11.</w:t>
      </w:r>
    </w:p>
    <w:p w14:paraId="783ACF1C"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Thorsten Gruber, Stefan Fuß, Roediger Voss, Michaela Gla¨ser-Zikuda (2010), Examining student satisfaction with higher education services: Using a new measurement tool, International Journal of Public Sector Management.</w:t>
      </w:r>
    </w:p>
    <w:p w14:paraId="03286A19"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Pham Thi Lien (2017), Training Service Quality and its Effects on Student Satisfaction: Case of a Vietnam University, International Journal of Academic Research in Business and Social Sciences.</w:t>
      </w:r>
    </w:p>
    <w:p w14:paraId="407AFD8D"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lastRenderedPageBreak/>
        <w:t>Mazirah, Yusoff, McLeay, Fraser and Woodruffe-Burton, Helen (2015) Dimensions driving business student satisfaction in higher education. Quality Assurance in Education, 23 (1). ISSN 0968 4883.</w:t>
      </w:r>
    </w:p>
    <w:p w14:paraId="495DD41B"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Zamri, N., Omar, N. B., Anwar, I. S. K., &amp; Fatzel, F. H. M. (2021). Factors Affecting Students’ Satisfaction and Academic Performance in Open &amp; Distance Learning (ODL). International Journal of Academic Research in Business and Social Sciences, 11(11), 1–16.</w:t>
      </w:r>
    </w:p>
    <w:p w14:paraId="2F9EDE09"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Hoàng Thanh Huyền và Trần Thị Thái Hà (2019), “Khảo sát mức độ hài lòng của sinh viên về chất lượng đào tạo chuyên ngành Kế toán- Kiểm toán tại Học viện Ngân hàng”, Tạp chí Khoa học &amp; Đào tạo Ngân hàng Số 210- Tháng 11. 2019.</w:t>
      </w:r>
    </w:p>
    <w:p w14:paraId="7CB8CB05"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Mai Anh Vũ và Hà Thị Lan (2021), “Nghiên cứu các nhân tố ảnh hưởng đến nghiên cứu sự hài lòng của sinh viên đối với chất lượng dịch vụ đào tạo tại Trường Đại học Văn hóa, Thể thao và Du lịch Thanh Hóa”.</w:t>
      </w:r>
    </w:p>
    <w:p w14:paraId="58517128"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Hà Nam Khánh Giao và Trần Thị Mỹ Vân (2020), Sự hài lòng của sinh viên đại học về chất lượng dịch vụ đào tạo các môn Khoa học cơ bản tại trường Đại học Công nghệ Sài Gòn, Tạp chí Điện tử SSRN 4(3):114-119.</w:t>
      </w:r>
    </w:p>
    <w:p w14:paraId="476EEC90"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Nguyễn Văn Điệp và Nguyễn Phước Quý Quang (2018), Tạp chí Nghiên cứu khoa học và Phát triển kinh tế Trường Đại học Tây Đô Số 03 – 2018.</w:t>
      </w:r>
    </w:p>
    <w:p w14:paraId="057632C6"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Nguyễn Khải Hoàn và Nguyễn Phương Thảo (2017), Nghiên cứu mối quan hệgiữa chất lượng dịch vụđào tạo với sựhài lòng của sinh viên trường Đại học Tân Trào, Tạp chí Khoa học Đại học Tân Trào.</w:t>
      </w:r>
    </w:p>
    <w:p w14:paraId="22867CF8"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Nguyễn Duy Cường (2021), Đo lường chất lượng dịch vụ đào tạo và sựhài lòng của sinh viên Trường Đại học Văn Hiến, Tạp chí Khoa học Đại học Văn Hiến.</w:t>
      </w:r>
    </w:p>
    <w:p w14:paraId="1C7501EC"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Phạm Thị Liên (2016), Chất lượng dịch vụ đào tạo và sự hài lòng của người học Trường hợp Trường Đại học Kinh tế, Đại học Quốc gia Hà Nội, Tạp chí Khoa học ĐHQGHN.</w:t>
      </w:r>
    </w:p>
    <w:p w14:paraId="4FD78DAE"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 xml:space="preserve">Phạm Thế Châu (2018), CÁC NHÂN TỐ ẢNH HƯỞNG ĐẾN SỰ HÀI LÒNG CỦA SINH VIÊN VỀ CHẤT LƯỢNG DỊCH VỤ ĐÀO TẠO TẠI </w:t>
      </w:r>
      <w:r w:rsidRPr="00CD45BC">
        <w:rPr>
          <w:rFonts w:ascii="Times New Roman" w:eastAsia="Times New Roman" w:hAnsi="Times New Roman" w:cs="Times New Roman"/>
          <w:i/>
          <w:color w:val="000000"/>
          <w:sz w:val="28"/>
          <w:szCs w:val="28"/>
        </w:rPr>
        <w:lastRenderedPageBreak/>
        <w:t>KHOA NGOẠI NGỮ, TRƯỜNG ĐẠI HỌC NGOẠI NGỮ - TIN HỌC TP. HCM.</w:t>
      </w:r>
    </w:p>
    <w:p w14:paraId="1B6328FA" w14:textId="77777777" w:rsidR="00C314C1" w:rsidRPr="00CD45BC" w:rsidRDefault="006D32D0">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Nguyễn Thị Ngọc Xuân (2018), CÁC YẾU TỐ ẢNH HƯỞNG ĐẾN SỰ HÀI LÒNG CỦA SINH VIÊN VỀ CHẤT LƯỢNG DỊCH VỤ GIÁO DỤC CỦA TRƯỜNG ĐẠI HỌC TRÀ VINH, Tạp chí Giáo dục.</w:t>
      </w:r>
    </w:p>
    <w:p w14:paraId="4627AD5A" w14:textId="77777777" w:rsidR="00C314C1" w:rsidRPr="00CD45BC" w:rsidRDefault="006D32D0">
      <w:pPr>
        <w:numPr>
          <w:ilvl w:val="0"/>
          <w:numId w:val="1"/>
        </w:numPr>
        <w:pBdr>
          <w:top w:val="nil"/>
          <w:left w:val="nil"/>
          <w:bottom w:val="nil"/>
          <w:right w:val="nil"/>
          <w:between w:val="nil"/>
        </w:pBdr>
        <w:spacing w:line="360" w:lineRule="auto"/>
        <w:jc w:val="both"/>
        <w:rPr>
          <w:rFonts w:ascii="Times New Roman" w:eastAsia="Times New Roman" w:hAnsi="Times New Roman" w:cs="Times New Roman"/>
          <w:i/>
          <w:color w:val="000000"/>
          <w:sz w:val="28"/>
          <w:szCs w:val="28"/>
        </w:rPr>
      </w:pPr>
      <w:r w:rsidRPr="00CD45BC">
        <w:rPr>
          <w:rFonts w:ascii="Times New Roman" w:eastAsia="Times New Roman" w:hAnsi="Times New Roman" w:cs="Times New Roman"/>
          <w:i/>
          <w:color w:val="000000"/>
          <w:sz w:val="28"/>
          <w:szCs w:val="28"/>
        </w:rPr>
        <w:t>TS. NGUYỄN THANH VŨ - ThS. BÙI QUANG TÂM (2020), Các yếu tố tác động đến sự hài lòng của sinh viên về các dịch vụ hỗ trợ đào tạo tại Trường Đại học Nguyễn Tất Thành.</w:t>
      </w:r>
    </w:p>
    <w:p w14:paraId="7B3227D0" w14:textId="77777777" w:rsidR="00C314C1" w:rsidRPr="00CD45BC" w:rsidRDefault="00C314C1">
      <w:pPr>
        <w:spacing w:line="360" w:lineRule="auto"/>
        <w:jc w:val="both"/>
        <w:rPr>
          <w:rFonts w:ascii="Times New Roman" w:eastAsia="Times New Roman" w:hAnsi="Times New Roman" w:cs="Times New Roman"/>
          <w:i/>
          <w:sz w:val="24"/>
          <w:szCs w:val="24"/>
        </w:rPr>
      </w:pPr>
    </w:p>
    <w:p w14:paraId="4E2E59C3" w14:textId="77777777" w:rsidR="00C314C1" w:rsidRPr="00CD45BC" w:rsidRDefault="00C314C1">
      <w:pPr>
        <w:spacing w:line="360" w:lineRule="auto"/>
        <w:jc w:val="both"/>
        <w:rPr>
          <w:rFonts w:ascii="Times New Roman" w:eastAsia="Times New Roman" w:hAnsi="Times New Roman" w:cs="Times New Roman"/>
          <w:b/>
          <w:i/>
          <w:color w:val="000000"/>
          <w:sz w:val="28"/>
          <w:szCs w:val="28"/>
          <w:u w:val="single"/>
        </w:rPr>
      </w:pPr>
    </w:p>
    <w:sectPr w:rsidR="00C314C1" w:rsidRPr="00CD45BC">
      <w:footerReference w:type="default" r:id="rId15"/>
      <w:pgSz w:w="11907" w:h="16840"/>
      <w:pgMar w:top="1134" w:right="1134" w:bottom="1134"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FE3C33" w14:textId="77777777" w:rsidR="00E2667D" w:rsidRDefault="00E2667D">
      <w:pPr>
        <w:spacing w:after="0" w:line="240" w:lineRule="auto"/>
      </w:pPr>
      <w:r>
        <w:separator/>
      </w:r>
    </w:p>
  </w:endnote>
  <w:endnote w:type="continuationSeparator" w:id="0">
    <w:p w14:paraId="0826E9F4" w14:textId="77777777" w:rsidR="00E2667D" w:rsidRDefault="00E266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VnTimeH">
    <w:altName w:val="Times New Roman"/>
    <w:charset w:val="00"/>
    <w:family w:val="swiss"/>
    <w:pitch w:val="variable"/>
    <w:sig w:usb0="00000003" w:usb1="00000000" w:usb2="00000000" w:usb3="00000000" w:csb0="00000001" w:csb1="00000000"/>
  </w:font>
  <w:font w:name="Arial">
    <w:panose1 w:val="020B0604020202020204"/>
    <w:charset w:val="A3"/>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Quattrocento Sans">
    <w:altName w:val="Calibri"/>
    <w:charset w:val="00"/>
    <w:family w:val="swiss"/>
    <w:pitch w:val="variable"/>
    <w:sig w:usb0="800000BF" w:usb1="4000005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E0628D" w14:textId="77777777" w:rsidR="00B46084" w:rsidRDefault="00B4608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6</w:t>
    </w:r>
    <w:r>
      <w:rPr>
        <w:rFonts w:ascii="Times New Roman" w:eastAsia="Times New Roman" w:hAnsi="Times New Roman" w:cs="Times New Roman"/>
        <w:color w:val="000000"/>
        <w:sz w:val="28"/>
        <w:szCs w:val="2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783540" w14:textId="77777777" w:rsidR="00B46084" w:rsidRDefault="00B46084">
    <w:pPr>
      <w:pBdr>
        <w:top w:val="nil"/>
        <w:left w:val="nil"/>
        <w:bottom w:val="nil"/>
        <w:right w:val="nil"/>
        <w:between w:val="nil"/>
      </w:pBdr>
      <w:tabs>
        <w:tab w:val="center" w:pos="4680"/>
        <w:tab w:val="right" w:pos="9360"/>
      </w:tabs>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fldChar w:fldCharType="begin"/>
    </w:r>
    <w:r>
      <w:rPr>
        <w:rFonts w:ascii="Times New Roman" w:eastAsia="Times New Roman" w:hAnsi="Times New Roman" w:cs="Times New Roman"/>
        <w:color w:val="000000"/>
        <w:sz w:val="28"/>
        <w:szCs w:val="28"/>
      </w:rPr>
      <w:instrText>PAGE</w:instrText>
    </w:r>
    <w:r>
      <w:rPr>
        <w:rFonts w:ascii="Times New Roman" w:eastAsia="Times New Roman" w:hAnsi="Times New Roman" w:cs="Times New Roman"/>
        <w:color w:val="000000"/>
        <w:sz w:val="28"/>
        <w:szCs w:val="28"/>
      </w:rPr>
      <w:fldChar w:fldCharType="separate"/>
    </w:r>
    <w:r>
      <w:rPr>
        <w:rFonts w:ascii="Times New Roman" w:eastAsia="Times New Roman" w:hAnsi="Times New Roman" w:cs="Times New Roman"/>
        <w:noProof/>
        <w:color w:val="000000"/>
        <w:sz w:val="28"/>
        <w:szCs w:val="28"/>
      </w:rPr>
      <w:t>65</w:t>
    </w:r>
    <w:r>
      <w:rPr>
        <w:rFonts w:ascii="Times New Roman" w:eastAsia="Times New Roman" w:hAnsi="Times New Roman" w:cs="Times New Roman"/>
        <w:color w:val="000000"/>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8926AE" w14:textId="77777777" w:rsidR="00E2667D" w:rsidRDefault="00E2667D">
      <w:pPr>
        <w:spacing w:after="0" w:line="240" w:lineRule="auto"/>
      </w:pPr>
      <w:r>
        <w:separator/>
      </w:r>
    </w:p>
  </w:footnote>
  <w:footnote w:type="continuationSeparator" w:id="0">
    <w:p w14:paraId="41A57B5B" w14:textId="77777777" w:rsidR="00E2667D" w:rsidRDefault="00E266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524F1E7" w14:textId="77777777" w:rsidR="00B46084" w:rsidRDefault="00B46084">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45727E"/>
    <w:multiLevelType w:val="multilevel"/>
    <w:tmpl w:val="1314511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7B347EC"/>
    <w:multiLevelType w:val="multilevel"/>
    <w:tmpl w:val="DEF87084"/>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B197CD9"/>
    <w:multiLevelType w:val="multilevel"/>
    <w:tmpl w:val="C7DAA078"/>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3F207074"/>
    <w:multiLevelType w:val="multilevel"/>
    <w:tmpl w:val="CBCE28C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40553C11"/>
    <w:multiLevelType w:val="multilevel"/>
    <w:tmpl w:val="3CF29B20"/>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1AC235E"/>
    <w:multiLevelType w:val="multilevel"/>
    <w:tmpl w:val="120E2410"/>
    <w:lvl w:ilvl="0">
      <w:start w:val="7"/>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2160" w:hanging="1800"/>
      </w:pPr>
    </w:lvl>
    <w:lvl w:ilvl="7">
      <w:start w:val="1"/>
      <w:numFmt w:val="decimal"/>
      <w:lvlText w:val="%1.%2.%3.%4.%5.%6.%7.%8."/>
      <w:lvlJc w:val="left"/>
      <w:pPr>
        <w:ind w:left="2160" w:hanging="1800"/>
      </w:pPr>
    </w:lvl>
    <w:lvl w:ilvl="8">
      <w:start w:val="1"/>
      <w:numFmt w:val="decimal"/>
      <w:lvlText w:val="%1.%2.%3.%4.%5.%6.%7.%8.%9."/>
      <w:lvlJc w:val="left"/>
      <w:pPr>
        <w:ind w:left="2520" w:hanging="2160"/>
      </w:pPr>
    </w:lvl>
  </w:abstractNum>
  <w:abstractNum w:abstractNumId="6" w15:restartNumberingAfterBreak="0">
    <w:nsid w:val="462A7460"/>
    <w:multiLevelType w:val="multilevel"/>
    <w:tmpl w:val="D57C8D48"/>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7" w15:restartNumberingAfterBreak="0">
    <w:nsid w:val="4A4B69F6"/>
    <w:multiLevelType w:val="multilevel"/>
    <w:tmpl w:val="8F5098A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CF521C7"/>
    <w:multiLevelType w:val="multilevel"/>
    <w:tmpl w:val="07720B9A"/>
    <w:lvl w:ilvl="0">
      <w:start w:val="1"/>
      <w:numFmt w:val="decimal"/>
      <w:lvlText w:val="%1."/>
      <w:lvlJc w:val="left"/>
      <w:pPr>
        <w:ind w:left="720" w:hanging="360"/>
      </w:pPr>
    </w:lvl>
    <w:lvl w:ilvl="1">
      <w:start w:val="1"/>
      <w:numFmt w:val="decimal"/>
      <w:lvlText w:val="%1.%2."/>
      <w:lvlJc w:val="left"/>
      <w:pPr>
        <w:ind w:left="1080" w:hanging="360"/>
      </w:pPr>
    </w:lvl>
    <w:lvl w:ilvl="2">
      <w:start w:val="1"/>
      <w:numFmt w:val="decimal"/>
      <w:lvlText w:val="%1.%2.%3."/>
      <w:lvlJc w:val="left"/>
      <w:pPr>
        <w:ind w:left="1800" w:hanging="720"/>
      </w:pPr>
      <w:rPr>
        <w:b/>
      </w:rPr>
    </w:lvl>
    <w:lvl w:ilvl="3">
      <w:start w:val="1"/>
      <w:numFmt w:val="decimal"/>
      <w:lvlText w:val="%1.%2.%3.%4."/>
      <w:lvlJc w:val="left"/>
      <w:pPr>
        <w:ind w:left="2160" w:hanging="720"/>
      </w:pPr>
    </w:lvl>
    <w:lvl w:ilvl="4">
      <w:start w:val="1"/>
      <w:numFmt w:val="decimal"/>
      <w:lvlText w:val="%1.%2.%3.%4.%5."/>
      <w:lvlJc w:val="left"/>
      <w:pPr>
        <w:ind w:left="2880" w:hanging="1080"/>
      </w:pPr>
    </w:lvl>
    <w:lvl w:ilvl="5">
      <w:start w:val="1"/>
      <w:numFmt w:val="decimal"/>
      <w:lvlText w:val="%1.%2.%3.%4.%5.%6."/>
      <w:lvlJc w:val="left"/>
      <w:pPr>
        <w:ind w:left="3240" w:hanging="1080"/>
      </w:pPr>
    </w:lvl>
    <w:lvl w:ilvl="6">
      <w:start w:val="1"/>
      <w:numFmt w:val="decimal"/>
      <w:lvlText w:val="%1.%2.%3.%4.%5.%6.%7."/>
      <w:lvlJc w:val="left"/>
      <w:pPr>
        <w:ind w:left="3960" w:hanging="1440"/>
      </w:pPr>
    </w:lvl>
    <w:lvl w:ilvl="7">
      <w:start w:val="1"/>
      <w:numFmt w:val="decimal"/>
      <w:lvlText w:val="%1.%2.%3.%4.%5.%6.%7.%8."/>
      <w:lvlJc w:val="left"/>
      <w:pPr>
        <w:ind w:left="4320" w:hanging="1440"/>
      </w:pPr>
    </w:lvl>
    <w:lvl w:ilvl="8">
      <w:start w:val="1"/>
      <w:numFmt w:val="decimal"/>
      <w:lvlText w:val="%1.%2.%3.%4.%5.%6.%7.%8.%9."/>
      <w:lvlJc w:val="left"/>
      <w:pPr>
        <w:ind w:left="5040" w:hanging="1800"/>
      </w:pPr>
    </w:lvl>
  </w:abstractNum>
  <w:abstractNum w:abstractNumId="9" w15:restartNumberingAfterBreak="0">
    <w:nsid w:val="549F1F44"/>
    <w:multiLevelType w:val="multilevel"/>
    <w:tmpl w:val="5302FCE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9D34338"/>
    <w:multiLevelType w:val="multilevel"/>
    <w:tmpl w:val="02EC6C14"/>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6AA5084D"/>
    <w:multiLevelType w:val="multilevel"/>
    <w:tmpl w:val="629C7340"/>
    <w:lvl w:ilvl="0">
      <w:start w:val="2"/>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C9F6DB4"/>
    <w:multiLevelType w:val="multilevel"/>
    <w:tmpl w:val="DE4CAFF2"/>
    <w:lvl w:ilvl="0">
      <w:start w:val="2"/>
      <w:numFmt w:val="bullet"/>
      <w:lvlText w:val="-"/>
      <w:lvlJc w:val="left"/>
      <w:pPr>
        <w:ind w:left="720" w:hanging="360"/>
      </w:pPr>
      <w:rPr>
        <w:rFonts w:ascii="Times New Roman" w:eastAsia="Times New Roman" w:hAnsi="Times New Roman" w:cs="Times New Roman"/>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13A1513"/>
    <w:multiLevelType w:val="multilevel"/>
    <w:tmpl w:val="3DFE8916"/>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7CEA79AE"/>
    <w:multiLevelType w:val="multilevel"/>
    <w:tmpl w:val="C97E805C"/>
    <w:lvl w:ilvl="0">
      <w:start w:val="1"/>
      <w:numFmt w:val="bullet"/>
      <w:lvlText w:val="●"/>
      <w:lvlJc w:val="left"/>
      <w:pPr>
        <w:ind w:left="72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0"/>
  </w:num>
  <w:num w:numId="2">
    <w:abstractNumId w:val="9"/>
  </w:num>
  <w:num w:numId="3">
    <w:abstractNumId w:val="10"/>
  </w:num>
  <w:num w:numId="4">
    <w:abstractNumId w:val="7"/>
  </w:num>
  <w:num w:numId="5">
    <w:abstractNumId w:val="1"/>
  </w:num>
  <w:num w:numId="6">
    <w:abstractNumId w:val="11"/>
  </w:num>
  <w:num w:numId="7">
    <w:abstractNumId w:val="14"/>
  </w:num>
  <w:num w:numId="8">
    <w:abstractNumId w:val="13"/>
  </w:num>
  <w:num w:numId="9">
    <w:abstractNumId w:val="4"/>
  </w:num>
  <w:num w:numId="10">
    <w:abstractNumId w:val="8"/>
  </w:num>
  <w:num w:numId="11">
    <w:abstractNumId w:val="6"/>
  </w:num>
  <w:num w:numId="12">
    <w:abstractNumId w:val="3"/>
  </w:num>
  <w:num w:numId="13">
    <w:abstractNumId w:val="5"/>
  </w:num>
  <w:num w:numId="14">
    <w:abstractNumId w:val="12"/>
  </w:num>
  <w:num w:numId="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14C1"/>
    <w:rsid w:val="00057160"/>
    <w:rsid w:val="00072AE9"/>
    <w:rsid w:val="00090DE2"/>
    <w:rsid w:val="000A4578"/>
    <w:rsid w:val="000F28EF"/>
    <w:rsid w:val="001022BA"/>
    <w:rsid w:val="001933BB"/>
    <w:rsid w:val="00230395"/>
    <w:rsid w:val="00293874"/>
    <w:rsid w:val="002E7F8D"/>
    <w:rsid w:val="00383784"/>
    <w:rsid w:val="00451122"/>
    <w:rsid w:val="00491F5A"/>
    <w:rsid w:val="00494CE5"/>
    <w:rsid w:val="00502A73"/>
    <w:rsid w:val="00586ECE"/>
    <w:rsid w:val="00647329"/>
    <w:rsid w:val="006D32D0"/>
    <w:rsid w:val="006F174F"/>
    <w:rsid w:val="007361BB"/>
    <w:rsid w:val="00815C79"/>
    <w:rsid w:val="0083348B"/>
    <w:rsid w:val="0086552B"/>
    <w:rsid w:val="009147BD"/>
    <w:rsid w:val="00926020"/>
    <w:rsid w:val="00974442"/>
    <w:rsid w:val="009909C1"/>
    <w:rsid w:val="00A027B0"/>
    <w:rsid w:val="00B146DF"/>
    <w:rsid w:val="00B46084"/>
    <w:rsid w:val="00B4731F"/>
    <w:rsid w:val="00BB0E3D"/>
    <w:rsid w:val="00BE2EC4"/>
    <w:rsid w:val="00C314C1"/>
    <w:rsid w:val="00CD45BC"/>
    <w:rsid w:val="00DD7D2C"/>
    <w:rsid w:val="00DE2C56"/>
    <w:rsid w:val="00E0052C"/>
    <w:rsid w:val="00E01DEE"/>
    <w:rsid w:val="00E2667D"/>
    <w:rsid w:val="00E26C97"/>
    <w:rsid w:val="00EA2AE8"/>
    <w:rsid w:val="00EE41D0"/>
    <w:rsid w:val="00F7447E"/>
    <w:rsid w:val="00F768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84382"/>
  <w15:docId w15:val="{40052CE9-0399-40AD-AE8D-83A999738B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Calibri" w:hAnsi="Calibri" w:cs="Calibr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4BCF"/>
  </w:style>
  <w:style w:type="paragraph" w:styleId="Heading1">
    <w:name w:val="heading 1"/>
    <w:basedOn w:val="Normal"/>
    <w:link w:val="Heading1Char"/>
    <w:uiPriority w:val="9"/>
    <w:qFormat/>
    <w:rsid w:val="00466D0E"/>
    <w:pPr>
      <w:widowControl w:val="0"/>
      <w:autoSpaceDE w:val="0"/>
      <w:autoSpaceDN w:val="0"/>
      <w:spacing w:after="0" w:line="360" w:lineRule="auto"/>
      <w:outlineLvl w:val="0"/>
    </w:pPr>
    <w:rPr>
      <w:rFonts w:ascii="Times New Roman" w:eastAsia="Times New Roman" w:hAnsi="Times New Roman" w:cs="Times New Roman"/>
      <w:b/>
      <w:bCs/>
      <w:sz w:val="28"/>
      <w:szCs w:val="28"/>
      <w:lang w:val="vi"/>
    </w:rPr>
  </w:style>
  <w:style w:type="paragraph" w:styleId="Heading2">
    <w:name w:val="heading 2"/>
    <w:basedOn w:val="Normal"/>
    <w:next w:val="Normal"/>
    <w:link w:val="Heading2Char"/>
    <w:uiPriority w:val="9"/>
    <w:unhideWhenUsed/>
    <w:qFormat/>
    <w:rsid w:val="00466D0E"/>
    <w:pPr>
      <w:keepNext/>
      <w:keepLines/>
      <w:spacing w:after="0" w:line="360" w:lineRule="auto"/>
      <w:outlineLvl w:val="1"/>
    </w:pPr>
    <w:rPr>
      <w:rFonts w:ascii="Times New Roman" w:eastAsiaTheme="majorEastAsia" w:hAnsi="Times New Roman" w:cstheme="majorBidi"/>
      <w:b/>
      <w:color w:val="000000" w:themeColor="text1"/>
      <w:sz w:val="28"/>
      <w:szCs w:val="26"/>
    </w:rPr>
  </w:style>
  <w:style w:type="paragraph" w:styleId="Heading3">
    <w:name w:val="heading 3"/>
    <w:basedOn w:val="Normal"/>
    <w:next w:val="Normal"/>
    <w:link w:val="Heading3Char"/>
    <w:uiPriority w:val="9"/>
    <w:semiHidden/>
    <w:unhideWhenUsed/>
    <w:qFormat/>
    <w:rsid w:val="00466D0E"/>
    <w:pPr>
      <w:keepNext/>
      <w:keepLines/>
      <w:spacing w:after="0" w:line="360" w:lineRule="auto"/>
      <w:outlineLvl w:val="2"/>
    </w:pPr>
    <w:rPr>
      <w:rFonts w:ascii="Times New Roman" w:eastAsiaTheme="majorEastAsia" w:hAnsi="Times New Roman" w:cstheme="majorBidi"/>
      <w:b/>
      <w:color w:val="000000" w:themeColor="text1"/>
      <w:sz w:val="28"/>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E665F5"/>
    <w:pPr>
      <w:ind w:left="720"/>
      <w:contextualSpacing/>
    </w:pPr>
  </w:style>
  <w:style w:type="paragraph" w:styleId="NormalWeb">
    <w:name w:val="Normal (Web)"/>
    <w:basedOn w:val="Normal"/>
    <w:uiPriority w:val="99"/>
    <w:unhideWhenUsed/>
    <w:rsid w:val="00960676"/>
    <w:pPr>
      <w:spacing w:before="100" w:beforeAutospacing="1" w:after="100" w:afterAutospacing="1" w:line="240" w:lineRule="auto"/>
    </w:pPr>
    <w:rPr>
      <w:rFonts w:ascii="Times New Roman" w:eastAsia="Times New Roman" w:hAnsi="Times New Roman" w:cs="Times New Roman"/>
      <w:sz w:val="24"/>
      <w:szCs w:val="24"/>
    </w:rPr>
  </w:style>
  <w:style w:type="paragraph" w:styleId="Caption">
    <w:name w:val="caption"/>
    <w:basedOn w:val="Normal"/>
    <w:next w:val="Normal"/>
    <w:uiPriority w:val="35"/>
    <w:unhideWhenUsed/>
    <w:qFormat/>
    <w:rsid w:val="00F47CF0"/>
    <w:pPr>
      <w:spacing w:after="200" w:line="240" w:lineRule="auto"/>
    </w:pPr>
    <w:rPr>
      <w:i/>
      <w:iCs/>
      <w:color w:val="44546A" w:themeColor="text2"/>
      <w:sz w:val="18"/>
      <w:szCs w:val="18"/>
    </w:rPr>
  </w:style>
  <w:style w:type="table" w:styleId="TableGrid">
    <w:name w:val="Table Grid"/>
    <w:basedOn w:val="TableNormal"/>
    <w:uiPriority w:val="39"/>
    <w:rsid w:val="00D35684"/>
    <w:pPr>
      <w:spacing w:after="0" w:line="240" w:lineRule="auto"/>
    </w:pPr>
    <w:rPr>
      <w:rFonts w:ascii="Times New Roman" w:hAnsi="Times New Roman"/>
      <w:sz w:val="30"/>
      <w:szCs w:val="3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D35684"/>
    <w:rPr>
      <w:color w:val="0000FF"/>
      <w:u w:val="single"/>
    </w:rPr>
  </w:style>
  <w:style w:type="paragraph" w:customStyle="1" w:styleId="TableParagraph">
    <w:name w:val="Table Paragraph"/>
    <w:basedOn w:val="Normal"/>
    <w:uiPriority w:val="1"/>
    <w:qFormat/>
    <w:rsid w:val="009C7FD6"/>
    <w:pPr>
      <w:widowControl w:val="0"/>
      <w:autoSpaceDE w:val="0"/>
      <w:autoSpaceDN w:val="0"/>
      <w:spacing w:after="0" w:line="240" w:lineRule="auto"/>
    </w:pPr>
    <w:rPr>
      <w:rFonts w:ascii="Times New Roman" w:eastAsia="Times New Roman" w:hAnsi="Times New Roman" w:cs="Times New Roman"/>
      <w:lang w:val="vi"/>
    </w:rPr>
  </w:style>
  <w:style w:type="character" w:customStyle="1" w:styleId="Heading1Char">
    <w:name w:val="Heading 1 Char"/>
    <w:basedOn w:val="DefaultParagraphFont"/>
    <w:link w:val="Heading1"/>
    <w:uiPriority w:val="9"/>
    <w:rsid w:val="00466D0E"/>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552964"/>
    <w:pPr>
      <w:widowControl w:val="0"/>
      <w:autoSpaceDE w:val="0"/>
      <w:autoSpaceDN w:val="0"/>
      <w:spacing w:after="0" w:line="240" w:lineRule="auto"/>
      <w:ind w:left="74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552964"/>
    <w:rPr>
      <w:rFonts w:ascii="Times New Roman" w:eastAsia="Times New Roman" w:hAnsi="Times New Roman" w:cs="Times New Roman"/>
      <w:sz w:val="28"/>
      <w:szCs w:val="28"/>
      <w:lang w:val="vi"/>
    </w:rPr>
  </w:style>
  <w:style w:type="paragraph" w:styleId="Header">
    <w:name w:val="header"/>
    <w:basedOn w:val="Normal"/>
    <w:link w:val="HeaderChar"/>
    <w:uiPriority w:val="99"/>
    <w:unhideWhenUsed/>
    <w:rsid w:val="00552964"/>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2964"/>
  </w:style>
  <w:style w:type="paragraph" w:styleId="Footer">
    <w:name w:val="footer"/>
    <w:basedOn w:val="Normal"/>
    <w:link w:val="FooterChar"/>
    <w:uiPriority w:val="99"/>
    <w:unhideWhenUsed/>
    <w:rsid w:val="005529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2964"/>
  </w:style>
  <w:style w:type="character" w:customStyle="1" w:styleId="Heading3Char">
    <w:name w:val="Heading 3 Char"/>
    <w:basedOn w:val="DefaultParagraphFont"/>
    <w:link w:val="Heading3"/>
    <w:uiPriority w:val="9"/>
    <w:semiHidden/>
    <w:rsid w:val="00466D0E"/>
    <w:rPr>
      <w:rFonts w:ascii="Times New Roman" w:eastAsiaTheme="majorEastAsia" w:hAnsi="Times New Roman" w:cstheme="majorBidi"/>
      <w:b/>
      <w:color w:val="000000" w:themeColor="text1"/>
      <w:sz w:val="28"/>
      <w:szCs w:val="24"/>
    </w:rPr>
  </w:style>
  <w:style w:type="character" w:customStyle="1" w:styleId="Heading2Char">
    <w:name w:val="Heading 2 Char"/>
    <w:basedOn w:val="DefaultParagraphFont"/>
    <w:link w:val="Heading2"/>
    <w:uiPriority w:val="9"/>
    <w:rsid w:val="00466D0E"/>
    <w:rPr>
      <w:rFonts w:ascii="Times New Roman" w:eastAsiaTheme="majorEastAsia" w:hAnsi="Times New Roman" w:cstheme="majorBidi"/>
      <w:b/>
      <w:color w:val="000000" w:themeColor="text1"/>
      <w:sz w:val="28"/>
      <w:szCs w:val="26"/>
    </w:rPr>
  </w:style>
  <w:style w:type="paragraph" w:styleId="TOCHeading">
    <w:name w:val="TOC Heading"/>
    <w:basedOn w:val="Heading1"/>
    <w:next w:val="Normal"/>
    <w:uiPriority w:val="39"/>
    <w:unhideWhenUsed/>
    <w:qFormat/>
    <w:rsid w:val="00466D0E"/>
    <w:pPr>
      <w:keepNext/>
      <w:keepLines/>
      <w:widowControl/>
      <w:autoSpaceDE/>
      <w:autoSpaceDN/>
      <w:spacing w:before="240" w:line="259" w:lineRule="auto"/>
      <w:outlineLvl w:val="9"/>
    </w:pPr>
    <w:rPr>
      <w:rFonts w:asciiTheme="majorHAnsi" w:eastAsiaTheme="majorEastAsia" w:hAnsiTheme="majorHAnsi" w:cstheme="majorBidi"/>
      <w:b w:val="0"/>
      <w:bCs w:val="0"/>
      <w:color w:val="2E74B5" w:themeColor="accent1" w:themeShade="BF"/>
      <w:sz w:val="32"/>
      <w:szCs w:val="32"/>
      <w:lang w:val="en-US"/>
    </w:rPr>
  </w:style>
  <w:style w:type="paragraph" w:styleId="TOC1">
    <w:name w:val="toc 1"/>
    <w:basedOn w:val="Normal"/>
    <w:next w:val="Normal"/>
    <w:autoRedefine/>
    <w:uiPriority w:val="39"/>
    <w:unhideWhenUsed/>
    <w:rsid w:val="00466D0E"/>
    <w:pPr>
      <w:spacing w:after="100"/>
    </w:pPr>
  </w:style>
  <w:style w:type="paragraph" w:styleId="TOC2">
    <w:name w:val="toc 2"/>
    <w:basedOn w:val="Normal"/>
    <w:next w:val="Normal"/>
    <w:autoRedefine/>
    <w:uiPriority w:val="39"/>
    <w:unhideWhenUsed/>
    <w:rsid w:val="00466D0E"/>
    <w:pPr>
      <w:spacing w:after="100"/>
      <w:ind w:left="220"/>
    </w:pPr>
  </w:style>
  <w:style w:type="paragraph" w:styleId="TOC3">
    <w:name w:val="toc 3"/>
    <w:basedOn w:val="Normal"/>
    <w:next w:val="Normal"/>
    <w:autoRedefine/>
    <w:uiPriority w:val="39"/>
    <w:unhideWhenUsed/>
    <w:rsid w:val="00466D0E"/>
    <w:pPr>
      <w:spacing w:after="100"/>
      <w:ind w:left="440"/>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rPr>
      <w:rFonts w:ascii="Times New Roman" w:eastAsia="Times New Roman" w:hAnsi="Times New Roman" w:cs="Times New Roman"/>
      <w:sz w:val="30"/>
      <w:szCs w:val="30"/>
    </w:rPr>
    <w:tblPr>
      <w:tblStyleRowBandSize w:val="1"/>
      <w:tblStyleColBandSize w:val="1"/>
    </w:tblPr>
  </w:style>
  <w:style w:type="table" w:customStyle="1" w:styleId="a0">
    <w:basedOn w:val="TableNormal"/>
    <w:pPr>
      <w:spacing w:after="0" w:line="240" w:lineRule="auto"/>
    </w:pPr>
    <w:rPr>
      <w:rFonts w:ascii="Times New Roman" w:eastAsia="Times New Roman" w:hAnsi="Times New Roman" w:cs="Times New Roman"/>
      <w:sz w:val="30"/>
      <w:szCs w:val="30"/>
    </w:rPr>
    <w:tblPr>
      <w:tblStyleRowBandSize w:val="1"/>
      <w:tblStyleColBandSize w:val="1"/>
    </w:tblPr>
  </w:style>
  <w:style w:type="table" w:customStyle="1" w:styleId="a1">
    <w:basedOn w:val="TableNormal"/>
    <w:tblPr>
      <w:tblStyleRowBandSize w:val="1"/>
      <w:tblStyleColBandSize w:val="1"/>
      <w:tblCellMar>
        <w:left w:w="0" w:type="dxa"/>
        <w:right w:w="0" w:type="dxa"/>
      </w:tblCellMar>
    </w:tblPr>
  </w:style>
  <w:style w:type="table" w:customStyle="1" w:styleId="a2">
    <w:basedOn w:val="TableNormal"/>
    <w:tblPr>
      <w:tblStyleRowBandSize w:val="1"/>
      <w:tblStyleColBandSize w:val="1"/>
      <w:tblCellMar>
        <w:left w:w="0" w:type="dxa"/>
        <w:right w:w="0" w:type="dxa"/>
      </w:tblCellMar>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tblPr>
      <w:tblStyleRowBandSize w:val="1"/>
      <w:tblStyleColBandSize w:val="1"/>
      <w:tblCellMar>
        <w:left w:w="0" w:type="dxa"/>
        <w:right w:w="0" w:type="dxa"/>
      </w:tblCellMar>
    </w:tblPr>
  </w:style>
  <w:style w:type="table" w:customStyle="1" w:styleId="a7">
    <w:basedOn w:val="TableNormal"/>
    <w:tblPr>
      <w:tblStyleRowBandSize w:val="1"/>
      <w:tblStyleColBandSize w:val="1"/>
      <w:tblCellMar>
        <w:left w:w="0" w:type="dxa"/>
        <w:right w:w="0" w:type="dxa"/>
      </w:tblCellMar>
    </w:tblPr>
  </w:style>
  <w:style w:type="table" w:customStyle="1" w:styleId="a8">
    <w:basedOn w:val="TableNormal"/>
    <w:tblPr>
      <w:tblStyleRowBandSize w:val="1"/>
      <w:tblStyleColBandSize w:val="1"/>
      <w:tblCellMar>
        <w:left w:w="0" w:type="dxa"/>
        <w:right w:w="0" w:type="dxa"/>
      </w:tblCellMar>
    </w:tblPr>
  </w:style>
  <w:style w:type="table" w:customStyle="1" w:styleId="a9">
    <w:basedOn w:val="TableNormal"/>
    <w:tblPr>
      <w:tblStyleRowBandSize w:val="1"/>
      <w:tblStyleColBandSize w:val="1"/>
      <w:tblCellMar>
        <w:left w:w="0" w:type="dxa"/>
        <w:right w:w="0" w:type="dxa"/>
      </w:tblCellMar>
    </w:tblPr>
  </w:style>
  <w:style w:type="table" w:customStyle="1" w:styleId="aa">
    <w:basedOn w:val="TableNormal"/>
    <w:tblPr>
      <w:tblStyleRowBandSize w:val="1"/>
      <w:tblStyleColBandSize w:val="1"/>
      <w:tblCellMar>
        <w:left w:w="0" w:type="dxa"/>
        <w:right w:w="0" w:type="dxa"/>
      </w:tblCellMar>
    </w:tblPr>
  </w:style>
  <w:style w:type="table" w:customStyle="1" w:styleId="ab">
    <w:basedOn w:val="TableNormal"/>
    <w:tblPr>
      <w:tblStyleRowBandSize w:val="1"/>
      <w:tblStyleColBandSize w:val="1"/>
      <w:tblCellMar>
        <w:left w:w="0" w:type="dxa"/>
        <w:right w:w="0" w:type="dxa"/>
      </w:tblCellMar>
    </w:tblPr>
  </w:style>
  <w:style w:type="table" w:customStyle="1" w:styleId="ac">
    <w:basedOn w:val="TableNormal"/>
    <w:tblPr>
      <w:tblStyleRowBandSize w:val="1"/>
      <w:tblStyleColBandSize w:val="1"/>
      <w:tblCellMar>
        <w:left w:w="0" w:type="dxa"/>
        <w:right w:w="0" w:type="dxa"/>
      </w:tblCellMar>
    </w:tblPr>
  </w:style>
  <w:style w:type="table" w:customStyle="1" w:styleId="ad">
    <w:basedOn w:val="TableNormal"/>
    <w:tblPr>
      <w:tblStyleRowBandSize w:val="1"/>
      <w:tblStyleColBandSize w:val="1"/>
      <w:tblCellMar>
        <w:left w:w="0" w:type="dxa"/>
        <w:right w:w="0" w:type="dxa"/>
      </w:tblCellMar>
    </w:tblPr>
  </w:style>
  <w:style w:type="table" w:customStyle="1" w:styleId="ae">
    <w:basedOn w:val="TableNormal"/>
    <w:tblPr>
      <w:tblStyleRowBandSize w:val="1"/>
      <w:tblStyleColBandSize w:val="1"/>
      <w:tblCellMar>
        <w:left w:w="0" w:type="dxa"/>
        <w:right w:w="0" w:type="dxa"/>
      </w:tblCellMar>
    </w:tblPr>
  </w:style>
  <w:style w:type="table" w:customStyle="1" w:styleId="af">
    <w:basedOn w:val="TableNormal"/>
    <w:tblPr>
      <w:tblStyleRowBandSize w:val="1"/>
      <w:tblStyleColBandSize w:val="1"/>
      <w:tblCellMar>
        <w:left w:w="0" w:type="dxa"/>
        <w:right w:w="0" w:type="dxa"/>
      </w:tblCellMar>
    </w:tblPr>
  </w:style>
  <w:style w:type="table" w:customStyle="1" w:styleId="af0">
    <w:basedOn w:val="TableNormal"/>
    <w:tblPr>
      <w:tblStyleRowBandSize w:val="1"/>
      <w:tblStyleColBandSize w:val="1"/>
      <w:tblCellMar>
        <w:left w:w="0" w:type="dxa"/>
        <w:right w:w="0" w:type="dxa"/>
      </w:tblCellMar>
    </w:tblPr>
  </w:style>
  <w:style w:type="table" w:customStyle="1" w:styleId="af1">
    <w:basedOn w:val="TableNormal"/>
    <w:tblPr>
      <w:tblStyleRowBandSize w:val="1"/>
      <w:tblStyleColBandSize w:val="1"/>
      <w:tblCellMar>
        <w:left w:w="0" w:type="dxa"/>
        <w:right w:w="0" w:type="dxa"/>
      </w:tblCellMar>
    </w:tblPr>
  </w:style>
  <w:style w:type="table" w:customStyle="1" w:styleId="af2">
    <w:basedOn w:val="TableNormal"/>
    <w:tblPr>
      <w:tblStyleRowBandSize w:val="1"/>
      <w:tblStyleColBandSize w:val="1"/>
      <w:tblCellMar>
        <w:left w:w="0" w:type="dxa"/>
        <w:right w:w="0" w:type="dxa"/>
      </w:tblCellMar>
    </w:tblPr>
  </w:style>
  <w:style w:type="table" w:customStyle="1" w:styleId="af3">
    <w:basedOn w:val="TableNormal"/>
    <w:tblPr>
      <w:tblStyleRowBandSize w:val="1"/>
      <w:tblStyleColBandSize w:val="1"/>
      <w:tblCellMar>
        <w:left w:w="0" w:type="dxa"/>
        <w:right w:w="0" w:type="dxa"/>
      </w:tblCellMar>
    </w:tblPr>
  </w:style>
  <w:style w:type="table" w:customStyle="1" w:styleId="af4">
    <w:basedOn w:val="TableNormal"/>
    <w:tblPr>
      <w:tblStyleRowBandSize w:val="1"/>
      <w:tblStyleColBandSize w:val="1"/>
      <w:tblCellMar>
        <w:left w:w="0" w:type="dxa"/>
        <w:right w:w="0" w:type="dxa"/>
      </w:tblCellMar>
    </w:tblPr>
  </w:style>
  <w:style w:type="table" w:customStyle="1" w:styleId="af5">
    <w:basedOn w:val="TableNormal"/>
    <w:tblPr>
      <w:tblStyleRowBandSize w:val="1"/>
      <w:tblStyleColBandSize w:val="1"/>
      <w:tblCellMar>
        <w:left w:w="0" w:type="dxa"/>
        <w:right w:w="0" w:type="dxa"/>
      </w:tblCellMar>
    </w:tblPr>
  </w:style>
  <w:style w:type="table" w:customStyle="1" w:styleId="af6">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mcg.com.vn/tag/khao-"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mcg.com.vn/tag/nghien-cuu"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mcg.com.vn/tag/dieu-tr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RQl2e4tDSYGjjDZKneZCTCpZ0g==">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OAByITFudC0xcWpVWEVqYVBOQlI3RHNaSFBMb19aMUlCdnl6d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08562F85-0C91-48ED-A7CF-3D977676B0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TotalTime>
  <Pages>61</Pages>
  <Words>12797</Words>
  <Characters>72948</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Đặng Thị Lý</dc:creator>
  <cp:lastModifiedBy>Việt Hoàng</cp:lastModifiedBy>
  <cp:revision>30</cp:revision>
  <dcterms:created xsi:type="dcterms:W3CDTF">2023-10-10T10:05:00Z</dcterms:created>
  <dcterms:modified xsi:type="dcterms:W3CDTF">2024-10-24T04:18:00Z</dcterms:modified>
</cp:coreProperties>
</file>