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69085C" w:rsidTr="139A0EF7" w14:paraId="3204E14C" wp14:textId="77777777">
        <w:tc>
          <w:tcPr>
            <w:tcW w:w="4675" w:type="dxa"/>
            <w:tcMar/>
          </w:tcPr>
          <w:p w:rsidR="0069085C" w:rsidP="0069085C" w:rsidRDefault="0069085C" w14:paraId="32877461" wp14:textId="77777777">
            <w:pPr>
              <w:jc w:val="center"/>
            </w:pPr>
            <w:r>
              <w:t>JavaScript</w:t>
            </w:r>
          </w:p>
        </w:tc>
        <w:tc>
          <w:tcPr>
            <w:tcW w:w="4675" w:type="dxa"/>
            <w:tcMar/>
          </w:tcPr>
          <w:p w:rsidR="0069085C" w:rsidP="0069085C" w:rsidRDefault="0069085C" w14:paraId="05A11E07" wp14:textId="77777777">
            <w:pPr>
              <w:jc w:val="center"/>
            </w:pPr>
            <w:r>
              <w:t>C++</w:t>
            </w:r>
          </w:p>
        </w:tc>
      </w:tr>
      <w:tr xmlns:wp14="http://schemas.microsoft.com/office/word/2010/wordml" w:rsidR="0069085C" w:rsidTr="139A0EF7" w14:paraId="26B42637" wp14:textId="77777777">
        <w:tc>
          <w:tcPr>
            <w:tcW w:w="4675" w:type="dxa"/>
            <w:tcMar/>
          </w:tcPr>
          <w:p w:rsidR="0069085C" w:rsidP="0069085C" w:rsidRDefault="0069085C" w14:paraId="733BE30D" wp14:textId="77777777">
            <w:r>
              <w:t>Là ngôn ngữ Script</w:t>
            </w:r>
          </w:p>
        </w:tc>
        <w:tc>
          <w:tcPr>
            <w:tcW w:w="4675" w:type="dxa"/>
            <w:tcMar/>
          </w:tcPr>
          <w:p w:rsidR="0069085C" w:rsidP="0069085C" w:rsidRDefault="0069085C" w14:paraId="6BEBB772" wp14:textId="77777777">
            <w:r>
              <w:t xml:space="preserve">Là ngôn ngữ lập trình </w:t>
            </w:r>
          </w:p>
        </w:tc>
      </w:tr>
      <w:tr xmlns:wp14="http://schemas.microsoft.com/office/word/2010/wordml" w:rsidR="0069085C" w:rsidTr="139A0EF7" w14:paraId="543835AF" wp14:textId="77777777">
        <w:tc>
          <w:tcPr>
            <w:tcW w:w="4675" w:type="dxa"/>
            <w:tcMar/>
          </w:tcPr>
          <w:p w:rsidR="0069085C" w:rsidP="0069085C" w:rsidRDefault="0069085C" w14:paraId="2CBC7192" wp14:textId="77777777">
            <w:r>
              <w:t>Đơn luồng</w:t>
            </w:r>
          </w:p>
        </w:tc>
        <w:tc>
          <w:tcPr>
            <w:tcW w:w="4675" w:type="dxa"/>
            <w:tcMar/>
          </w:tcPr>
          <w:p w:rsidR="0069085C" w:rsidP="0069085C" w:rsidRDefault="0069085C" w14:paraId="308C458E" wp14:textId="77777777">
            <w:r>
              <w:t>Đa luồn + Đơn luồng</w:t>
            </w:r>
          </w:p>
        </w:tc>
      </w:tr>
      <w:tr xmlns:wp14="http://schemas.microsoft.com/office/word/2010/wordml" w:rsidR="0069085C" w:rsidTr="139A0EF7" w14:paraId="12C4B557" wp14:textId="77777777">
        <w:tc>
          <w:tcPr>
            <w:tcW w:w="4675" w:type="dxa"/>
            <w:tcMar/>
          </w:tcPr>
          <w:p w:rsidR="0069085C" w:rsidP="0069085C" w:rsidRDefault="0069085C" w14:paraId="652EF483" wp14:textId="77777777">
            <w:r>
              <w:t>Ko cần biên dịch</w:t>
            </w:r>
          </w:p>
          <w:p w:rsidR="0069085C" w:rsidP="0069085C" w:rsidRDefault="0069085C" w14:paraId="3F80930B" wp14:textId="77777777">
            <w:r>
              <w:t xml:space="preserve"> (</w:t>
            </w:r>
            <w:r>
              <w:rPr>
                <w:rFonts w:ascii="Helvetica" w:hAnsi="Helvetica"/>
                <w:color w:val="26282A"/>
                <w:sz w:val="23"/>
                <w:szCs w:val="23"/>
                <w:shd w:val="clear" w:color="auto" w:fill="FFFFFF"/>
              </w:rPr>
              <w:t>javascript thực chất chỉ là dạng text</w:t>
            </w:r>
            <w:r>
              <w:rPr>
                <w:rFonts w:ascii="Helvetica" w:hAnsi="Helvetica"/>
                <w:color w:val="26282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4675" w:type="dxa"/>
            <w:tcMar/>
          </w:tcPr>
          <w:p w:rsidR="0069085C" w:rsidP="0069085C" w:rsidRDefault="0069085C" w14:paraId="453626BF" wp14:textId="77777777">
            <w:r>
              <w:t xml:space="preserve">Biên dịch qua mã máy </w:t>
            </w:r>
          </w:p>
        </w:tc>
      </w:tr>
      <w:tr xmlns:wp14="http://schemas.microsoft.com/office/word/2010/wordml" w:rsidR="0069085C" w:rsidTr="139A0EF7" w14:paraId="0002CAF1" wp14:textId="77777777">
        <w:tc>
          <w:tcPr>
            <w:tcW w:w="4675" w:type="dxa"/>
            <w:tcMar/>
          </w:tcPr>
          <w:p w:rsidR="0069085C" w:rsidP="0069085C" w:rsidRDefault="0069085C" w14:paraId="4BC2816E" wp14:textId="77777777">
            <w:r>
              <w:rPr>
                <w:rFonts w:ascii="Helvetica" w:hAnsi="Helvetica"/>
                <w:color w:val="26282A"/>
                <w:sz w:val="23"/>
                <w:szCs w:val="23"/>
                <w:shd w:val="clear" w:color="auto" w:fill="FFFFFF"/>
              </w:rPr>
              <w:t>H</w:t>
            </w:r>
            <w:r>
              <w:rPr>
                <w:rFonts w:ascii="Helvetica" w:hAnsi="Helvetica"/>
                <w:color w:val="26282A"/>
                <w:sz w:val="23"/>
                <w:szCs w:val="23"/>
                <w:shd w:val="clear" w:color="auto" w:fill="FFFFFF"/>
              </w:rPr>
              <w:t>oạt động dựa vào trình duyệt</w:t>
            </w:r>
          </w:p>
        </w:tc>
        <w:tc>
          <w:tcPr>
            <w:tcW w:w="4675" w:type="dxa"/>
            <w:tcMar/>
          </w:tcPr>
          <w:p w:rsidR="0069085C" w:rsidP="0069085C" w:rsidRDefault="0069085C" w14:paraId="78351A8D" wp14:textId="77777777">
            <w:r>
              <w:rPr>
                <w:rFonts w:ascii="Helvetica" w:hAnsi="Helvetica"/>
                <w:color w:val="26282A"/>
                <w:sz w:val="23"/>
                <w:szCs w:val="23"/>
                <w:shd w:val="clear" w:color="auto" w:fill="FFFFFF"/>
              </w:rPr>
              <w:t>H</w:t>
            </w:r>
            <w:r>
              <w:rPr>
                <w:rFonts w:ascii="Helvetica" w:hAnsi="Helvetica"/>
                <w:color w:val="26282A"/>
                <w:sz w:val="23"/>
                <w:szCs w:val="23"/>
                <w:shd w:val="clear" w:color="auto" w:fill="FFFFFF"/>
              </w:rPr>
              <w:t>oạt động độc lập với trình duyệt</w:t>
            </w:r>
          </w:p>
        </w:tc>
      </w:tr>
      <w:tr xmlns:wp14="http://schemas.microsoft.com/office/word/2010/wordml" w:rsidR="0069085C" w:rsidTr="139A0EF7" w14:paraId="4F627834" wp14:textId="77777777">
        <w:tc>
          <w:tcPr>
            <w:tcW w:w="4675" w:type="dxa"/>
            <w:tcMar/>
          </w:tcPr>
          <w:p w:rsidR="0069085C" w:rsidP="0069085C" w:rsidRDefault="00E66EC1" w14:paraId="6F0C386D" wp14:textId="77777777">
            <w:r>
              <w:t>Hàm trong JavaScript là 1 object</w:t>
            </w:r>
          </w:p>
        </w:tc>
        <w:tc>
          <w:tcPr>
            <w:tcW w:w="4675" w:type="dxa"/>
            <w:tcMar/>
          </w:tcPr>
          <w:p w:rsidR="0069085C" w:rsidP="0069085C" w:rsidRDefault="00E66EC1" w14:paraId="471D4EB0" wp14:textId="77777777">
            <w:r>
              <w:t xml:space="preserve">Hàm trong C++ là 1 khối lệnh </w:t>
            </w:r>
          </w:p>
        </w:tc>
      </w:tr>
      <w:tr xmlns:wp14="http://schemas.microsoft.com/office/word/2010/wordml" w:rsidR="0069085C" w:rsidTr="139A0EF7" w14:paraId="2A327ED8" wp14:textId="77777777">
        <w:tc>
          <w:tcPr>
            <w:tcW w:w="4675" w:type="dxa"/>
            <w:tcMar/>
          </w:tcPr>
          <w:p w:rsidR="0069085C" w:rsidP="00E66EC1" w:rsidRDefault="00E66EC1" w14:paraId="5D2EE395" wp14:textId="77777777">
            <w:r>
              <w:t xml:space="preserve">Không có hàm main </w:t>
            </w:r>
          </w:p>
        </w:tc>
        <w:tc>
          <w:tcPr>
            <w:tcW w:w="4675" w:type="dxa"/>
            <w:tcMar/>
          </w:tcPr>
          <w:p w:rsidR="0069085C" w:rsidP="00E66EC1" w:rsidRDefault="00E66EC1" w14:paraId="2546C6BF" wp14:textId="77777777">
            <w:pPr>
              <w:tabs>
                <w:tab w:val="left" w:pos="500"/>
              </w:tabs>
            </w:pPr>
            <w:r>
              <w:t xml:space="preserve">Có hàm main </w:t>
            </w:r>
          </w:p>
        </w:tc>
      </w:tr>
      <w:tr xmlns:wp14="http://schemas.microsoft.com/office/word/2010/wordml" w:rsidR="00E66EC1" w:rsidTr="139A0EF7" w14:paraId="182F8CC0" wp14:textId="77777777">
        <w:tc>
          <w:tcPr>
            <w:tcW w:w="4675" w:type="dxa"/>
            <w:tcMar/>
          </w:tcPr>
          <w:p w:rsidR="00E66EC1" w:rsidP="00E66EC1" w:rsidRDefault="00E66EC1" w14:paraId="02F7B2DF" wp14:textId="77777777">
            <w:r>
              <w:t xml:space="preserve">Xử lý  bất đồng bộ </w:t>
            </w:r>
          </w:p>
        </w:tc>
        <w:tc>
          <w:tcPr>
            <w:tcW w:w="4675" w:type="dxa"/>
            <w:tcMar/>
          </w:tcPr>
          <w:p w:rsidR="00E66EC1" w:rsidP="00E66EC1" w:rsidRDefault="00E66EC1" w14:paraId="5C7A5DFD" wp14:textId="77777777">
            <w:pPr>
              <w:tabs>
                <w:tab w:val="left" w:pos="500"/>
              </w:tabs>
            </w:pPr>
            <w:r>
              <w:t>Không xử lý bất đồng bộ</w:t>
            </w:r>
          </w:p>
        </w:tc>
      </w:tr>
      <w:tr xmlns:wp14="http://schemas.microsoft.com/office/word/2010/wordml" w:rsidR="00E66EC1" w:rsidTr="139A0EF7" w14:paraId="672A6659" wp14:textId="77777777">
        <w:tc>
          <w:tcPr>
            <w:tcW w:w="4675" w:type="dxa"/>
            <w:tcMar/>
          </w:tcPr>
          <w:p w:rsidR="00E66EC1" w:rsidP="00E66EC1" w:rsidRDefault="00E66EC1" w14:paraId="0A37501D" wp14:textId="6789723A">
            <w:bookmarkStart w:name="_GoBack" w:id="0"/>
            <w:bookmarkEnd w:id="0"/>
            <w:proofErr w:type="spellStart"/>
            <w:r w:rsidR="7F4319E6">
              <w:rPr/>
              <w:t>Dấu</w:t>
            </w:r>
            <w:proofErr w:type="spellEnd"/>
            <w:r w:rsidR="7F4319E6">
              <w:rPr/>
              <w:t xml:space="preserve"> </w:t>
            </w:r>
            <w:proofErr w:type="gramStart"/>
            <w:r w:rsidR="7F4319E6">
              <w:rPr/>
              <w:t>‘ ‘</w:t>
            </w:r>
            <w:proofErr w:type="gramEnd"/>
            <w:r w:rsidR="7F4319E6">
              <w:rPr/>
              <w:t xml:space="preserve"> </w:t>
            </w:r>
            <w:proofErr w:type="spellStart"/>
            <w:r w:rsidR="7F4319E6">
              <w:rPr/>
              <w:t>là</w:t>
            </w:r>
            <w:proofErr w:type="spellEnd"/>
            <w:r w:rsidR="7F4319E6">
              <w:rPr/>
              <w:t xml:space="preserve"> 1 </w:t>
            </w:r>
            <w:proofErr w:type="spellStart"/>
            <w:r w:rsidR="7F4319E6">
              <w:rPr/>
              <w:t>chuỗi</w:t>
            </w:r>
            <w:proofErr w:type="spellEnd"/>
            <w:r w:rsidR="7F4319E6">
              <w:rPr/>
              <w:t xml:space="preserve"> </w:t>
            </w:r>
          </w:p>
        </w:tc>
        <w:tc>
          <w:tcPr>
            <w:tcW w:w="4675" w:type="dxa"/>
            <w:tcMar/>
          </w:tcPr>
          <w:p w:rsidR="00E66EC1" w:rsidP="00E66EC1" w:rsidRDefault="00E66EC1" w14:paraId="5DAB6C7B" wp14:textId="3ACD8AC7">
            <w:pPr>
              <w:tabs>
                <w:tab w:val="left" w:pos="500"/>
              </w:tabs>
            </w:pPr>
            <w:proofErr w:type="spellStart"/>
            <w:r w:rsidR="7F4319E6">
              <w:rPr/>
              <w:t>Dấu</w:t>
            </w:r>
            <w:proofErr w:type="spellEnd"/>
            <w:r w:rsidR="7F4319E6">
              <w:rPr/>
              <w:t xml:space="preserve"> </w:t>
            </w:r>
            <w:proofErr w:type="gramStart"/>
            <w:r w:rsidR="7F4319E6">
              <w:rPr/>
              <w:t>‘ ‘</w:t>
            </w:r>
            <w:proofErr w:type="gramEnd"/>
            <w:r w:rsidR="7F4319E6">
              <w:rPr/>
              <w:t xml:space="preserve"> </w:t>
            </w:r>
            <w:proofErr w:type="spellStart"/>
            <w:r w:rsidR="7F4319E6">
              <w:rPr/>
              <w:t>là</w:t>
            </w:r>
            <w:proofErr w:type="spellEnd"/>
            <w:r w:rsidR="7F4319E6">
              <w:rPr/>
              <w:t xml:space="preserve"> 1 </w:t>
            </w:r>
            <w:proofErr w:type="spellStart"/>
            <w:r w:rsidR="7F4319E6">
              <w:rPr/>
              <w:t>ký</w:t>
            </w:r>
            <w:proofErr w:type="spellEnd"/>
            <w:r w:rsidR="7F4319E6">
              <w:rPr/>
              <w:t xml:space="preserve"> </w:t>
            </w:r>
            <w:proofErr w:type="spellStart"/>
            <w:r w:rsidR="7F4319E6">
              <w:rPr/>
              <w:t>tự</w:t>
            </w:r>
            <w:proofErr w:type="spellEnd"/>
            <w:r w:rsidR="7F4319E6">
              <w:rPr/>
              <w:t xml:space="preserve"> </w:t>
            </w:r>
          </w:p>
        </w:tc>
      </w:tr>
      <w:tr w:rsidR="7F4319E6" w:rsidTr="139A0EF7" w14:paraId="5A6C4DC3">
        <w:tc>
          <w:tcPr>
            <w:tcW w:w="4675" w:type="dxa"/>
            <w:tcMar/>
          </w:tcPr>
          <w:p w:rsidR="7F4319E6" w:rsidP="7F4319E6" w:rsidRDefault="7F4319E6" w14:paraId="58DB0EC4" w14:textId="0A70CCA3">
            <w:pPr>
              <w:pStyle w:val="Normal"/>
            </w:pPr>
            <w:r w:rsidR="139A0EF7">
              <w:rPr/>
              <w:t xml:space="preserve">This con </w:t>
            </w:r>
            <w:proofErr w:type="spellStart"/>
            <w:r w:rsidR="139A0EF7">
              <w:rPr/>
              <w:t>trỏ</w:t>
            </w:r>
            <w:proofErr w:type="spellEnd"/>
            <w:r w:rsidR="139A0EF7">
              <w:rPr/>
              <w:t xml:space="preserve"> , </w:t>
            </w:r>
            <w:proofErr w:type="spellStart"/>
            <w:r w:rsidR="139A0EF7">
              <w:rPr/>
              <w:t>trỏ</w:t>
            </w:r>
            <w:proofErr w:type="spellEnd"/>
            <w:r w:rsidR="139A0EF7">
              <w:rPr/>
              <w:t xml:space="preserve"> </w:t>
            </w:r>
            <w:proofErr w:type="spellStart"/>
            <w:r w:rsidR="139A0EF7">
              <w:rPr/>
              <w:t>tới</w:t>
            </w:r>
            <w:proofErr w:type="spellEnd"/>
            <w:r w:rsidR="139A0EF7">
              <w:rPr/>
              <w:t xml:space="preserve"> object </w:t>
            </w:r>
            <w:proofErr w:type="spellStart"/>
            <w:r w:rsidR="139A0EF7">
              <w:rPr/>
              <w:t>gọi</w:t>
            </w:r>
            <w:proofErr w:type="spellEnd"/>
            <w:r w:rsidR="139A0EF7">
              <w:rPr/>
              <w:t xml:space="preserve"> nó </w:t>
            </w:r>
          </w:p>
        </w:tc>
        <w:tc>
          <w:tcPr>
            <w:tcW w:w="4675" w:type="dxa"/>
            <w:tcMar/>
          </w:tcPr>
          <w:p w:rsidR="7F4319E6" w:rsidP="7F4319E6" w:rsidRDefault="7F4319E6" w14:paraId="68EBD179" w14:textId="44F0E179">
            <w:pPr>
              <w:pStyle w:val="Normal"/>
            </w:pPr>
            <w:r w:rsidR="139A0EF7">
              <w:rPr/>
              <w:t xml:space="preserve">This con </w:t>
            </w:r>
            <w:proofErr w:type="spellStart"/>
            <w:r w:rsidR="139A0EF7">
              <w:rPr/>
              <w:t>trỏ</w:t>
            </w:r>
            <w:proofErr w:type="spellEnd"/>
            <w:r w:rsidR="139A0EF7">
              <w:rPr/>
              <w:t xml:space="preserve"> </w:t>
            </w:r>
            <w:proofErr w:type="spellStart"/>
            <w:r w:rsidR="139A0EF7">
              <w:rPr/>
              <w:t>trong</w:t>
            </w:r>
            <w:proofErr w:type="spellEnd"/>
            <w:r w:rsidR="139A0EF7">
              <w:rPr/>
              <w:t xml:space="preserve"> c</w:t>
            </w:r>
            <w:r w:rsidR="139A0EF7">
              <w:rPr/>
              <w:t>lass</w:t>
            </w:r>
          </w:p>
        </w:tc>
      </w:tr>
    </w:tbl>
    <w:p xmlns:wp14="http://schemas.microsoft.com/office/word/2010/wordml" w:rsidRPr="0069085C" w:rsidR="0069085C" w:rsidP="0069085C" w:rsidRDefault="0069085C" w14:paraId="02EB378F" wp14:textId="77777777"/>
    <w:sectPr w:rsidRPr="0069085C" w:rsidR="006908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E6199" w:rsidP="0069085C" w:rsidRDefault="00EE6199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E6199" w:rsidP="0069085C" w:rsidRDefault="00EE6199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E6199" w:rsidP="0069085C" w:rsidRDefault="00EE6199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E6199" w:rsidP="0069085C" w:rsidRDefault="00EE6199" w14:paraId="72A3D3E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3515"/>
    <w:multiLevelType w:val="hybridMultilevel"/>
    <w:tmpl w:val="38C2CFA8"/>
    <w:lvl w:ilvl="0" w:tplc="B39052F0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24"/>
    <w:rsid w:val="00036E24"/>
    <w:rsid w:val="00297565"/>
    <w:rsid w:val="0069085C"/>
    <w:rsid w:val="00D846D1"/>
    <w:rsid w:val="00E65F88"/>
    <w:rsid w:val="00E66EC1"/>
    <w:rsid w:val="00EE6199"/>
    <w:rsid w:val="139A0EF7"/>
    <w:rsid w:val="1BF86CFA"/>
    <w:rsid w:val="7F43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5E56E-6C1D-40DE-AF27-26F76B8E15E7}"/>
  <w14:docId w14:val="6AC2174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8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085C"/>
  </w:style>
  <w:style w:type="paragraph" w:styleId="Footer">
    <w:name w:val="footer"/>
    <w:basedOn w:val="Normal"/>
    <w:link w:val="FooterChar"/>
    <w:uiPriority w:val="99"/>
    <w:unhideWhenUsed/>
    <w:rsid w:val="006908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085C"/>
  </w:style>
  <w:style w:type="table" w:styleId="TableGrid">
    <w:name w:val="Table Grid"/>
    <w:basedOn w:val="TableNormal"/>
    <w:uiPriority w:val="39"/>
    <w:rsid w:val="0069085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sang nguyen</dc:creator>
  <keywords/>
  <dc:description/>
  <lastModifiedBy>Sang Nguyễn</lastModifiedBy>
  <revision>6</revision>
  <dcterms:created xsi:type="dcterms:W3CDTF">2018-10-22T06:45:00.0000000Z</dcterms:created>
  <dcterms:modified xsi:type="dcterms:W3CDTF">2018-10-22T11:50:27.6375458Z</dcterms:modified>
</coreProperties>
</file>