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0BD" w:rsidRDefault="00B0096E">
      <w:pPr>
        <w:rPr>
          <w:rFonts w:ascii="Calibri" w:eastAsia="Calibri" w:hAnsi="Calibri" w:cs="Calibri"/>
          <w:b/>
          <w:sz w:val="40"/>
        </w:rPr>
      </w:pPr>
      <w:r>
        <w:object w:dxaOrig="2128" w:dyaOrig="1904">
          <v:rect id="rectole0000000000" o:spid="_x0000_i1025" style="width:106.5pt;height:95.3pt" o:ole="" o:preferrelative="t" stroked="f">
            <v:imagedata r:id="rId5" o:title=""/>
          </v:rect>
          <o:OLEObject Type="Embed" ProgID="StaticMetafile" ShapeID="rectole0000000000" DrawAspect="Content" ObjectID="_1626196286" r:id="rId6"/>
        </w:object>
      </w:r>
      <w:r>
        <w:rPr>
          <w:rFonts w:ascii="Calibri" w:eastAsia="Calibri" w:hAnsi="Calibri" w:cs="Calibri"/>
          <w:b/>
          <w:sz w:val="40"/>
        </w:rPr>
        <w:t>KINGS INTERNATIONAL ACADEMY</w:t>
      </w:r>
    </w:p>
    <w:p w:rsidR="006E40BD" w:rsidRDefault="00B0096E">
      <w:pPr>
        <w:spacing w:after="0"/>
        <w:jc w:val="center"/>
        <w:rPr>
          <w:rFonts w:ascii="Calibri" w:eastAsia="Calibri" w:hAnsi="Calibri" w:cs="Calibri"/>
          <w:sz w:val="28"/>
        </w:rPr>
      </w:pPr>
      <w:r>
        <w:rPr>
          <w:rFonts w:ascii="Calibri" w:eastAsia="Calibri" w:hAnsi="Calibri" w:cs="Calibri"/>
          <w:sz w:val="28"/>
        </w:rPr>
        <w:t>P.O BOX 45383 – 00100, NAIROBI.</w:t>
      </w:r>
    </w:p>
    <w:p w:rsidR="006E40BD" w:rsidRDefault="00B0096E">
      <w:pPr>
        <w:spacing w:after="0"/>
        <w:jc w:val="center"/>
        <w:rPr>
          <w:rFonts w:ascii="Calibri" w:eastAsia="Calibri" w:hAnsi="Calibri" w:cs="Calibri"/>
          <w:sz w:val="28"/>
        </w:rPr>
      </w:pPr>
      <w:r>
        <w:rPr>
          <w:rFonts w:ascii="Calibri" w:eastAsia="Calibri" w:hAnsi="Calibri" w:cs="Calibri"/>
          <w:sz w:val="28"/>
        </w:rPr>
        <w:t>Phone: +254-0716 119 645</w:t>
      </w:r>
    </w:p>
    <w:p w:rsidR="006E40BD" w:rsidRDefault="00B0096E">
      <w:pPr>
        <w:spacing w:after="0"/>
        <w:jc w:val="center"/>
        <w:rPr>
          <w:rFonts w:ascii="Calibri" w:eastAsia="Calibri" w:hAnsi="Calibri" w:cs="Calibri"/>
          <w:i/>
          <w:sz w:val="28"/>
        </w:rPr>
      </w:pPr>
      <w:r>
        <w:rPr>
          <w:rFonts w:ascii="Calibri" w:eastAsia="Calibri" w:hAnsi="Calibri" w:cs="Calibri"/>
          <w:i/>
          <w:sz w:val="28"/>
        </w:rPr>
        <w:t xml:space="preserve">Email: </w:t>
      </w:r>
      <w:hyperlink r:id="rId7">
        <w:r>
          <w:rPr>
            <w:rFonts w:ascii="Calibri" w:eastAsia="Calibri" w:hAnsi="Calibri" w:cs="Calibri"/>
            <w:i/>
            <w:color w:val="0563C1"/>
            <w:sz w:val="28"/>
            <w:u w:val="single"/>
          </w:rPr>
          <w:t>kingsinternational264@gmail.com</w:t>
        </w:r>
      </w:hyperlink>
    </w:p>
    <w:p w:rsidR="006E40BD" w:rsidRDefault="006E40BD">
      <w:pPr>
        <w:spacing w:after="0"/>
        <w:rPr>
          <w:rFonts w:ascii="Calibri" w:eastAsia="Calibri" w:hAnsi="Calibri" w:cs="Calibri"/>
          <w:b/>
          <w:sz w:val="28"/>
        </w:rPr>
      </w:pPr>
    </w:p>
    <w:p w:rsidR="006E40BD" w:rsidRDefault="00B0096E">
      <w:pPr>
        <w:spacing w:after="0"/>
        <w:jc w:val="center"/>
        <w:rPr>
          <w:rFonts w:ascii="Calibri" w:eastAsia="Calibri" w:hAnsi="Calibri" w:cs="Calibri"/>
          <w:b/>
          <w:sz w:val="28"/>
        </w:rPr>
      </w:pPr>
      <w:r>
        <w:rPr>
          <w:rFonts w:ascii="Calibri" w:eastAsia="Calibri" w:hAnsi="Calibri" w:cs="Calibri"/>
          <w:b/>
          <w:sz w:val="28"/>
        </w:rPr>
        <w:t>GRADE TWO PROGRESS REPORT</w:t>
      </w:r>
    </w:p>
    <w:p w:rsidR="006E40BD" w:rsidRDefault="00B0096E">
      <w:pPr>
        <w:spacing w:after="0"/>
        <w:rPr>
          <w:rFonts w:ascii="Calibri" w:eastAsia="Calibri" w:hAnsi="Calibri" w:cs="Calibri"/>
          <w:b/>
          <w:sz w:val="28"/>
          <w:u w:val="single"/>
        </w:rPr>
      </w:pPr>
      <w:r>
        <w:rPr>
          <w:rFonts w:ascii="Calibri" w:eastAsia="Calibri" w:hAnsi="Calibri" w:cs="Calibri"/>
          <w:b/>
          <w:sz w:val="28"/>
          <w:u w:val="single"/>
        </w:rPr>
        <w:t>STUDENT DETAILS</w:t>
      </w:r>
    </w:p>
    <w:p w:rsidR="006E40BD" w:rsidRDefault="006E40BD">
      <w:pPr>
        <w:spacing w:after="0"/>
        <w:rPr>
          <w:rFonts w:ascii="Calibri" w:eastAsia="Calibri" w:hAnsi="Calibri" w:cs="Calibri"/>
          <w:b/>
          <w:sz w:val="28"/>
        </w:rPr>
      </w:pPr>
    </w:p>
    <w:p w:rsidR="007E1641" w:rsidRDefault="00B0096E">
      <w:pPr>
        <w:spacing w:after="0"/>
      </w:pPr>
      <w:r>
        <w:object w:dxaOrig="2108" w:dyaOrig="2489">
          <v:rect id="rectole0000000001" o:spid="_x0000_i1026" style="width:105.45pt;height:124.25pt" o:ole="" o:preferrelative="t" stroked="f">
            <v:imagedata r:id="rId8" o:title=""/>
          </v:rect>
          <o:OLEObject Type="Embed" ProgID="StaticMetafile" ShapeID="rectole0000000001" DrawAspect="Content" ObjectID="_1626196287" r:id="rId9"/>
        </w:object>
      </w:r>
      <w:r w:rsidR="007E1641">
        <w:t xml:space="preserve">   </w:t>
      </w:r>
    </w:p>
    <w:p w:rsidR="006E40BD" w:rsidRDefault="00B0096E">
      <w:pPr>
        <w:spacing w:after="0"/>
        <w:rPr>
          <w:rFonts w:ascii="Calibri" w:eastAsia="Calibri" w:hAnsi="Calibri" w:cs="Calibri"/>
          <w:b/>
          <w:sz w:val="28"/>
        </w:rPr>
      </w:pPr>
      <w:r>
        <w:rPr>
          <w:rFonts w:ascii="Calibri" w:eastAsia="Calibri" w:hAnsi="Calibri" w:cs="Calibri"/>
          <w:b/>
          <w:sz w:val="28"/>
        </w:rPr>
        <w:t xml:space="preserve">NAME: NAYSA NEEMA MUTUGI </w:t>
      </w:r>
    </w:p>
    <w:p w:rsidR="006E40BD" w:rsidRDefault="00B0096E">
      <w:pPr>
        <w:spacing w:after="0"/>
        <w:rPr>
          <w:rFonts w:ascii="Calibri" w:eastAsia="Calibri" w:hAnsi="Calibri" w:cs="Calibri"/>
          <w:b/>
          <w:sz w:val="28"/>
        </w:rPr>
      </w:pPr>
      <w:r>
        <w:rPr>
          <w:rFonts w:ascii="Calibri" w:eastAsia="Calibri" w:hAnsi="Calibri" w:cs="Calibri"/>
          <w:b/>
          <w:sz w:val="28"/>
        </w:rPr>
        <w:t>GRADE: TWO</w:t>
      </w:r>
    </w:p>
    <w:p w:rsidR="006E40BD" w:rsidRDefault="00B0096E">
      <w:pPr>
        <w:spacing w:after="0"/>
        <w:rPr>
          <w:rFonts w:ascii="Calibri" w:eastAsia="Calibri" w:hAnsi="Calibri" w:cs="Calibri"/>
          <w:b/>
          <w:sz w:val="28"/>
        </w:rPr>
      </w:pPr>
      <w:r>
        <w:rPr>
          <w:rFonts w:ascii="Calibri" w:eastAsia="Calibri" w:hAnsi="Calibri" w:cs="Calibri"/>
          <w:b/>
          <w:sz w:val="28"/>
        </w:rPr>
        <w:t>TERM: TWO</w:t>
      </w:r>
    </w:p>
    <w:p w:rsidR="006E40BD" w:rsidRDefault="00B0096E">
      <w:pPr>
        <w:spacing w:after="0"/>
        <w:rPr>
          <w:rFonts w:ascii="Calibri" w:eastAsia="Calibri" w:hAnsi="Calibri" w:cs="Calibri"/>
          <w:b/>
          <w:sz w:val="28"/>
        </w:rPr>
      </w:pPr>
      <w:r>
        <w:rPr>
          <w:rFonts w:ascii="Calibri" w:eastAsia="Calibri" w:hAnsi="Calibri" w:cs="Calibri"/>
          <w:b/>
          <w:sz w:val="28"/>
        </w:rPr>
        <w:t>YEAR: 2019</w:t>
      </w:r>
    </w:p>
    <w:p w:rsidR="006E40BD" w:rsidRDefault="006E40BD">
      <w:pPr>
        <w:spacing w:after="0"/>
        <w:rPr>
          <w:rFonts w:ascii="Calibri" w:eastAsia="Calibri" w:hAnsi="Calibri" w:cs="Calibri"/>
          <w:b/>
          <w:sz w:val="28"/>
        </w:rPr>
      </w:pPr>
    </w:p>
    <w:p w:rsidR="006E40BD" w:rsidRDefault="006E40BD">
      <w:pPr>
        <w:spacing w:after="0"/>
        <w:rPr>
          <w:rFonts w:ascii="Calibri" w:eastAsia="Calibri" w:hAnsi="Calibri" w:cs="Calibri"/>
          <w:b/>
          <w:sz w:val="28"/>
        </w:rPr>
      </w:pPr>
    </w:p>
    <w:p w:rsidR="006E40BD" w:rsidRDefault="006E40BD">
      <w:pPr>
        <w:spacing w:after="0"/>
        <w:rPr>
          <w:rFonts w:ascii="Calibri" w:eastAsia="Calibri" w:hAnsi="Calibri" w:cs="Calibri"/>
        </w:rPr>
      </w:pPr>
    </w:p>
    <w:p w:rsidR="006E40BD" w:rsidRDefault="00B0096E">
      <w:pPr>
        <w:jc w:val="center"/>
        <w:rPr>
          <w:rFonts w:ascii="Calibri" w:eastAsia="Calibri" w:hAnsi="Calibri" w:cs="Calibri"/>
          <w:b/>
          <w:sz w:val="28"/>
          <w:u w:val="single"/>
        </w:rPr>
      </w:pPr>
      <w:r>
        <w:rPr>
          <w:rFonts w:ascii="Calibri" w:eastAsia="Calibri" w:hAnsi="Calibri" w:cs="Calibri"/>
          <w:b/>
          <w:sz w:val="28"/>
          <w:u w:val="single"/>
        </w:rPr>
        <w:t>FORMATIVE ASSESSMENT LUBRICS</w:t>
      </w:r>
    </w:p>
    <w:p w:rsidR="006E40BD" w:rsidRDefault="00B0096E">
      <w:pPr>
        <w:rPr>
          <w:rFonts w:ascii="Times New Roman" w:eastAsia="Times New Roman" w:hAnsi="Times New Roman" w:cs="Times New Roman"/>
          <w:b/>
          <w:sz w:val="24"/>
        </w:rPr>
      </w:pPr>
      <w:r>
        <w:rPr>
          <w:rFonts w:ascii="Times New Roman" w:eastAsia="Times New Roman" w:hAnsi="Times New Roman" w:cs="Times New Roman"/>
          <w:b/>
          <w:sz w:val="24"/>
          <w:u w:val="single"/>
        </w:rPr>
        <w:t>MATHEMATICS ACTIVITIES</w:t>
      </w:r>
    </w:p>
    <w:tbl>
      <w:tblPr>
        <w:tblW w:w="0" w:type="auto"/>
        <w:tblInd w:w="98" w:type="dxa"/>
        <w:tblCellMar>
          <w:left w:w="10" w:type="dxa"/>
          <w:right w:w="10" w:type="dxa"/>
        </w:tblCellMar>
        <w:tblLook w:val="04A0" w:firstRow="1" w:lastRow="0" w:firstColumn="1" w:lastColumn="0" w:noHBand="0" w:noVBand="1"/>
      </w:tblPr>
      <w:tblGrid>
        <w:gridCol w:w="1714"/>
        <w:gridCol w:w="1469"/>
        <w:gridCol w:w="2934"/>
        <w:gridCol w:w="390"/>
        <w:gridCol w:w="377"/>
        <w:gridCol w:w="390"/>
        <w:gridCol w:w="392"/>
        <w:gridCol w:w="1812"/>
      </w:tblGrid>
      <w:tr w:rsidR="006E40BD">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b/>
                <w:sz w:val="24"/>
              </w:rPr>
              <w:t>STRAND</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b/>
                <w:sz w:val="24"/>
              </w:rPr>
              <w:t>SUB-STRAND</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b/>
                <w:sz w:val="24"/>
              </w:rPr>
              <w:t>EXPECTED OUTCOME / INDICATORS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b/>
                <w:sz w:val="24"/>
              </w:rPr>
              <w:t>A</w:t>
            </w: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b/>
                <w:sz w:val="24"/>
              </w:rPr>
              <w:t>B</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b/>
                <w:sz w:val="24"/>
              </w:rPr>
              <w:t>C</w:t>
            </w: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b/>
                <w:sz w:val="24"/>
              </w:rPr>
              <w:t>D</w:t>
            </w: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b/>
                <w:sz w:val="24"/>
              </w:rPr>
              <w:t>REMARKS</w:t>
            </w:r>
          </w:p>
        </w:tc>
      </w:tr>
      <w:tr w:rsidR="006E40BD">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ind w:left="112"/>
            </w:pPr>
            <w:r>
              <w:object w:dxaOrig="28" w:dyaOrig="14">
                <v:rect id="rectole0000000002" o:spid="_x0000_i1027" style="width:1.5pt;height:.5pt" o:ole="" o:preferrelative="t" stroked="f">
                  <v:imagedata r:id="rId10" o:title=""/>
                </v:rect>
                <o:OLEObject Type="Embed" ProgID="StaticMetafile" ShapeID="rectole0000000002" DrawAspect="Content" ObjectID="_1626196288" r:id="rId11"/>
              </w:object>
            </w:r>
            <w:r>
              <w:rPr>
                <w:rFonts w:ascii="Times New Roman" w:eastAsia="Times New Roman" w:hAnsi="Times New Roman" w:cs="Times New Roman"/>
                <w:color w:val="000000"/>
              </w:rPr>
              <w:t>Numbers</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ind w:left="110"/>
            </w:pPr>
            <w:r>
              <w:object w:dxaOrig="28" w:dyaOrig="14">
                <v:rect id="rectole0000000003" o:spid="_x0000_i1028" style="width:1.5pt;height:.5pt" o:ole="" o:preferrelative="t" stroked="f">
                  <v:imagedata r:id="rId10" o:title=""/>
                </v:rect>
                <o:OLEObject Type="Embed" ProgID="StaticMetafile" ShapeID="rectole0000000003" DrawAspect="Content" ObjectID="_1626196289" r:id="rId12"/>
              </w:object>
            </w:r>
            <w:r>
              <w:rPr>
                <w:rFonts w:ascii="Times New Roman" w:eastAsia="Times New Roman" w:hAnsi="Times New Roman" w:cs="Times New Roman"/>
                <w:color w:val="000000"/>
                <w:spacing w:val="-3"/>
              </w:rPr>
              <w:t>Addition</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make patterns in groups using numbers up to 100</w:t>
            </w:r>
          </w:p>
          <w:p w:rsidR="006E40BD" w:rsidRDefault="006E40BD">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sz w:val="24"/>
              </w:rPr>
              <w:t>√</w:t>
            </w: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Attempts  to make patterns in groups using numbers up to 100</w:t>
            </w:r>
          </w:p>
        </w:tc>
      </w:tr>
      <w:tr w:rsidR="006E40BD">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work out missing numbers involving addition of whole numbers up to 100</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sz w:val="24"/>
              </w:rPr>
              <w:t>√</w:t>
            </w: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Can work out missing numbers involving addition of whole numbers up to 100</w:t>
            </w:r>
          </w:p>
        </w:tc>
      </w:tr>
      <w:tr w:rsidR="006E40BD">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ind w:left="112"/>
            </w:pPr>
            <w:r>
              <w:object w:dxaOrig="28" w:dyaOrig="28">
                <v:rect id="rectole0000000004" o:spid="_x0000_i1029" style="width:1.5pt;height:1.5pt" o:ole="" o:preferrelative="t" stroked="f">
                  <v:imagedata r:id="rId13" o:title=""/>
                </v:rect>
                <o:OLEObject Type="Embed" ProgID="StaticMetafile" ShapeID="rectole0000000004" DrawAspect="Content" ObjectID="_1626196290" r:id="rId14"/>
              </w:object>
            </w:r>
            <w:r>
              <w:rPr>
                <w:rFonts w:ascii="Times New Roman" w:eastAsia="Times New Roman" w:hAnsi="Times New Roman" w:cs="Times New Roman"/>
                <w:color w:val="000000"/>
              </w:rPr>
              <w:t>Numbers</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ind w:left="122"/>
            </w:pPr>
            <w:r>
              <w:object w:dxaOrig="28" w:dyaOrig="28">
                <v:rect id="rectole0000000005" o:spid="_x0000_i1030" style="width:1.5pt;height:1.5pt" o:ole="" o:preferrelative="t" stroked="f">
                  <v:imagedata r:id="rId13" o:title=""/>
                </v:rect>
                <o:OLEObject Type="Embed" ProgID="StaticMetafile" ShapeID="rectole0000000005" DrawAspect="Content" ObjectID="_1626196291" r:id="rId15"/>
              </w:object>
            </w:r>
            <w:r>
              <w:rPr>
                <w:rFonts w:ascii="Times New Roman" w:eastAsia="Times New Roman" w:hAnsi="Times New Roman" w:cs="Times New Roman"/>
                <w:color w:val="000000"/>
                <w:spacing w:val="-2"/>
              </w:rPr>
              <w:t>Subtraction</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subtract up to 2-digit numbers without regrouping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Can subtract up to 2-digit numbers without regrouping</w:t>
            </w:r>
          </w:p>
        </w:tc>
      </w:tr>
      <w:tr w:rsidR="006E40BD">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subtracts the 10’s numbers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Can subtract the 10’s numbers</w:t>
            </w:r>
          </w:p>
        </w:tc>
      </w:tr>
      <w:tr w:rsidR="006E40BD">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c)</w:t>
            </w:r>
            <w:r>
              <w:rPr>
                <w:rFonts w:ascii="Calibri" w:eastAsia="Calibri" w:hAnsi="Calibri" w:cs="Calibri"/>
              </w:rPr>
              <w:t xml:space="preserve"> </w:t>
            </w:r>
            <w:r>
              <w:rPr>
                <w:rFonts w:ascii="Times New Roman" w:eastAsia="Times New Roman" w:hAnsi="Times New Roman" w:cs="Times New Roman"/>
                <w:sz w:val="24"/>
              </w:rPr>
              <w:t>use the relationship between addition and subtraction in working out problems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 xml:space="preserve"> Knows the relationship between addition and subtraction in working out problems</w:t>
            </w:r>
          </w:p>
        </w:tc>
      </w:tr>
      <w:tr w:rsidR="006E40BD">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d)</w:t>
            </w:r>
            <w:r>
              <w:rPr>
                <w:rFonts w:ascii="Calibri" w:eastAsia="Calibri" w:hAnsi="Calibri" w:cs="Calibri"/>
              </w:rPr>
              <w:t xml:space="preserve"> </w:t>
            </w:r>
            <w:r>
              <w:rPr>
                <w:rFonts w:ascii="Times New Roman" w:eastAsia="Times New Roman" w:hAnsi="Times New Roman" w:cs="Times New Roman"/>
                <w:sz w:val="24"/>
              </w:rPr>
              <w:t>work out missing numbers in subtraction of up to2- digit numbers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Able to work out missing numbers in subtraction of up to2- digit numbers</w:t>
            </w:r>
          </w:p>
        </w:tc>
      </w:tr>
      <w:tr w:rsidR="006E40BD">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e)</w:t>
            </w:r>
            <w:r>
              <w:rPr>
                <w:rFonts w:ascii="Calibri" w:eastAsia="Calibri" w:hAnsi="Calibri" w:cs="Calibri"/>
              </w:rPr>
              <w:t xml:space="preserve"> </w:t>
            </w:r>
            <w:r>
              <w:rPr>
                <w:rFonts w:ascii="Times New Roman" w:eastAsia="Times New Roman" w:hAnsi="Times New Roman" w:cs="Times New Roman"/>
                <w:sz w:val="24"/>
              </w:rPr>
              <w:t>work out the missing numbers in patterns involving subtraction up to 100</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Able to work out the missing numbers in patterns involving subtraction up to 100</w:t>
            </w:r>
          </w:p>
        </w:tc>
      </w:tr>
      <w:tr w:rsidR="006E40BD">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ind w:left="112"/>
            </w:pPr>
            <w:r>
              <w:object w:dxaOrig="28" w:dyaOrig="28">
                <v:rect id="rectole0000000006" o:spid="_x0000_i1031" style="width:1.5pt;height:1.5pt" o:ole="" o:preferrelative="t" stroked="f">
                  <v:imagedata r:id="rId16" o:title=""/>
                </v:rect>
                <o:OLEObject Type="Embed" ProgID="StaticMetafile" ShapeID="rectole0000000006" DrawAspect="Content" ObjectID="_1626196292" r:id="rId17"/>
              </w:object>
            </w:r>
            <w:r>
              <w:rPr>
                <w:rFonts w:ascii="Times New Roman" w:eastAsia="Times New Roman" w:hAnsi="Times New Roman" w:cs="Times New Roman"/>
                <w:color w:val="000000"/>
              </w:rPr>
              <w:t>Numbers</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ind w:left="116" w:right="126" w:hanging="4"/>
            </w:pPr>
            <w:r>
              <w:object w:dxaOrig="28" w:dyaOrig="28">
                <v:rect id="rectole0000000007" o:spid="_x0000_i1032" style="width:1.5pt;height:1.5pt" o:ole="" o:preferrelative="t" stroked="f">
                  <v:imagedata r:id="rId16" o:title=""/>
                </v:rect>
                <o:OLEObject Type="Embed" ProgID="StaticMetafile" ShapeID="rectole0000000007" DrawAspect="Content" ObjectID="_1626196293" r:id="rId18"/>
              </w:object>
            </w:r>
            <w:r>
              <w:rPr>
                <w:rFonts w:ascii="Times New Roman" w:eastAsia="Times New Roman" w:hAnsi="Times New Roman" w:cs="Times New Roman"/>
                <w:color w:val="000000"/>
                <w:spacing w:val="-2"/>
              </w:rPr>
              <w:t>Multiplicati</w:t>
            </w:r>
            <w:r>
              <w:rPr>
                <w:rFonts w:ascii="Times New Roman" w:eastAsia="Times New Roman" w:hAnsi="Times New Roman" w:cs="Times New Roman"/>
                <w:spacing w:val="80"/>
              </w:rPr>
              <w:t xml:space="preserve"> </w:t>
            </w:r>
            <w:r>
              <w:rPr>
                <w:rFonts w:ascii="Times New Roman" w:eastAsia="Times New Roman" w:hAnsi="Times New Roman" w:cs="Times New Roman"/>
                <w:color w:val="000000"/>
                <w:spacing w:val="-10"/>
              </w:rPr>
              <w:t>on</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represent multiplication as repeated addition using numbers1,2,3,4 and 5 up to five times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Able to represent multiplication as repeated addition using numbers1,2,3,4 and 5 up to five times</w:t>
            </w:r>
          </w:p>
        </w:tc>
      </w:tr>
      <w:tr w:rsidR="006E40BD">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Write repeated addition sentences as multiplication, using ‘x’ sign.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 xml:space="preserve">Can Write repeated addition sentences as </w:t>
            </w:r>
            <w:r>
              <w:rPr>
                <w:rFonts w:ascii="Times New Roman" w:eastAsia="Times New Roman" w:hAnsi="Times New Roman" w:cs="Times New Roman"/>
                <w:sz w:val="24"/>
              </w:rPr>
              <w:lastRenderedPageBreak/>
              <w:t>multiplication, using ‘x’ sign</w:t>
            </w:r>
          </w:p>
        </w:tc>
      </w:tr>
      <w:tr w:rsidR="006E40BD">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Times New Roman" w:eastAsia="Times New Roman" w:hAnsi="Times New Roman" w:cs="Times New Roman"/>
                <w:sz w:val="24"/>
              </w:rPr>
            </w:pPr>
          </w:p>
          <w:p w:rsidR="006E40BD" w:rsidRDefault="006E40BD">
            <w:pPr>
              <w:spacing w:after="0" w:line="240" w:lineRule="auto"/>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c)</w:t>
            </w:r>
            <w:r>
              <w:rPr>
                <w:rFonts w:ascii="Calibri" w:eastAsia="Calibri" w:hAnsi="Calibri" w:cs="Calibri"/>
              </w:rPr>
              <w:t xml:space="preserve"> </w:t>
            </w:r>
            <w:r>
              <w:rPr>
                <w:rFonts w:ascii="Times New Roman" w:eastAsia="Times New Roman" w:hAnsi="Times New Roman" w:cs="Times New Roman"/>
                <w:sz w:val="24"/>
              </w:rPr>
              <w:t>write repeated addition</w:t>
            </w:r>
            <w:r>
              <w:rPr>
                <w:rFonts w:ascii="Calibri" w:eastAsia="Calibri" w:hAnsi="Calibri" w:cs="Calibri"/>
              </w:rPr>
              <w:t xml:space="preserve"> </w:t>
            </w:r>
            <w:r>
              <w:rPr>
                <w:rFonts w:ascii="Times New Roman" w:eastAsia="Times New Roman" w:hAnsi="Times New Roman" w:cs="Times New Roman"/>
                <w:sz w:val="24"/>
              </w:rPr>
              <w:t>sentences as multiplication, using ‘x’ sign.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Can write repeated addition</w:t>
            </w:r>
            <w:r>
              <w:rPr>
                <w:rFonts w:ascii="Calibri" w:eastAsia="Calibri" w:hAnsi="Calibri" w:cs="Calibri"/>
              </w:rPr>
              <w:t xml:space="preserve"> </w:t>
            </w:r>
            <w:r>
              <w:rPr>
                <w:rFonts w:ascii="Times New Roman" w:eastAsia="Times New Roman" w:hAnsi="Times New Roman" w:cs="Times New Roman"/>
                <w:sz w:val="24"/>
              </w:rPr>
              <w:t>sentences as multiplication, using ‘x’ sign.</w:t>
            </w:r>
          </w:p>
        </w:tc>
      </w:tr>
      <w:tr w:rsidR="006E40BD">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d)</w:t>
            </w:r>
            <w:r>
              <w:rPr>
                <w:rFonts w:ascii="Calibri" w:eastAsia="Calibri" w:hAnsi="Calibri" w:cs="Calibri"/>
              </w:rPr>
              <w:t xml:space="preserve"> </w:t>
            </w:r>
            <w:r>
              <w:rPr>
                <w:rFonts w:ascii="Times New Roman" w:eastAsia="Times New Roman" w:hAnsi="Times New Roman" w:cs="Times New Roman"/>
                <w:sz w:val="24"/>
              </w:rPr>
              <w:t>complete a multiplication table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sz w:val="24"/>
              </w:rPr>
              <w:t>√</w:t>
            </w: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still finds a challenge to complete a multiplication table</w:t>
            </w:r>
          </w:p>
        </w:tc>
      </w:tr>
      <w:tr w:rsidR="006E40BD">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e)</w:t>
            </w:r>
            <w:r>
              <w:rPr>
                <w:rFonts w:ascii="Calibri" w:eastAsia="Calibri" w:hAnsi="Calibri" w:cs="Calibri"/>
              </w:rPr>
              <w:t xml:space="preserve"> </w:t>
            </w:r>
            <w:r>
              <w:rPr>
                <w:rFonts w:ascii="Times New Roman" w:eastAsia="Times New Roman" w:hAnsi="Times New Roman" w:cs="Times New Roman"/>
                <w:sz w:val="24"/>
              </w:rPr>
              <w:t>multiply single digit numbers by 1,2,3,4 and 5</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sz w:val="24"/>
              </w:rPr>
              <w:t>√</w:t>
            </w: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Able to multiply single digit numbers by 1,2,3,4 and 5</w:t>
            </w:r>
          </w:p>
        </w:tc>
      </w:tr>
      <w:tr w:rsidR="006E40BD">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f)</w:t>
            </w:r>
            <w:r>
              <w:rPr>
                <w:rFonts w:ascii="Calibri" w:eastAsia="Calibri" w:hAnsi="Calibri" w:cs="Calibri"/>
              </w:rPr>
              <w:t xml:space="preserve"> </w:t>
            </w:r>
            <w:r>
              <w:rPr>
                <w:rFonts w:ascii="Times New Roman" w:eastAsia="Times New Roman" w:hAnsi="Times New Roman" w:cs="Times New Roman"/>
                <w:sz w:val="24"/>
              </w:rPr>
              <w:t>arrange items in groups of 1,2,3,4 and 5 a certain number of times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sz w:val="24"/>
              </w:rPr>
              <w:t>√</w:t>
            </w: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Attempts to arrange items in groups of 1,2,3,4 and 5 a certain number of times</w:t>
            </w:r>
          </w:p>
        </w:tc>
      </w:tr>
      <w:tr w:rsidR="006E40BD">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ind w:left="112"/>
            </w:pPr>
            <w:r>
              <w:object w:dxaOrig="28" w:dyaOrig="28">
                <v:rect id="rectole0000000008" o:spid="_x0000_i1033" style="width:1.5pt;height:1.5pt" o:ole="" o:preferrelative="t" stroked="f">
                  <v:imagedata r:id="rId16" o:title=""/>
                </v:rect>
                <o:OLEObject Type="Embed" ProgID="StaticMetafile" ShapeID="rectole0000000008" DrawAspect="Content" ObjectID="_1626196294" r:id="rId19"/>
              </w:object>
            </w:r>
            <w:r>
              <w:rPr>
                <w:rFonts w:ascii="Times New Roman" w:eastAsia="Times New Roman" w:hAnsi="Times New Roman" w:cs="Times New Roman"/>
                <w:color w:val="000000"/>
              </w:rPr>
              <w:t>Numbers</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ind w:left="112"/>
            </w:pPr>
            <w:r>
              <w:object w:dxaOrig="28" w:dyaOrig="28">
                <v:rect id="rectole0000000009" o:spid="_x0000_i1034" style="width:1.5pt;height:1.5pt" o:ole="" o:preferrelative="t" stroked="f">
                  <v:imagedata r:id="rId16" o:title=""/>
                </v:rect>
                <o:OLEObject Type="Embed" ProgID="StaticMetafile" ShapeID="rectole0000000009" DrawAspect="Content" ObjectID="_1626196295" r:id="rId20"/>
              </w:object>
            </w:r>
            <w:r>
              <w:rPr>
                <w:rFonts w:ascii="Times New Roman" w:eastAsia="Times New Roman" w:hAnsi="Times New Roman" w:cs="Times New Roman"/>
                <w:color w:val="000000"/>
                <w:spacing w:val="-3"/>
              </w:rPr>
              <w:t>Division</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represent division as equal sharing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sz w:val="24"/>
              </w:rPr>
              <w:t>√</w:t>
            </w: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attempts to represent division as equal sharing</w:t>
            </w:r>
          </w:p>
        </w:tc>
      </w:tr>
      <w:tr w:rsidR="006E40BD">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represent division as equal grouping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sz w:val="24"/>
              </w:rPr>
              <w:t>√</w:t>
            </w: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still learning to represent division as equal grouping</w:t>
            </w:r>
          </w:p>
        </w:tc>
      </w:tr>
      <w:tr w:rsidR="006E40BD">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c) use ‘‘sign in writing division sentences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Able to ‘‘sign in writing division sentences</w:t>
            </w:r>
          </w:p>
        </w:tc>
      </w:tr>
      <w:tr w:rsidR="006E40BD">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d)</w:t>
            </w:r>
            <w:r>
              <w:rPr>
                <w:rFonts w:ascii="Calibri" w:eastAsia="Calibri" w:hAnsi="Calibri" w:cs="Calibri"/>
              </w:rPr>
              <w:t xml:space="preserve"> </w:t>
            </w:r>
            <w:r>
              <w:rPr>
                <w:rFonts w:ascii="Times New Roman" w:eastAsia="Times New Roman" w:hAnsi="Times New Roman" w:cs="Times New Roman"/>
                <w:sz w:val="24"/>
              </w:rPr>
              <w:t>work out word problems involving division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sz w:val="24"/>
              </w:rPr>
              <w:t>√</w:t>
            </w: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Attempts work out word problems involving division</w:t>
            </w:r>
          </w:p>
        </w:tc>
      </w:tr>
      <w:tr w:rsidR="006E40BD">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e) divide numbers up to 25 by 2,3,4 and 5 without a remainder in real life situation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sz w:val="24"/>
              </w:rPr>
              <w:t>√</w:t>
            </w: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Able to divide numbers up to 25 by 2,3,4 and 5 without a remainder in real life situation</w:t>
            </w:r>
          </w:p>
        </w:tc>
      </w:tr>
      <w:tr w:rsidR="006E40BD">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ind w:left="117" w:right="207" w:hanging="4"/>
            </w:pPr>
            <w:r>
              <w:object w:dxaOrig="28" w:dyaOrig="28">
                <v:rect id="rectole0000000010" o:spid="_x0000_i1035" style="width:1.5pt;height:1.5pt" o:ole="" o:preferrelative="t" stroked="f">
                  <v:imagedata r:id="rId13" o:title=""/>
                </v:rect>
                <o:OLEObject Type="Embed" ProgID="StaticMetafile" ShapeID="rectole0000000010" DrawAspect="Content" ObjectID="_1626196296" r:id="rId21"/>
              </w:object>
            </w:r>
            <w:r>
              <w:rPr>
                <w:rFonts w:ascii="Times New Roman" w:eastAsia="Times New Roman" w:hAnsi="Times New Roman" w:cs="Times New Roman"/>
                <w:color w:val="000000"/>
              </w:rPr>
              <w:t>Measure</w:t>
            </w:r>
            <w:r>
              <w:rPr>
                <w:rFonts w:ascii="Times New Roman" w:eastAsia="Times New Roman" w:hAnsi="Times New Roman" w:cs="Times New Roman"/>
                <w:color w:val="000000"/>
                <w:spacing w:val="-5"/>
              </w:rPr>
              <w:t>ment</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ind w:left="112"/>
            </w:pPr>
            <w:r>
              <w:object w:dxaOrig="28" w:dyaOrig="28">
                <v:rect id="rectole0000000011" o:spid="_x0000_i1036" style="width:1.5pt;height:1.5pt" o:ole="" o:preferrelative="t" stroked="f">
                  <v:imagedata r:id="rId13" o:title=""/>
                </v:rect>
                <o:OLEObject Type="Embed" ProgID="StaticMetafile" ShapeID="rectole0000000011" DrawAspect="Content" ObjectID="_1626196297" r:id="rId22"/>
              </w:object>
            </w:r>
            <w:r>
              <w:rPr>
                <w:rFonts w:ascii="Times New Roman" w:eastAsia="Times New Roman" w:hAnsi="Times New Roman" w:cs="Times New Roman"/>
                <w:color w:val="000000"/>
                <w:spacing w:val="-3"/>
              </w:rPr>
              <w:t>Length</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measure length using fixed units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 xml:space="preserve">Able to measure length using fixed units </w:t>
            </w:r>
          </w:p>
        </w:tc>
      </w:tr>
      <w:tr w:rsidR="006E40BD">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identify the metre as a unit of measuring length</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 xml:space="preserve">Identifies  the metre as the unit for measuring length  </w:t>
            </w:r>
          </w:p>
        </w:tc>
      </w:tr>
      <w:tr w:rsidR="006E40BD">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c)</w:t>
            </w:r>
            <w:r>
              <w:rPr>
                <w:rFonts w:ascii="Calibri" w:eastAsia="Calibri" w:hAnsi="Calibri" w:cs="Calibri"/>
              </w:rPr>
              <w:t xml:space="preserve"> </w:t>
            </w:r>
            <w:r>
              <w:rPr>
                <w:rFonts w:ascii="Times New Roman" w:eastAsia="Times New Roman" w:hAnsi="Times New Roman" w:cs="Times New Roman"/>
                <w:sz w:val="24"/>
              </w:rPr>
              <w:t>measure length in metres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Can measure length in metres</w:t>
            </w:r>
          </w:p>
        </w:tc>
      </w:tr>
      <w:tr w:rsidR="006E40BD">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ind w:left="117" w:right="207" w:hanging="4"/>
            </w:pPr>
            <w:r>
              <w:object w:dxaOrig="28" w:dyaOrig="28">
                <v:rect id="rectole0000000012" o:spid="_x0000_i1037" style="width:1.5pt;height:1.5pt" o:ole="" o:preferrelative="t" stroked="f">
                  <v:imagedata r:id="rId16" o:title=""/>
                </v:rect>
                <o:OLEObject Type="Embed" ProgID="StaticMetafile" ShapeID="rectole0000000012" DrawAspect="Content" ObjectID="_1626196298" r:id="rId23"/>
              </w:object>
            </w:r>
            <w:r>
              <w:rPr>
                <w:rFonts w:ascii="Times New Roman" w:eastAsia="Times New Roman" w:hAnsi="Times New Roman" w:cs="Times New Roman"/>
                <w:color w:val="000000"/>
              </w:rPr>
              <w:t>Measure</w:t>
            </w:r>
            <w:r>
              <w:rPr>
                <w:rFonts w:ascii="Times New Roman" w:eastAsia="Times New Roman" w:hAnsi="Times New Roman" w:cs="Times New Roman"/>
                <w:color w:val="000000"/>
                <w:spacing w:val="-5"/>
              </w:rPr>
              <w:t>ment</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ind w:left="112"/>
            </w:pPr>
            <w:r>
              <w:object w:dxaOrig="28" w:dyaOrig="28">
                <v:rect id="rectole0000000013" o:spid="_x0000_i1038" style="width:1.5pt;height:1.5pt" o:ole="" o:preferrelative="t" stroked="f">
                  <v:imagedata r:id="rId16" o:title=""/>
                </v:rect>
                <o:OLEObject Type="Embed" ProgID="StaticMetafile" ShapeID="rectole0000000013" DrawAspect="Content" ObjectID="_1626196299" r:id="rId24"/>
              </w:object>
            </w:r>
            <w:r>
              <w:rPr>
                <w:rFonts w:ascii="Times New Roman" w:eastAsia="Times New Roman" w:hAnsi="Times New Roman" w:cs="Times New Roman"/>
                <w:color w:val="000000"/>
                <w:spacing w:val="-5"/>
              </w:rPr>
              <w:t>Mass</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measure mass using fixed units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Able to measure mass using fixed units</w:t>
            </w:r>
          </w:p>
        </w:tc>
      </w:tr>
      <w:tr w:rsidR="006E40BD">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before="59" w:after="0" w:line="240" w:lineRule="auto"/>
              <w:ind w:left="117" w:right="207" w:hanging="4"/>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before="51" w:after="0" w:line="240" w:lineRule="auto"/>
              <w:ind w:left="112"/>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identify the kilogram as a unit of measuring mass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Identifies kilogram as the unit for measuring mass</w:t>
            </w:r>
          </w:p>
        </w:tc>
      </w:tr>
      <w:tr w:rsidR="006E40BD">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before="59" w:after="0" w:line="240" w:lineRule="auto"/>
              <w:ind w:left="117" w:right="207" w:hanging="4"/>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before="51" w:after="0" w:line="240" w:lineRule="auto"/>
              <w:ind w:left="112"/>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c)</w:t>
            </w:r>
            <w:r>
              <w:rPr>
                <w:rFonts w:ascii="Calibri" w:eastAsia="Calibri" w:hAnsi="Calibri" w:cs="Calibri"/>
              </w:rPr>
              <w:t xml:space="preserve"> </w:t>
            </w:r>
            <w:r>
              <w:rPr>
                <w:rFonts w:ascii="Times New Roman" w:eastAsia="Times New Roman" w:hAnsi="Times New Roman" w:cs="Times New Roman"/>
                <w:sz w:val="24"/>
              </w:rPr>
              <w:t>measure mass in kilograms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Can measure mass in kilograms</w:t>
            </w:r>
          </w:p>
        </w:tc>
      </w:tr>
    </w:tbl>
    <w:p w:rsidR="006E40BD" w:rsidRDefault="006E40BD">
      <w:pPr>
        <w:rPr>
          <w:rFonts w:ascii="Times New Roman" w:eastAsia="Times New Roman" w:hAnsi="Times New Roman" w:cs="Times New Roman"/>
          <w:b/>
          <w:sz w:val="24"/>
          <w:u w:val="single"/>
        </w:rPr>
      </w:pPr>
    </w:p>
    <w:p w:rsidR="006E40BD" w:rsidRDefault="00B0096E">
      <w:pP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ENGLISH ACTIVITY</w:t>
      </w:r>
    </w:p>
    <w:tbl>
      <w:tblPr>
        <w:tblW w:w="0" w:type="auto"/>
        <w:tblInd w:w="98" w:type="dxa"/>
        <w:tblCellMar>
          <w:left w:w="10" w:type="dxa"/>
          <w:right w:w="10" w:type="dxa"/>
        </w:tblCellMar>
        <w:tblLook w:val="04A0" w:firstRow="1" w:lastRow="0" w:firstColumn="1" w:lastColumn="0" w:noHBand="0" w:noVBand="1"/>
      </w:tblPr>
      <w:tblGrid>
        <w:gridCol w:w="1435"/>
        <w:gridCol w:w="1524"/>
        <w:gridCol w:w="1627"/>
        <w:gridCol w:w="1724"/>
        <w:gridCol w:w="385"/>
        <w:gridCol w:w="372"/>
        <w:gridCol w:w="385"/>
        <w:gridCol w:w="385"/>
        <w:gridCol w:w="1641"/>
      </w:tblGrid>
      <w:tr w:rsidR="006E40BD">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b/>
                <w:sz w:val="24"/>
              </w:rPr>
              <w:t>STRAND</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b/>
                <w:sz w:val="24"/>
              </w:rPr>
              <w:t>SUB-STRAND</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b/>
                <w:sz w:val="24"/>
              </w:rPr>
              <w:t>THEME</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b/>
                <w:sz w:val="24"/>
              </w:rPr>
              <w:t>EXPECTED OUTCOME / INDICATORS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b/>
                <w:sz w:val="24"/>
              </w:rPr>
              <w:t>A</w:t>
            </w: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b/>
                <w:sz w:val="24"/>
              </w:rPr>
              <w:t>B</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b/>
                <w:sz w:val="24"/>
              </w:rPr>
              <w:t>C</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b/>
                <w:sz w:val="24"/>
              </w:rPr>
              <w:t>D</w:t>
            </w: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b/>
                <w:sz w:val="24"/>
              </w:rPr>
              <w:t>REMARKS</w:t>
            </w:r>
          </w:p>
        </w:tc>
      </w:tr>
      <w:tr w:rsidR="006E40BD">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Listening and Speaking</w:t>
            </w:r>
          </w:p>
          <w:p w:rsidR="006E40BD" w:rsidRDefault="006E40BD">
            <w:pPr>
              <w:spacing w:after="0" w:line="240" w:lineRule="auto"/>
              <w:rPr>
                <w:rFonts w:ascii="Times New Roman" w:eastAsia="Times New Roman" w:hAnsi="Times New Roman" w:cs="Times New Roman"/>
                <w:b/>
                <w:sz w:val="24"/>
              </w:rPr>
            </w:pPr>
          </w:p>
          <w:p w:rsidR="006E40BD" w:rsidRDefault="006E40BD">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 xml:space="preserve">Attentive listening </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Accidents</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a) a) Recognise the consonant blends /br/ cl// in different spoken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 xml:space="preserve">Able to recognise words. </w:t>
            </w:r>
          </w:p>
        </w:tc>
      </w:tr>
      <w:tr w:rsidR="006E40BD">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b) Answer simple direct and indirect questions based on a text they have read,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mbria Math" w:eastAsia="Cambria Math" w:hAnsi="Cambria Math" w:cs="Cambria Math"/>
              </w:rPr>
              <w:t>√</w:t>
            </w:r>
          </w:p>
          <w:p w:rsidR="006E40BD" w:rsidRDefault="006E40BD">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Can answer comprehension questions correctly.</w:t>
            </w:r>
          </w:p>
        </w:tc>
      </w:tr>
      <w:tr w:rsidR="006E40BD">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c) Read a text transitioning from word by word to phrasal reading.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Able to read texts and passages.</w:t>
            </w:r>
          </w:p>
        </w:tc>
      </w:tr>
      <w:tr w:rsidR="006E40BD">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1.0 LISTENING AND SPEAKING</w:t>
            </w:r>
          </w:p>
          <w:p w:rsidR="006E40BD" w:rsidRDefault="006E40BD">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1.2 Pronunciation and Vocabulary</w:t>
            </w:r>
          </w:p>
          <w:p w:rsidR="006E40BD" w:rsidRDefault="006E40BD">
            <w:pPr>
              <w:spacing w:after="0" w:line="240" w:lineRule="auto"/>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Respond to questions using the sound bra and cl</w:t>
            </w:r>
          </w:p>
          <w:p w:rsidR="006E40BD" w:rsidRDefault="006E40BD">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mbria Math" w:eastAsia="Cambria Math" w:hAnsi="Cambria Math" w:cs="Cambria Math"/>
              </w:rPr>
              <w:t>√</w:t>
            </w:r>
          </w:p>
          <w:p w:rsidR="006E40BD" w:rsidRDefault="006E40BD">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Able to fill in correct word.</w:t>
            </w:r>
          </w:p>
        </w:tc>
      </w:tr>
      <w:tr w:rsidR="006E40BD">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b) form words using sound cl and br and make simple sentences using the sounds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mbria Math" w:eastAsia="Cambria Math" w:hAnsi="Cambria Math" w:cs="Cambria Math"/>
              </w:rPr>
              <w:t>√</w:t>
            </w:r>
          </w:p>
          <w:p w:rsidR="006E40BD" w:rsidRDefault="006E40BD">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Able to construct sentences.</w:t>
            </w:r>
          </w:p>
        </w:tc>
      </w:tr>
      <w:tr w:rsidR="006E40BD">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c) Respond to questions using the correct vocabulary and pronounce the new words properly and correctly.</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mbria Math" w:eastAsia="Cambria Math" w:hAnsi="Cambria Math" w:cs="Cambria Math"/>
              </w:rPr>
              <w:t>√</w:t>
            </w:r>
          </w:p>
          <w:p w:rsidR="006E40BD" w:rsidRDefault="006E40BD">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Able to communicate confidently using the learnt vocabulary</w:t>
            </w:r>
          </w:p>
        </w:tc>
      </w:tr>
      <w:tr w:rsidR="006E40BD">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f) Appreciate reading words with the consonant blends in a variety of genres.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 xml:space="preserve">Reads widely </w:t>
            </w:r>
          </w:p>
        </w:tc>
      </w:tr>
      <w:tr w:rsidR="006E40BD">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1.0 LISTENING AND SPEAKING</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1.3 Language structures and Functions</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Past continuous tense</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Respond to questions using the past continuous tense about hygiene, simple injuries and first aid.</w:t>
            </w:r>
          </w:p>
          <w:p w:rsidR="006E40BD" w:rsidRDefault="006E40BD">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mbria Math" w:eastAsia="Cambria Math" w:hAnsi="Cambria Math" w:cs="Cambria Math"/>
              </w:rPr>
              <w:t>√</w:t>
            </w:r>
          </w:p>
          <w:p w:rsidR="006E40BD" w:rsidRDefault="006E40BD">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Able to use past continuous tense.</w:t>
            </w:r>
          </w:p>
        </w:tc>
      </w:tr>
      <w:tr w:rsidR="006E40BD">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b) Appreciate the importance of communicating ideas using the past continuous tense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Shows positive effort.</w:t>
            </w:r>
          </w:p>
        </w:tc>
      </w:tr>
      <w:tr w:rsidR="006E40BD">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Times New Roman" w:eastAsia="Times New Roman" w:hAnsi="Times New Roman" w:cs="Times New Roman"/>
              </w:rPr>
            </w:pPr>
            <w:r>
              <w:rPr>
                <w:rFonts w:ascii="Times New Roman" w:eastAsia="Times New Roman" w:hAnsi="Times New Roman" w:cs="Times New Roman"/>
              </w:rPr>
              <w:t>1.0 LISTENING AND SPEAKING</w:t>
            </w:r>
          </w:p>
          <w:p w:rsidR="006E40BD" w:rsidRDefault="006E40BD">
            <w:pPr>
              <w:spacing w:after="0" w:line="240" w:lineRule="auto"/>
              <w:rPr>
                <w:rFonts w:ascii="Times New Roman" w:eastAsia="Times New Roman" w:hAnsi="Times New Roman" w:cs="Times New Roman"/>
              </w:rPr>
            </w:pPr>
          </w:p>
          <w:p w:rsidR="006E40BD" w:rsidRDefault="006E40BD">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rPr>
              <w:t>Vocabulary and pronunciation</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Classroom</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use ordinal and cardinal numbers to construct correct sentences for effective communication</w:t>
            </w:r>
          </w:p>
          <w:p w:rsidR="006E40BD" w:rsidRDefault="006E40BD">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Able to use both cardinal and ordinal numbers.</w:t>
            </w:r>
          </w:p>
        </w:tc>
      </w:tr>
      <w:tr w:rsidR="006E40BD">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b) Appreciate the importance of cardinal and ordinal numbers in communication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Able to use ordinal and cardinal numbers in conversation.</w:t>
            </w:r>
          </w:p>
        </w:tc>
      </w:tr>
      <w:tr w:rsidR="006E40BD">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1.0 LISTENING AND SPEAKING</w:t>
            </w:r>
          </w:p>
          <w:p w:rsidR="006E40BD" w:rsidRDefault="006E40BD">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Language structures and functions</w:t>
            </w:r>
          </w:p>
          <w:p w:rsidR="006E40BD" w:rsidRDefault="006E40BD">
            <w:pPr>
              <w:spacing w:after="0" w:line="240" w:lineRule="auto"/>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The farm</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a) Recognise the consonant blends /dr/gr// in different spoken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mbria Math" w:eastAsia="Cambria Math" w:hAnsi="Cambria Math" w:cs="Cambria Math"/>
              </w:rPr>
              <w:t>√</w:t>
            </w:r>
          </w:p>
          <w:p w:rsidR="006E40BD" w:rsidRDefault="006E40BD">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Able to use words effectively.</w:t>
            </w:r>
          </w:p>
          <w:p w:rsidR="006E40BD" w:rsidRDefault="006E40BD">
            <w:pPr>
              <w:spacing w:after="0" w:line="240" w:lineRule="auto"/>
            </w:pPr>
          </w:p>
        </w:tc>
      </w:tr>
      <w:tr w:rsidR="006E40BD">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b) Answer simple direct and indirect questions based on a text they have read.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mbria Math" w:eastAsia="Cambria Math" w:hAnsi="Cambria Math" w:cs="Cambria Math"/>
              </w:rPr>
              <w:t>√</w:t>
            </w:r>
          </w:p>
          <w:p w:rsidR="006E40BD" w:rsidRDefault="006E40BD">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Able to answer comprehension questions.</w:t>
            </w:r>
          </w:p>
        </w:tc>
      </w:tr>
      <w:tr w:rsidR="006E40BD">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Language Structures and Functions</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Word sets: gender</w:t>
            </w:r>
          </w:p>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sets for</w:t>
            </w:r>
          </w:p>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animals/people</w:t>
            </w:r>
          </w:p>
          <w:p w:rsidR="006E40BD" w:rsidRDefault="00B0096E">
            <w:pPr>
              <w:spacing w:after="0" w:line="240" w:lineRule="auto"/>
            </w:pPr>
            <w:r>
              <w:rPr>
                <w:rFonts w:ascii="Times New Roman" w:eastAsia="Times New Roman" w:hAnsi="Times New Roman" w:cs="Times New Roman"/>
                <w:sz w:val="24"/>
              </w:rPr>
              <w:t>Opposites.</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Identify the gender sets of animals correctly in a conversation.</w:t>
            </w:r>
          </w:p>
          <w:p w:rsidR="006E40BD" w:rsidRDefault="006E40BD">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mbria Math" w:eastAsia="Cambria Math" w:hAnsi="Cambria Math" w:cs="Cambria Math"/>
              </w:rPr>
              <w:t>√</w:t>
            </w:r>
          </w:p>
          <w:p w:rsidR="006E40BD" w:rsidRDefault="006E40BD">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Can identify some gender sets of common animals.</w:t>
            </w:r>
          </w:p>
        </w:tc>
      </w:tr>
      <w:tr w:rsidR="006E40BD">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b) Use the opposites to discuss animals and people at the farm.</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mbria Math" w:eastAsia="Cambria Math" w:hAnsi="Cambria Math" w:cs="Cambria Math"/>
              </w:rPr>
              <w:t>√</w:t>
            </w:r>
          </w:p>
          <w:p w:rsidR="006E40BD" w:rsidRDefault="006E40BD">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Able to use opposite correctly.</w:t>
            </w:r>
          </w:p>
        </w:tc>
      </w:tr>
      <w:tr w:rsidR="006E40BD">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1.0 LISTENING AND SPEAKING</w:t>
            </w:r>
          </w:p>
          <w:p w:rsidR="006E40BD" w:rsidRDefault="006E40BD">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Language structures and functions</w:t>
            </w:r>
          </w:p>
          <w:p w:rsidR="006E40BD" w:rsidRDefault="006E40BD">
            <w:pPr>
              <w:spacing w:after="0" w:line="240" w:lineRule="auto"/>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Position and direction</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Discriminate the</w:t>
            </w:r>
          </w:p>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sounds /sw / in different spoken words for comprehension.</w:t>
            </w:r>
          </w:p>
          <w:p w:rsidR="006E40BD" w:rsidRDefault="006E40BD">
            <w:pPr>
              <w:spacing w:after="0" w:line="240" w:lineRule="auto"/>
              <w:rPr>
                <w:rFonts w:ascii="Times New Roman" w:eastAsia="Times New Roman" w:hAnsi="Times New Roman" w:cs="Times New Roman"/>
                <w:sz w:val="24"/>
              </w:rPr>
            </w:pPr>
          </w:p>
          <w:p w:rsidR="006E40BD" w:rsidRDefault="006E40BD">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Able to make words using the sounds.</w:t>
            </w:r>
          </w:p>
        </w:tc>
      </w:tr>
      <w:tr w:rsidR="006E40BD">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Times New Roman" w:eastAsia="Times New Roman" w:hAnsi="Times New Roman" w:cs="Times New Roman"/>
                <w:sz w:val="24"/>
              </w:rPr>
            </w:pPr>
          </w:p>
          <w:p w:rsidR="006E40BD" w:rsidRDefault="006E40BD">
            <w:pPr>
              <w:spacing w:after="0" w:line="240" w:lineRule="auto"/>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 xml:space="preserve"> b) Recognise new words used in the themes to acquire a range of  vocabulary and their </w:t>
            </w:r>
            <w:r>
              <w:rPr>
                <w:rFonts w:ascii="Times New Roman" w:eastAsia="Times New Roman" w:hAnsi="Times New Roman" w:cs="Times New Roman"/>
                <w:sz w:val="24"/>
              </w:rPr>
              <w:lastRenderedPageBreak/>
              <w:t>meaning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mbria Math" w:eastAsia="Cambria Math" w:hAnsi="Cambria Math" w:cs="Cambria Math"/>
              </w:rPr>
              <w:t>√</w:t>
            </w:r>
          </w:p>
          <w:p w:rsidR="006E40BD" w:rsidRDefault="006E40BD">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Able to use the learnt vocabulary.</w:t>
            </w:r>
          </w:p>
        </w:tc>
      </w:tr>
      <w:tr w:rsidR="006E40BD">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Prepositions</w:t>
            </w:r>
          </w:p>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(Beside above,</w:t>
            </w:r>
          </w:p>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over, through,</w:t>
            </w:r>
          </w:p>
          <w:p w:rsidR="006E40BD" w:rsidRDefault="00B0096E">
            <w:pPr>
              <w:spacing w:after="0" w:line="240" w:lineRule="auto"/>
            </w:pPr>
            <w:r>
              <w:rPr>
                <w:rFonts w:ascii="Times New Roman" w:eastAsia="Times New Roman" w:hAnsi="Times New Roman" w:cs="Times New Roman"/>
                <w:sz w:val="24"/>
              </w:rPr>
              <w:t>below, across, to, at)</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a) Use simple prepositions accurately to describe the position, location and direction of things.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mbria Math" w:eastAsia="Cambria Math" w:hAnsi="Cambria Math" w:cs="Cambria Math"/>
              </w:rPr>
              <w:t>√</w:t>
            </w:r>
          </w:p>
          <w:p w:rsidR="006E40BD" w:rsidRDefault="006E40BD">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Can recognise prepositions in a text</w:t>
            </w:r>
          </w:p>
        </w:tc>
      </w:tr>
      <w:tr w:rsidR="006E40BD">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b) Appreciate use of prepositions to describe the position and location of people, places and things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mbria Math" w:eastAsia="Cambria Math" w:hAnsi="Cambria Math" w:cs="Cambria Math"/>
              </w:rPr>
              <w:t>√</w:t>
            </w:r>
          </w:p>
          <w:p w:rsidR="006E40BD" w:rsidRDefault="006E40BD">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Uses preposition in day to day conversation.</w:t>
            </w:r>
          </w:p>
        </w:tc>
      </w:tr>
      <w:tr w:rsidR="006E40BD">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1.0 LISTENING AND SPEAKING</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Language structures and functions</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Environment:</w:t>
            </w:r>
          </w:p>
          <w:p w:rsidR="006E40BD" w:rsidRDefault="006E40BD">
            <w:pPr>
              <w:spacing w:after="0" w:line="240" w:lineRule="auto"/>
              <w:rPr>
                <w:rFonts w:ascii="Times New Roman" w:eastAsia="Times New Roman" w:hAnsi="Times New Roman" w:cs="Times New Roman"/>
                <w:sz w:val="24"/>
              </w:rPr>
            </w:pPr>
          </w:p>
          <w:p w:rsidR="006E40BD" w:rsidRDefault="00B0096E">
            <w:pPr>
              <w:spacing w:after="0" w:line="240" w:lineRule="auto"/>
            </w:pPr>
            <w:r>
              <w:rPr>
                <w:rFonts w:ascii="Times New Roman" w:eastAsia="Times New Roman" w:hAnsi="Times New Roman" w:cs="Times New Roman"/>
                <w:sz w:val="24"/>
              </w:rPr>
              <w:t>Using ‘a’ ‘an’ and ‘the’</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Use‘a’ ‘an’ and ‘the’ accurately in a sentence</w:t>
            </w:r>
          </w:p>
          <w:p w:rsidR="006E40BD" w:rsidRDefault="006E40BD">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mbria Math" w:eastAsia="Cambria Math" w:hAnsi="Cambria Math" w:cs="Cambria Math"/>
              </w:rPr>
              <w:t>√</w:t>
            </w:r>
          </w:p>
          <w:p w:rsidR="006E40BD" w:rsidRDefault="006E40BD">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Able to use the article correctly</w:t>
            </w:r>
          </w:p>
        </w:tc>
      </w:tr>
      <w:tr w:rsidR="006E40BD">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b) Appreciate use of article using ‘a’ ‘an’ and ‘the’ in effective communication.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Uses the article in conversation</w:t>
            </w:r>
          </w:p>
        </w:tc>
      </w:tr>
      <w:tr w:rsidR="006E40BD">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Times New Roman" w:eastAsia="Times New Roman" w:hAnsi="Times New Roman" w:cs="Times New Roman"/>
                <w:sz w:val="24"/>
              </w:rPr>
            </w:pPr>
          </w:p>
          <w:p w:rsidR="006E40BD" w:rsidRDefault="006E40BD">
            <w:pPr>
              <w:spacing w:after="0" w:line="240" w:lineRule="auto"/>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c) Use the correct article to fill in the gaps in the sentences given.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Tries to use the correct article</w:t>
            </w:r>
          </w:p>
        </w:tc>
      </w:tr>
      <w:tr w:rsidR="006E40BD">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1.0 LISTENING AND SPEAKING</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 xml:space="preserve">Attentive listening </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Times New Roman" w:eastAsia="Times New Roman" w:hAnsi="Times New Roman" w:cs="Times New Roman"/>
                <w:sz w:val="24"/>
              </w:rPr>
            </w:pPr>
          </w:p>
          <w:p w:rsidR="006E40BD" w:rsidRDefault="00B0096E">
            <w:pPr>
              <w:spacing w:after="0" w:line="240" w:lineRule="auto"/>
            </w:pPr>
            <w:r>
              <w:rPr>
                <w:rFonts w:ascii="Times New Roman" w:eastAsia="Times New Roman" w:hAnsi="Times New Roman" w:cs="Times New Roman"/>
                <w:sz w:val="24"/>
              </w:rPr>
              <w:t>Technology</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Listen attentively during Storytelling.</w:t>
            </w:r>
          </w:p>
          <w:p w:rsidR="006E40BD" w:rsidRDefault="006E40BD">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A keen listener</w:t>
            </w:r>
          </w:p>
        </w:tc>
      </w:tr>
      <w:tr w:rsidR="006E40BD">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b) Respond to specific simple two directional instructions in oral communication</w:t>
            </w:r>
            <w:r>
              <w:rPr>
                <w:rFonts w:ascii="Times New Roman" w:eastAsia="Times New Roman" w:hAnsi="Times New Roman" w:cs="Times New Roman"/>
                <w:sz w:val="24"/>
              </w:rPr>
              <w:lastRenderedPageBreak/>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Responses to directions effectively.</w:t>
            </w:r>
          </w:p>
        </w:tc>
      </w:tr>
      <w:tr w:rsidR="006E40BD">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Language structures and functions</w:t>
            </w:r>
          </w:p>
          <w:p w:rsidR="006E40BD" w:rsidRDefault="006E40BD">
            <w:pPr>
              <w:spacing w:after="0" w:line="240" w:lineRule="auto"/>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Possessives Mine, yours, ours, hers, his.</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a) Recognise the correct use of possessives in oral communication.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Able to use possessive pronouns</w:t>
            </w:r>
          </w:p>
        </w:tc>
      </w:tr>
      <w:tr w:rsidR="006E40BD">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b) Spell and write the words learnt in the vocabulary lesson correctly for effective communication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mbria Math" w:eastAsia="Cambria Math" w:hAnsi="Cambria Math" w:cs="Cambria Math"/>
              </w:rPr>
              <w:t>√</w:t>
            </w:r>
          </w:p>
          <w:p w:rsidR="006E40BD" w:rsidRDefault="006E40BD">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Can spell some words correctly</w:t>
            </w:r>
          </w:p>
        </w:tc>
      </w:tr>
      <w:tr w:rsidR="006E40BD">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c) Write the words and patterns neatly and legibly.</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mbria Math" w:eastAsia="Cambria Math" w:hAnsi="Cambria Math" w:cs="Cambria Math"/>
              </w:rPr>
              <w:t>√</w:t>
            </w:r>
          </w:p>
          <w:p w:rsidR="006E40BD" w:rsidRDefault="006E40BD">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Improvement is needed in handwriting.</w:t>
            </w:r>
          </w:p>
        </w:tc>
      </w:tr>
    </w:tbl>
    <w:p w:rsidR="006E40BD" w:rsidRDefault="006E40BD">
      <w:pPr>
        <w:rPr>
          <w:rFonts w:ascii="Times New Roman" w:eastAsia="Times New Roman" w:hAnsi="Times New Roman" w:cs="Times New Roman"/>
          <w:sz w:val="24"/>
        </w:rPr>
      </w:pPr>
    </w:p>
    <w:p w:rsidR="006E40BD" w:rsidRDefault="006E40BD">
      <w:pPr>
        <w:rPr>
          <w:rFonts w:ascii="Times New Roman" w:eastAsia="Times New Roman" w:hAnsi="Times New Roman" w:cs="Times New Roman"/>
          <w:sz w:val="24"/>
        </w:rPr>
      </w:pPr>
    </w:p>
    <w:p w:rsidR="006E40BD" w:rsidRDefault="00B0096E">
      <w:pPr>
        <w:rPr>
          <w:rFonts w:ascii="Times New Roman" w:eastAsia="Times New Roman" w:hAnsi="Times New Roman" w:cs="Times New Roman"/>
          <w:b/>
          <w:sz w:val="24"/>
        </w:rPr>
      </w:pPr>
      <w:r>
        <w:rPr>
          <w:rFonts w:ascii="Times New Roman" w:eastAsia="Times New Roman" w:hAnsi="Times New Roman" w:cs="Times New Roman"/>
          <w:b/>
          <w:sz w:val="24"/>
        </w:rPr>
        <w:t>LITERACY ACTIVITY</w:t>
      </w:r>
    </w:p>
    <w:tbl>
      <w:tblPr>
        <w:tblW w:w="0" w:type="auto"/>
        <w:tblInd w:w="98" w:type="dxa"/>
        <w:tblCellMar>
          <w:left w:w="10" w:type="dxa"/>
          <w:right w:w="10" w:type="dxa"/>
        </w:tblCellMar>
        <w:tblLook w:val="04A0" w:firstRow="1" w:lastRow="0" w:firstColumn="1" w:lastColumn="0" w:noHBand="0" w:noVBand="1"/>
      </w:tblPr>
      <w:tblGrid>
        <w:gridCol w:w="1470"/>
        <w:gridCol w:w="1918"/>
        <w:gridCol w:w="2714"/>
        <w:gridCol w:w="390"/>
        <w:gridCol w:w="377"/>
        <w:gridCol w:w="390"/>
        <w:gridCol w:w="390"/>
        <w:gridCol w:w="1829"/>
      </w:tblGrid>
      <w:tr w:rsidR="006E40BD">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b/>
                <w:sz w:val="24"/>
              </w:rPr>
              <w:t>STRAND</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b/>
                <w:sz w:val="24"/>
              </w:rPr>
              <w:t>SUB – STRAND</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b/>
                <w:sz w:val="24"/>
              </w:rPr>
              <w:t>EXPECTED OUTCOMES/ INDICATORS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b/>
                <w:sz w:val="24"/>
              </w:rPr>
              <w:t>A</w:t>
            </w: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b/>
                <w:sz w:val="24"/>
              </w:rPr>
              <w:t>B</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b/>
                <w:sz w:val="24"/>
              </w:rPr>
              <w:t>C</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b/>
                <w:sz w:val="24"/>
              </w:rPr>
              <w:t>D</w:t>
            </w: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b/>
                <w:sz w:val="24"/>
              </w:rPr>
              <w:t>REMARKS</w:t>
            </w:r>
          </w:p>
        </w:tc>
      </w:tr>
      <w:tr w:rsidR="006E40BD">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1.0 LISTENING</w:t>
            </w:r>
          </w:p>
          <w:p w:rsidR="006E40BD" w:rsidRDefault="006E40BD">
            <w:pPr>
              <w:spacing w:after="0" w:line="240" w:lineRule="auto"/>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color w:val="000000"/>
                <w:sz w:val="24"/>
              </w:rPr>
              <w:t>Phonological Awareness</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 Orally Pronounce, blend syllables in spoken words and onset- rimes of single-syllable words.</w:t>
            </w:r>
          </w:p>
          <w:p w:rsidR="006E40BD" w:rsidRDefault="006E40BD">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Able to articulate words properly</w:t>
            </w:r>
          </w:p>
        </w:tc>
      </w:tr>
      <w:tr w:rsidR="006E40BD">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55" w:lineRule="auto"/>
              <w:ind w:left="108"/>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ind w:left="108" w:right="383"/>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color w:val="000000"/>
                <w:sz w:val="24"/>
              </w:rPr>
              <w:t>b) Add or substitute individual sounds in simple, one-syllable words to make new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Able to form new words</w:t>
            </w:r>
          </w:p>
        </w:tc>
      </w:tr>
      <w:tr w:rsidR="006E40BD">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color w:val="000000"/>
                <w:sz w:val="24"/>
              </w:rPr>
              <w:t>c) Recognize and sound the commonly used letter sounds and syllables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Able to recognize sounds and letters</w:t>
            </w:r>
          </w:p>
        </w:tc>
      </w:tr>
      <w:tr w:rsidR="006E40BD">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 Appreciate the sounds and syllables in rhymes, songs, poems, tongue</w:t>
            </w:r>
          </w:p>
          <w:p w:rsidR="006E40BD" w:rsidRDefault="00B0096E">
            <w:pPr>
              <w:spacing w:after="0" w:line="240" w:lineRule="auto"/>
            </w:pPr>
            <w:r>
              <w:rPr>
                <w:rFonts w:ascii="Times New Roman" w:eastAsia="Times New Roman" w:hAnsi="Times New Roman" w:cs="Times New Roman"/>
                <w:sz w:val="24"/>
              </w:rPr>
              <w:t>twisters and riddles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Recites poems, rhymes and tongue twisters.</w:t>
            </w:r>
          </w:p>
        </w:tc>
      </w:tr>
      <w:tr w:rsidR="006E40BD">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color w:val="000000"/>
                <w:sz w:val="24"/>
              </w:rPr>
              <w:t xml:space="preserve">e) Recognize and say </w:t>
            </w:r>
            <w:r>
              <w:rPr>
                <w:rFonts w:ascii="Times New Roman" w:eastAsia="Times New Roman" w:hAnsi="Times New Roman" w:cs="Times New Roman"/>
                <w:color w:val="000000"/>
                <w:sz w:val="24"/>
              </w:rPr>
              <w:lastRenderedPageBreak/>
              <w:t>multiple letter-sounds to make syllables and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 xml:space="preserve">Able to </w:t>
            </w:r>
            <w:r>
              <w:rPr>
                <w:rFonts w:ascii="Times New Roman" w:eastAsia="Times New Roman" w:hAnsi="Times New Roman" w:cs="Times New Roman"/>
                <w:sz w:val="24"/>
              </w:rPr>
              <w:lastRenderedPageBreak/>
              <w:t>recognise letters and syllables.</w:t>
            </w:r>
          </w:p>
        </w:tc>
      </w:tr>
      <w:tr w:rsidR="006E40BD">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color w:val="000000"/>
                <w:sz w:val="24"/>
              </w:rPr>
              <w:t>f) Blend and segment syllables correctly to form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Good articulation skills.</w:t>
            </w:r>
          </w:p>
        </w:tc>
      </w:tr>
      <w:tr w:rsidR="006E40BD">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color w:val="000000"/>
                <w:sz w:val="24"/>
              </w:rPr>
              <w:t>g) Use appropriate words to make short, meaningful sentences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Able to form grammatically correct sentences.</w:t>
            </w:r>
          </w:p>
        </w:tc>
      </w:tr>
      <w:tr w:rsidR="006E40BD">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 xml:space="preserve">SPEAKING </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Talk about</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color w:val="000000"/>
                <w:sz w:val="24"/>
              </w:rPr>
              <w:t>a) Identify messages conveyed in a thematic story and engage in oral discussions.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 xml:space="preserve">Able to get the correct information </w:t>
            </w:r>
          </w:p>
        </w:tc>
      </w:tr>
      <w:tr w:rsidR="006E40BD">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color w:val="000000"/>
                <w:sz w:val="24"/>
              </w:rPr>
              <w:t>b) Use appropriate expressions to describe people, situations, and events.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Good nonverbal cues.</w:t>
            </w:r>
          </w:p>
        </w:tc>
      </w:tr>
      <w:tr w:rsidR="006E40BD">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color w:val="000000"/>
                <w:sz w:val="24"/>
              </w:rPr>
              <w:t>c) Develop an interest to read stories and texts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Loves reading widely</w:t>
            </w:r>
          </w:p>
        </w:tc>
      </w:tr>
      <w:tr w:rsidR="006E40BD">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color w:val="000000"/>
                <w:sz w:val="24"/>
              </w:rPr>
              <w:t>d) Use compound and complex sentences to link thoughts.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Uses correct sentences.</w:t>
            </w:r>
          </w:p>
        </w:tc>
      </w:tr>
      <w:tr w:rsidR="006E40BD">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color w:val="000000"/>
                <w:sz w:val="24"/>
              </w:rPr>
              <w:t>e) Listen and use talk to organize and clarify thoughts and ideas.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Well organized ideas and thoughts.</w:t>
            </w:r>
          </w:p>
        </w:tc>
      </w:tr>
      <w:tr w:rsidR="006E40BD">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 Appreciate the importance of</w:t>
            </w:r>
          </w:p>
          <w:p w:rsidR="006E40BD" w:rsidRDefault="00B0096E">
            <w:pPr>
              <w:spacing w:after="0" w:line="240" w:lineRule="auto"/>
            </w:pPr>
            <w:r>
              <w:rPr>
                <w:rFonts w:ascii="Times New Roman" w:eastAsia="Times New Roman" w:hAnsi="Times New Roman" w:cs="Times New Roman"/>
                <w:color w:val="000000"/>
                <w:sz w:val="24"/>
              </w:rPr>
              <w:t>sharing ones  feeling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Able to express self/feelings appropriately</w:t>
            </w:r>
          </w:p>
        </w:tc>
      </w:tr>
      <w:tr w:rsidR="006E40BD">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before="2" w:after="0" w:line="240" w:lineRule="auto"/>
              <w:ind w:left="108"/>
            </w:pPr>
            <w:r>
              <w:rPr>
                <w:rFonts w:ascii="Times New Roman" w:eastAsia="Times New Roman" w:hAnsi="Times New Roman" w:cs="Times New Roman"/>
                <w:sz w:val="24"/>
              </w:rPr>
              <w:t>WRITING</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before="1" w:after="0" w:line="240" w:lineRule="auto"/>
              <w:ind w:left="108" w:right="567"/>
            </w:pPr>
            <w:r>
              <w:rPr>
                <w:rFonts w:ascii="Times New Roman" w:eastAsia="Times New Roman" w:hAnsi="Times New Roman" w:cs="Times New Roman"/>
                <w:sz w:val="24"/>
              </w:rPr>
              <w:t>Spelling instruction</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color w:val="000000"/>
                <w:sz w:val="24"/>
              </w:rPr>
              <w:t>a) Use phonic knowledge to spell and write familiar and unfamiliar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mbria Math" w:eastAsia="Cambria Math" w:hAnsi="Cambria Math" w:cs="Cambria Math"/>
              </w:rPr>
              <w:t>√</w:t>
            </w:r>
          </w:p>
          <w:p w:rsidR="006E40BD" w:rsidRDefault="006E40BD">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Able to spell some words correctly.</w:t>
            </w:r>
          </w:p>
        </w:tc>
      </w:tr>
      <w:tr w:rsidR="006E40BD">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color w:val="000000"/>
                <w:sz w:val="24"/>
              </w:rPr>
              <w:t>b) Use simple editing strategies to correct spelling in simple sentences.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mbria Math" w:eastAsia="Cambria Math" w:hAnsi="Cambria Math" w:cs="Cambria Math"/>
              </w:rPr>
              <w:t>√</w:t>
            </w:r>
          </w:p>
          <w:p w:rsidR="006E40BD" w:rsidRDefault="006E40BD">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Able to correct wrongs done in spelling.</w:t>
            </w:r>
          </w:p>
        </w:tc>
      </w:tr>
      <w:tr w:rsidR="006E40BD">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color w:val="000000"/>
                <w:sz w:val="24"/>
              </w:rPr>
              <w:t>c) Appreciate the importance of correct spelling.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mbria Math" w:eastAsia="Cambria Math" w:hAnsi="Cambria Math" w:cs="Cambria Math"/>
              </w:rPr>
              <w:t>√</w:t>
            </w:r>
          </w:p>
          <w:p w:rsidR="006E40BD" w:rsidRDefault="006E40BD">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Tries to give the correct spellings.</w:t>
            </w:r>
          </w:p>
        </w:tc>
      </w:tr>
      <w:tr w:rsidR="006E40BD">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color w:val="000000"/>
                <w:sz w:val="24"/>
              </w:rPr>
              <w:t>1.0 LISTENING</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color w:val="000000"/>
                <w:sz w:val="24"/>
              </w:rPr>
              <w:t xml:space="preserve"> Storytelling</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 Listen attentively and confidently respond to stories.</w:t>
            </w:r>
          </w:p>
          <w:p w:rsidR="006E40BD" w:rsidRDefault="006E40BD">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mbria Math" w:eastAsia="Cambria Math" w:hAnsi="Cambria Math" w:cs="Cambria Math"/>
              </w:rPr>
              <w:t>√</w:t>
            </w:r>
          </w:p>
          <w:p w:rsidR="006E40BD" w:rsidRDefault="006E40BD">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Has a good listening skill.</w:t>
            </w:r>
          </w:p>
        </w:tc>
      </w:tr>
      <w:tr w:rsidR="006E40BD">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color w:val="000000"/>
                <w:sz w:val="24"/>
              </w:rPr>
              <w:t>b) Develop vocabulary through listening to stories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mbria Math" w:eastAsia="Cambria Math" w:hAnsi="Cambria Math" w:cs="Cambria Math"/>
              </w:rPr>
              <w:t>√</w:t>
            </w:r>
          </w:p>
          <w:p w:rsidR="006E40BD" w:rsidRDefault="006E40BD">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 xml:space="preserve">Well-built vocabulary. </w:t>
            </w:r>
          </w:p>
        </w:tc>
      </w:tr>
      <w:tr w:rsidR="006E40BD">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color w:val="000000"/>
                <w:sz w:val="24"/>
              </w:rPr>
              <w:t xml:space="preserve">c) Empathize with </w:t>
            </w:r>
            <w:r>
              <w:rPr>
                <w:rFonts w:ascii="Times New Roman" w:eastAsia="Times New Roman" w:hAnsi="Times New Roman" w:cs="Times New Roman"/>
                <w:color w:val="000000"/>
                <w:sz w:val="24"/>
              </w:rPr>
              <w:lastRenderedPageBreak/>
              <w:t>familiar people in stories.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 xml:space="preserve">Shows empathy </w:t>
            </w:r>
            <w:r>
              <w:rPr>
                <w:rFonts w:ascii="Times New Roman" w:eastAsia="Times New Roman" w:hAnsi="Times New Roman" w:cs="Times New Roman"/>
                <w:sz w:val="24"/>
              </w:rPr>
              <w:lastRenderedPageBreak/>
              <w:t>and understanding.</w:t>
            </w:r>
          </w:p>
        </w:tc>
      </w:tr>
      <w:tr w:rsidR="006E40BD">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c) Appreciate their culture and values as taught through oral stories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Shows positive attitude towards different culture.</w:t>
            </w:r>
          </w:p>
        </w:tc>
      </w:tr>
      <w:tr w:rsidR="006E40BD">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d) Develop the creative and imaginative power.</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Progressively building on creativity and imaginative thinking.</w:t>
            </w:r>
          </w:p>
        </w:tc>
      </w:tr>
      <w:tr w:rsidR="006E40BD">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color w:val="000000"/>
                <w:sz w:val="24"/>
              </w:rPr>
              <w:t>1.0 LISTENING</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color w:val="000000"/>
                <w:sz w:val="24"/>
              </w:rPr>
              <w:t xml:space="preserve"> Effective communication</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color w:val="000000"/>
                <w:sz w:val="24"/>
              </w:rPr>
              <w:t>a) Listen with increased attention to rhymes, songs, conversations and stories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Attentive listener.</w:t>
            </w:r>
          </w:p>
        </w:tc>
      </w:tr>
      <w:tr w:rsidR="006E40BD">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color w:val="000000"/>
                <w:sz w:val="24"/>
              </w:rPr>
              <w:t>b) Listen and communicate effectively in varied situations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Able to express self in stories.</w:t>
            </w:r>
          </w:p>
        </w:tc>
      </w:tr>
      <w:tr w:rsidR="006E40BD">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color w:val="000000"/>
                <w:sz w:val="24"/>
              </w:rPr>
              <w:t>c) Listen to experiences of others and respond appropriately to the feelings and ideas expressed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Appreciates other people ideas.</w:t>
            </w:r>
          </w:p>
        </w:tc>
      </w:tr>
      <w:tr w:rsidR="006E40BD">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color w:val="000000"/>
                <w:sz w:val="24"/>
              </w:rPr>
              <w:t>d) Develop an interest in listening to texts on varied themes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Loves oral narratives.</w:t>
            </w:r>
          </w:p>
        </w:tc>
      </w:tr>
    </w:tbl>
    <w:p w:rsidR="006E40BD" w:rsidRDefault="006E40BD">
      <w:pPr>
        <w:rPr>
          <w:rFonts w:ascii="Calibri" w:eastAsia="Calibri" w:hAnsi="Calibri" w:cs="Calibri"/>
          <w:b/>
          <w:sz w:val="28"/>
          <w:u w:val="single"/>
        </w:rPr>
      </w:pPr>
    </w:p>
    <w:p w:rsidR="00F46487" w:rsidRDefault="00F46487" w:rsidP="00F46487">
      <w:pPr>
        <w:spacing w:line="256" w:lineRule="auto"/>
        <w:rPr>
          <w:rFonts w:ascii="Calibri" w:eastAsia="Calibri" w:hAnsi="Calibri" w:cs="Calibri"/>
          <w:b/>
          <w:sz w:val="28"/>
          <w:szCs w:val="28"/>
          <w:u w:val="single"/>
        </w:rPr>
      </w:pPr>
    </w:p>
    <w:p w:rsidR="00F46487" w:rsidRDefault="00F46487" w:rsidP="00F46487">
      <w:pPr>
        <w:spacing w:line="252" w:lineRule="auto"/>
        <w:rPr>
          <w:rFonts w:ascii="Calibri" w:eastAsia="Calibri" w:hAnsi="Calibri" w:cs="Calibri"/>
          <w:b/>
          <w:sz w:val="28"/>
          <w:szCs w:val="28"/>
          <w:u w:val="single"/>
        </w:rPr>
      </w:pPr>
      <w:r>
        <w:rPr>
          <w:rFonts w:ascii="Calibri" w:eastAsia="Calibri" w:hAnsi="Calibri" w:cs="Calibri"/>
          <w:b/>
          <w:sz w:val="28"/>
          <w:szCs w:val="28"/>
          <w:u w:val="single"/>
        </w:rPr>
        <w:t>ENVIRONMENTAL ACTIVITIES</w:t>
      </w:r>
    </w:p>
    <w:tbl>
      <w:tblPr>
        <w:tblW w:w="0" w:type="auto"/>
        <w:tblInd w:w="98" w:type="dxa"/>
        <w:tblCellMar>
          <w:left w:w="10" w:type="dxa"/>
          <w:right w:w="10" w:type="dxa"/>
        </w:tblCellMar>
        <w:tblLook w:val="04A0" w:firstRow="1" w:lastRow="0" w:firstColumn="1" w:lastColumn="0" w:noHBand="0" w:noVBand="1"/>
      </w:tblPr>
      <w:tblGrid>
        <w:gridCol w:w="1622"/>
        <w:gridCol w:w="1683"/>
        <w:gridCol w:w="2196"/>
        <w:gridCol w:w="399"/>
        <w:gridCol w:w="363"/>
        <w:gridCol w:w="375"/>
        <w:gridCol w:w="375"/>
        <w:gridCol w:w="2465"/>
      </w:tblGrid>
      <w:tr w:rsidR="00F46487" w:rsidRPr="00FF1ECB" w:rsidTr="00F46487">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b/>
              </w:rPr>
              <w:t>STRAND</w:t>
            </w: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b/>
                <w:u w:val="single"/>
              </w:rPr>
              <w:t>SUB-STRAND</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b/>
                <w:u w:val="single"/>
              </w:rPr>
              <w:t>EXPECTED OUTCOMES</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b/>
                <w:u w:val="single"/>
              </w:rPr>
              <w:t>A</w:t>
            </w: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b/>
                <w:u w:val="single"/>
              </w:rPr>
              <w:t>B</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b/>
                <w:u w:val="single"/>
              </w:rPr>
              <w:t>C</w:t>
            </w: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b/>
                <w:u w:val="single"/>
              </w:rPr>
              <w:t>D</w:t>
            </w: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b/>
                <w:u w:val="single"/>
              </w:rPr>
              <w:t>REMARKS</w:t>
            </w:r>
          </w:p>
        </w:tc>
      </w:tr>
      <w:tr w:rsidR="00F46487" w:rsidRPr="00FF1ECB" w:rsidTr="00F46487">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b/>
              </w:rPr>
            </w:pPr>
            <w:r w:rsidRPr="00FF1ECB">
              <w:rPr>
                <w:rFonts w:ascii="Times New Roman" w:eastAsia="Calibri" w:hAnsi="Times New Roman" w:cs="Times New Roman"/>
                <w:b/>
              </w:rPr>
              <w:t>Social Environment</w:t>
            </w: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r w:rsidRPr="00FF1ECB">
              <w:rPr>
                <w:rFonts w:ascii="Times New Roman" w:eastAsia="Calibri" w:hAnsi="Times New Roman" w:cs="Times New Roman"/>
                <w:b/>
              </w:rPr>
              <w:t>2.1 School Environment and its neighborhood.</w:t>
            </w:r>
          </w:p>
          <w:p w:rsidR="00F46487" w:rsidRPr="00FF1ECB" w:rsidRDefault="00F46487">
            <w:pPr>
              <w:spacing w:after="0" w:line="240" w:lineRule="auto"/>
              <w:rPr>
                <w:rFonts w:ascii="Times New Roman" w:eastAsia="Calibri" w:hAnsi="Times New Roman" w:cs="Times New Roman"/>
                <w:b/>
              </w:rPr>
            </w:pPr>
          </w:p>
          <w:p w:rsidR="00F46487" w:rsidRPr="00FF1ECB" w:rsidRDefault="00F46487">
            <w:pPr>
              <w:spacing w:after="0" w:line="240" w:lineRule="auto"/>
              <w:rPr>
                <w:rFonts w:ascii="Times New Roman" w:eastAsia="Calibri" w:hAnsi="Times New Roman" w:cs="Times New Roman"/>
                <w:b/>
              </w:rPr>
            </w:pPr>
            <w:r w:rsidRPr="00FF1ECB">
              <w:rPr>
                <w:rFonts w:ascii="Times New Roman" w:eastAsia="Calibri" w:hAnsi="Times New Roman" w:cs="Times New Roman"/>
                <w:b/>
              </w:rPr>
              <w:t>2.1.1 Locating places using key features</w:t>
            </w:r>
          </w:p>
          <w:p w:rsidR="00F46487" w:rsidRPr="00FF1ECB" w:rsidRDefault="00F46487">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a) Point out the main features between home and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Able to identify the main features between homes and school e.g. roads, bridges, railways and buildings.</w:t>
            </w:r>
          </w:p>
        </w:tc>
      </w:tr>
      <w:tr w:rsidR="00F46487" w:rsidRPr="00FF1ECB" w:rsidTr="00F46487">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b) Locate places using main features between home and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Able to locate main features between their homes and school.</w:t>
            </w:r>
          </w:p>
        </w:tc>
      </w:tr>
      <w:tr w:rsidR="00F46487" w:rsidRPr="00FF1ECB" w:rsidTr="00F46487">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 xml:space="preserve">c) Appreciate the significance of </w:t>
            </w:r>
            <w:r w:rsidRPr="00FF1ECB">
              <w:rPr>
                <w:rFonts w:ascii="Times New Roman" w:eastAsia="Calibri" w:hAnsi="Times New Roman" w:cs="Times New Roman"/>
              </w:rPr>
              <w:lastRenderedPageBreak/>
              <w:t>locating places using key features.</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Able to locate places using sketch maps.</w:t>
            </w:r>
          </w:p>
        </w:tc>
      </w:tr>
      <w:tr w:rsidR="00F46487" w:rsidRPr="00FF1ECB" w:rsidTr="00F46487">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b/>
              </w:rPr>
            </w:pPr>
            <w:r w:rsidRPr="00FF1ECB">
              <w:rPr>
                <w:rFonts w:ascii="Times New Roman" w:eastAsia="Calibri" w:hAnsi="Times New Roman" w:cs="Times New Roman"/>
                <w:b/>
              </w:rPr>
              <w:t>2.1.2 Keeping the school environment clean</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a) State ways of keeping the school environment clean.</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Able to state ways of keeping the school environment clean by sweeping, collecting rubbish/litter, wiping etc.</w:t>
            </w:r>
          </w:p>
        </w:tc>
      </w:tr>
      <w:tr w:rsidR="00F46487" w:rsidRPr="00FF1ECB" w:rsidTr="00F46487">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b) Outline the importance of a clean school environment.</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Able to state the importance of a clean school environment.</w:t>
            </w:r>
          </w:p>
        </w:tc>
      </w:tr>
      <w:tr w:rsidR="00F46487" w:rsidRPr="00FF1ECB" w:rsidTr="00F46487">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c) Participate in keeping the school environment clean.</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Participated in cleaning the school environment by sweeping and picking litter.</w:t>
            </w:r>
          </w:p>
        </w:tc>
      </w:tr>
      <w:tr w:rsidR="00F46487" w:rsidRPr="00FF1ECB" w:rsidTr="00F46487">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d) Appreciate a clean school environment for health and safety.</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Able to sing songs on keeping the school environment clean.</w:t>
            </w:r>
          </w:p>
        </w:tc>
      </w:tr>
      <w:tr w:rsidR="00F46487" w:rsidRPr="00FF1ECB" w:rsidTr="00F46487">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b/>
              </w:rPr>
            </w:pPr>
            <w:r w:rsidRPr="00FF1ECB">
              <w:rPr>
                <w:rFonts w:ascii="Times New Roman" w:eastAsia="Calibri" w:hAnsi="Times New Roman" w:cs="Times New Roman"/>
                <w:b/>
              </w:rPr>
              <w:t>2.1.3 Keeping safe and secure in school</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a) Identify possible dangers in the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Able to identify possible dangers in the school by nature walk, drawing and writing.</w:t>
            </w:r>
          </w:p>
        </w:tc>
      </w:tr>
      <w:tr w:rsidR="00F46487" w:rsidRPr="00FF1ECB" w:rsidTr="00F46487">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b) Suggest ways of keeping safe and secure in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Able to name ways of keeping safe and secure in school.</w:t>
            </w:r>
          </w:p>
        </w:tc>
      </w:tr>
      <w:tr w:rsidR="00F46487" w:rsidRPr="00FF1ECB" w:rsidTr="00F46487">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c) Develop habits that will keep one safe and secure in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Clearly follows school rules on keeping safe and secure.</w:t>
            </w:r>
          </w:p>
        </w:tc>
      </w:tr>
      <w:tr w:rsidR="00F46487" w:rsidRPr="00FF1ECB" w:rsidTr="00F46487">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b/>
              </w:rPr>
            </w:pPr>
            <w:r w:rsidRPr="00FF1ECB">
              <w:rPr>
                <w:rFonts w:ascii="Times New Roman" w:eastAsia="Calibri" w:hAnsi="Times New Roman" w:cs="Times New Roman"/>
                <w:b/>
              </w:rPr>
              <w:t>2.1.4 The National flag of Kenya</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a) Identify colors of the Kenya National flag as a National symbol.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Able to identify and name the four colours of the Kenya National flag as Black, White, Red and Green.</w:t>
            </w:r>
          </w:p>
        </w:tc>
      </w:tr>
      <w:tr w:rsidR="00F46487" w:rsidRPr="00FF1ECB" w:rsidTr="00F46487">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b) Demonstrate respect for the Kenya National flag as a National symbol.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Able to stand at attention and show respect when raising and lowering the National flag.</w:t>
            </w:r>
          </w:p>
        </w:tc>
      </w:tr>
      <w:tr w:rsidR="00F46487" w:rsidRPr="00FF1ECB" w:rsidTr="00F46487">
        <w:trPr>
          <w:trHeight w:val="1234"/>
        </w:trPr>
        <w:tc>
          <w:tcPr>
            <w:tcW w:w="1631"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1654"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p w:rsidR="00F46487" w:rsidRPr="00FF1ECB" w:rsidRDefault="00F46487">
            <w:pPr>
              <w:spacing w:after="0" w:line="240" w:lineRule="auto"/>
              <w:rPr>
                <w:rFonts w:ascii="Times New Roman" w:eastAsia="Calibri" w:hAnsi="Times New Roman" w:cs="Times New Roman"/>
                <w:b/>
              </w:rPr>
            </w:pPr>
          </w:p>
          <w:p w:rsidR="00F46487" w:rsidRPr="00FF1ECB" w:rsidRDefault="00F46487">
            <w:pPr>
              <w:spacing w:after="0" w:line="240" w:lineRule="auto"/>
              <w:rPr>
                <w:rFonts w:ascii="Times New Roman" w:eastAsia="Calibri" w:hAnsi="Times New Roman" w:cs="Times New Roman"/>
                <w:b/>
              </w:rPr>
            </w:pPr>
          </w:p>
          <w:p w:rsidR="00F46487" w:rsidRPr="00FF1ECB" w:rsidRDefault="00F46487">
            <w:pPr>
              <w:spacing w:after="0" w:line="240" w:lineRule="auto"/>
              <w:rPr>
                <w:rFonts w:ascii="Times New Roman" w:eastAsia="Calibri" w:hAnsi="Times New Roman" w:cs="Times New Roman"/>
                <w:b/>
              </w:rPr>
            </w:pPr>
          </w:p>
          <w:p w:rsidR="00F46487" w:rsidRPr="00FF1ECB" w:rsidRDefault="00F46487">
            <w:pPr>
              <w:spacing w:after="0" w:line="240" w:lineRule="auto"/>
              <w:rPr>
                <w:rFonts w:ascii="Times New Roman" w:eastAsia="Calibri" w:hAnsi="Times New Roman" w:cs="Times New Roman"/>
                <w:b/>
              </w:rPr>
            </w:pPr>
          </w:p>
        </w:tc>
        <w:tc>
          <w:tcPr>
            <w:tcW w:w="2232"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c) Appreciate the National flag as a symbol for National Unity.</w:t>
            </w:r>
          </w:p>
          <w:p w:rsidR="00F46487" w:rsidRPr="00FF1ECB" w:rsidRDefault="00F46487">
            <w:pPr>
              <w:spacing w:after="0" w:line="240" w:lineRule="auto"/>
              <w:rPr>
                <w:rFonts w:ascii="Times New Roman" w:eastAsia="Calibri" w:hAnsi="Times New Roman" w:cs="Times New Roman"/>
              </w:rPr>
            </w:pPr>
          </w:p>
        </w:tc>
        <w:tc>
          <w:tcPr>
            <w:tcW w:w="400"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40"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47"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w:t>
            </w:r>
          </w:p>
        </w:tc>
        <w:tc>
          <w:tcPr>
            <w:tcW w:w="358"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516"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Still learning the importance of the National flag of Kenya.</w:t>
            </w:r>
          </w:p>
        </w:tc>
      </w:tr>
      <w:tr w:rsidR="00F46487" w:rsidRPr="00FF1ECB" w:rsidTr="00F46487">
        <w:trPr>
          <w:trHeight w:val="1496"/>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r w:rsidRPr="00FF1ECB">
              <w:rPr>
                <w:rFonts w:ascii="Times New Roman" w:eastAsia="Calibri" w:hAnsi="Times New Roman" w:cs="Times New Roman"/>
                <w:b/>
              </w:rPr>
              <w:t>2.1.5 The National  Anthem</w:t>
            </w:r>
          </w:p>
          <w:p w:rsidR="00F46487" w:rsidRPr="00FF1ECB" w:rsidRDefault="00F46487">
            <w:pPr>
              <w:spacing w:after="0" w:line="240" w:lineRule="auto"/>
              <w:rPr>
                <w:rFonts w:ascii="Times New Roman" w:eastAsia="Calibri" w:hAnsi="Times New Roman" w:cs="Times New Roman"/>
                <w:b/>
              </w:rPr>
            </w:pPr>
          </w:p>
          <w:p w:rsidR="00F46487" w:rsidRPr="00FF1ECB" w:rsidRDefault="00F46487">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a)Identify occasions when the Kenya National Anthem is sung</w:t>
            </w:r>
          </w:p>
          <w:p w:rsidR="00F46487" w:rsidRPr="00FF1ECB" w:rsidRDefault="00F46487">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Correctly identifies occasions when the National Anthem is sung (during National events, sports day etc.)</w:t>
            </w:r>
          </w:p>
        </w:tc>
      </w:tr>
      <w:tr w:rsidR="00F46487" w:rsidRPr="00FF1ECB" w:rsidTr="00F46487">
        <w:trPr>
          <w:trHeight w:val="1178"/>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p w:rsidR="00F46487" w:rsidRPr="00FF1ECB" w:rsidRDefault="00F46487">
            <w:pPr>
              <w:spacing w:after="0" w:line="240" w:lineRule="auto"/>
              <w:rPr>
                <w:rFonts w:ascii="Times New Roman" w:eastAsia="Calibri" w:hAnsi="Times New Roman" w:cs="Times New Roman"/>
                <w:b/>
              </w:rPr>
            </w:pPr>
          </w:p>
          <w:p w:rsidR="00F46487" w:rsidRPr="00FF1ECB" w:rsidRDefault="00F46487">
            <w:pPr>
              <w:spacing w:after="0" w:line="240" w:lineRule="auto"/>
              <w:rPr>
                <w:rFonts w:ascii="Times New Roman" w:eastAsia="Calibri" w:hAnsi="Times New Roman" w:cs="Times New Roman"/>
                <w:b/>
              </w:rPr>
            </w:pPr>
          </w:p>
          <w:p w:rsidR="00F46487" w:rsidRPr="00FF1ECB" w:rsidRDefault="00F46487">
            <w:pPr>
              <w:spacing w:after="0" w:line="240" w:lineRule="auto"/>
              <w:rPr>
                <w:rFonts w:ascii="Times New Roman" w:eastAsia="Calibri" w:hAnsi="Times New Roman" w:cs="Times New Roman"/>
                <w:b/>
              </w:rPr>
            </w:pPr>
          </w:p>
          <w:p w:rsidR="00F46487" w:rsidRPr="00FF1ECB" w:rsidRDefault="00F46487">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b)Demonstrate etiquette when singing the Kenya National Anthem</w:t>
            </w:r>
          </w:p>
          <w:p w:rsidR="00F46487" w:rsidRPr="00FF1ECB" w:rsidRDefault="00F46487">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Demonstrates etiquette when singing the Anthem</w:t>
            </w:r>
          </w:p>
        </w:tc>
      </w:tr>
      <w:tr w:rsidR="00F46487" w:rsidRPr="00FF1ECB" w:rsidTr="00F46487">
        <w:trPr>
          <w:trHeight w:val="1440"/>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p w:rsidR="00F46487" w:rsidRPr="00FF1ECB" w:rsidRDefault="00F46487">
            <w:pPr>
              <w:spacing w:after="0" w:line="240" w:lineRule="auto"/>
              <w:rPr>
                <w:rFonts w:ascii="Times New Roman" w:eastAsia="Calibri" w:hAnsi="Times New Roman" w:cs="Times New Roman"/>
                <w:b/>
              </w:rPr>
            </w:pPr>
          </w:p>
          <w:p w:rsidR="00F46487" w:rsidRPr="00FF1ECB" w:rsidRDefault="00F46487">
            <w:pPr>
              <w:spacing w:after="0" w:line="240" w:lineRule="auto"/>
              <w:rPr>
                <w:rFonts w:ascii="Times New Roman" w:eastAsia="Calibri" w:hAnsi="Times New Roman" w:cs="Times New Roman"/>
                <w:b/>
              </w:rPr>
            </w:pPr>
          </w:p>
          <w:p w:rsidR="00F46487" w:rsidRPr="00FF1ECB" w:rsidRDefault="00F46487">
            <w:pPr>
              <w:spacing w:after="0" w:line="240" w:lineRule="auto"/>
              <w:rPr>
                <w:rFonts w:ascii="Times New Roman" w:eastAsia="Calibri" w:hAnsi="Times New Roman" w:cs="Times New Roman"/>
                <w:b/>
              </w:rPr>
            </w:pPr>
          </w:p>
          <w:p w:rsidR="00F46487" w:rsidRPr="00FF1ECB" w:rsidRDefault="00F46487">
            <w:pPr>
              <w:spacing w:after="0" w:line="240" w:lineRule="auto"/>
              <w:rPr>
                <w:rFonts w:ascii="Times New Roman" w:eastAsia="Calibri" w:hAnsi="Times New Roman" w:cs="Times New Roman"/>
                <w:b/>
              </w:rPr>
            </w:pPr>
          </w:p>
          <w:p w:rsidR="00F46487" w:rsidRPr="00FF1ECB" w:rsidRDefault="00F46487">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c)Appreciate the importance of National Anthem as a national symbol of unity</w:t>
            </w:r>
          </w:p>
          <w:p w:rsidR="00F46487" w:rsidRPr="00FF1ECB" w:rsidRDefault="00F46487">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w:t>
            </w: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Able to state the importance of the National Anthem</w:t>
            </w:r>
          </w:p>
        </w:tc>
      </w:tr>
      <w:tr w:rsidR="00F46487" w:rsidRPr="00FF1ECB" w:rsidTr="00F46487">
        <w:trPr>
          <w:trHeight w:val="1365"/>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r w:rsidRPr="00FF1ECB">
              <w:rPr>
                <w:rFonts w:ascii="Times New Roman" w:eastAsia="Calibri" w:hAnsi="Times New Roman" w:cs="Times New Roman"/>
                <w:b/>
              </w:rPr>
              <w:t xml:space="preserve">2.1.6 Child Rights and Responsibilities </w:t>
            </w:r>
          </w:p>
          <w:p w:rsidR="00F46487" w:rsidRPr="00FF1ECB" w:rsidRDefault="00F46487">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a)Outline Child Rights and responsibilities in the school</w:t>
            </w:r>
          </w:p>
          <w:p w:rsidR="00F46487" w:rsidRPr="00FF1ECB" w:rsidRDefault="00F46487">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 xml:space="preserve">Correctly outlines and exercises rights </w:t>
            </w:r>
          </w:p>
        </w:tc>
      </w:tr>
      <w:tr w:rsidR="00F46487" w:rsidRPr="00FF1ECB" w:rsidTr="00F46487">
        <w:trPr>
          <w:trHeight w:val="804"/>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p w:rsidR="00F46487" w:rsidRPr="00FF1ECB" w:rsidRDefault="00F46487">
            <w:pPr>
              <w:spacing w:after="0" w:line="240" w:lineRule="auto"/>
              <w:rPr>
                <w:rFonts w:ascii="Times New Roman" w:eastAsia="Calibri" w:hAnsi="Times New Roman" w:cs="Times New Roman"/>
                <w:b/>
              </w:rPr>
            </w:pPr>
          </w:p>
          <w:p w:rsidR="00F46487" w:rsidRPr="00FF1ECB" w:rsidRDefault="00F46487">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b)Outline responsibilities of the child in the school</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Correctly outlines responsibilities</w:t>
            </w:r>
          </w:p>
        </w:tc>
      </w:tr>
      <w:tr w:rsidR="00F46487" w:rsidRPr="00FF1ECB" w:rsidTr="00F46487">
        <w:trPr>
          <w:trHeight w:val="1178"/>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p w:rsidR="00F46487" w:rsidRPr="00FF1ECB" w:rsidRDefault="00F46487">
            <w:pPr>
              <w:spacing w:after="0" w:line="240" w:lineRule="auto"/>
              <w:rPr>
                <w:rFonts w:ascii="Times New Roman" w:eastAsia="Calibri" w:hAnsi="Times New Roman" w:cs="Times New Roman"/>
                <w:b/>
              </w:rPr>
            </w:pPr>
          </w:p>
          <w:p w:rsidR="00F46487" w:rsidRPr="00FF1ECB" w:rsidRDefault="00F46487">
            <w:pPr>
              <w:spacing w:after="0" w:line="240" w:lineRule="auto"/>
              <w:rPr>
                <w:rFonts w:ascii="Times New Roman" w:eastAsia="Calibri" w:hAnsi="Times New Roman" w:cs="Times New Roman"/>
                <w:b/>
              </w:rPr>
            </w:pPr>
          </w:p>
          <w:p w:rsidR="00F46487" w:rsidRPr="00FF1ECB" w:rsidRDefault="00F46487">
            <w:pPr>
              <w:spacing w:after="0" w:line="240" w:lineRule="auto"/>
              <w:rPr>
                <w:rFonts w:ascii="Times New Roman" w:eastAsia="Calibri" w:hAnsi="Times New Roman" w:cs="Times New Roman"/>
                <w:b/>
              </w:rPr>
            </w:pPr>
          </w:p>
          <w:p w:rsidR="00F46487" w:rsidRPr="00FF1ECB" w:rsidRDefault="00F46487">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c)Demonstrate responsibilities of a child in school</w:t>
            </w:r>
          </w:p>
          <w:p w:rsidR="00F46487" w:rsidRPr="00FF1ECB" w:rsidRDefault="00F46487">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Acts out  the responsibilities well</w:t>
            </w:r>
          </w:p>
        </w:tc>
      </w:tr>
      <w:tr w:rsidR="00F46487" w:rsidRPr="00FF1ECB" w:rsidTr="00F46487">
        <w:trPr>
          <w:trHeight w:val="414"/>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d)Appreciate child rights and responsibilities for attainment of social  justice</w:t>
            </w:r>
          </w:p>
          <w:p w:rsidR="00F46487" w:rsidRPr="00FF1ECB" w:rsidRDefault="00F46487">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Knows the importance of child rights and responsibilities well</w:t>
            </w:r>
          </w:p>
        </w:tc>
      </w:tr>
      <w:tr w:rsidR="00F46487" w:rsidRPr="00FF1ECB" w:rsidTr="00F46487">
        <w:trPr>
          <w:trHeight w:val="1197"/>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r w:rsidRPr="00FF1ECB">
              <w:rPr>
                <w:rFonts w:ascii="Times New Roman" w:eastAsia="Calibri" w:hAnsi="Times New Roman" w:cs="Times New Roman"/>
                <w:b/>
              </w:rPr>
              <w:t>2.1.7 School Rules</w:t>
            </w:r>
          </w:p>
          <w:p w:rsidR="00F46487" w:rsidRPr="00FF1ECB" w:rsidRDefault="00F46487">
            <w:pPr>
              <w:spacing w:after="0" w:line="240" w:lineRule="auto"/>
              <w:rPr>
                <w:rFonts w:ascii="Times New Roman" w:eastAsia="Calibri" w:hAnsi="Times New Roman" w:cs="Times New Roman"/>
                <w:b/>
              </w:rPr>
            </w:pPr>
          </w:p>
          <w:p w:rsidR="00F46487" w:rsidRPr="00FF1ECB" w:rsidRDefault="00F46487">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a)Outline the rules that guide conduct in school</w:t>
            </w:r>
          </w:p>
          <w:p w:rsidR="00F46487" w:rsidRPr="00FF1ECB" w:rsidRDefault="00F46487">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Able to name the school rules</w:t>
            </w:r>
          </w:p>
        </w:tc>
      </w:tr>
      <w:tr w:rsidR="00F46487" w:rsidRPr="00FF1ECB" w:rsidTr="00F46487">
        <w:trPr>
          <w:trHeight w:val="916"/>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p w:rsidR="00F46487" w:rsidRPr="00FF1ECB" w:rsidRDefault="00F46487">
            <w:pPr>
              <w:spacing w:after="0" w:line="240" w:lineRule="auto"/>
              <w:rPr>
                <w:rFonts w:ascii="Times New Roman" w:eastAsia="Calibri" w:hAnsi="Times New Roman" w:cs="Times New Roman"/>
                <w:b/>
              </w:rPr>
            </w:pPr>
          </w:p>
          <w:p w:rsidR="00F46487" w:rsidRPr="00FF1ECB" w:rsidRDefault="00F46487">
            <w:pPr>
              <w:spacing w:after="0" w:line="240" w:lineRule="auto"/>
              <w:rPr>
                <w:rFonts w:ascii="Times New Roman" w:eastAsia="Calibri" w:hAnsi="Times New Roman" w:cs="Times New Roman"/>
                <w:b/>
              </w:rPr>
            </w:pPr>
          </w:p>
          <w:p w:rsidR="00F46487" w:rsidRPr="00FF1ECB" w:rsidRDefault="00F46487">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b)State the importance of school rules</w:t>
            </w:r>
          </w:p>
          <w:p w:rsidR="00F46487" w:rsidRPr="00FF1ECB" w:rsidRDefault="00F46487">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Correctly states the importance of school rules</w:t>
            </w:r>
          </w:p>
        </w:tc>
      </w:tr>
      <w:tr w:rsidR="00F46487" w:rsidRPr="00FF1ECB" w:rsidTr="00F46487">
        <w:trPr>
          <w:trHeight w:val="673"/>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p w:rsidR="00F46487" w:rsidRPr="00FF1ECB" w:rsidRDefault="00F46487">
            <w:pPr>
              <w:spacing w:after="0" w:line="240" w:lineRule="auto"/>
              <w:rPr>
                <w:rFonts w:ascii="Times New Roman" w:eastAsia="Calibri" w:hAnsi="Times New Roman" w:cs="Times New Roman"/>
                <w:b/>
              </w:rPr>
            </w:pPr>
          </w:p>
          <w:p w:rsidR="00F46487" w:rsidRPr="00FF1ECB" w:rsidRDefault="00F46487">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c)Participate in making school rules</w:t>
            </w:r>
          </w:p>
          <w:p w:rsidR="00F46487" w:rsidRPr="00FF1ECB" w:rsidRDefault="00F46487">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w:t>
            </w: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Sometimes participates in making the school rules</w:t>
            </w:r>
          </w:p>
        </w:tc>
      </w:tr>
      <w:tr w:rsidR="00F46487" w:rsidRPr="00FF1ECB" w:rsidTr="00F46487">
        <w:trPr>
          <w:trHeight w:val="1252"/>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p w:rsidR="00F46487" w:rsidRPr="00FF1ECB" w:rsidRDefault="00F46487">
            <w:pPr>
              <w:spacing w:after="0" w:line="240" w:lineRule="auto"/>
              <w:rPr>
                <w:rFonts w:ascii="Times New Roman" w:eastAsia="Calibri" w:hAnsi="Times New Roman" w:cs="Times New Roman"/>
                <w:b/>
              </w:rPr>
            </w:pPr>
          </w:p>
          <w:p w:rsidR="00F46487" w:rsidRPr="00FF1ECB" w:rsidRDefault="00F46487">
            <w:pPr>
              <w:spacing w:after="0" w:line="240" w:lineRule="auto"/>
              <w:rPr>
                <w:rFonts w:ascii="Times New Roman" w:eastAsia="Calibri" w:hAnsi="Times New Roman" w:cs="Times New Roman"/>
                <w:b/>
              </w:rPr>
            </w:pPr>
          </w:p>
          <w:p w:rsidR="00F46487" w:rsidRPr="00FF1ECB" w:rsidRDefault="00F46487">
            <w:pPr>
              <w:spacing w:after="0" w:line="240" w:lineRule="auto"/>
              <w:rPr>
                <w:rFonts w:ascii="Times New Roman" w:eastAsia="Calibri" w:hAnsi="Times New Roman" w:cs="Times New Roman"/>
                <w:b/>
              </w:rPr>
            </w:pPr>
          </w:p>
          <w:p w:rsidR="00F46487" w:rsidRPr="00FF1ECB" w:rsidRDefault="00F46487">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d)Appreciate the importance of obeying school rules for harmonious living</w:t>
            </w:r>
          </w:p>
          <w:p w:rsidR="00F46487" w:rsidRPr="00FF1ECB" w:rsidRDefault="00F46487">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Able to state the importance of school rules</w:t>
            </w:r>
          </w:p>
        </w:tc>
      </w:tr>
      <w:tr w:rsidR="00F46487" w:rsidRPr="00FF1ECB" w:rsidTr="00F46487">
        <w:trPr>
          <w:trHeight w:val="729"/>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b/>
              </w:rPr>
            </w:pPr>
            <w:r w:rsidRPr="00FF1ECB">
              <w:rPr>
                <w:rFonts w:ascii="Times New Roman" w:eastAsia="Calibri" w:hAnsi="Times New Roman" w:cs="Times New Roman"/>
                <w:b/>
              </w:rPr>
              <w:t>2.1.8 Class Leadership</w:t>
            </w: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a)Describe a good class leader</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Correctly identifies a good class leader</w:t>
            </w:r>
          </w:p>
        </w:tc>
      </w:tr>
      <w:tr w:rsidR="00F46487" w:rsidRPr="00FF1ECB" w:rsidTr="00F46487">
        <w:trPr>
          <w:trHeight w:val="935"/>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p w:rsidR="00F46487" w:rsidRPr="00FF1ECB" w:rsidRDefault="00F46487">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 xml:space="preserve">b)Outline the work of a good class leader </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Able to name the work of a good class leader</w:t>
            </w:r>
          </w:p>
        </w:tc>
      </w:tr>
      <w:tr w:rsidR="00F46487" w:rsidRPr="00FF1ECB" w:rsidTr="00F46487">
        <w:trPr>
          <w:trHeight w:val="1273"/>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p w:rsidR="00F46487" w:rsidRPr="00FF1ECB" w:rsidRDefault="00F46487">
            <w:pPr>
              <w:spacing w:after="0" w:line="240" w:lineRule="auto"/>
              <w:rPr>
                <w:rFonts w:ascii="Times New Roman" w:eastAsia="Calibri" w:hAnsi="Times New Roman" w:cs="Times New Roman"/>
                <w:b/>
              </w:rPr>
            </w:pPr>
          </w:p>
          <w:p w:rsidR="00F46487" w:rsidRPr="00FF1ECB" w:rsidRDefault="00F46487">
            <w:pPr>
              <w:spacing w:after="0" w:line="240" w:lineRule="auto"/>
              <w:rPr>
                <w:rFonts w:ascii="Times New Roman" w:eastAsia="Calibri" w:hAnsi="Times New Roman" w:cs="Times New Roman"/>
                <w:b/>
              </w:rPr>
            </w:pPr>
          </w:p>
          <w:p w:rsidR="00F46487" w:rsidRPr="00FF1ECB" w:rsidRDefault="00F46487">
            <w:pPr>
              <w:spacing w:after="0" w:line="240" w:lineRule="auto"/>
              <w:rPr>
                <w:rFonts w:ascii="Times New Roman" w:eastAsia="Calibri" w:hAnsi="Times New Roman" w:cs="Times New Roman"/>
                <w:b/>
              </w:rPr>
            </w:pPr>
          </w:p>
          <w:p w:rsidR="00F46487" w:rsidRPr="00FF1ECB" w:rsidRDefault="00F46487">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c)Appreciate good class leadership for harmonious living</w:t>
            </w:r>
          </w:p>
          <w:p w:rsidR="00F46487" w:rsidRPr="00FF1ECB" w:rsidRDefault="00F46487">
            <w:pPr>
              <w:spacing w:after="0" w:line="240" w:lineRule="auto"/>
              <w:rPr>
                <w:rFonts w:ascii="Times New Roman" w:eastAsia="Calibri" w:hAnsi="Times New Roman" w:cs="Times New Roman"/>
              </w:rPr>
            </w:pPr>
          </w:p>
          <w:p w:rsidR="00F46487" w:rsidRPr="00FF1ECB" w:rsidRDefault="00F46487">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Correctly states the importance of good class leadership</w:t>
            </w:r>
          </w:p>
        </w:tc>
      </w:tr>
      <w:tr w:rsidR="00F46487" w:rsidRPr="00FF1ECB" w:rsidTr="00F46487">
        <w:trPr>
          <w:trHeight w:val="1590"/>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b/>
              </w:rPr>
            </w:pPr>
            <w:r w:rsidRPr="00FF1ECB">
              <w:rPr>
                <w:rFonts w:ascii="Times New Roman" w:eastAsia="Calibri" w:hAnsi="Times New Roman" w:cs="Times New Roman"/>
                <w:b/>
              </w:rPr>
              <w:t>2.1.9 The School Community</w:t>
            </w: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a)  Identify members of the school community</w:t>
            </w:r>
          </w:p>
          <w:p w:rsidR="00F46487" w:rsidRPr="00FF1ECB" w:rsidRDefault="00F46487">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Correctly identifies members of the school community</w:t>
            </w:r>
          </w:p>
        </w:tc>
      </w:tr>
      <w:tr w:rsidR="00F46487" w:rsidRPr="00FF1ECB" w:rsidTr="00F46487">
        <w:trPr>
          <w:trHeight w:val="1028"/>
        </w:trPr>
        <w:tc>
          <w:tcPr>
            <w:tcW w:w="1631" w:type="dxa"/>
            <w:tcBorders>
              <w:top w:val="single" w:sz="4" w:space="0" w:color="auto"/>
              <w:left w:val="single" w:sz="4" w:space="0" w:color="auto"/>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b)Outline the importance of the school community</w:t>
            </w:r>
          </w:p>
          <w:p w:rsidR="00F46487" w:rsidRPr="00FF1ECB" w:rsidRDefault="00F46487">
            <w:pPr>
              <w:spacing w:after="0" w:line="240" w:lineRule="auto"/>
              <w:rPr>
                <w:rFonts w:ascii="Times New Roman" w:eastAsia="Calibri" w:hAnsi="Times New Roman" w:cs="Times New Roman"/>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Able to outline the importance of the school community</w:t>
            </w:r>
          </w:p>
        </w:tc>
      </w:tr>
      <w:tr w:rsidR="00F46487" w:rsidRPr="00FF1ECB" w:rsidTr="00F46487">
        <w:trPr>
          <w:trHeight w:val="833"/>
        </w:trPr>
        <w:tc>
          <w:tcPr>
            <w:tcW w:w="1631" w:type="dxa"/>
            <w:tcBorders>
              <w:top w:val="single" w:sz="4" w:space="0" w:color="auto"/>
              <w:left w:val="single" w:sz="4" w:space="0" w:color="auto"/>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c)Work together with members of the school community</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w:t>
            </w: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Sometimes works together with members of the school community</w:t>
            </w:r>
          </w:p>
        </w:tc>
      </w:tr>
    </w:tbl>
    <w:p w:rsidR="00F46487" w:rsidRPr="00FF1ECB" w:rsidRDefault="00F46487" w:rsidP="00F46487">
      <w:pPr>
        <w:spacing w:line="252" w:lineRule="auto"/>
        <w:rPr>
          <w:rFonts w:ascii="Times New Roman" w:eastAsia="Arial Black" w:hAnsi="Times New Roman" w:cs="Times New Roman"/>
          <w:b/>
        </w:rPr>
      </w:pPr>
    </w:p>
    <w:p w:rsidR="00F46487" w:rsidRPr="00FF1ECB" w:rsidRDefault="00F46487" w:rsidP="00F46487">
      <w:pPr>
        <w:spacing w:line="252" w:lineRule="auto"/>
        <w:rPr>
          <w:rFonts w:ascii="Times New Roman" w:eastAsia="Arial Black" w:hAnsi="Times New Roman" w:cs="Times New Roman"/>
          <w:b/>
          <w:sz w:val="28"/>
          <w:szCs w:val="28"/>
        </w:rPr>
      </w:pPr>
      <w:r w:rsidRPr="00FF1ECB">
        <w:rPr>
          <w:rFonts w:ascii="Times New Roman" w:eastAsia="Arial Black" w:hAnsi="Times New Roman" w:cs="Times New Roman"/>
          <w:b/>
          <w:sz w:val="28"/>
          <w:szCs w:val="28"/>
        </w:rPr>
        <w:t>KISWAHILI ACTIVITY</w:t>
      </w:r>
    </w:p>
    <w:tbl>
      <w:tblPr>
        <w:tblW w:w="0" w:type="auto"/>
        <w:tblInd w:w="-162" w:type="dxa"/>
        <w:tblLayout w:type="fixed"/>
        <w:tblCellMar>
          <w:left w:w="10" w:type="dxa"/>
          <w:right w:w="10" w:type="dxa"/>
        </w:tblCellMar>
        <w:tblLook w:val="04A0" w:firstRow="1" w:lastRow="0" w:firstColumn="1" w:lastColumn="0" w:noHBand="0" w:noVBand="1"/>
      </w:tblPr>
      <w:tblGrid>
        <w:gridCol w:w="1440"/>
        <w:gridCol w:w="1530"/>
        <w:gridCol w:w="3050"/>
        <w:gridCol w:w="283"/>
        <w:gridCol w:w="278"/>
        <w:gridCol w:w="274"/>
        <w:gridCol w:w="278"/>
        <w:gridCol w:w="2605"/>
      </w:tblGrid>
      <w:tr w:rsidR="00F46487" w:rsidRPr="00FF1ECB" w:rsidTr="00F46487">
        <w:trPr>
          <w:trHeight w:val="836"/>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hAnsi="Times New Roman" w:cs="Times New Roman"/>
              </w:rPr>
            </w:pPr>
            <w:r w:rsidRPr="00FF1ECB">
              <w:rPr>
                <w:rFonts w:ascii="Times New Roman" w:eastAsia="Times New Roman" w:hAnsi="Times New Roman" w:cs="Times New Roman"/>
                <w:b/>
                <w:color w:val="000000"/>
              </w:rPr>
              <w:t xml:space="preserve">MADA </w:t>
            </w: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hAnsi="Times New Roman" w:cs="Times New Roman"/>
              </w:rPr>
            </w:pPr>
            <w:r w:rsidRPr="00FF1ECB">
              <w:rPr>
                <w:rFonts w:ascii="Times New Roman" w:eastAsia="Times New Roman" w:hAnsi="Times New Roman" w:cs="Times New Roman"/>
                <w:b/>
                <w:color w:val="000000"/>
              </w:rPr>
              <w:t xml:space="preserve">MADA NDOGO </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hAnsi="Times New Roman" w:cs="Times New Roman"/>
              </w:rPr>
            </w:pPr>
            <w:r w:rsidRPr="00FF1ECB">
              <w:rPr>
                <w:rFonts w:ascii="Times New Roman" w:eastAsia="Times New Roman" w:hAnsi="Times New Roman" w:cs="Times New Roman"/>
                <w:b/>
                <w:color w:val="000000"/>
              </w:rPr>
              <w:t xml:space="preserve">MATOKEO MAALUM YANAYOTARAJIWA </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b/>
                <w:u w:val="single"/>
              </w:rPr>
              <w:t>A</w:t>
            </w: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b/>
                <w:u w:val="single"/>
              </w:rPr>
              <w:t>B</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b/>
                <w:u w:val="single"/>
              </w:rPr>
              <w:t>C</w:t>
            </w: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b/>
                <w:u w:val="single"/>
              </w:rPr>
              <w:t>B</w:t>
            </w: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b/>
                <w:u w:val="single"/>
              </w:rPr>
              <w:t>MAONI</w:t>
            </w:r>
          </w:p>
        </w:tc>
      </w:tr>
      <w:tr w:rsidR="00F46487" w:rsidRPr="00FF1ECB" w:rsidTr="00F46487">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Times New Roman" w:hAnsi="Times New Roman" w:cs="Times New Roman"/>
                <w:b/>
                <w:color w:val="000000"/>
              </w:rPr>
            </w:pPr>
            <w:r w:rsidRPr="00FF1ECB">
              <w:rPr>
                <w:rFonts w:ascii="Times New Roman" w:eastAsia="Times New Roman" w:hAnsi="Times New Roman" w:cs="Times New Roman"/>
                <w:b/>
                <w:color w:val="000000"/>
              </w:rPr>
              <w:t>USAFIRI</w:t>
            </w:r>
          </w:p>
          <w:p w:rsidR="00F46487" w:rsidRPr="00FF1ECB" w:rsidRDefault="00F46487">
            <w:pPr>
              <w:spacing w:after="0" w:line="240" w:lineRule="auto"/>
              <w:rPr>
                <w:rFonts w:ascii="Times New Roman"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hAnsi="Times New Roman" w:cs="Times New Roman"/>
                <w:b/>
              </w:rPr>
            </w:pPr>
            <w:r w:rsidRPr="00FF1ECB">
              <w:rPr>
                <w:rFonts w:ascii="Times New Roman" w:eastAsia="Times New Roman" w:hAnsi="Times New Roman" w:cs="Times New Roman"/>
                <w:b/>
                <w:color w:val="000000"/>
              </w:rPr>
              <w:t>Sauti za herufi mbili za kiswahili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hAnsi="Times New Roman" w:cs="Times New Roman"/>
              </w:rPr>
            </w:pPr>
            <w:r w:rsidRPr="00FF1ECB">
              <w:rPr>
                <w:rFonts w:ascii="Times New Roman" w:eastAsia="Times New Roman" w:hAnsi="Times New Roman" w:cs="Times New Roman"/>
                <w:color w:val="000000"/>
              </w:rPr>
              <w:t>a) Kutambua sauti za herufi mbili zilizofunzwa ili kuimarisha stadi ya kusikiliza na kuzungumza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Anatambua sauti /ch/ na /dh/ vyema katika maneno</w:t>
            </w:r>
          </w:p>
        </w:tc>
      </w:tr>
      <w:tr w:rsidR="00F46487" w:rsidRPr="00FF1ECB" w:rsidTr="00F46487">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hAnsi="Times New Roman" w:cs="Times New Roman"/>
              </w:rPr>
            </w:pPr>
            <w:r w:rsidRPr="00FF1ECB">
              <w:rPr>
                <w:rFonts w:ascii="Times New Roman" w:eastAsia="Times New Roman" w:hAnsi="Times New Roman" w:cs="Times New Roman"/>
                <w:color w:val="000000"/>
              </w:rPr>
              <w:t>b) Kutamka sauti lengwa za herufi mbili katika kuimarisha stadi ya kuzungumza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Anatamka sauti lengwa kwa ufasaha</w:t>
            </w:r>
          </w:p>
        </w:tc>
      </w:tr>
      <w:tr w:rsidR="00F46487" w:rsidRPr="00FF1ECB" w:rsidTr="00F46487">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hAnsi="Times New Roman" w:cs="Times New Roman"/>
              </w:rPr>
            </w:pPr>
            <w:r w:rsidRPr="00FF1ECB">
              <w:rPr>
                <w:rFonts w:ascii="Times New Roman" w:eastAsia="Times New Roman" w:hAnsi="Times New Roman" w:cs="Times New Roman"/>
                <w:color w:val="000000"/>
              </w:rPr>
              <w:t>c) Kusoma herufi za sauti mbili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Anasoma herufi za sauti mbili kwa ukakamavu</w:t>
            </w:r>
          </w:p>
        </w:tc>
      </w:tr>
      <w:tr w:rsidR="00F46487" w:rsidRPr="00FF1ECB" w:rsidTr="00F46487">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hAnsi="Times New Roman" w:cs="Times New Roman"/>
              </w:rPr>
            </w:pPr>
            <w:r w:rsidRPr="00FF1ECB">
              <w:rPr>
                <w:rFonts w:ascii="Times New Roman" w:eastAsia="Times New Roman" w:hAnsi="Times New Roman" w:cs="Times New Roman"/>
                <w:color w:val="000000"/>
              </w:rPr>
              <w:t>d) Kusoma maneno kwa kutumia silabi zinazotokana na sauti lengwa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Anaambatanisha silabi kusoma kwa sauti lengwa kwa ufasaha</w:t>
            </w:r>
          </w:p>
        </w:tc>
      </w:tr>
      <w:tr w:rsidR="00F46487" w:rsidRPr="00FF1ECB" w:rsidTr="00F46487">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hAnsi="Times New Roman" w:cs="Times New Roman"/>
              </w:rPr>
            </w:pPr>
            <w:r w:rsidRPr="00FF1ECB">
              <w:rPr>
                <w:rFonts w:ascii="Times New Roman" w:eastAsia="Times New Roman" w:hAnsi="Times New Roman" w:cs="Times New Roman"/>
                <w:color w:val="000000"/>
              </w:rPr>
              <w:t>e) Kusoma hadithi fupi zilizo na maneno yaliyo na sauti lengwa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Anasoma kwa ukakamavu hadithi fupi zilizo na maneno yaliyo na sauti lengwa</w:t>
            </w:r>
          </w:p>
        </w:tc>
      </w:tr>
      <w:tr w:rsidR="00F46487" w:rsidRPr="00FF1ECB" w:rsidTr="00F46487">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hAnsi="Times New Roman" w:cs="Times New Roman"/>
              </w:rPr>
            </w:pPr>
            <w:r w:rsidRPr="00FF1ECB">
              <w:rPr>
                <w:rFonts w:ascii="Times New Roman" w:eastAsia="Times New Roman" w:hAnsi="Times New Roman" w:cs="Times New Roman"/>
                <w:color w:val="000000"/>
              </w:rPr>
              <w:t>f) Kuandika maneno kutokana na herufi alizofunzwa ili kuimarisha stadi ya kuandika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Anaandika maneno kwenye vitabu kwa hati nadhifu</w:t>
            </w:r>
          </w:p>
        </w:tc>
      </w:tr>
      <w:tr w:rsidR="00F46487" w:rsidRPr="00FF1ECB" w:rsidTr="00F46487">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b/>
              </w:rPr>
            </w:pPr>
            <w:r w:rsidRPr="00FF1ECB">
              <w:rPr>
                <w:rFonts w:ascii="Times New Roman" w:eastAsia="Calibri" w:hAnsi="Times New Roman" w:cs="Times New Roman"/>
                <w:b/>
              </w:rPr>
              <w:t>Msamiati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 xml:space="preserve">a)Kutambua baadhi ya majina </w:t>
            </w:r>
            <w:r w:rsidRPr="00FF1ECB">
              <w:rPr>
                <w:rFonts w:ascii="Times New Roman" w:eastAsia="Calibri" w:hAnsi="Times New Roman" w:cs="Times New Roman"/>
              </w:rPr>
              <w:lastRenderedPageBreak/>
              <w:t>ya vyombo vya usafiri katika kuimarisha mawasiliano</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 xml:space="preserve">Anatambua  vyema majina </w:t>
            </w:r>
            <w:r w:rsidRPr="00FF1ECB">
              <w:rPr>
                <w:rFonts w:ascii="Times New Roman" w:eastAsia="Calibri" w:hAnsi="Times New Roman" w:cs="Times New Roman"/>
              </w:rPr>
              <w:lastRenderedPageBreak/>
              <w:t>ya baadhi ya vyombo vya usafiri.</w:t>
            </w:r>
          </w:p>
        </w:tc>
      </w:tr>
      <w:tr w:rsidR="00F46487" w:rsidRPr="00FF1ECB" w:rsidTr="00F46487">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ind w:left="360"/>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hAnsi="Times New Roman" w:cs="Times New Roman"/>
              </w:rPr>
            </w:pPr>
            <w:r w:rsidRPr="00FF1ECB">
              <w:rPr>
                <w:rFonts w:ascii="Times New Roman" w:eastAsia="Times New Roman" w:hAnsi="Times New Roman" w:cs="Times New Roman"/>
                <w:color w:val="000000"/>
              </w:rPr>
              <w:t>b) Kusoma majina ya vyombo vya usafiri na  misamiati mingine wa usafiri katika sentensi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Anasoma kwa ufasaha sentensi zilizo na msamiati wavyombo vya usafiri</w:t>
            </w:r>
          </w:p>
        </w:tc>
      </w:tr>
      <w:tr w:rsidR="00F46487" w:rsidRPr="00FF1ECB" w:rsidTr="00F46487">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hAnsi="Times New Roman" w:cs="Times New Roman"/>
              </w:rPr>
            </w:pPr>
            <w:r w:rsidRPr="00FF1ECB">
              <w:rPr>
                <w:rFonts w:ascii="Times New Roman" w:eastAsia="Times New Roman" w:hAnsi="Times New Roman" w:cs="Times New Roman"/>
                <w:color w:val="000000"/>
              </w:rPr>
              <w:t>c) Kutumia msamiati wa usafiri kutungia sentensi katika kuimarisha stadi ya kuzungumza nakuandika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Anatunga sentensi sahihi akitumia msamiati wa usafiri k.v matatu ,basi ,pikipiki</w:t>
            </w:r>
          </w:p>
        </w:tc>
      </w:tr>
      <w:tr w:rsidR="00F46487" w:rsidRPr="00FF1ECB" w:rsidTr="00F46487">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hAnsi="Times New Roman" w:cs="Times New Roman"/>
              </w:rPr>
            </w:pPr>
            <w:r w:rsidRPr="00FF1ECB">
              <w:rPr>
                <w:rFonts w:ascii="Times New Roman" w:eastAsia="Times New Roman" w:hAnsi="Times New Roman" w:cs="Times New Roman"/>
                <w:color w:val="000000"/>
              </w:rPr>
              <w:t xml:space="preserve">d) Kuandika majina ya vyombo vya usafiri ili kuimarisha stadi ya kuandika </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Anaandika kwa hati nadhifu majina ya vyombo vya usafiri</w:t>
            </w:r>
          </w:p>
        </w:tc>
      </w:tr>
      <w:tr w:rsidR="00F46487" w:rsidRPr="00FF1ECB" w:rsidTr="00F46487">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hAnsi="Times New Roman" w:cs="Times New Roman"/>
              </w:rPr>
            </w:pPr>
            <w:r w:rsidRPr="00FF1ECB">
              <w:rPr>
                <w:rFonts w:ascii="Times New Roman" w:eastAsia="Times New Roman" w:hAnsi="Times New Roman" w:cs="Times New Roman"/>
                <w:color w:val="000000"/>
              </w:rPr>
              <w:t>e) Kuthamini vyombo vya usafiri katika maisha ya kila siku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Anaweza  kuelezea umuhimu wa vyombo vya usafiri katika maisha ya kila siku</w:t>
            </w:r>
          </w:p>
        </w:tc>
      </w:tr>
      <w:tr w:rsidR="00F46487" w:rsidRPr="00FF1ECB" w:rsidTr="00F46487">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b/>
              </w:rPr>
            </w:pPr>
            <w:r w:rsidRPr="00FF1ECB">
              <w:rPr>
                <w:rFonts w:ascii="Times New Roman" w:eastAsia="Calibri" w:hAnsi="Times New Roman" w:cs="Times New Roman"/>
                <w:b/>
              </w:rPr>
              <w:t>Kusikiliza na kuzungumza: Masimulizi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a) Kutambua kwa kutaja vyombo mbalimbali vya usafiri ili kuimarisha mawasiliano</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Anatambua aina mbalimbali za vyombo vya usafiri k.v basi ,lori ,matatu ,garimoshi.</w:t>
            </w:r>
          </w:p>
        </w:tc>
      </w:tr>
      <w:tr w:rsidR="00F46487" w:rsidRPr="00FF1ECB" w:rsidTr="00F46487">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hAnsi="Times New Roman" w:cs="Times New Roman"/>
              </w:rPr>
            </w:pPr>
            <w:r w:rsidRPr="00FF1ECB">
              <w:rPr>
                <w:rFonts w:ascii="Times New Roman" w:eastAsia="Times New Roman" w:hAnsi="Times New Roman" w:cs="Times New Roman"/>
                <w:color w:val="000000"/>
              </w:rPr>
              <w:t>b) Kuzungumza kuhusu vyombo vya usafiri ili kuimarisha uwezo wa kujieleza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Anasimulia kuhusu vyombo vya usafiri k.m.  Mimi nilisafiri kwa basi,kwa ufasaha.</w:t>
            </w:r>
          </w:p>
        </w:tc>
      </w:tr>
      <w:tr w:rsidR="00F46487" w:rsidRPr="00FF1ECB" w:rsidTr="00F46487">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Times New Roman" w:hAnsi="Times New Roman" w:cs="Times New Roman"/>
                <w:b/>
                <w:color w:val="000000"/>
              </w:rPr>
            </w:pPr>
          </w:p>
          <w:p w:rsidR="00F46487" w:rsidRPr="00FF1ECB" w:rsidRDefault="00F46487">
            <w:pPr>
              <w:spacing w:after="0" w:line="240" w:lineRule="auto"/>
              <w:rPr>
                <w:rFonts w:ascii="Times New Roman"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hAnsi="Times New Roman" w:cs="Times New Roman"/>
              </w:rPr>
            </w:pPr>
            <w:r w:rsidRPr="00FF1ECB">
              <w:rPr>
                <w:rFonts w:ascii="Times New Roman" w:eastAsia="Times New Roman" w:hAnsi="Times New Roman" w:cs="Times New Roman"/>
                <w:color w:val="000000"/>
              </w:rPr>
              <w:t>c) Kusikiliza visa kuhusu usafiri ilikuimarisha umakinifu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Anasikiliza visa kuhusu usafiri kwa umakinifu kutoka kwa wenzake</w:t>
            </w:r>
          </w:p>
        </w:tc>
      </w:tr>
      <w:tr w:rsidR="00F46487" w:rsidRPr="00FF1ECB" w:rsidTr="00F46487">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hAnsi="Times New Roman" w:cs="Times New Roman"/>
              </w:rPr>
            </w:pPr>
            <w:r w:rsidRPr="00FF1ECB">
              <w:rPr>
                <w:rFonts w:ascii="Times New Roman" w:eastAsia="Times New Roman" w:hAnsi="Times New Roman" w:cs="Times New Roman"/>
                <w:color w:val="000000"/>
              </w:rPr>
              <w:t>d) Kusikiliza kisa kuhusu usafiri ili kuimarisha ukakamavu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Anasikiliza kisa kuhusu usafiri kwa ukakamavu</w:t>
            </w:r>
          </w:p>
        </w:tc>
      </w:tr>
      <w:tr w:rsidR="00F46487" w:rsidRPr="00FF1ECB" w:rsidTr="00F46487">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hAnsi="Times New Roman" w:cs="Times New Roman"/>
              </w:rPr>
            </w:pPr>
            <w:r w:rsidRPr="00FF1ECB">
              <w:rPr>
                <w:rFonts w:ascii="Times New Roman" w:eastAsia="Times New Roman" w:hAnsi="Times New Roman" w:cs="Times New Roman"/>
                <w:color w:val="000000"/>
              </w:rPr>
              <w:t>c)kusoma maneno na sentensi zinazojumuisha msamiati wa shuleni katika kuimarisha stadi ya kusoma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w:t>
            </w: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Anachangamoto za kusoma maneno na msamiati ifaavyo</w:t>
            </w:r>
          </w:p>
        </w:tc>
      </w:tr>
      <w:tr w:rsidR="00F46487" w:rsidRPr="00FF1ECB" w:rsidTr="00F46487">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ind w:left="360"/>
              <w:rPr>
                <w:rFonts w:ascii="Times New Roman" w:eastAsia="Calibri" w:hAnsi="Times New Roman" w:cs="Times New Roman"/>
                <w:b/>
              </w:rPr>
            </w:pPr>
            <w:r w:rsidRPr="00FF1ECB">
              <w:rPr>
                <w:rFonts w:ascii="Times New Roman" w:eastAsia="Calibri" w:hAnsi="Times New Roman" w:cs="Times New Roman"/>
                <w:b/>
              </w:rPr>
              <w:t>Kusoma: Hadithi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a) Kutambua picha zavyombo mbalimbali vya usafiri ili kuimarisha ufahamu wahadithi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Anatambua na kujadili picha kwenye hadithi kuhusu vyombo mbalimbali kwa ufasaha</w:t>
            </w:r>
          </w:p>
        </w:tc>
      </w:tr>
      <w:tr w:rsidR="00F46487" w:rsidRPr="00FF1ECB" w:rsidTr="00F46487">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b) Kuelezea maana y amaneno yaliyotumiwa katika hadithi ili kuimarisha ufahamu wa hadithi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w:t>
            </w: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Anasimulia hadithi aliyosomewa kwa ufasaha</w:t>
            </w:r>
          </w:p>
        </w:tc>
      </w:tr>
      <w:tr w:rsidR="00F46487" w:rsidRPr="00FF1ECB" w:rsidTr="00F46487">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Times New Roman" w:hAnsi="Times New Roman" w:cs="Times New Roman"/>
                <w:b/>
                <w:color w:val="000000"/>
              </w:rPr>
            </w:pPr>
          </w:p>
          <w:p w:rsidR="00F46487" w:rsidRPr="00FF1ECB" w:rsidRDefault="00F46487">
            <w:pPr>
              <w:spacing w:after="0" w:line="240" w:lineRule="auto"/>
              <w:rPr>
                <w:rFonts w:ascii="Times New Roman"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hAnsi="Times New Roman" w:cs="Times New Roman"/>
              </w:rPr>
            </w:pPr>
            <w:r w:rsidRPr="00FF1ECB">
              <w:rPr>
                <w:rFonts w:ascii="Times New Roman" w:eastAsia="Times New Roman" w:hAnsi="Times New Roman" w:cs="Times New Roman"/>
                <w:color w:val="000000"/>
              </w:rPr>
              <w:t>c) Kusikiliza hadithi ikisomwa na mwalimu ili kuimarisha umakinifu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Anajibu maswali ya ufahamu kuhusu hadithi kwa umakinifu</w:t>
            </w:r>
          </w:p>
        </w:tc>
      </w:tr>
      <w:tr w:rsidR="00F46487" w:rsidRPr="00FF1ECB" w:rsidTr="00F46487">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hAnsi="Times New Roman" w:cs="Times New Roman"/>
              </w:rPr>
            </w:pPr>
            <w:r w:rsidRPr="00FF1ECB">
              <w:rPr>
                <w:rFonts w:ascii="Times New Roman" w:eastAsia="Times New Roman" w:hAnsi="Times New Roman" w:cs="Times New Roman"/>
                <w:color w:val="000000"/>
              </w:rPr>
              <w:t>d) Kusoma hadithi zinazohusu usafiri kujenga stadi ya kusoma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Anasoma hadithi kwa ufasaha</w:t>
            </w:r>
          </w:p>
        </w:tc>
      </w:tr>
      <w:tr w:rsidR="00F46487" w:rsidRPr="00FF1ECB" w:rsidTr="00F46487">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hAnsi="Times New Roman" w:cs="Times New Roman"/>
              </w:rPr>
            </w:pPr>
            <w:r w:rsidRPr="00FF1ECB">
              <w:rPr>
                <w:rFonts w:ascii="Times New Roman" w:eastAsia="Times New Roman" w:hAnsi="Times New Roman" w:cs="Times New Roman"/>
                <w:color w:val="000000"/>
              </w:rPr>
              <w:t xml:space="preserve">e) Kufahamu hadithi aliyoisoma kuhusu usafiri ili </w:t>
            </w:r>
            <w:r w:rsidRPr="00FF1ECB">
              <w:rPr>
                <w:rFonts w:ascii="Times New Roman" w:eastAsia="Times New Roman" w:hAnsi="Times New Roman" w:cs="Times New Roman"/>
                <w:color w:val="000000"/>
              </w:rPr>
              <w:lastRenderedPageBreak/>
              <w:t>kupata ujumbe katika hadithi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Anajibu maswali ya ufahamu kwa ufasaha</w:t>
            </w:r>
          </w:p>
        </w:tc>
      </w:tr>
      <w:tr w:rsidR="00F46487" w:rsidRPr="00FF1ECB" w:rsidTr="00F46487">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b/>
              </w:rPr>
            </w:pPr>
            <w:r w:rsidRPr="00FF1ECB">
              <w:rPr>
                <w:rFonts w:ascii="Times New Roman" w:eastAsia="Calibri" w:hAnsi="Times New Roman" w:cs="Times New Roman"/>
                <w:b/>
              </w:rPr>
              <w:t>Sarufi: Matumizi ya herufi kubwa</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a) Kubainisha matumizi ya herufi kubwa ili kuimarisha mawasiliano andishi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Anafahamu matumizi ya herufi kubwa kama vile katika   mwanzo   wa sentensi,mwanzo wa majina na majina ya miji.</w:t>
            </w:r>
          </w:p>
        </w:tc>
      </w:tr>
      <w:tr w:rsidR="00F46487" w:rsidRPr="00FF1ECB" w:rsidTr="00F46487">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ind w:left="360"/>
              <w:rPr>
                <w:rFonts w:ascii="Times New Roman" w:eastAsia="Calibri" w:hAnsi="Times New Roman" w:cs="Times New Roman"/>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hAnsi="Times New Roman" w:cs="Times New Roman"/>
              </w:rPr>
            </w:pPr>
            <w:r w:rsidRPr="00FF1ECB">
              <w:rPr>
                <w:rFonts w:ascii="Times New Roman" w:eastAsia="Times New Roman" w:hAnsi="Times New Roman" w:cs="Times New Roman"/>
                <w:color w:val="000000"/>
              </w:rPr>
              <w:t>b) Kusoma sentensi zilizona matumizi ya herufi kubwa katika kuimarisha stadi za kusoma na kuandika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46487" w:rsidRPr="00FF1ECB" w:rsidRDefault="00F46487">
            <w:pPr>
              <w:spacing w:after="0" w:line="240"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0" w:line="240" w:lineRule="auto"/>
              <w:rPr>
                <w:rFonts w:ascii="Times New Roman" w:eastAsia="Calibri" w:hAnsi="Times New Roman" w:cs="Times New Roman"/>
              </w:rPr>
            </w:pPr>
            <w:r w:rsidRPr="00FF1ECB">
              <w:rPr>
                <w:rFonts w:ascii="Times New Roman" w:eastAsia="Calibri" w:hAnsi="Times New Roman" w:cs="Times New Roman"/>
              </w:rPr>
              <w:t>Anasoma sentensizilizo na herufi kubwa kwa usahihi</w:t>
            </w:r>
          </w:p>
        </w:tc>
      </w:tr>
      <w:tr w:rsidR="00F46487" w:rsidRPr="00FF1ECB" w:rsidTr="00F46487">
        <w:trPr>
          <w:trHeight w:val="119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3050"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c) Kuandika sentensi akitumia herufi kubwa  katika kuimarisha uandishi bora</w:t>
            </w:r>
          </w:p>
        </w:tc>
        <w:tc>
          <w:tcPr>
            <w:tcW w:w="283"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605"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Anaweza kuakifikisha sentensi mbalimbali akitumia herufi kubwa kwa ufasaha</w:t>
            </w:r>
          </w:p>
        </w:tc>
      </w:tr>
      <w:tr w:rsidR="00F46487" w:rsidRPr="00FF1ECB" w:rsidTr="00F46487">
        <w:trPr>
          <w:trHeight w:val="120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d)Kuthamini matumizi ya herufi kubwa katika kufanikisha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Anatumia herufi kubwa ipasavyo</w:t>
            </w:r>
          </w:p>
        </w:tc>
      </w:tr>
      <w:tr w:rsidR="00F46487" w:rsidRPr="00FF1ECB" w:rsidTr="00F46487">
        <w:trPr>
          <w:trHeight w:val="97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rPr>
                <w:rFonts w:ascii="Times New Roman" w:eastAsia="Calibri" w:hAnsi="Times New Roman" w:cs="Times New Roman"/>
                <w:b/>
              </w:rPr>
            </w:pPr>
            <w:r w:rsidRPr="00FF1ECB">
              <w:rPr>
                <w:rFonts w:ascii="Times New Roman" w:eastAsia="Calibri" w:hAnsi="Times New Roman" w:cs="Times New Roman"/>
                <w:b/>
              </w:rPr>
              <w:t>FAMILIA</w:t>
            </w:r>
          </w:p>
          <w:p w:rsidR="00F46487" w:rsidRPr="00FF1ECB" w:rsidRDefault="00F46487">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b/>
              </w:rPr>
            </w:pPr>
            <w:r w:rsidRPr="00FF1ECB">
              <w:rPr>
                <w:rFonts w:ascii="Times New Roman" w:eastAsia="Calibri" w:hAnsi="Times New Roman" w:cs="Times New Roman"/>
                <w:b/>
              </w:rPr>
              <w:t>Sauti za herufi mbili za Kiswahili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a) kutambua sautiza herufi mbili zilizofunzwa ili kuimarisha stadi ya kusikiliza na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Anatambua sauti za herufi mbili vyema</w:t>
            </w:r>
          </w:p>
        </w:tc>
      </w:tr>
      <w:tr w:rsidR="00F46487" w:rsidRPr="00FF1ECB" w:rsidTr="00F46487">
        <w:trPr>
          <w:trHeight w:val="106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rPr>
                <w:rFonts w:ascii="Times New Roman" w:eastAsia="Calibri" w:hAnsi="Times New Roman" w:cs="Times New Roman"/>
                <w:b/>
              </w:rPr>
            </w:pPr>
          </w:p>
          <w:p w:rsidR="00F46487" w:rsidRPr="00FF1ECB" w:rsidRDefault="00F46487">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rPr>
                <w:rFonts w:ascii="Times New Roman" w:eastAsia="Calibri" w:hAnsi="Times New Roman" w:cs="Times New Roman"/>
                <w:b/>
              </w:rPr>
            </w:pPr>
          </w:p>
          <w:p w:rsidR="00F46487" w:rsidRPr="00FF1ECB" w:rsidRDefault="00F46487">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b)Kutamka sauti lengwa za herufimbilikatika kuimarisha stadi ya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Anatamka sauti lengwa  ifaavyo</w:t>
            </w:r>
          </w:p>
        </w:tc>
      </w:tr>
      <w:tr w:rsidR="00F46487" w:rsidRPr="00FF1ECB" w:rsidTr="00F46487">
        <w:trPr>
          <w:trHeight w:val="63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c)Kusoma herufi   za sauti mbili ili kuimarisha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Anasoma herufi za sauti mbili kwa ufasaha</w:t>
            </w:r>
          </w:p>
        </w:tc>
      </w:tr>
      <w:tr w:rsidR="00F46487" w:rsidRPr="00FF1ECB" w:rsidTr="00F46487">
        <w:trPr>
          <w:trHeight w:val="119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rPr>
                <w:rFonts w:ascii="Times New Roman" w:eastAsia="Calibri" w:hAnsi="Times New Roman" w:cs="Times New Roman"/>
                <w:b/>
              </w:rPr>
            </w:pPr>
          </w:p>
          <w:p w:rsidR="00F46487" w:rsidRPr="00FF1ECB" w:rsidRDefault="00F46487">
            <w:pPr>
              <w:rPr>
                <w:rFonts w:ascii="Times New Roman" w:eastAsia="Calibri" w:hAnsi="Times New Roman" w:cs="Times New Roman"/>
                <w:b/>
              </w:rPr>
            </w:pPr>
          </w:p>
          <w:p w:rsidR="00F46487" w:rsidRPr="00FF1ECB" w:rsidRDefault="00F46487">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d)Kusoma maneno kwa kutumia silabi zinazotokana na sauti lengwaili kuimarisha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Anasoma maneno kwa kutumia silabi ipasavyo</w:t>
            </w:r>
          </w:p>
        </w:tc>
      </w:tr>
      <w:tr w:rsidR="00F46487" w:rsidRPr="00FF1ECB" w:rsidTr="00F46487">
        <w:trPr>
          <w:trHeight w:val="91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rPr>
                <w:rFonts w:ascii="Times New Roman" w:eastAsia="Calibri" w:hAnsi="Times New Roman" w:cs="Times New Roman"/>
                <w:b/>
              </w:rPr>
            </w:pPr>
          </w:p>
          <w:p w:rsidR="00F46487" w:rsidRPr="00FF1ECB" w:rsidRDefault="00F46487">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e)Kusoma hadithi fupi zilizo na manenoyaliyo na sauti lengwa ili kuimarisha usomajibora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Anasoma hadithi fupi zilizo na sauti lengwa ifaavyo</w:t>
            </w:r>
          </w:p>
        </w:tc>
      </w:tr>
      <w:tr w:rsidR="00F46487" w:rsidRPr="00FF1ECB" w:rsidTr="00F46487">
        <w:trPr>
          <w:trHeight w:val="117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rPr>
                <w:rFonts w:ascii="Times New Roman" w:eastAsia="Calibri" w:hAnsi="Times New Roman" w:cs="Times New Roman"/>
                <w:b/>
              </w:rPr>
            </w:pPr>
          </w:p>
          <w:p w:rsidR="00F46487" w:rsidRPr="00FF1ECB" w:rsidRDefault="00F46487">
            <w:pPr>
              <w:rPr>
                <w:rFonts w:ascii="Times New Roman" w:eastAsia="Calibri" w:hAnsi="Times New Roman" w:cs="Times New Roman"/>
                <w:b/>
              </w:rPr>
            </w:pPr>
          </w:p>
          <w:p w:rsidR="00F46487" w:rsidRPr="00FF1ECB" w:rsidRDefault="00F46487">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f)Kuandika maneno kutokana herufi alizofunzwa ili kuimarisha stadi ya kuandika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Anaandika maneno kwa hati bora</w:t>
            </w:r>
          </w:p>
        </w:tc>
      </w:tr>
      <w:tr w:rsidR="00F46487" w:rsidRPr="00FF1ECB" w:rsidTr="00F46487">
        <w:trPr>
          <w:trHeight w:val="179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b/>
              </w:rPr>
            </w:pPr>
            <w:r w:rsidRPr="00FF1ECB">
              <w:rPr>
                <w:rFonts w:ascii="Times New Roman" w:eastAsia="Calibri" w:hAnsi="Times New Roman" w:cs="Times New Roman"/>
                <w:b/>
              </w:rPr>
              <w:t>Kusikiliza na Kuzungumza:Maneno ya heshima na adabu</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rPr>
                <w:rFonts w:ascii="Times New Roman" w:eastAsia="Calibri" w:hAnsi="Times New Roman" w:cs="Times New Roman"/>
              </w:rPr>
            </w:pPr>
            <w:r w:rsidRPr="00FF1ECB">
              <w:rPr>
                <w:rFonts w:ascii="Times New Roman" w:eastAsia="Calibri" w:hAnsi="Times New Roman" w:cs="Times New Roman"/>
              </w:rPr>
              <w:t>a)Kutambua maneno ya heshima na adabu ili kuimarisha stadi ya kuzungumza</w:t>
            </w:r>
          </w:p>
          <w:p w:rsidR="00F46487" w:rsidRPr="00FF1ECB" w:rsidRDefault="00F46487">
            <w:pPr>
              <w:spacing w:after="200" w:line="276" w:lineRule="auto"/>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Anatambua maneno ya heshima na adabu vyema katika mazungumzo</w:t>
            </w:r>
          </w:p>
        </w:tc>
      </w:tr>
      <w:tr w:rsidR="00F46487" w:rsidRPr="00FF1ECB" w:rsidTr="00F46487">
        <w:trPr>
          <w:trHeight w:val="101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rPr>
                <w:rFonts w:ascii="Times New Roman" w:eastAsia="Calibri" w:hAnsi="Times New Roman" w:cs="Times New Roman"/>
              </w:rPr>
            </w:pPr>
            <w:r w:rsidRPr="00FF1ECB">
              <w:rPr>
                <w:rFonts w:ascii="Times New Roman" w:eastAsia="Calibri" w:hAnsi="Times New Roman" w:cs="Times New Roman"/>
              </w:rPr>
              <w:t>b) Kutumia maneno ya heshima na adabu katika mawasiliano</w:t>
            </w:r>
          </w:p>
          <w:p w:rsidR="00F46487" w:rsidRPr="00FF1ECB" w:rsidRDefault="00F46487">
            <w:pPr>
              <w:spacing w:after="200" w:line="276" w:lineRule="auto"/>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Anatumia maneno ya heshima ifaavyo katika mazungumzo</w:t>
            </w:r>
          </w:p>
        </w:tc>
      </w:tr>
      <w:tr w:rsidR="00F46487" w:rsidRPr="00FF1ECB" w:rsidTr="00F46487">
        <w:trPr>
          <w:trHeight w:val="1799"/>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c) Kuonyesha vitendo vya heshima na adabu  anapowasilianakatika mazingira yake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 xml:space="preserve">Anatumia maneno ya heshima na adabu anapowasiliana </w:t>
            </w:r>
          </w:p>
        </w:tc>
      </w:tr>
      <w:tr w:rsidR="00F46487" w:rsidRPr="00FF1ECB" w:rsidTr="00F46487">
        <w:trPr>
          <w:trHeight w:val="1421"/>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d) Kuthamini matumiziya maneno  ya heshima na adabu katika mazingira yake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Anatambua vyema umuhimu wa maneno ya heshima na adabu</w:t>
            </w:r>
          </w:p>
        </w:tc>
      </w:tr>
      <w:tr w:rsidR="00F46487" w:rsidRPr="00FF1ECB" w:rsidTr="00F46487">
        <w:trPr>
          <w:trHeight w:val="54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b/>
              </w:rPr>
            </w:pPr>
            <w:r w:rsidRPr="00FF1ECB">
              <w:rPr>
                <w:rFonts w:ascii="Times New Roman" w:eastAsia="Calibri" w:hAnsi="Times New Roman" w:cs="Times New Roman"/>
                <w:b/>
              </w:rPr>
              <w:t>Msamiati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a)Kutumia msamiati wa familia katika mawasiliano ya kila siku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Anawataja watu wa familia  katika mawasiliano</w:t>
            </w:r>
          </w:p>
        </w:tc>
      </w:tr>
      <w:tr w:rsidR="00F46487" w:rsidRPr="00FF1ECB" w:rsidTr="00F46487">
        <w:trPr>
          <w:trHeight w:val="136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rPr>
                <w:rFonts w:ascii="Times New Roman" w:eastAsia="Calibri" w:hAnsi="Times New Roman" w:cs="Times New Roman"/>
                <w:b/>
              </w:rPr>
            </w:pPr>
          </w:p>
          <w:p w:rsidR="00F46487" w:rsidRPr="00FF1ECB" w:rsidRDefault="00F46487">
            <w:pPr>
              <w:rPr>
                <w:rFonts w:ascii="Times New Roman" w:eastAsia="Calibri" w:hAnsi="Times New Roman" w:cs="Times New Roman"/>
                <w:b/>
              </w:rPr>
            </w:pPr>
          </w:p>
          <w:p w:rsidR="00F46487" w:rsidRPr="00FF1ECB" w:rsidRDefault="00F46487">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b) Kutunga sentensi akitumia msamiati wa familia uliofunzwa ili kuimarisha stadi ya  mazungumzo na uandishi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Anatumia majina ya watu wa familia katika sentensi ifaavyo</w:t>
            </w:r>
          </w:p>
        </w:tc>
      </w:tr>
      <w:tr w:rsidR="00F46487" w:rsidRPr="00FF1ECB" w:rsidTr="00F46487">
        <w:trPr>
          <w:trHeight w:val="103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rPr>
                <w:rFonts w:ascii="Times New Roman" w:eastAsia="Calibri" w:hAnsi="Times New Roman" w:cs="Times New Roman"/>
                <w:b/>
              </w:rPr>
            </w:pPr>
          </w:p>
          <w:p w:rsidR="00F46487" w:rsidRPr="00FF1ECB" w:rsidRDefault="00F46487">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c) Kusoma maneno na sentensi kuhusu familiaili kuimarisha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Anasoma maneno na sentensi kwa ukakamavu</w:t>
            </w:r>
          </w:p>
        </w:tc>
      </w:tr>
      <w:tr w:rsidR="00F46487" w:rsidRPr="00FF1ECB" w:rsidTr="00F46487">
        <w:trPr>
          <w:trHeight w:val="823"/>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rPr>
                <w:rFonts w:ascii="Times New Roman" w:eastAsia="Calibri" w:hAnsi="Times New Roman" w:cs="Times New Roman"/>
                <w:b/>
              </w:rPr>
            </w:pPr>
          </w:p>
          <w:p w:rsidR="00F46487" w:rsidRPr="00FF1ECB" w:rsidRDefault="00F46487">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d) Kuandika maneno na sentensi kuhusu familia ili kuimarisha stadi ya kuandika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Anaandika maneno na sentensi kuhusu familia kwa hati nadhifu</w:t>
            </w:r>
          </w:p>
        </w:tc>
      </w:tr>
      <w:tr w:rsidR="00F46487" w:rsidRPr="00FF1ECB" w:rsidTr="00F46487">
        <w:trPr>
          <w:trHeight w:val="179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rPr>
                <w:rFonts w:ascii="Times New Roman" w:eastAsia="Calibri" w:hAnsi="Times New Roman" w:cs="Times New Roman"/>
                <w:b/>
              </w:rPr>
            </w:pPr>
          </w:p>
          <w:p w:rsidR="00F46487" w:rsidRPr="00FF1ECB" w:rsidRDefault="00F46487">
            <w:pPr>
              <w:rPr>
                <w:rFonts w:ascii="Times New Roman" w:eastAsia="Calibri" w:hAnsi="Times New Roman" w:cs="Times New Roman"/>
                <w:b/>
              </w:rPr>
            </w:pPr>
          </w:p>
          <w:p w:rsidR="00F46487" w:rsidRPr="00FF1ECB" w:rsidRDefault="00F46487">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e) Kufurahia kuwarejelea watu wa familia kwa majina yao mwafaka ili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Anawataja  watu  wa familia  kwa  majina  katika mawasiliano</w:t>
            </w:r>
          </w:p>
        </w:tc>
      </w:tr>
      <w:tr w:rsidR="00F46487" w:rsidRPr="00FF1ECB" w:rsidTr="00F46487">
        <w:trPr>
          <w:trHeight w:val="141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b/>
              </w:rPr>
            </w:pPr>
            <w:r w:rsidRPr="00FF1ECB">
              <w:rPr>
                <w:rFonts w:ascii="Times New Roman" w:eastAsia="Calibri" w:hAnsi="Times New Roman" w:cs="Times New Roman"/>
                <w:b/>
              </w:rPr>
              <w:t>Kusikiliza na Kuzungumza:Masimulizi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 xml:space="preserve"> a)  Kutaja  watu  wa  familia  katika  kujenga  umilisi  wa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Anawataja  watu  wa familia vyeme katika mazungumzo</w:t>
            </w:r>
          </w:p>
        </w:tc>
      </w:tr>
      <w:tr w:rsidR="00F46487" w:rsidRPr="00FF1ECB" w:rsidTr="00F46487">
        <w:trPr>
          <w:trHeight w:val="841"/>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b) Kusikiliza kwa makini masimulizi kuhusu watu wa familia ili kujenga umakinifu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Anasikiliza   masimuli zi kuhusu  familia   kwa umakinifu</w:t>
            </w:r>
          </w:p>
        </w:tc>
      </w:tr>
      <w:tr w:rsidR="00F46487" w:rsidRPr="00FF1ECB" w:rsidTr="00F46487">
        <w:trPr>
          <w:trHeight w:val="129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c) Kuelezea kuhusu   watu wa familia katika kuimarisha uwezo wa kuwaelezea watu katika mazingira yake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Anawaelezea  watu  wa familia  kwa  ufasaha</w:t>
            </w:r>
          </w:p>
        </w:tc>
      </w:tr>
      <w:tr w:rsidR="00F46487" w:rsidRPr="00FF1ECB" w:rsidTr="00F46487">
        <w:trPr>
          <w:trHeight w:val="145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rPr>
                <w:rFonts w:ascii="Times New Roman" w:eastAsia="Calibri" w:hAnsi="Times New Roman" w:cs="Times New Roman"/>
              </w:rPr>
            </w:pPr>
            <w:r w:rsidRPr="00FF1ECB">
              <w:rPr>
                <w:rFonts w:ascii="Times New Roman" w:eastAsia="Calibri" w:hAnsi="Times New Roman" w:cs="Times New Roman"/>
              </w:rPr>
              <w:t>d) Kuthamini umuhimu wa familia katika kuendeleza mshikamano wa kijamii</w:t>
            </w:r>
          </w:p>
          <w:p w:rsidR="00F46487" w:rsidRPr="00FF1ECB" w:rsidRDefault="00F46487">
            <w:pPr>
              <w:spacing w:after="200" w:line="276" w:lineRule="auto"/>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Anatambua  vyema umuhimu wa familia katika kuendeleza mshikamano wa kijamii</w:t>
            </w:r>
          </w:p>
        </w:tc>
      </w:tr>
      <w:tr w:rsidR="00F46487" w:rsidRPr="00FF1ECB" w:rsidTr="00F46487">
        <w:trPr>
          <w:trHeight w:val="160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rPr>
                <w:rFonts w:ascii="Times New Roman" w:eastAsia="Calibri" w:hAnsi="Times New Roman" w:cs="Times New Roman"/>
                <w:b/>
              </w:rPr>
            </w:pPr>
            <w:r w:rsidRPr="00FF1ECB">
              <w:rPr>
                <w:rFonts w:ascii="Times New Roman" w:eastAsia="Calibri" w:hAnsi="Times New Roman" w:cs="Times New Roman"/>
                <w:b/>
              </w:rPr>
              <w:t>Kusoma:</w:t>
            </w:r>
          </w:p>
          <w:p w:rsidR="00F46487" w:rsidRPr="00FF1ECB" w:rsidRDefault="00F46487">
            <w:pPr>
              <w:rPr>
                <w:rFonts w:ascii="Times New Roman" w:eastAsia="Calibri" w:hAnsi="Times New Roman" w:cs="Times New Roman"/>
                <w:b/>
              </w:rPr>
            </w:pPr>
            <w:r w:rsidRPr="00FF1ECB">
              <w:rPr>
                <w:rFonts w:ascii="Times New Roman" w:eastAsia="Calibri" w:hAnsi="Times New Roman" w:cs="Times New Roman"/>
                <w:b/>
              </w:rPr>
              <w:t>Hadithi</w:t>
            </w:r>
          </w:p>
          <w:p w:rsidR="00F46487" w:rsidRPr="00FF1ECB" w:rsidRDefault="00F46487">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 xml:space="preserve">a)Kutambua  picha za watu wa familia ili kuimarisha ufahamu wa hadithi  </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Anatambua picha za familia katika hadithi vyema</w:t>
            </w:r>
          </w:p>
        </w:tc>
      </w:tr>
      <w:tr w:rsidR="00F46487" w:rsidRPr="00FF1ECB" w:rsidTr="00F46487">
        <w:trPr>
          <w:trHeight w:val="102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rPr>
                <w:rFonts w:ascii="Times New Roman" w:eastAsia="Calibri" w:hAnsi="Times New Roman" w:cs="Times New Roman"/>
                <w:b/>
              </w:rPr>
            </w:pPr>
          </w:p>
          <w:p w:rsidR="00F46487" w:rsidRPr="00FF1ECB" w:rsidRDefault="00F46487">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b) Kusikiliza hadithiza mwalimu kuhusu watu wa familia ili kuimarisha umakinifu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Anasikiliza  hadithi  za watu  wa  familia   kwa umakinifu  na  kujibu maswali kwa  usahihi</w:t>
            </w:r>
          </w:p>
        </w:tc>
      </w:tr>
      <w:tr w:rsidR="00F46487" w:rsidRPr="00FF1ECB" w:rsidTr="00F46487">
        <w:trPr>
          <w:trHeight w:val="80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rPr>
                <w:rFonts w:ascii="Times New Roman" w:eastAsia="Calibri" w:hAnsi="Times New Roman" w:cs="Times New Roman"/>
                <w:b/>
              </w:rPr>
            </w:pPr>
          </w:p>
          <w:p w:rsidR="00F46487" w:rsidRPr="00FF1ECB" w:rsidRDefault="00F46487">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c) Kusoma hadithi kuhusu watu wa familia ili kuimarisha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Anasoma hadithi  kwa ukakamavu</w:t>
            </w:r>
          </w:p>
        </w:tc>
      </w:tr>
      <w:tr w:rsidR="00F46487" w:rsidRPr="00FF1ECB" w:rsidTr="00F46487">
        <w:trPr>
          <w:trHeight w:val="89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rPr>
                <w:rFonts w:ascii="Times New Roman" w:eastAsia="Calibri" w:hAnsi="Times New Roman" w:cs="Times New Roman"/>
                <w:b/>
              </w:rPr>
            </w:pPr>
          </w:p>
          <w:p w:rsidR="00F46487" w:rsidRPr="00FF1ECB" w:rsidRDefault="00F46487">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d) Kufahamu hadithi aliyoisoma na aliyosomewa  ili kupata ujumbe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Anarejelea  hadithi aliyosomewa  kwa  ufasaha</w:t>
            </w:r>
          </w:p>
        </w:tc>
      </w:tr>
      <w:tr w:rsidR="00F46487" w:rsidRPr="00FF1ECB" w:rsidTr="00F46487">
        <w:trPr>
          <w:trHeight w:val="143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rPr>
                <w:rFonts w:ascii="Times New Roman" w:eastAsia="Calibri" w:hAnsi="Times New Roman" w:cs="Times New Roman"/>
                <w:b/>
              </w:rPr>
            </w:pPr>
          </w:p>
          <w:p w:rsidR="00F46487" w:rsidRPr="00FF1ECB" w:rsidRDefault="00F46487">
            <w:pPr>
              <w:rPr>
                <w:rFonts w:ascii="Times New Roman" w:eastAsia="Calibri" w:hAnsi="Times New Roman" w:cs="Times New Roman"/>
                <w:b/>
              </w:rPr>
            </w:pPr>
          </w:p>
          <w:p w:rsidR="00F46487" w:rsidRPr="00FF1ECB" w:rsidRDefault="00F46487">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rPr>
                <w:rFonts w:ascii="Times New Roman" w:eastAsia="Calibri" w:hAnsi="Times New Roman" w:cs="Times New Roman"/>
              </w:rPr>
            </w:pPr>
            <w:r w:rsidRPr="00FF1ECB">
              <w:rPr>
                <w:rFonts w:ascii="Times New Roman" w:eastAsia="Calibri" w:hAnsi="Times New Roman" w:cs="Times New Roman"/>
              </w:rPr>
              <w:t>e) Kuchangamkia kusoma hadithi kuhusu watu wa familia katika kujenga  ari ya usomaji bora</w:t>
            </w:r>
          </w:p>
          <w:p w:rsidR="00F46487" w:rsidRPr="00FF1ECB" w:rsidRDefault="00F46487">
            <w:pPr>
              <w:spacing w:after="200" w:line="276" w:lineRule="auto"/>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Anafurahia  kusoma hadithi fupi  kuhusu  watu wa  familia</w:t>
            </w:r>
          </w:p>
        </w:tc>
      </w:tr>
      <w:tr w:rsidR="00F46487" w:rsidRPr="00FF1ECB" w:rsidTr="00F46487">
        <w:trPr>
          <w:trHeight w:val="144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b/>
              </w:rPr>
            </w:pPr>
            <w:r w:rsidRPr="00FF1ECB">
              <w:rPr>
                <w:rFonts w:ascii="Times New Roman" w:eastAsia="Calibri" w:hAnsi="Times New Roman" w:cs="Times New Roman"/>
                <w:b/>
              </w:rPr>
              <w:t>Sarufi:Matu mizi ya maneno yanayoashiria vitendo</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a)  Kutambua maneno yanayoashiria vitendo ili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Anatambua  maneno  yanayoashiria vitendo vyema  katika mawasiliano  kama vile: lia,cheka</w:t>
            </w:r>
          </w:p>
        </w:tc>
      </w:tr>
      <w:tr w:rsidR="00F46487" w:rsidRPr="00FF1ECB" w:rsidTr="00F46487">
        <w:trPr>
          <w:trHeight w:val="63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b) Kusoma maneno yanayoashiria vitendo ili kujenga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Anasoma  maneno yanayoashiria  vitendo kwa  ufasaha</w:t>
            </w:r>
          </w:p>
        </w:tc>
      </w:tr>
      <w:tr w:rsidR="00F46487" w:rsidRPr="00FF1ECB" w:rsidTr="00F46487">
        <w:trPr>
          <w:trHeight w:val="132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c) Kutumia maneno yanayoashiria vitendo katika sentensi ili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Anatumia  maneno  ya vitendo  katika  sentensi ifaavyo</w:t>
            </w:r>
          </w:p>
        </w:tc>
      </w:tr>
      <w:tr w:rsidR="00F46487" w:rsidRPr="00FF1ECB" w:rsidTr="00F46487">
        <w:trPr>
          <w:trHeight w:val="138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d) Kuandika sentensi sahihi akitumia maneno yanayoashiria vitendo katika kuimarisha uandishi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Anaandika maneno kwa hati bora</w:t>
            </w:r>
          </w:p>
        </w:tc>
      </w:tr>
      <w:tr w:rsidR="00F46487" w:rsidRPr="00FF1ECB" w:rsidTr="00F46487">
        <w:trPr>
          <w:trHeight w:val="179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rPr>
                <w:rFonts w:ascii="Times New Roman" w:eastAsia="Calibri" w:hAnsi="Times New Roman" w:cs="Times New Roman"/>
              </w:rPr>
            </w:pPr>
            <w:r w:rsidRPr="00FF1ECB">
              <w:rPr>
                <w:rFonts w:ascii="Times New Roman" w:eastAsia="Calibri" w:hAnsi="Times New Roman" w:cs="Times New Roman"/>
              </w:rPr>
              <w:t>e) Kufurahia kutumia maneno yanayoashiria vitendo katika mawasiliano anapowasiliana katika mazingira yake</w:t>
            </w:r>
          </w:p>
          <w:p w:rsidR="00F46487" w:rsidRPr="00FF1ECB" w:rsidRDefault="00F46487">
            <w:pPr>
              <w:spacing w:after="200" w:line="276" w:lineRule="auto"/>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 xml:space="preserve">Anatumia maneno ya vitendo katika mawasiliano </w:t>
            </w:r>
          </w:p>
        </w:tc>
      </w:tr>
      <w:tr w:rsidR="00F46487" w:rsidRPr="00FF1ECB" w:rsidTr="00F46487">
        <w:trPr>
          <w:trHeight w:val="152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b/>
              </w:rPr>
            </w:pPr>
            <w:r w:rsidRPr="00FF1ECB">
              <w:rPr>
                <w:rFonts w:ascii="Times New Roman" w:eastAsia="Calibri" w:hAnsi="Times New Roman" w:cs="Times New Roman"/>
                <w:b/>
              </w:rPr>
              <w:t>USALAMA WANGU</w:t>
            </w: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b/>
              </w:rPr>
            </w:pPr>
            <w:r w:rsidRPr="00FF1ECB">
              <w:rPr>
                <w:rFonts w:ascii="Times New Roman" w:eastAsia="Calibri" w:hAnsi="Times New Roman" w:cs="Times New Roman"/>
                <w:b/>
              </w:rPr>
              <w:t>Saut i na herufi  mbili za  Kiswahili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a)Kutambua sauti za herufi mbili katika kuimarisha matamshi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Anatambua sauti za herufi ipasavyo</w:t>
            </w:r>
          </w:p>
        </w:tc>
      </w:tr>
      <w:tr w:rsidR="00F46487" w:rsidRPr="00FF1ECB" w:rsidTr="00F46487">
        <w:trPr>
          <w:trHeight w:val="91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rPr>
                <w:rFonts w:ascii="Times New Roman" w:eastAsia="Calibri" w:hAnsi="Times New Roman" w:cs="Times New Roman"/>
                <w:b/>
              </w:rPr>
            </w:pPr>
          </w:p>
          <w:p w:rsidR="00F46487" w:rsidRPr="00FF1ECB" w:rsidRDefault="00F46487">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b)  Kutamka  sauti  za  Kiswahili za  herufi  mbili  katika kuimarisha  matamsh 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Anatamka sauti lengwa ipasavyo</w:t>
            </w:r>
          </w:p>
        </w:tc>
      </w:tr>
      <w:tr w:rsidR="00F46487" w:rsidRPr="00FF1ECB" w:rsidTr="00F46487">
        <w:trPr>
          <w:trHeight w:val="129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rPr>
                <w:rFonts w:ascii="Times New Roman" w:eastAsia="Calibri" w:hAnsi="Times New Roman" w:cs="Times New Roman"/>
                <w:b/>
              </w:rPr>
            </w:pPr>
          </w:p>
          <w:p w:rsidR="00F46487" w:rsidRPr="00FF1ECB" w:rsidRDefault="00F46487">
            <w:pPr>
              <w:rPr>
                <w:rFonts w:ascii="Times New Roman" w:eastAsia="Calibri" w:hAnsi="Times New Roman" w:cs="Times New Roman"/>
                <w:b/>
              </w:rPr>
            </w:pPr>
          </w:p>
          <w:p w:rsidR="00F46487" w:rsidRPr="00FF1ECB" w:rsidRDefault="00F46487">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c)  Kusoma  silabi  za  sauti zinazoundwa  kutokana  na sauti  mbil i ili  kuimarisha usomaji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Anasoma silabi za sauti kwa ukakamavu</w:t>
            </w:r>
          </w:p>
        </w:tc>
      </w:tr>
      <w:tr w:rsidR="00F46487" w:rsidRPr="00FF1ECB" w:rsidTr="00F46487">
        <w:trPr>
          <w:trHeight w:val="121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rPr>
                <w:rFonts w:ascii="Times New Roman" w:eastAsia="Calibri" w:hAnsi="Times New Roman" w:cs="Times New Roman"/>
                <w:b/>
              </w:rPr>
            </w:pPr>
          </w:p>
          <w:p w:rsidR="00F46487" w:rsidRPr="00FF1ECB" w:rsidRDefault="00F46487">
            <w:pPr>
              <w:rPr>
                <w:rFonts w:ascii="Times New Roman" w:eastAsia="Calibri" w:hAnsi="Times New Roman" w:cs="Times New Roman"/>
                <w:b/>
              </w:rPr>
            </w:pPr>
          </w:p>
          <w:p w:rsidR="00F46487" w:rsidRPr="00FF1ECB" w:rsidRDefault="00F46487">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lastRenderedPageBreak/>
              <w:t xml:space="preserve">d)  Kuunda  silabi  na  maneno kwa  kutumia  sauti  lengwa katika  kuimarisha  umilisi  wa </w:t>
            </w:r>
            <w:r w:rsidRPr="00FF1ECB">
              <w:rPr>
                <w:rFonts w:ascii="Times New Roman" w:eastAsia="Calibri" w:hAnsi="Times New Roman" w:cs="Times New Roman"/>
              </w:rPr>
              <w:lastRenderedPageBreak/>
              <w:t>kusoma  maneno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Anaunda  silabi  na maneno  kwa  kutumia sauti lengwa  vyema</w:t>
            </w:r>
          </w:p>
        </w:tc>
      </w:tr>
      <w:tr w:rsidR="00F46487" w:rsidRPr="00FF1ECB" w:rsidTr="00F46487">
        <w:trPr>
          <w:trHeight w:val="123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rPr>
                <w:rFonts w:ascii="Times New Roman" w:eastAsia="Calibri" w:hAnsi="Times New Roman" w:cs="Times New Roman"/>
                <w:b/>
              </w:rPr>
            </w:pPr>
          </w:p>
          <w:p w:rsidR="00F46487" w:rsidRPr="00FF1ECB" w:rsidRDefault="00F46487">
            <w:pPr>
              <w:rPr>
                <w:rFonts w:ascii="Times New Roman" w:eastAsia="Calibri" w:hAnsi="Times New Roman" w:cs="Times New Roman"/>
                <w:b/>
              </w:rPr>
            </w:pPr>
          </w:p>
          <w:p w:rsidR="00F46487" w:rsidRPr="00FF1ECB" w:rsidRDefault="00F46487">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e)  Kusoma  maneno  kwa kutumia  silabi  zinazotokana na  sauti  lengwa  ili  kuimarisha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Anasoma  maneno  kwa ufasaha</w:t>
            </w:r>
          </w:p>
        </w:tc>
      </w:tr>
      <w:tr w:rsidR="00F46487" w:rsidRPr="00FF1ECB" w:rsidTr="00F46487">
        <w:trPr>
          <w:trHeight w:val="147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rPr>
                <w:rFonts w:ascii="Times New Roman" w:eastAsia="Calibri" w:hAnsi="Times New Roman" w:cs="Times New Roman"/>
                <w:b/>
              </w:rPr>
            </w:pPr>
          </w:p>
          <w:p w:rsidR="00F46487" w:rsidRPr="00FF1ECB" w:rsidRDefault="00F46487">
            <w:pPr>
              <w:rPr>
                <w:rFonts w:ascii="Times New Roman" w:eastAsia="Calibri" w:hAnsi="Times New Roman" w:cs="Times New Roman"/>
                <w:b/>
              </w:rPr>
            </w:pPr>
          </w:p>
          <w:p w:rsidR="00F46487" w:rsidRPr="00FF1ECB" w:rsidRDefault="00F46487">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f)Kusoma  hadithi  fupi zilizo  na  maneno  yaliyo  na  sauti lengwa  ili  kuimarisha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Anasoma  hadithi  fupi  kwa  ufasaha</w:t>
            </w:r>
          </w:p>
        </w:tc>
      </w:tr>
      <w:tr w:rsidR="00F46487" w:rsidRPr="00FF1ECB" w:rsidTr="00F46487">
        <w:trPr>
          <w:trHeight w:val="224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rPr>
                <w:rFonts w:ascii="Times New Roman" w:eastAsia="Calibri" w:hAnsi="Times New Roman" w:cs="Times New Roman"/>
                <w:b/>
              </w:rPr>
            </w:pPr>
            <w:r w:rsidRPr="00FF1ECB">
              <w:rPr>
                <w:rFonts w:ascii="Times New Roman" w:eastAsia="Calibri" w:hAnsi="Times New Roman" w:cs="Times New Roman"/>
                <w:b/>
              </w:rPr>
              <w:t>Msamiati</w:t>
            </w:r>
          </w:p>
          <w:p w:rsidR="00F46487" w:rsidRPr="00FF1ECB" w:rsidRDefault="00F46487">
            <w:pPr>
              <w:rPr>
                <w:rFonts w:ascii="Times New Roman" w:eastAsia="Calibri" w:hAnsi="Times New Roman" w:cs="Times New Roman"/>
                <w:b/>
              </w:rPr>
            </w:pPr>
          </w:p>
          <w:p w:rsidR="00F46487" w:rsidRPr="00FF1ECB" w:rsidRDefault="00F46487">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a)Kutambua  msamiati  ambao hutumiwa  katika  usalama  ili kuwasiliana  kuhusu  masuala yanayohusu  usalama  wake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Anatambua msamiati wa usalama vyema</w:t>
            </w:r>
          </w:p>
        </w:tc>
      </w:tr>
      <w:tr w:rsidR="00F46487" w:rsidRPr="00FF1ECB" w:rsidTr="00F46487">
        <w:trPr>
          <w:trHeight w:val="91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rPr>
                <w:rFonts w:ascii="Times New Roman" w:eastAsia="Calibri" w:hAnsi="Times New Roman" w:cs="Times New Roman"/>
                <w:b/>
              </w:rPr>
            </w:pPr>
          </w:p>
          <w:p w:rsidR="00F46487" w:rsidRPr="00FF1ECB" w:rsidRDefault="00F46487">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b)Kuelezea  maana  ya msamiati  wa  usalama  katika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Anaelezea maana ya msamiati wa usalama vyema</w:t>
            </w:r>
          </w:p>
        </w:tc>
      </w:tr>
      <w:tr w:rsidR="00F46487" w:rsidRPr="00FF1ECB" w:rsidTr="00F46487">
        <w:trPr>
          <w:trHeight w:val="132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rPr>
                <w:rFonts w:ascii="Times New Roman" w:eastAsia="Calibri" w:hAnsi="Times New Roman" w:cs="Times New Roman"/>
                <w:b/>
              </w:rPr>
            </w:pPr>
          </w:p>
          <w:p w:rsidR="00F46487" w:rsidRPr="00FF1ECB" w:rsidRDefault="00F46487">
            <w:pPr>
              <w:rPr>
                <w:rFonts w:ascii="Times New Roman" w:eastAsia="Calibri" w:hAnsi="Times New Roman" w:cs="Times New Roman"/>
                <w:b/>
              </w:rPr>
            </w:pPr>
          </w:p>
          <w:p w:rsidR="00F46487" w:rsidRPr="00FF1ECB" w:rsidRDefault="00F46487">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c)Kutumia  msamiati  wa usalama  katika  sentensi  sahihi  katika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Anatumia msamiati wa usalama katika sentensi ifaavyo</w:t>
            </w:r>
          </w:p>
        </w:tc>
      </w:tr>
      <w:tr w:rsidR="00F46487" w:rsidRPr="00FF1ECB" w:rsidTr="00F46487">
        <w:trPr>
          <w:trHeight w:val="86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rPr>
                <w:rFonts w:ascii="Times New Roman" w:eastAsia="Calibri" w:hAnsi="Times New Roman" w:cs="Times New Roman"/>
                <w:b/>
              </w:rPr>
            </w:pPr>
          </w:p>
          <w:p w:rsidR="00F46487" w:rsidRPr="00FF1ECB" w:rsidRDefault="00F46487">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d)Kuthamini  usalama  wake katika  maisha  ya  kila  siku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Anatambua  jinsi  ya kujiepusha  na  hatari vyema</w:t>
            </w:r>
          </w:p>
        </w:tc>
      </w:tr>
      <w:tr w:rsidR="00F46487" w:rsidRPr="00FF1ECB" w:rsidTr="00F46487">
        <w:trPr>
          <w:trHeight w:val="104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rPr>
                <w:rFonts w:ascii="Times New Roman" w:eastAsia="Calibri" w:hAnsi="Times New Roman" w:cs="Times New Roman"/>
                <w:b/>
              </w:rPr>
            </w:pPr>
            <w:r w:rsidRPr="00FF1ECB">
              <w:rPr>
                <w:rFonts w:ascii="Times New Roman" w:eastAsia="Calibri" w:hAnsi="Times New Roman" w:cs="Times New Roman"/>
                <w:b/>
              </w:rPr>
              <w:t>Kusikiliza na Kuzungumza :Masimulizi</w:t>
            </w:r>
          </w:p>
          <w:p w:rsidR="00F46487" w:rsidRPr="00FF1ECB" w:rsidRDefault="00F46487">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rsidP="00A74743">
            <w:pPr>
              <w:pStyle w:val="ListParagraph"/>
              <w:numPr>
                <w:ilvl w:val="0"/>
                <w:numId w:val="1"/>
              </w:numPr>
              <w:ind w:left="342"/>
              <w:rPr>
                <w:rFonts w:ascii="Times New Roman" w:eastAsia="Calibri" w:hAnsi="Times New Roman" w:cs="Times New Roman"/>
              </w:rPr>
            </w:pPr>
            <w:r w:rsidRPr="00FF1ECB">
              <w:rPr>
                <w:rFonts w:ascii="Times New Roman" w:eastAsia="Calibri" w:hAnsi="Times New Roman" w:cs="Times New Roman"/>
              </w:rPr>
              <w:t>Kutambua  jinsi  ya kuepukana  na  baadhi  za  ajali katika  mazingira  yao.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 xml:space="preserve">Anatambua  jinsi  ya kujiepusha  na  hatari </w:t>
            </w:r>
          </w:p>
        </w:tc>
      </w:tr>
      <w:tr w:rsidR="00F46487" w:rsidRPr="00FF1ECB" w:rsidTr="00F46487">
        <w:trPr>
          <w:trHeight w:val="93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b)   kujiepusha  na  vitendo vinavyoweza  kumdhuru maishani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Anajiepusha  na vitendo vinavyoweza kumdhuru kama vile:kutocheza na moto</w:t>
            </w:r>
          </w:p>
        </w:tc>
      </w:tr>
      <w:tr w:rsidR="00F46487" w:rsidRPr="00FF1ECB" w:rsidTr="00F46487">
        <w:trPr>
          <w:trHeight w:val="1309"/>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c) kusimulia  kuhusu  mambo  yanayoweza  kuhatarisha  usalama  wake  ili  kuimarisha stadi  ya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Anaelezea  mambo yanayoweza kuhatarisha usalama wake vyema</w:t>
            </w:r>
          </w:p>
        </w:tc>
      </w:tr>
      <w:tr w:rsidR="00F46487" w:rsidRPr="00FF1ECB" w:rsidTr="00F46487">
        <w:trPr>
          <w:trHeight w:val="929"/>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d)Kusikiliza  masimulizi  kuhusu usalama  wa  watoto  katika kujenga  umakinifu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Anasikiliza masimulizi kwa umakinifu</w:t>
            </w:r>
          </w:p>
        </w:tc>
      </w:tr>
      <w:tr w:rsidR="00F46487" w:rsidRPr="00FF1ECB" w:rsidTr="00F46487">
        <w:trPr>
          <w:trHeight w:val="181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rPr>
                <w:rFonts w:ascii="Times New Roman" w:eastAsia="Calibri" w:hAnsi="Times New Roman" w:cs="Times New Roman"/>
              </w:rPr>
            </w:pPr>
            <w:r w:rsidRPr="00FF1ECB">
              <w:rPr>
                <w:rFonts w:ascii="Times New Roman" w:eastAsia="Calibri" w:hAnsi="Times New Roman" w:cs="Times New Roman"/>
              </w:rPr>
              <w:t>e)  Kuthamini  umuhimu  wa usalama  wake  katika  maisha ya  kila  siku</w:t>
            </w:r>
          </w:p>
          <w:p w:rsidR="00F46487" w:rsidRPr="00FF1ECB" w:rsidRDefault="00F46487">
            <w:pPr>
              <w:spacing w:after="200" w:line="276" w:lineRule="auto"/>
              <w:rPr>
                <w:rFonts w:ascii="Times New Roman" w:eastAsia="Calibri" w:hAnsi="Times New Roman" w:cs="Times New Roman"/>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Atambua  umuhimu wa  usalama wake vyema</w:t>
            </w:r>
          </w:p>
        </w:tc>
      </w:tr>
      <w:tr w:rsidR="00F46487" w:rsidRPr="00FF1ECB" w:rsidTr="00F46487">
        <w:trPr>
          <w:trHeight w:val="1891"/>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rPr>
                <w:rFonts w:ascii="Times New Roman" w:eastAsia="Calibri" w:hAnsi="Times New Roman" w:cs="Times New Roman"/>
                <w:b/>
              </w:rPr>
            </w:pPr>
            <w:r w:rsidRPr="00FF1ECB">
              <w:rPr>
                <w:rFonts w:ascii="Times New Roman" w:eastAsia="Calibri" w:hAnsi="Times New Roman" w:cs="Times New Roman"/>
                <w:b/>
              </w:rPr>
              <w:t>Kusoma:</w:t>
            </w:r>
          </w:p>
          <w:p w:rsidR="00F46487" w:rsidRPr="00FF1ECB" w:rsidRDefault="00F46487">
            <w:pPr>
              <w:spacing w:after="200" w:line="276" w:lineRule="auto"/>
              <w:rPr>
                <w:rFonts w:ascii="Times New Roman" w:eastAsia="Calibri" w:hAnsi="Times New Roman" w:cs="Times New Roman"/>
                <w:b/>
              </w:rPr>
            </w:pPr>
            <w:r w:rsidRPr="00FF1ECB">
              <w:rPr>
                <w:rFonts w:ascii="Times New Roman" w:eastAsia="Calibri" w:hAnsi="Times New Roman" w:cs="Times New Roman"/>
                <w:b/>
              </w:rPr>
              <w:t>Hadithi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 xml:space="preserve">a)  Kutambua   picha  zinazohusu usalama  ili  kuimarisha ufahamu  wa  hadithi </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Anatambua  picha na  kufahamu hadithi  vyema</w:t>
            </w:r>
          </w:p>
        </w:tc>
      </w:tr>
      <w:tr w:rsidR="00F46487" w:rsidRPr="00FF1ECB" w:rsidTr="00F46487">
        <w:trPr>
          <w:trHeight w:val="108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b) Kusoma  hadithi   kuhusu usalama  ili  kujenga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Anasoma  hadithi  kwa ufasaha</w:t>
            </w:r>
          </w:p>
        </w:tc>
      </w:tr>
      <w:tr w:rsidR="00F46487" w:rsidRPr="00FF1ECB" w:rsidTr="00F46487">
        <w:trPr>
          <w:trHeight w:val="132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 xml:space="preserve">c)  Kusikiliza  hadithi inayosomwa  na  mwalimu kuhusu  usalama  ili  kujenga usikivu  wake </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Anasikiliza  hadithi  kwa umakinifu</w:t>
            </w:r>
          </w:p>
        </w:tc>
      </w:tr>
      <w:tr w:rsidR="00F46487" w:rsidRPr="00FF1ECB" w:rsidTr="00F46487">
        <w:trPr>
          <w:trHeight w:val="140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d)Kufahamu  hadithi  aliyoisoma  au  kusomewa kuhusu  usalama  wake  ili kupata  ujumbe  wa  hadithi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Anajibu maswali ya ufahamu kuhusu hadithi vyema</w:t>
            </w:r>
          </w:p>
        </w:tc>
      </w:tr>
      <w:tr w:rsidR="00F46487" w:rsidRPr="00FF1ECB" w:rsidTr="00F46487">
        <w:trPr>
          <w:trHeight w:val="119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e)kuchangamkia  kusoma hadithi  kila  siku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F46487" w:rsidRPr="00FF1ECB" w:rsidRDefault="00F46487">
            <w:pPr>
              <w:spacing w:after="200" w:line="276" w:lineRule="auto"/>
              <w:rPr>
                <w:rFonts w:ascii="Times New Roman" w:eastAsia="Calibri" w:hAnsi="Times New Roman" w:cs="Times New Roman"/>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F46487" w:rsidRPr="00FF1ECB" w:rsidRDefault="00F46487">
            <w:pPr>
              <w:spacing w:after="200" w:line="276" w:lineRule="auto"/>
              <w:rPr>
                <w:rFonts w:ascii="Times New Roman" w:eastAsia="Calibri" w:hAnsi="Times New Roman" w:cs="Times New Roman"/>
              </w:rPr>
            </w:pPr>
            <w:r w:rsidRPr="00FF1ECB">
              <w:rPr>
                <w:rFonts w:ascii="Times New Roman" w:eastAsia="Calibri" w:hAnsi="Times New Roman" w:cs="Times New Roman"/>
              </w:rPr>
              <w:t>Anafurahia  kusoma  na kusomewa  hadithi</w:t>
            </w:r>
          </w:p>
        </w:tc>
      </w:tr>
    </w:tbl>
    <w:p w:rsidR="006E40BD" w:rsidRPr="00FF1ECB" w:rsidRDefault="006E40BD">
      <w:pPr>
        <w:rPr>
          <w:rFonts w:ascii="Times New Roman" w:eastAsia="Calibri" w:hAnsi="Times New Roman" w:cs="Times New Roman"/>
          <w:b/>
          <w:u w:val="single"/>
        </w:rPr>
      </w:pPr>
    </w:p>
    <w:p w:rsidR="006E40BD" w:rsidRDefault="006E40BD">
      <w:pPr>
        <w:rPr>
          <w:rFonts w:ascii="Calibri" w:eastAsia="Calibri" w:hAnsi="Calibri" w:cs="Calibri"/>
          <w:b/>
          <w:sz w:val="28"/>
          <w:u w:val="single"/>
        </w:rPr>
      </w:pPr>
    </w:p>
    <w:p w:rsidR="00FF1ECB" w:rsidRDefault="00FF1ECB">
      <w:pPr>
        <w:rPr>
          <w:rFonts w:ascii="Calibri" w:eastAsia="Calibri" w:hAnsi="Calibri" w:cs="Calibri"/>
          <w:b/>
          <w:sz w:val="28"/>
          <w:u w:val="single"/>
        </w:rPr>
      </w:pPr>
    </w:p>
    <w:p w:rsidR="006E40BD" w:rsidRDefault="00B0096E">
      <w:pPr>
        <w:rPr>
          <w:rFonts w:ascii="Calibri" w:eastAsia="Calibri" w:hAnsi="Calibri" w:cs="Calibri"/>
          <w:b/>
          <w:sz w:val="28"/>
          <w:u w:val="single"/>
        </w:rPr>
      </w:pPr>
      <w:r>
        <w:rPr>
          <w:rFonts w:ascii="Calibri" w:eastAsia="Calibri" w:hAnsi="Calibri" w:cs="Calibri"/>
          <w:b/>
          <w:sz w:val="28"/>
          <w:u w:val="single"/>
        </w:rPr>
        <w:lastRenderedPageBreak/>
        <w:t>HYGIENE AND NUTRITION ACTIVITIES</w:t>
      </w:r>
    </w:p>
    <w:tbl>
      <w:tblPr>
        <w:tblW w:w="0" w:type="auto"/>
        <w:tblInd w:w="98" w:type="dxa"/>
        <w:tblCellMar>
          <w:left w:w="10" w:type="dxa"/>
          <w:right w:w="10" w:type="dxa"/>
        </w:tblCellMar>
        <w:tblLook w:val="04A0" w:firstRow="1" w:lastRow="0" w:firstColumn="1" w:lastColumn="0" w:noHBand="0" w:noVBand="1"/>
      </w:tblPr>
      <w:tblGrid>
        <w:gridCol w:w="1350"/>
        <w:gridCol w:w="1651"/>
        <w:gridCol w:w="3261"/>
        <w:gridCol w:w="358"/>
        <w:gridCol w:w="361"/>
        <w:gridCol w:w="430"/>
        <w:gridCol w:w="359"/>
        <w:gridCol w:w="1708"/>
      </w:tblGrid>
      <w:tr w:rsidR="006E40BD">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rPr>
              <w:t>STRAND</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u w:val="single"/>
              </w:rPr>
              <w:t>SUB-STRAND</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u w:val="single"/>
              </w:rPr>
              <w:t>EXPECTED OUTCOMES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u w:val="single"/>
              </w:rPr>
              <w:t>A</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u w:val="single"/>
              </w:rPr>
              <w:t>B</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u w:val="single"/>
              </w:rPr>
              <w:t>C</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u w:val="single"/>
              </w:rPr>
              <w:t>D</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u w:val="single"/>
              </w:rPr>
              <w:t>REMARKS</w:t>
            </w:r>
          </w:p>
        </w:tc>
      </w:tr>
      <w:tr w:rsidR="006E40BD">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r>
      <w:tr w:rsidR="006E40BD">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Personal</w:t>
            </w:r>
          </w:p>
          <w:p w:rsidR="006E40BD" w:rsidRDefault="00B0096E">
            <w:pPr>
              <w:spacing w:after="0" w:line="240" w:lineRule="auto"/>
            </w:pPr>
            <w:r>
              <w:rPr>
                <w:rFonts w:ascii="Times New Roman" w:eastAsia="Times New Roman" w:hAnsi="Times New Roman" w:cs="Times New Roman"/>
                <w:sz w:val="24"/>
              </w:rPr>
              <w:t>Hygiene</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Use and care of  personal items</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a)State items used for personal cleanliness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rPr>
              <w:t>She  is able to state items used for personal cleanliness</w:t>
            </w:r>
          </w:p>
        </w:tc>
      </w:tr>
      <w:tr w:rsidR="006E40BD">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b)state the reasons why personal items should not be shared</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rPr>
              <w:t>Able to state the reasons why personal items should not be shared</w:t>
            </w:r>
          </w:p>
        </w:tc>
      </w:tr>
      <w:tr w:rsidR="006E40BD">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c)state the procedure used </w:t>
            </w:r>
          </w:p>
          <w:p w:rsidR="006E40BD" w:rsidRDefault="00B0096E">
            <w:pPr>
              <w:spacing w:after="0" w:line="240" w:lineRule="auto"/>
            </w:pPr>
            <w:r>
              <w:rPr>
                <w:rFonts w:ascii="Times New Roman" w:eastAsia="Times New Roman" w:hAnsi="Times New Roman" w:cs="Times New Roman"/>
                <w:sz w:val="24"/>
              </w:rPr>
              <w:t>when cleaning a toothbrush</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rPr>
              <w:t>She can state the procedure used when cleaning a toothbrush.</w:t>
            </w:r>
          </w:p>
        </w:tc>
      </w:tr>
      <w:tr w:rsidR="006E40BD">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d)clean personal items to promote cleanliness for self and others i.e. cleaning a comb</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rPr>
              <w:t>She was able to clean a comb following the procedures given.</w:t>
            </w:r>
          </w:p>
        </w:tc>
      </w:tr>
      <w:tr w:rsidR="006E40BD">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e)clean personal items to promote cleanliness for self and others i.e cleaning a handkerchief</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rPr>
              <w:t>She was able to clean his handkerchief as directed by the teacher.</w:t>
            </w:r>
          </w:p>
        </w:tc>
      </w:tr>
      <w:tr w:rsidR="006E40BD">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f)Identify materials that can be improvised for personal use</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rPr>
              <w:t>She  was able to identify some materials that can be improvised for personal</w:t>
            </w:r>
          </w:p>
          <w:p w:rsidR="006E40BD" w:rsidRDefault="00B0096E">
            <w:pPr>
              <w:spacing w:after="0" w:line="240" w:lineRule="auto"/>
              <w:rPr>
                <w:rFonts w:ascii="Calibri" w:eastAsia="Calibri" w:hAnsi="Calibri" w:cs="Calibri"/>
              </w:rPr>
            </w:pPr>
            <w:r>
              <w:rPr>
                <w:rFonts w:ascii="Calibri" w:eastAsia="Calibri" w:hAnsi="Calibri" w:cs="Calibri"/>
              </w:rPr>
              <w:t xml:space="preserve"> Use.</w:t>
            </w:r>
          </w:p>
        </w:tc>
      </w:tr>
      <w:tr w:rsidR="006E40BD">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g)Appreciate the importance of caring for personal items to promote cleanliness for self and</w:t>
            </w:r>
          </w:p>
          <w:p w:rsidR="006E40BD" w:rsidRDefault="00B0096E">
            <w:pPr>
              <w:spacing w:after="0" w:line="360" w:lineRule="auto"/>
            </w:pPr>
            <w:r>
              <w:rPr>
                <w:rFonts w:ascii="Times New Roman" w:eastAsia="Times New Roman" w:hAnsi="Times New Roman" w:cs="Times New Roman"/>
                <w:sz w:val="24"/>
              </w:rPr>
              <w:t>others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rPr>
              <w:t>She was able to appreciate  the importance of caring for personal items to promote cleanliness for self and others.</w:t>
            </w:r>
          </w:p>
        </w:tc>
      </w:tr>
      <w:tr w:rsidR="006E40BD">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Foods</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Basic Tastes of Food</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identify the four basic tastes in</w:t>
            </w:r>
          </w:p>
          <w:p w:rsidR="006E40BD" w:rsidRDefault="00B0096E">
            <w:pPr>
              <w:spacing w:after="0" w:line="240" w:lineRule="auto"/>
            </w:pPr>
            <w:r>
              <w:rPr>
                <w:rFonts w:ascii="Times New Roman" w:eastAsia="Times New Roman" w:hAnsi="Times New Roman" w:cs="Times New Roman"/>
                <w:sz w:val="24"/>
              </w:rPr>
              <w:t>a variety of foods,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rPr>
              <w:t>She was able to identify the four basic tastes in a variety of foods.</w:t>
            </w:r>
          </w:p>
        </w:tc>
      </w:tr>
      <w:tr w:rsidR="006E40BD">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b)classify foods according to their tastes,</w:t>
            </w:r>
          </w:p>
          <w:p w:rsidR="006E40BD" w:rsidRDefault="006E40BD">
            <w:pPr>
              <w:spacing w:after="0" w:line="240" w:lineRule="auto"/>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rPr>
              <w:t>She was able to classify foods according to their taste.</w:t>
            </w:r>
          </w:p>
        </w:tc>
      </w:tr>
      <w:tr w:rsidR="006E40BD">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 appreciate the different foods have different taste</w:t>
            </w:r>
          </w:p>
          <w:p w:rsidR="006E40BD" w:rsidRDefault="006E40BD">
            <w:pPr>
              <w:spacing w:after="0" w:line="240" w:lineRule="auto"/>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rPr>
              <w:t>She was able appreciate the different foods have different taste.</w:t>
            </w:r>
          </w:p>
        </w:tc>
      </w:tr>
      <w:tr w:rsidR="006E40BD">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Eating habits</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 mention what family</w:t>
            </w:r>
          </w:p>
          <w:p w:rsidR="006E40BD" w:rsidRDefault="00B0096E">
            <w:pPr>
              <w:spacing w:after="0" w:line="240" w:lineRule="auto"/>
            </w:pPr>
            <w:r>
              <w:rPr>
                <w:rFonts w:ascii="Times New Roman" w:eastAsia="Times New Roman" w:hAnsi="Times New Roman" w:cs="Times New Roman"/>
                <w:sz w:val="24"/>
              </w:rPr>
              <w:t>Members and friends eat and drink.</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rPr>
              <w:t>She was able to mention what family members and friends eat and drink.</w:t>
            </w:r>
          </w:p>
        </w:tc>
      </w:tr>
      <w:tr w:rsidR="006E40BD">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e) identify the food likes and dislikes of family members</w:t>
            </w:r>
          </w:p>
          <w:p w:rsidR="006E40BD" w:rsidRDefault="00B0096E">
            <w:pPr>
              <w:spacing w:after="0" w:line="240" w:lineRule="auto"/>
            </w:pPr>
            <w:r>
              <w:rPr>
                <w:rFonts w:ascii="Times New Roman" w:eastAsia="Times New Roman" w:hAnsi="Times New Roman" w:cs="Times New Roman"/>
                <w:sz w:val="24"/>
              </w:rPr>
              <w:t>and friends,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rPr>
              <w:t xml:space="preserve"> She was able to identify the food likes and dislikes of family members and friends.</w:t>
            </w:r>
          </w:p>
        </w:tc>
      </w:tr>
      <w:tr w:rsidR="006E40BD">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 give reasons why different people like different foods,</w:t>
            </w:r>
          </w:p>
          <w:p w:rsidR="006E40BD" w:rsidRDefault="006E40BD">
            <w:pPr>
              <w:spacing w:after="0" w:line="240" w:lineRule="auto"/>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rPr>
              <w:t>She was able to give reasons why different people like different foods.</w:t>
            </w:r>
          </w:p>
        </w:tc>
      </w:tr>
      <w:tr w:rsidR="006E40BD">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Meals and Snacks</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tell the number of meals taken</w:t>
            </w:r>
          </w:p>
          <w:p w:rsidR="006E40BD" w:rsidRDefault="00B0096E">
            <w:pPr>
              <w:spacing w:after="0" w:line="240" w:lineRule="auto"/>
            </w:pPr>
            <w:r>
              <w:rPr>
                <w:rFonts w:ascii="Times New Roman" w:eastAsia="Times New Roman" w:hAnsi="Times New Roman" w:cs="Times New Roman"/>
                <w:sz w:val="24"/>
              </w:rPr>
              <w:t>in a day,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rPr>
              <w:t>She was able to tell the number of meals taken a day.</w:t>
            </w:r>
          </w:p>
        </w:tc>
      </w:tr>
      <w:tr w:rsidR="006E40BD">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b) differentiate between a meal and a snack from food items the locality,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rPr>
              <w:t>She  was able to differentiate between a meal and a snack from food items locality</w:t>
            </w:r>
          </w:p>
        </w:tc>
      </w:tr>
      <w:tr w:rsidR="006E40BD">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ind w:left="360"/>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c) Embrace the importance of taking meals and snacks at the right time.</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rPr>
              <w:t>She  was able to embrace the importance of taking meals and snacks at the right time,</w:t>
            </w:r>
          </w:p>
        </w:tc>
      </w:tr>
      <w:tr w:rsidR="006E40BD">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Grouping of food</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d) mention foods from plant sources within their locality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rPr>
              <w:t>She was able to mention foods from plant sources within his locality.</w:t>
            </w:r>
          </w:p>
        </w:tc>
      </w:tr>
      <w:tr w:rsidR="006E40BD">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 xml:space="preserve">a) group foods according to the </w:t>
            </w:r>
            <w:r>
              <w:rPr>
                <w:rFonts w:ascii="Times New Roman" w:eastAsia="Times New Roman" w:hAnsi="Times New Roman" w:cs="Times New Roman"/>
                <w:sz w:val="24"/>
              </w:rPr>
              <w:lastRenderedPageBreak/>
              <w:t>different parts of the plants that they come from,</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rPr>
              <w:t xml:space="preserve">She was able to </w:t>
            </w:r>
            <w:r>
              <w:rPr>
                <w:rFonts w:ascii="Calibri" w:eastAsia="Calibri" w:hAnsi="Calibri" w:cs="Calibri"/>
              </w:rPr>
              <w:lastRenderedPageBreak/>
              <w:t>group foods according to the different parts of the plant that they come from.</w:t>
            </w:r>
          </w:p>
        </w:tc>
      </w:tr>
      <w:tr w:rsidR="006E40BD">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b)mention different foods from animal sources within the locality,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rPr>
              <w:t>She was able to mention different foods from animals sources within the locality.</w:t>
            </w:r>
          </w:p>
        </w:tc>
      </w:tr>
      <w:tr w:rsidR="006E40BD">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c) Appreciate the importance of animal and plants as sources of food.</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rPr>
              <w:t>She was able to appreciate the importance of animal and plant as a source of food.</w:t>
            </w:r>
          </w:p>
        </w:tc>
      </w:tr>
      <w:tr w:rsidR="006E40BD">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Food for school</w:t>
            </w:r>
          </w:p>
          <w:p w:rsidR="006E40BD" w:rsidRDefault="00B0096E">
            <w:pPr>
              <w:spacing w:after="0" w:line="240" w:lineRule="auto"/>
            </w:pPr>
            <w:r>
              <w:rPr>
                <w:rFonts w:ascii="Times New Roman" w:eastAsia="Times New Roman" w:hAnsi="Times New Roman" w:cs="Times New Roman"/>
                <w:sz w:val="24"/>
              </w:rPr>
              <w:t>going children</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a)mention foods eaten by school going children in the locality,</w:t>
            </w:r>
          </w:p>
          <w:p w:rsidR="006E40BD" w:rsidRDefault="00B0096E">
            <w:pPr>
              <w:spacing w:after="0" w:line="240" w:lineRule="auto"/>
            </w:pPr>
            <w:r>
              <w:rPr>
                <w:rFonts w:ascii="Times New Roman" w:eastAsia="Times New Roman" w:hAnsi="Times New Roman" w:cs="Times New Roman"/>
                <w:sz w:val="24"/>
              </w:rPr>
              <w:t>identify the amount of food eaten by school going children in the locality,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rPr>
              <w:t>She was able to mention foods eaten by school going children in the locality.</w:t>
            </w:r>
          </w:p>
        </w:tc>
      </w:tr>
      <w:tr w:rsidR="006E40BD">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 mention dangers of eating too</w:t>
            </w:r>
          </w:p>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much or too little food for wellbeing,</w:t>
            </w:r>
          </w:p>
          <w:p w:rsidR="006E40BD" w:rsidRDefault="006E40BD">
            <w:pPr>
              <w:spacing w:after="0" w:line="240" w:lineRule="auto"/>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rPr>
              <w:t>She was able to mention dangers of eating too much or too little food for wellbeing.</w:t>
            </w:r>
          </w:p>
        </w:tc>
      </w:tr>
      <w:tr w:rsidR="006E40BD">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c)state the importance of eating enough food for good health</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rPr>
              <w:t>She was able to state the importance of eating enough food for good health.</w:t>
            </w:r>
          </w:p>
        </w:tc>
      </w:tr>
    </w:tbl>
    <w:p w:rsidR="006E40BD" w:rsidRDefault="00B0096E">
      <w:pP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 xml:space="preserve"> </w:t>
      </w:r>
    </w:p>
    <w:p w:rsidR="006E40BD" w:rsidRDefault="006E40BD">
      <w:pPr>
        <w:rPr>
          <w:rFonts w:ascii="Times New Roman" w:eastAsia="Times New Roman" w:hAnsi="Times New Roman" w:cs="Times New Roman"/>
          <w:b/>
          <w:sz w:val="24"/>
          <w:u w:val="single"/>
        </w:rPr>
      </w:pPr>
    </w:p>
    <w:p w:rsidR="006E40BD" w:rsidRDefault="006E40BD">
      <w:pPr>
        <w:rPr>
          <w:rFonts w:ascii="Times New Roman" w:eastAsia="Times New Roman" w:hAnsi="Times New Roman" w:cs="Times New Roman"/>
          <w:b/>
          <w:sz w:val="24"/>
          <w:u w:val="single"/>
        </w:rPr>
      </w:pPr>
    </w:p>
    <w:p w:rsidR="006E40BD" w:rsidRDefault="00B0096E">
      <w:pP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CHRISTIAN RELIGIOUS EDUCATION</w:t>
      </w:r>
    </w:p>
    <w:tbl>
      <w:tblPr>
        <w:tblW w:w="0" w:type="auto"/>
        <w:tblInd w:w="98" w:type="dxa"/>
        <w:tblCellMar>
          <w:left w:w="10" w:type="dxa"/>
          <w:right w:w="10" w:type="dxa"/>
        </w:tblCellMar>
        <w:tblLook w:val="04A0" w:firstRow="1" w:lastRow="0" w:firstColumn="1" w:lastColumn="0" w:noHBand="0" w:noVBand="1"/>
      </w:tblPr>
      <w:tblGrid>
        <w:gridCol w:w="1426"/>
        <w:gridCol w:w="1611"/>
        <w:gridCol w:w="3131"/>
        <w:gridCol w:w="390"/>
        <w:gridCol w:w="377"/>
        <w:gridCol w:w="429"/>
        <w:gridCol w:w="390"/>
        <w:gridCol w:w="1724"/>
      </w:tblGrid>
      <w:tr w:rsidR="006E40BD">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b/>
                <w:sz w:val="24"/>
              </w:rPr>
              <w:t>STRAND</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b/>
                <w:sz w:val="24"/>
                <w:u w:val="single"/>
              </w:rPr>
              <w:t>SUB-STRAND</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b/>
                <w:sz w:val="24"/>
                <w:u w:val="single"/>
              </w:rPr>
              <w:t>EXPECTED OUTCOMES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b/>
                <w:sz w:val="24"/>
                <w:u w:val="single"/>
              </w:rPr>
              <w:t>A</w:t>
            </w: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b/>
                <w:sz w:val="24"/>
                <w:u w:val="single"/>
              </w:rPr>
              <w:t>B</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b/>
                <w:sz w:val="24"/>
                <w:u w:val="single"/>
              </w:rPr>
              <w:t>C</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b/>
                <w:sz w:val="24"/>
                <w:u w:val="single"/>
              </w:rPr>
              <w:t>D</w:t>
            </w: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b/>
                <w:sz w:val="24"/>
                <w:u w:val="single"/>
              </w:rPr>
              <w:t>REMARKS</w:t>
            </w:r>
          </w:p>
        </w:tc>
      </w:tr>
      <w:tr w:rsidR="006E40BD">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ind w:left="108" w:right="503"/>
            </w:pPr>
            <w:r>
              <w:object w:dxaOrig="28" w:dyaOrig="28">
                <v:rect id="rectole0000000014" o:spid="_x0000_i1039" style="width:1.5pt;height:1.5pt" o:ole="" o:preferrelative="t" stroked="f">
                  <v:imagedata r:id="rId25" o:title=""/>
                </v:rect>
                <o:OLEObject Type="Embed" ProgID="StaticMetafile" ShapeID="rectole0000000014" DrawAspect="Content" ObjectID="_1626196300" r:id="rId26"/>
              </w:object>
            </w:r>
            <w:r>
              <w:rPr>
                <w:rFonts w:ascii="Times New Roman" w:eastAsia="Times New Roman" w:hAnsi="Times New Roman" w:cs="Times New Roman"/>
                <w:color w:val="000000"/>
                <w:sz w:val="24"/>
              </w:rPr>
              <w:t>The</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early</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Life</w:t>
            </w:r>
            <w:r>
              <w:rPr>
                <w:rFonts w:ascii="Times New Roman" w:eastAsia="Times New Roman" w:hAnsi="Times New Roman" w:cs="Times New Roman"/>
                <w:spacing w:val="-12"/>
                <w:sz w:val="24"/>
              </w:rPr>
              <w:t xml:space="preserve"> </w:t>
            </w:r>
            <w:r>
              <w:rPr>
                <w:rFonts w:ascii="Times New Roman" w:eastAsia="Times New Roman" w:hAnsi="Times New Roman" w:cs="Times New Roman"/>
                <w:color w:val="000000"/>
                <w:sz w:val="24"/>
              </w:rPr>
              <w:lastRenderedPageBreak/>
              <w:t>of</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Jesus</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ind w:left="112" w:right="186"/>
            </w:pPr>
            <w:r>
              <w:object w:dxaOrig="14" w:dyaOrig="28">
                <v:rect id="rectole0000000015" o:spid="_x0000_i1040" style="width:.5pt;height:1.5pt" o:ole="" o:preferrelative="t" stroked="f">
                  <v:imagedata r:id="rId27" o:title=""/>
                </v:rect>
                <o:OLEObject Type="Embed" ProgID="StaticMetafile" ShapeID="rectole0000000015" DrawAspect="Content" ObjectID="_1626196301" r:id="rId28"/>
              </w:object>
            </w:r>
            <w:r>
              <w:rPr>
                <w:rFonts w:ascii="Times New Roman" w:eastAsia="Times New Roman" w:hAnsi="Times New Roman" w:cs="Times New Roman"/>
                <w:color w:val="000000"/>
                <w:sz w:val="24"/>
              </w:rPr>
              <w:t>Kindness</w:t>
            </w:r>
            <w:r>
              <w:rPr>
                <w:rFonts w:ascii="Times New Roman" w:eastAsia="Times New Roman" w:hAnsi="Times New Roman" w:cs="Times New Roman"/>
                <w:spacing w:val="4"/>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the</w:t>
            </w:r>
            <w:r>
              <w:rPr>
                <w:rFonts w:ascii="Times New Roman" w:eastAsia="Times New Roman" w:hAnsi="Times New Roman" w:cs="Times New Roman"/>
                <w:spacing w:val="-20"/>
                <w:sz w:val="24"/>
              </w:rPr>
              <w:t xml:space="preserve"> </w:t>
            </w:r>
            <w:r>
              <w:rPr>
                <w:rFonts w:ascii="Times New Roman" w:eastAsia="Times New Roman" w:hAnsi="Times New Roman" w:cs="Times New Roman"/>
                <w:color w:val="000000"/>
                <w:sz w:val="24"/>
              </w:rPr>
              <w:t>Wise</w:t>
            </w:r>
            <w:r>
              <w:rPr>
                <w:rFonts w:ascii="Times New Roman" w:eastAsia="Times New Roman" w:hAnsi="Times New Roman" w:cs="Times New Roman"/>
                <w:spacing w:val="129"/>
                <w:sz w:val="24"/>
              </w:rPr>
              <w:t xml:space="preserve"> </w:t>
            </w:r>
            <w:r>
              <w:rPr>
                <w:rFonts w:ascii="Times New Roman" w:eastAsia="Times New Roman" w:hAnsi="Times New Roman" w:cs="Times New Roman"/>
                <w:color w:val="000000"/>
                <w:sz w:val="24"/>
              </w:rPr>
              <w:lastRenderedPageBreak/>
              <w:t>Men</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lastRenderedPageBreak/>
              <w:t>a) list the gifts given to baby Jesus and develop the value of sharing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 xml:space="preserve">She  was able to list the gift given to baby </w:t>
            </w:r>
            <w:r>
              <w:rPr>
                <w:rFonts w:ascii="Times New Roman" w:eastAsia="Times New Roman" w:hAnsi="Times New Roman" w:cs="Times New Roman"/>
                <w:sz w:val="24"/>
              </w:rPr>
              <w:lastRenderedPageBreak/>
              <w:t xml:space="preserve">Jesus confidently and as a result she develop the value of sharing </w:t>
            </w:r>
          </w:p>
        </w:tc>
      </w:tr>
      <w:tr w:rsidR="006E40BD">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ind w:left="360"/>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b) acquire the skill of assertiveness by refusing gifts from strangers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She was able to acquire the skill of assertiveness by refusing gift from strangers.</w:t>
            </w:r>
          </w:p>
        </w:tc>
      </w:tr>
      <w:tr w:rsidR="006E40BD">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ind w:left="360"/>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c) appreciate Jesus as a gift from God in their lives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She can now appreciate Jesus as a gift from God in his life.</w:t>
            </w:r>
          </w:p>
        </w:tc>
      </w:tr>
      <w:tr w:rsidR="006E40BD">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ind w:left="108" w:right="263"/>
            </w:pPr>
            <w:r>
              <w:object w:dxaOrig="28" w:dyaOrig="14">
                <v:rect id="rectole0000000016" o:spid="_x0000_i1041" style="width:1.5pt;height:.5pt" o:ole="" o:preferrelative="t" stroked="f">
                  <v:imagedata r:id="rId29" o:title=""/>
                </v:rect>
                <o:OLEObject Type="Embed" ProgID="StaticMetafile" ShapeID="rectole0000000016" DrawAspect="Content" ObjectID="_1626196302" r:id="rId30"/>
              </w:object>
            </w:r>
            <w:r>
              <w:rPr>
                <w:rFonts w:ascii="Times New Roman" w:eastAsia="Times New Roman" w:hAnsi="Times New Roman" w:cs="Times New Roman"/>
                <w:color w:val="000000"/>
                <w:sz w:val="24"/>
              </w:rPr>
              <w:t>The</w:t>
            </w:r>
            <w:r>
              <w:rPr>
                <w:rFonts w:ascii="Times New Roman" w:eastAsia="Times New Roman" w:hAnsi="Times New Roman" w:cs="Times New Roman"/>
                <w:spacing w:val="-18"/>
                <w:sz w:val="24"/>
              </w:rPr>
              <w:t xml:space="preserve"> </w:t>
            </w:r>
            <w:r>
              <w:rPr>
                <w:rFonts w:ascii="Times New Roman" w:eastAsia="Times New Roman" w:hAnsi="Times New Roman" w:cs="Times New Roman"/>
                <w:color w:val="000000"/>
                <w:sz w:val="24"/>
              </w:rPr>
              <w:t>early</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Life</w:t>
            </w:r>
            <w:r>
              <w:rPr>
                <w:rFonts w:ascii="Times New Roman" w:eastAsia="Times New Roman" w:hAnsi="Times New Roman" w:cs="Times New Roman"/>
                <w:spacing w:val="-12"/>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6"/>
                <w:sz w:val="24"/>
              </w:rPr>
              <w:t xml:space="preserve"> </w:t>
            </w:r>
            <w:r>
              <w:rPr>
                <w:rFonts w:ascii="Times New Roman" w:eastAsia="Times New Roman" w:hAnsi="Times New Roman" w:cs="Times New Roman"/>
                <w:color w:val="000000"/>
                <w:sz w:val="24"/>
              </w:rPr>
              <w:t>Jesus</w:t>
            </w:r>
            <w:r>
              <w:rPr>
                <w:rFonts w:ascii="Times New Roman" w:eastAsia="Times New Roman" w:hAnsi="Times New Roman" w:cs="Times New Roman"/>
                <w:spacing w:val="179"/>
                <w:sz w:val="24"/>
              </w:rPr>
              <w:t xml:space="preserve"> </w:t>
            </w:r>
            <w:r>
              <w:rPr>
                <w:rFonts w:ascii="Times New Roman" w:eastAsia="Times New Roman" w:hAnsi="Times New Roman" w:cs="Times New Roman"/>
                <w:color w:val="000000"/>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ind w:left="110" w:right="562"/>
            </w:pPr>
            <w:r>
              <w:object w:dxaOrig="14" w:dyaOrig="14">
                <v:rect id="rectole0000000017" o:spid="_x0000_i1042" style="width:.5pt;height:.5pt" o:ole="" o:preferrelative="t" stroked="f">
                  <v:imagedata r:id="rId31" o:title=""/>
                </v:rect>
                <o:OLEObject Type="Embed" ProgID="StaticMetafile" ShapeID="rectole0000000017" DrawAspect="Content" ObjectID="_1626196303" r:id="rId32"/>
              </w:object>
            </w:r>
            <w:r>
              <w:rPr>
                <w:rFonts w:ascii="Times New Roman" w:eastAsia="Times New Roman" w:hAnsi="Times New Roman" w:cs="Times New Roman"/>
                <w:color w:val="000000"/>
                <w:sz w:val="24"/>
              </w:rPr>
              <w:t>Jesus</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Christ</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worked</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a) develop responsibility by doing simple chores at home , school and the church</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She was able to assist in chores at home like washing the utensils, school arranging the class and in church she participated in collection of the offering therefore developing value of responsibility.</w:t>
            </w:r>
          </w:p>
        </w:tc>
      </w:tr>
      <w:tr w:rsidR="006E40BD">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b) appreciate work by emulating Jesus Christ and assisting their parents at home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She was able to appreciate work through helping at home just like Christ did.</w:t>
            </w:r>
          </w:p>
        </w:tc>
      </w:tr>
      <w:tr w:rsidR="006E40BD">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ind w:left="108" w:right="263"/>
            </w:pPr>
            <w:r>
              <w:object w:dxaOrig="28" w:dyaOrig="28">
                <v:rect id="rectole0000000018" o:spid="_x0000_i1043" style="width:1.5pt;height:1.5pt" o:ole="" o:preferrelative="t" stroked="f">
                  <v:imagedata r:id="rId33" o:title=""/>
                </v:rect>
                <o:OLEObject Type="Embed" ProgID="StaticMetafile" ShapeID="rectole0000000018" DrawAspect="Content" ObjectID="_1626196304" r:id="rId34"/>
              </w:object>
            </w:r>
            <w:r>
              <w:rPr>
                <w:rFonts w:ascii="Times New Roman" w:eastAsia="Times New Roman" w:hAnsi="Times New Roman" w:cs="Times New Roman"/>
                <w:color w:val="000000"/>
                <w:sz w:val="24"/>
              </w:rPr>
              <w:t>The</w:t>
            </w:r>
            <w:r>
              <w:rPr>
                <w:rFonts w:ascii="Times New Roman" w:eastAsia="Times New Roman" w:hAnsi="Times New Roman" w:cs="Times New Roman"/>
                <w:spacing w:val="-18"/>
                <w:sz w:val="24"/>
              </w:rPr>
              <w:t xml:space="preserve"> </w:t>
            </w:r>
            <w:r>
              <w:rPr>
                <w:rFonts w:ascii="Times New Roman" w:eastAsia="Times New Roman" w:hAnsi="Times New Roman" w:cs="Times New Roman"/>
                <w:color w:val="000000"/>
                <w:sz w:val="24"/>
              </w:rPr>
              <w:t>early</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Life</w:t>
            </w:r>
            <w:r>
              <w:rPr>
                <w:rFonts w:ascii="Times New Roman" w:eastAsia="Times New Roman" w:hAnsi="Times New Roman" w:cs="Times New Roman"/>
                <w:spacing w:val="-12"/>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6"/>
                <w:sz w:val="24"/>
              </w:rPr>
              <w:t xml:space="preserve"> </w:t>
            </w:r>
            <w:r>
              <w:rPr>
                <w:rFonts w:ascii="Times New Roman" w:eastAsia="Times New Roman" w:hAnsi="Times New Roman" w:cs="Times New Roman"/>
                <w:color w:val="000000"/>
                <w:sz w:val="24"/>
              </w:rPr>
              <w:t>Jesus</w:t>
            </w:r>
            <w:r>
              <w:rPr>
                <w:rFonts w:ascii="Times New Roman" w:eastAsia="Times New Roman" w:hAnsi="Times New Roman" w:cs="Times New Roman"/>
                <w:spacing w:val="179"/>
                <w:sz w:val="24"/>
              </w:rPr>
              <w:t xml:space="preserve"> </w:t>
            </w:r>
            <w:r>
              <w:rPr>
                <w:rFonts w:ascii="Times New Roman" w:eastAsia="Times New Roman" w:hAnsi="Times New Roman" w:cs="Times New Roman"/>
                <w:color w:val="000000"/>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ind w:left="112" w:right="109" w:hanging="2"/>
            </w:pPr>
            <w:r>
              <w:object w:dxaOrig="14" w:dyaOrig="28">
                <v:rect id="rectole0000000019" o:spid="_x0000_i1044" style="width:.5pt;height:1.5pt" o:ole="" o:preferrelative="t" stroked="f">
                  <v:imagedata r:id="rId35" o:title=""/>
                </v:rect>
                <o:OLEObject Type="Embed" ProgID="StaticMetafile" ShapeID="rectole0000000019" DrawAspect="Content" ObjectID="_1626196305" r:id="rId36"/>
              </w:object>
            </w:r>
            <w:r>
              <w:rPr>
                <w:rFonts w:ascii="Times New Roman" w:eastAsia="Times New Roman" w:hAnsi="Times New Roman" w:cs="Times New Roman"/>
                <w:color w:val="000000"/>
                <w:spacing w:val="-4"/>
                <w:sz w:val="24"/>
              </w:rPr>
              <w:t>Jesus</w:t>
            </w:r>
            <w:r>
              <w:rPr>
                <w:rFonts w:ascii="Times New Roman" w:eastAsia="Times New Roman" w:hAnsi="Times New Roman" w:cs="Times New Roman"/>
                <w:spacing w:val="-10"/>
                <w:sz w:val="24"/>
              </w:rPr>
              <w:t xml:space="preserve"> </w:t>
            </w:r>
            <w:r>
              <w:rPr>
                <w:rFonts w:ascii="Times New Roman" w:eastAsia="Times New Roman" w:hAnsi="Times New Roman" w:cs="Times New Roman"/>
                <w:color w:val="000000"/>
                <w:sz w:val="24"/>
              </w:rPr>
              <w:t>calms</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7"/>
                <w:sz w:val="24"/>
              </w:rPr>
              <w:t>the</w:t>
            </w:r>
            <w:r>
              <w:rPr>
                <w:rFonts w:ascii="Times New Roman" w:eastAsia="Times New Roman" w:hAnsi="Times New Roman" w:cs="Times New Roman"/>
                <w:spacing w:val="-4"/>
                <w:sz w:val="24"/>
              </w:rPr>
              <w:t xml:space="preserve"> </w:t>
            </w:r>
            <w:r>
              <w:rPr>
                <w:rFonts w:ascii="Times New Roman" w:eastAsia="Times New Roman" w:hAnsi="Times New Roman" w:cs="Times New Roman"/>
                <w:color w:val="000000"/>
                <w:sz w:val="24"/>
              </w:rPr>
              <w:t>Storm</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a) narrate the miracle of calming the storm</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She was able to narrate the miracle of Jesus calming the storm.</w:t>
            </w:r>
          </w:p>
        </w:tc>
      </w:tr>
      <w:tr w:rsidR="006E40BD">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ind w:left="360"/>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 xml:space="preserve">b) appreciate the miracle of calming the storm by trusting God when faced with </w:t>
            </w:r>
            <w:r>
              <w:rPr>
                <w:rFonts w:ascii="Times New Roman" w:eastAsia="Times New Roman" w:hAnsi="Times New Roman" w:cs="Times New Roman"/>
                <w:sz w:val="24"/>
              </w:rPr>
              <w:lastRenderedPageBreak/>
              <w:t>challenges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 xml:space="preserve">She  learnt how to trust in God while in </w:t>
            </w:r>
            <w:r>
              <w:rPr>
                <w:rFonts w:ascii="Times New Roman" w:eastAsia="Times New Roman" w:hAnsi="Times New Roman" w:cs="Times New Roman"/>
                <w:sz w:val="24"/>
              </w:rPr>
              <w:lastRenderedPageBreak/>
              <w:t>problems.</w:t>
            </w:r>
          </w:p>
        </w:tc>
      </w:tr>
      <w:tr w:rsidR="006E40BD">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ind w:left="360"/>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 understand calming the</w:t>
            </w:r>
          </w:p>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storm and relate it to their daily lives</w:t>
            </w:r>
          </w:p>
          <w:p w:rsidR="006E40BD" w:rsidRDefault="00B0096E">
            <w:pPr>
              <w:spacing w:after="0" w:line="240" w:lineRule="auto"/>
            </w:pPr>
            <w:r>
              <w:rPr>
                <w:rFonts w:ascii="Times New Roman" w:eastAsia="Times New Roman" w:hAnsi="Times New Roman" w:cs="Times New Roman"/>
                <w:sz w:val="24"/>
              </w:rPr>
              <w:t>by having faith in God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She can now relate the miracle of the coming of the storm in her daily life through trusting in God.</w:t>
            </w:r>
          </w:p>
        </w:tc>
      </w:tr>
      <w:tr w:rsidR="006E40BD">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ind w:left="108" w:right="263"/>
            </w:pPr>
            <w:r>
              <w:object w:dxaOrig="28" w:dyaOrig="28">
                <v:rect id="rectole0000000020" o:spid="_x0000_i1045" style="width:1.5pt;height:1.5pt" o:ole="" o:preferrelative="t" stroked="f">
                  <v:imagedata r:id="rId25" o:title=""/>
                </v:rect>
                <o:OLEObject Type="Embed" ProgID="StaticMetafile" ShapeID="rectole0000000020" DrawAspect="Content" ObjectID="_1626196306" r:id="rId37"/>
              </w:object>
            </w:r>
            <w:r>
              <w:rPr>
                <w:rFonts w:ascii="Times New Roman" w:eastAsia="Times New Roman" w:hAnsi="Times New Roman" w:cs="Times New Roman"/>
                <w:color w:val="000000"/>
                <w:sz w:val="24"/>
              </w:rPr>
              <w:t>The</w:t>
            </w:r>
            <w:r>
              <w:rPr>
                <w:rFonts w:ascii="Times New Roman" w:eastAsia="Times New Roman" w:hAnsi="Times New Roman" w:cs="Times New Roman"/>
                <w:spacing w:val="-18"/>
                <w:sz w:val="24"/>
              </w:rPr>
              <w:t xml:space="preserve"> </w:t>
            </w:r>
            <w:r>
              <w:rPr>
                <w:rFonts w:ascii="Times New Roman" w:eastAsia="Times New Roman" w:hAnsi="Times New Roman" w:cs="Times New Roman"/>
                <w:color w:val="000000"/>
                <w:sz w:val="24"/>
              </w:rPr>
              <w:t>early</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Life</w:t>
            </w:r>
            <w:r>
              <w:rPr>
                <w:rFonts w:ascii="Times New Roman" w:eastAsia="Times New Roman" w:hAnsi="Times New Roman" w:cs="Times New Roman"/>
                <w:spacing w:val="-12"/>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6"/>
                <w:sz w:val="24"/>
              </w:rPr>
              <w:t xml:space="preserve"> </w:t>
            </w:r>
            <w:r>
              <w:rPr>
                <w:rFonts w:ascii="Times New Roman" w:eastAsia="Times New Roman" w:hAnsi="Times New Roman" w:cs="Times New Roman"/>
                <w:color w:val="000000"/>
                <w:sz w:val="24"/>
              </w:rPr>
              <w:t>Jesus</w:t>
            </w:r>
            <w:r>
              <w:rPr>
                <w:rFonts w:ascii="Times New Roman" w:eastAsia="Times New Roman" w:hAnsi="Times New Roman" w:cs="Times New Roman"/>
                <w:spacing w:val="179"/>
                <w:sz w:val="24"/>
              </w:rPr>
              <w:t xml:space="preserve"> </w:t>
            </w:r>
            <w:r>
              <w:rPr>
                <w:rFonts w:ascii="Times New Roman" w:eastAsia="Times New Roman" w:hAnsi="Times New Roman" w:cs="Times New Roman"/>
                <w:color w:val="000000"/>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ind w:left="116" w:right="128" w:hanging="4"/>
            </w:pPr>
            <w:r>
              <w:object w:dxaOrig="14" w:dyaOrig="28">
                <v:rect id="rectole0000000021" o:spid="_x0000_i1046" style="width:.5pt;height:1.5pt" o:ole="" o:preferrelative="t" stroked="f">
                  <v:imagedata r:id="rId27" o:title=""/>
                </v:rect>
                <o:OLEObject Type="Embed" ProgID="StaticMetafile" ShapeID="rectole0000000021" DrawAspect="Content" ObjectID="_1626196307" r:id="rId38"/>
              </w:object>
            </w:r>
            <w:r>
              <w:rPr>
                <w:rFonts w:ascii="Times New Roman" w:eastAsia="Times New Roman" w:hAnsi="Times New Roman" w:cs="Times New Roman"/>
                <w:color w:val="000000"/>
                <w:spacing w:val="-2"/>
                <w:sz w:val="24"/>
              </w:rPr>
              <w:t>Miraculous</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4"/>
                <w:sz w:val="24"/>
              </w:rPr>
              <w:t>catch</w:t>
            </w:r>
            <w:r>
              <w:rPr>
                <w:rFonts w:ascii="Times New Roman" w:eastAsia="Times New Roman" w:hAnsi="Times New Roman" w:cs="Times New Roman"/>
                <w:spacing w:val="346"/>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30"/>
                <w:sz w:val="24"/>
              </w:rPr>
              <w:t xml:space="preserve"> </w:t>
            </w:r>
            <w:r>
              <w:rPr>
                <w:rFonts w:ascii="Times New Roman" w:eastAsia="Times New Roman" w:hAnsi="Times New Roman" w:cs="Times New Roman"/>
                <w:color w:val="000000"/>
                <w:sz w:val="24"/>
              </w:rPr>
              <w:t>Fish</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explain how Jesus solved the problem of the fishermen relate it to their lives by trusting in</w:t>
            </w:r>
          </w:p>
          <w:p w:rsidR="006E40BD" w:rsidRDefault="00B0096E">
            <w:pPr>
              <w:spacing w:after="0" w:line="240" w:lineRule="auto"/>
            </w:pPr>
            <w:r>
              <w:rPr>
                <w:rFonts w:ascii="Times New Roman" w:eastAsia="Times New Roman" w:hAnsi="Times New Roman" w:cs="Times New Roman"/>
                <w:sz w:val="24"/>
              </w:rPr>
              <w:t>God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Can now explain how Jesus solved the problem of the fishermen.</w:t>
            </w:r>
          </w:p>
        </w:tc>
      </w:tr>
      <w:tr w:rsidR="006E40BD">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b) appreciate the response of the fishermen by obeying God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She  can appreciate the value of obedience learnt through the obedience of the fishermen</w:t>
            </w:r>
          </w:p>
        </w:tc>
      </w:tr>
      <w:tr w:rsidR="006E40BD">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ind w:left="108" w:right="263"/>
            </w:pPr>
            <w:r>
              <w:object w:dxaOrig="28" w:dyaOrig="28">
                <v:rect id="rectole0000000022" o:spid="_x0000_i1047" style="width:1.5pt;height:1.5pt" o:ole="" o:preferrelative="t" stroked="f">
                  <v:imagedata r:id="rId33" o:title=""/>
                </v:rect>
                <o:OLEObject Type="Embed" ProgID="StaticMetafile" ShapeID="rectole0000000022" DrawAspect="Content" ObjectID="_1626196308" r:id="rId39"/>
              </w:object>
            </w:r>
            <w:r>
              <w:rPr>
                <w:rFonts w:ascii="Times New Roman" w:eastAsia="Times New Roman" w:hAnsi="Times New Roman" w:cs="Times New Roman"/>
                <w:color w:val="000000"/>
                <w:sz w:val="24"/>
              </w:rPr>
              <w:t>The</w:t>
            </w:r>
            <w:r>
              <w:rPr>
                <w:rFonts w:ascii="Times New Roman" w:eastAsia="Times New Roman" w:hAnsi="Times New Roman" w:cs="Times New Roman"/>
                <w:spacing w:val="-18"/>
                <w:sz w:val="24"/>
              </w:rPr>
              <w:t xml:space="preserve"> </w:t>
            </w:r>
            <w:r>
              <w:rPr>
                <w:rFonts w:ascii="Times New Roman" w:eastAsia="Times New Roman" w:hAnsi="Times New Roman" w:cs="Times New Roman"/>
                <w:color w:val="000000"/>
                <w:sz w:val="24"/>
              </w:rPr>
              <w:t>early</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Life</w:t>
            </w:r>
            <w:r>
              <w:rPr>
                <w:rFonts w:ascii="Times New Roman" w:eastAsia="Times New Roman" w:hAnsi="Times New Roman" w:cs="Times New Roman"/>
                <w:spacing w:val="-12"/>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6"/>
                <w:sz w:val="24"/>
              </w:rPr>
              <w:t xml:space="preserve"> </w:t>
            </w:r>
            <w:r>
              <w:rPr>
                <w:rFonts w:ascii="Times New Roman" w:eastAsia="Times New Roman" w:hAnsi="Times New Roman" w:cs="Times New Roman"/>
                <w:color w:val="000000"/>
                <w:sz w:val="24"/>
              </w:rPr>
              <w:t>Jesus</w:t>
            </w:r>
            <w:r>
              <w:rPr>
                <w:rFonts w:ascii="Times New Roman" w:eastAsia="Times New Roman" w:hAnsi="Times New Roman" w:cs="Times New Roman"/>
                <w:spacing w:val="179"/>
                <w:sz w:val="24"/>
              </w:rPr>
              <w:t xml:space="preserve"> </w:t>
            </w:r>
            <w:r>
              <w:rPr>
                <w:rFonts w:ascii="Times New Roman" w:eastAsia="Times New Roman" w:hAnsi="Times New Roman" w:cs="Times New Roman"/>
                <w:color w:val="000000"/>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ind w:left="110" w:right="127"/>
            </w:pPr>
            <w:r>
              <w:object w:dxaOrig="14" w:dyaOrig="28">
                <v:rect id="rectole0000000023" o:spid="_x0000_i1048" style="width:.5pt;height:1.5pt" o:ole="" o:preferrelative="t" stroked="f">
                  <v:imagedata r:id="rId35" o:title=""/>
                </v:rect>
                <o:OLEObject Type="Embed" ProgID="StaticMetafile" ShapeID="rectole0000000023" DrawAspect="Content" ObjectID="_1626196309" r:id="rId40"/>
              </w:object>
            </w:r>
            <w:r>
              <w:rPr>
                <w:rFonts w:ascii="Times New Roman" w:eastAsia="Times New Roman" w:hAnsi="Times New Roman" w:cs="Times New Roman"/>
                <w:color w:val="000000"/>
                <w:spacing w:val="-3"/>
                <w:sz w:val="24"/>
              </w:rPr>
              <w:t>Healing</w:t>
            </w:r>
            <w:r>
              <w:rPr>
                <w:rFonts w:ascii="Times New Roman" w:eastAsia="Times New Roman" w:hAnsi="Times New Roman" w:cs="Times New Roman"/>
                <w:spacing w:val="-13"/>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7"/>
                <w:sz w:val="24"/>
              </w:rPr>
              <w:t>the</w:t>
            </w:r>
            <w:r>
              <w:rPr>
                <w:rFonts w:ascii="Times New Roman" w:eastAsia="Times New Roman" w:hAnsi="Times New Roman" w:cs="Times New Roman"/>
                <w:spacing w:val="558"/>
                <w:sz w:val="24"/>
              </w:rPr>
              <w:t xml:space="preserve"> </w:t>
            </w:r>
            <w:r>
              <w:rPr>
                <w:rFonts w:ascii="Times New Roman" w:eastAsia="Times New Roman" w:hAnsi="Times New Roman" w:cs="Times New Roman"/>
                <w:color w:val="000000"/>
                <w:spacing w:val="-7"/>
                <w:sz w:val="24"/>
              </w:rPr>
              <w:t>Man</w:t>
            </w:r>
            <w:r>
              <w:rPr>
                <w:rFonts w:ascii="Times New Roman" w:eastAsia="Times New Roman" w:hAnsi="Times New Roman" w:cs="Times New Roman"/>
                <w:spacing w:val="-18"/>
                <w:sz w:val="24"/>
              </w:rPr>
              <w:t xml:space="preserve"> </w:t>
            </w:r>
            <w:r>
              <w:rPr>
                <w:rFonts w:ascii="Times New Roman" w:eastAsia="Times New Roman" w:hAnsi="Times New Roman" w:cs="Times New Roman"/>
                <w:color w:val="000000"/>
                <w:sz w:val="24"/>
              </w:rPr>
              <w:t>with</w:t>
            </w:r>
            <w:r>
              <w:rPr>
                <w:rFonts w:ascii="Times New Roman" w:eastAsia="Times New Roman" w:hAnsi="Times New Roman" w:cs="Times New Roman"/>
                <w:spacing w:val="5"/>
                <w:sz w:val="24"/>
              </w:rPr>
              <w:t xml:space="preserve"> </w:t>
            </w:r>
            <w:r>
              <w:rPr>
                <w:rFonts w:ascii="Times New Roman" w:eastAsia="Times New Roman" w:hAnsi="Times New Roman" w:cs="Times New Roman"/>
                <w:color w:val="000000"/>
                <w:sz w:val="24"/>
              </w:rPr>
              <w:t>a</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Withered</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5"/>
                <w:sz w:val="24"/>
              </w:rPr>
              <w:t>Hand</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describe the healing of the man with a</w:t>
            </w:r>
          </w:p>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withered hand and relate it to their lives</w:t>
            </w:r>
          </w:p>
          <w:p w:rsidR="006E40BD" w:rsidRDefault="00B0096E">
            <w:pPr>
              <w:spacing w:after="0" w:line="240" w:lineRule="auto"/>
            </w:pPr>
            <w:r>
              <w:rPr>
                <w:rFonts w:ascii="Times New Roman" w:eastAsia="Times New Roman" w:hAnsi="Times New Roman" w:cs="Times New Roman"/>
                <w:sz w:val="24"/>
              </w:rPr>
              <w:t>by trusting God for healing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Can be able to explain and describe the miracle of the healing of the man with a withered hand.</w:t>
            </w:r>
          </w:p>
        </w:tc>
      </w:tr>
      <w:tr w:rsidR="006E40BD">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ind w:left="360"/>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w:t>
            </w:r>
            <w:r>
              <w:rPr>
                <w:rFonts w:ascii="Calibri" w:eastAsia="Calibri" w:hAnsi="Calibri" w:cs="Calibri"/>
              </w:rPr>
              <w:t xml:space="preserve"> appreciate Jesus’ compassion by expressing kindness to others</w:t>
            </w:r>
          </w:p>
          <w:p w:rsidR="006E40BD" w:rsidRDefault="006E40BD">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She appreciates Jesus so much for showing compassion to sick people.</w:t>
            </w:r>
          </w:p>
        </w:tc>
      </w:tr>
      <w:tr w:rsidR="006E40BD">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ind w:left="108" w:right="477"/>
            </w:pPr>
            <w:r>
              <w:object w:dxaOrig="28" w:dyaOrig="14">
                <v:rect id="rectole0000000024" o:spid="_x0000_i1049" style="width:1.5pt;height:.5pt" o:ole="" o:preferrelative="t" stroked="f">
                  <v:imagedata r:id="rId29" o:title=""/>
                </v:rect>
                <o:OLEObject Type="Embed" ProgID="StaticMetafile" ShapeID="rectole0000000024" DrawAspect="Content" ObjectID="_1626196310" r:id="rId41"/>
              </w:object>
            </w:r>
            <w:r>
              <w:rPr>
                <w:rFonts w:ascii="Times New Roman" w:eastAsia="Times New Roman" w:hAnsi="Times New Roman" w:cs="Times New Roman"/>
                <w:color w:val="000000"/>
                <w:spacing w:val="-7"/>
                <w:sz w:val="24"/>
              </w:rPr>
              <w:t>The</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5"/>
                <w:sz w:val="24"/>
              </w:rPr>
              <w:t>life</w:t>
            </w:r>
            <w:r>
              <w:rPr>
                <w:rFonts w:ascii="Times New Roman" w:eastAsia="Times New Roman" w:hAnsi="Times New Roman" w:cs="Times New Roman"/>
                <w:spacing w:val="-10"/>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4"/>
                <w:sz w:val="24"/>
              </w:rPr>
              <w:t>Jesus</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3"/>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ind w:left="112"/>
            </w:pPr>
            <w:r>
              <w:object w:dxaOrig="14" w:dyaOrig="14">
                <v:rect id="rectole0000000025" o:spid="_x0000_i1050" style="width:.5pt;height:.5pt" o:ole="" o:preferrelative="t" stroked="f">
                  <v:imagedata r:id="rId31" o:title=""/>
                </v:rect>
                <o:OLEObject Type="Embed" ProgID="StaticMetafile" ShapeID="rectole0000000025" DrawAspect="Content" ObjectID="_1626196311" r:id="rId42"/>
              </w:object>
            </w:r>
            <w:r>
              <w:rPr>
                <w:rFonts w:ascii="Times New Roman" w:eastAsia="Times New Roman" w:hAnsi="Times New Roman" w:cs="Times New Roman"/>
                <w:color w:val="000000"/>
                <w:sz w:val="24"/>
              </w:rPr>
              <w:t>Easter</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a) discuss the death of Jesus as a sign of total love for humankind and desire to love others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Can discuss with ease the death of Jesus and all the events that took place and desire to love others.</w:t>
            </w:r>
          </w:p>
        </w:tc>
      </w:tr>
      <w:tr w:rsidR="006E40BD">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b) appreciate Jesus Christ death and resurrection as the way to salvation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 xml:space="preserve">She appreciates Jesus Christ death and </w:t>
            </w:r>
            <w:r>
              <w:rPr>
                <w:rFonts w:ascii="Times New Roman" w:eastAsia="Times New Roman" w:hAnsi="Times New Roman" w:cs="Times New Roman"/>
                <w:sz w:val="24"/>
              </w:rPr>
              <w:lastRenderedPageBreak/>
              <w:t>resurrection as the way to salvation.</w:t>
            </w:r>
          </w:p>
        </w:tc>
      </w:tr>
      <w:tr w:rsidR="006E40BD">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ind w:left="114"/>
              <w:rPr>
                <w:rFonts w:ascii="Times New Roman" w:eastAsia="Times New Roman" w:hAnsi="Times New Roman" w:cs="Times New Roman"/>
                <w:sz w:val="24"/>
              </w:rPr>
            </w:pPr>
            <w:r>
              <w:object w:dxaOrig="28" w:dyaOrig="28">
                <v:rect id="rectole0000000026" o:spid="_x0000_i1051" style="width:1.5pt;height:1.5pt" o:ole="" o:preferrelative="t" stroked="f">
                  <v:imagedata r:id="rId25" o:title=""/>
                </v:rect>
                <o:OLEObject Type="Embed" ProgID="StaticMetafile" ShapeID="rectole0000000026" DrawAspect="Content" ObjectID="_1626196312" r:id="rId43"/>
              </w:object>
            </w:r>
            <w:r>
              <w:rPr>
                <w:rFonts w:ascii="Times New Roman" w:eastAsia="Times New Roman" w:hAnsi="Times New Roman" w:cs="Times New Roman"/>
                <w:color w:val="000000"/>
                <w:spacing w:val="-2"/>
                <w:sz w:val="24"/>
              </w:rPr>
              <w:t>Christian</w:t>
            </w:r>
          </w:p>
          <w:p w:rsidR="006E40BD" w:rsidRDefault="00B0096E">
            <w:pPr>
              <w:spacing w:before="55" w:after="0" w:line="240" w:lineRule="auto"/>
              <w:ind w:left="107"/>
            </w:pPr>
            <w:r>
              <w:rPr>
                <w:rFonts w:ascii="Times New Roman" w:eastAsia="Times New Roman" w:hAnsi="Times New Roman" w:cs="Times New Roman"/>
                <w:color w:val="000000"/>
                <w:spacing w:val="-3"/>
                <w:sz w:val="24"/>
              </w:rPr>
              <w:t>Values</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ind w:left="119"/>
            </w:pPr>
            <w:r>
              <w:object w:dxaOrig="14" w:dyaOrig="28">
                <v:rect id="rectole0000000027" o:spid="_x0000_i1052" style="width:.5pt;height:1.5pt" o:ole="" o:preferrelative="t" stroked="f">
                  <v:imagedata r:id="rId27" o:title=""/>
                </v:rect>
                <o:OLEObject Type="Embed" ProgID="StaticMetafile" ShapeID="rectole0000000027" DrawAspect="Content" ObjectID="_1626196313" r:id="rId44"/>
              </w:object>
            </w:r>
            <w:r>
              <w:rPr>
                <w:rFonts w:ascii="Times New Roman" w:eastAsia="Times New Roman" w:hAnsi="Times New Roman" w:cs="Times New Roman"/>
                <w:color w:val="000000"/>
                <w:spacing w:val="-3"/>
                <w:sz w:val="24"/>
              </w:rPr>
              <w:t>Sharing</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a) identify items shared at school to promote harmonious living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Was able to identify all the items we share at school.</w:t>
            </w:r>
          </w:p>
        </w:tc>
      </w:tr>
      <w:tr w:rsidR="006E40BD">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b) identify occasions when they share to show kindness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Was able to state occasions when she shares to show the value of kindness.</w:t>
            </w:r>
          </w:p>
        </w:tc>
      </w:tr>
      <w:tr w:rsidR="006E40BD">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ind w:left="114"/>
              <w:rPr>
                <w:rFonts w:ascii="Times New Roman" w:eastAsia="Times New Roman" w:hAnsi="Times New Roman" w:cs="Times New Roman"/>
                <w:sz w:val="24"/>
              </w:rPr>
            </w:pPr>
            <w:r>
              <w:object w:dxaOrig="28" w:dyaOrig="28">
                <v:rect id="rectole0000000028" o:spid="_x0000_i1053" style="width:1.5pt;height:1.5pt" o:ole="" o:preferrelative="t" stroked="f">
                  <v:imagedata r:id="rId33" o:title=""/>
                </v:rect>
                <o:OLEObject Type="Embed" ProgID="StaticMetafile" ShapeID="rectole0000000028" DrawAspect="Content" ObjectID="_1626196314" r:id="rId45"/>
              </w:object>
            </w:r>
            <w:r>
              <w:rPr>
                <w:rFonts w:ascii="Times New Roman" w:eastAsia="Times New Roman" w:hAnsi="Times New Roman" w:cs="Times New Roman"/>
                <w:color w:val="000000"/>
                <w:spacing w:val="-2"/>
                <w:sz w:val="24"/>
              </w:rPr>
              <w:t>Christian</w:t>
            </w:r>
          </w:p>
          <w:p w:rsidR="006E40BD" w:rsidRDefault="00B0096E">
            <w:pPr>
              <w:spacing w:before="57" w:after="0" w:line="240" w:lineRule="auto"/>
              <w:ind w:left="107"/>
            </w:pPr>
            <w:r>
              <w:rPr>
                <w:rFonts w:ascii="Times New Roman" w:eastAsia="Times New Roman" w:hAnsi="Times New Roman" w:cs="Times New Roman"/>
                <w:color w:val="000000"/>
                <w:spacing w:val="-3"/>
                <w:sz w:val="24"/>
              </w:rPr>
              <w:t>Values</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ind w:left="117"/>
            </w:pPr>
            <w:r>
              <w:object w:dxaOrig="14" w:dyaOrig="28">
                <v:rect id="rectole0000000029" o:spid="_x0000_i1054" style="width:.5pt;height:1.5pt" o:ole="" o:preferrelative="t" stroked="f">
                  <v:imagedata r:id="rId35" o:title=""/>
                </v:rect>
                <o:OLEObject Type="Embed" ProgID="StaticMetafile" ShapeID="rectole0000000029" DrawAspect="Content" ObjectID="_1626196315" r:id="rId46"/>
              </w:object>
            </w:r>
            <w:r>
              <w:rPr>
                <w:rFonts w:ascii="Times New Roman" w:eastAsia="Times New Roman" w:hAnsi="Times New Roman" w:cs="Times New Roman"/>
                <w:color w:val="000000"/>
                <w:spacing w:val="-2"/>
                <w:sz w:val="24"/>
              </w:rPr>
              <w:t>Obedience</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obey teachers and children’s government to promote harmony in the school</w:t>
            </w:r>
          </w:p>
          <w:p w:rsidR="006E40BD" w:rsidRDefault="006E40BD">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She obeyed teachers and his schoolmate therefore promoted harmony in both class and school at large.</w:t>
            </w:r>
          </w:p>
        </w:tc>
      </w:tr>
      <w:tr w:rsidR="006E40BD">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b) discuss reasons for obeying teachers and children’s government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She can confidently discuss reasons for obeying teachers and children’s government.</w:t>
            </w:r>
          </w:p>
        </w:tc>
      </w:tr>
      <w:tr w:rsidR="006E40BD">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Times New Roman" w:eastAsia="Times New Roman" w:hAnsi="Times New Roman" w:cs="Times New Roman"/>
                <w:sz w:val="24"/>
              </w:rPr>
            </w:pPr>
          </w:p>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Christian</w:t>
            </w:r>
          </w:p>
          <w:p w:rsidR="006E40BD" w:rsidRDefault="00B0096E">
            <w:pPr>
              <w:spacing w:after="0" w:line="240" w:lineRule="auto"/>
            </w:pPr>
            <w:r>
              <w:rPr>
                <w:rFonts w:ascii="Times New Roman" w:eastAsia="Times New Roman" w:hAnsi="Times New Roman" w:cs="Times New Roman"/>
                <w:sz w:val="24"/>
              </w:rPr>
              <w:t>Values</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Honesty</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a) explain reasons for telling the truth in their interaction with others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Can explain reasons for telling the truth in her interactions with others.</w:t>
            </w:r>
          </w:p>
        </w:tc>
      </w:tr>
      <w:tr w:rsidR="006E40BD">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 demonstrate responsibility by</w:t>
            </w:r>
          </w:p>
          <w:p w:rsidR="006E40BD" w:rsidRDefault="00B0096E">
            <w:pPr>
              <w:spacing w:after="0" w:line="240" w:lineRule="auto"/>
            </w:pPr>
            <w:r>
              <w:rPr>
                <w:rFonts w:ascii="Times New Roman" w:eastAsia="Times New Roman" w:hAnsi="Times New Roman" w:cs="Times New Roman"/>
                <w:sz w:val="24"/>
              </w:rPr>
              <w:t>completing their homework</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She has been demonstrating responsibility by completing his work.</w:t>
            </w:r>
          </w:p>
        </w:tc>
      </w:tr>
      <w:tr w:rsidR="006E40BD">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w:t>
            </w:r>
            <w:r>
              <w:rPr>
                <w:rFonts w:ascii="Calibri" w:eastAsia="Calibri" w:hAnsi="Calibri" w:cs="Calibri"/>
              </w:rPr>
              <w:t xml:space="preserve"> </w:t>
            </w:r>
            <w:r>
              <w:rPr>
                <w:rFonts w:ascii="Times New Roman" w:eastAsia="Times New Roman" w:hAnsi="Times New Roman" w:cs="Times New Roman"/>
                <w:sz w:val="24"/>
              </w:rPr>
              <w:t>demonstrate honesty by taking lost</w:t>
            </w:r>
          </w:p>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and found items to the teacher or</w:t>
            </w:r>
          </w:p>
          <w:p w:rsidR="006E40BD" w:rsidRDefault="00B0096E">
            <w:pPr>
              <w:spacing w:after="0" w:line="240" w:lineRule="auto"/>
            </w:pPr>
            <w:r>
              <w:rPr>
                <w:rFonts w:ascii="Times New Roman" w:eastAsia="Times New Roman" w:hAnsi="Times New Roman" w:cs="Times New Roman"/>
                <w:sz w:val="24"/>
              </w:rPr>
              <w:t>parent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 xml:space="preserve">In several occasions she has brought lost items to the teacher therefore demonstrating </w:t>
            </w:r>
            <w:r>
              <w:rPr>
                <w:rFonts w:ascii="Times New Roman" w:eastAsia="Times New Roman" w:hAnsi="Times New Roman" w:cs="Times New Roman"/>
                <w:sz w:val="24"/>
              </w:rPr>
              <w:lastRenderedPageBreak/>
              <w:t>the value of honesty.</w:t>
            </w:r>
          </w:p>
        </w:tc>
      </w:tr>
      <w:tr w:rsidR="006E40BD">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d)</w:t>
            </w:r>
            <w:r>
              <w:rPr>
                <w:rFonts w:ascii="Calibri" w:eastAsia="Calibri" w:hAnsi="Calibri" w:cs="Calibri"/>
              </w:rPr>
              <w:t xml:space="preserve"> </w:t>
            </w:r>
            <w:r>
              <w:rPr>
                <w:rFonts w:ascii="Times New Roman" w:eastAsia="Times New Roman" w:hAnsi="Times New Roman" w:cs="Times New Roman"/>
                <w:sz w:val="24"/>
              </w:rPr>
              <w:t>desire to be honest by not copying other pupils’ work</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She has desired to be honest by not copying other learners work.</w:t>
            </w:r>
          </w:p>
        </w:tc>
      </w:tr>
      <w:tr w:rsidR="006E40BD">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Christian values</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Thankfulness</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 identify reasons for</w:t>
            </w:r>
          </w:p>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thanking</w:t>
            </w:r>
          </w:p>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people as a way of</w:t>
            </w:r>
          </w:p>
          <w:p w:rsidR="006E40BD" w:rsidRDefault="00B0096E">
            <w:pPr>
              <w:spacing w:after="0" w:line="240" w:lineRule="auto"/>
            </w:pPr>
            <w:r>
              <w:rPr>
                <w:rFonts w:ascii="Times New Roman" w:eastAsia="Times New Roman" w:hAnsi="Times New Roman" w:cs="Times New Roman"/>
                <w:sz w:val="24"/>
              </w:rPr>
              <w:t>expressing gratitude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 xml:space="preserve">She was able to identify the reasons for thanking God. </w:t>
            </w:r>
          </w:p>
        </w:tc>
      </w:tr>
      <w:tr w:rsidR="006E40BD">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appreciate other people’s kindness by saying, „thank you‟ to them</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She was able to appreciate other people in class by saying thank you whenever given something.</w:t>
            </w:r>
          </w:p>
        </w:tc>
      </w:tr>
      <w:tr w:rsidR="006E40BD">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Christian values</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Forgiveness</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forgive others daily for peaceful coexistence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She was able to forgive whenever she was wronged by anyone in class and outside the classroom therefore it promoted peace.</w:t>
            </w:r>
          </w:p>
        </w:tc>
      </w:tr>
      <w:tr w:rsidR="006E40BD">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appreciate the forgiveness of God and</w:t>
            </w:r>
          </w:p>
          <w:p w:rsidR="006E40BD" w:rsidRDefault="00B009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apply it in their interactions with</w:t>
            </w:r>
          </w:p>
          <w:p w:rsidR="006E40BD" w:rsidRDefault="00B0096E">
            <w:pPr>
              <w:spacing w:after="0" w:line="240" w:lineRule="auto"/>
            </w:pPr>
            <w:r>
              <w:rPr>
                <w:rFonts w:ascii="Times New Roman" w:eastAsia="Times New Roman" w:hAnsi="Times New Roman" w:cs="Times New Roman"/>
                <w:sz w:val="24"/>
              </w:rPr>
              <w:t>Others.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Times New Roman" w:eastAsia="Times New Roman" w:hAnsi="Times New Roman" w:cs="Times New Roman"/>
                <w:sz w:val="24"/>
              </w:rPr>
              <w:t>She was able to appreciate the forgiveness of God and she applied it in her interaction with other learners.</w:t>
            </w:r>
          </w:p>
        </w:tc>
      </w:tr>
    </w:tbl>
    <w:p w:rsidR="00B0096E" w:rsidRDefault="00B0096E">
      <w:pPr>
        <w:rPr>
          <w:rFonts w:ascii="Calibri" w:eastAsia="Calibri" w:hAnsi="Calibri" w:cs="Calibri"/>
          <w:b/>
          <w:sz w:val="36"/>
          <w:u w:val="single"/>
        </w:rPr>
      </w:pPr>
    </w:p>
    <w:p w:rsidR="006E40BD" w:rsidRDefault="00B0096E">
      <w:pPr>
        <w:rPr>
          <w:rFonts w:ascii="Calibri" w:eastAsia="Calibri" w:hAnsi="Calibri" w:cs="Calibri"/>
          <w:b/>
          <w:sz w:val="28"/>
          <w:u w:val="single"/>
        </w:rPr>
      </w:pPr>
      <w:r>
        <w:rPr>
          <w:rFonts w:ascii="Calibri" w:eastAsia="Calibri" w:hAnsi="Calibri" w:cs="Calibri"/>
          <w:b/>
          <w:sz w:val="28"/>
          <w:u w:val="single"/>
        </w:rPr>
        <w:t>COMPETENCIES EVALUATION</w:t>
      </w:r>
    </w:p>
    <w:tbl>
      <w:tblPr>
        <w:tblW w:w="0" w:type="auto"/>
        <w:tblInd w:w="98" w:type="dxa"/>
        <w:tblCellMar>
          <w:left w:w="10" w:type="dxa"/>
          <w:right w:w="10" w:type="dxa"/>
        </w:tblCellMar>
        <w:tblLook w:val="04A0" w:firstRow="1" w:lastRow="0" w:firstColumn="1" w:lastColumn="0" w:noHBand="0" w:noVBand="1"/>
      </w:tblPr>
      <w:tblGrid>
        <w:gridCol w:w="1649"/>
        <w:gridCol w:w="1416"/>
        <w:gridCol w:w="1489"/>
        <w:gridCol w:w="350"/>
        <w:gridCol w:w="349"/>
        <w:gridCol w:w="352"/>
        <w:gridCol w:w="355"/>
        <w:gridCol w:w="1269"/>
        <w:gridCol w:w="2249"/>
      </w:tblGrid>
      <w:tr w:rsidR="006E40BD">
        <w:trPr>
          <w:trHeight w:val="1"/>
        </w:trPr>
        <w:tc>
          <w:tcPr>
            <w:tcW w:w="1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color w:val="000000"/>
              </w:rPr>
              <w:t>COMPETENCE</w:t>
            </w:r>
          </w:p>
        </w:tc>
        <w:tc>
          <w:tcPr>
            <w:tcW w:w="1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color w:val="000000"/>
              </w:rPr>
              <w:t>Expected outcome(s)</w:t>
            </w:r>
          </w:p>
        </w:tc>
        <w:tc>
          <w:tcPr>
            <w:tcW w:w="1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color w:val="000000"/>
              </w:rPr>
              <w:t>Key indicators</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rPr>
              <w:t>A</w:t>
            </w:r>
          </w:p>
        </w:tc>
        <w:tc>
          <w:tcPr>
            <w:tcW w:w="3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rPr>
              <w:t>B</w:t>
            </w:r>
          </w:p>
        </w:tc>
        <w:tc>
          <w:tcPr>
            <w:tcW w:w="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rPr>
              <w:t>C</w:t>
            </w: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rPr>
              <w:t>D</w:t>
            </w:r>
          </w:p>
        </w:tc>
        <w:tc>
          <w:tcPr>
            <w:tcW w:w="1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color w:val="000000"/>
              </w:rPr>
              <w:t>Remarks</w:t>
            </w:r>
          </w:p>
        </w:tc>
        <w:tc>
          <w:tcPr>
            <w:tcW w:w="24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color w:val="000000"/>
              </w:rPr>
              <w:t>Recommendations</w:t>
            </w:r>
          </w:p>
        </w:tc>
      </w:tr>
      <w:tr w:rsidR="006E40BD">
        <w:trPr>
          <w:trHeight w:val="1"/>
        </w:trPr>
        <w:tc>
          <w:tcPr>
            <w:tcW w:w="1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color w:val="000000"/>
              </w:rPr>
              <w:t>Communication &amp; Collaboration</w:t>
            </w:r>
          </w:p>
        </w:tc>
        <w:tc>
          <w:tcPr>
            <w:tcW w:w="1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sz w:val="20"/>
              </w:rPr>
              <w:t xml:space="preserve">Interpret and express </w:t>
            </w:r>
            <w:r>
              <w:rPr>
                <w:rFonts w:ascii="Calibri" w:eastAsia="Calibri" w:hAnsi="Calibri" w:cs="Calibri"/>
                <w:sz w:val="20"/>
              </w:rPr>
              <w:lastRenderedPageBreak/>
              <w:t>themselves through various media</w:t>
            </w:r>
          </w:p>
        </w:tc>
        <w:tc>
          <w:tcPr>
            <w:tcW w:w="1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sz w:val="20"/>
              </w:rPr>
            </w:pPr>
            <w:r>
              <w:rPr>
                <w:rFonts w:ascii="Calibri" w:eastAsia="Calibri" w:hAnsi="Calibri" w:cs="Calibri"/>
                <w:sz w:val="20"/>
              </w:rPr>
              <w:lastRenderedPageBreak/>
              <w:t xml:space="preserve">Expressive </w:t>
            </w:r>
          </w:p>
          <w:p w:rsidR="006E40BD" w:rsidRDefault="00B0096E">
            <w:pPr>
              <w:spacing w:after="0" w:line="240" w:lineRule="auto"/>
              <w:rPr>
                <w:rFonts w:ascii="Calibri" w:eastAsia="Calibri" w:hAnsi="Calibri" w:cs="Calibri"/>
                <w:sz w:val="20"/>
              </w:rPr>
            </w:pPr>
            <w:r>
              <w:rPr>
                <w:rFonts w:ascii="Calibri" w:eastAsia="Calibri" w:hAnsi="Calibri" w:cs="Calibri"/>
                <w:sz w:val="20"/>
              </w:rPr>
              <w:t>Clear</w:t>
            </w:r>
          </w:p>
          <w:p w:rsidR="006E40BD" w:rsidRDefault="00B0096E">
            <w:pPr>
              <w:spacing w:after="0" w:line="240" w:lineRule="auto"/>
              <w:rPr>
                <w:rFonts w:ascii="Calibri" w:eastAsia="Calibri" w:hAnsi="Calibri" w:cs="Calibri"/>
                <w:sz w:val="20"/>
              </w:rPr>
            </w:pPr>
            <w:r>
              <w:rPr>
                <w:rFonts w:ascii="Calibri" w:eastAsia="Calibri" w:hAnsi="Calibri" w:cs="Calibri"/>
                <w:sz w:val="20"/>
              </w:rPr>
              <w:lastRenderedPageBreak/>
              <w:t xml:space="preserve">Emphatic </w:t>
            </w:r>
          </w:p>
          <w:p w:rsidR="006E40BD" w:rsidRDefault="00B0096E">
            <w:pPr>
              <w:spacing w:after="0" w:line="240" w:lineRule="auto"/>
              <w:rPr>
                <w:rFonts w:ascii="Calibri" w:eastAsia="Calibri" w:hAnsi="Calibri" w:cs="Calibri"/>
                <w:sz w:val="20"/>
              </w:rPr>
            </w:pPr>
            <w:r>
              <w:rPr>
                <w:rFonts w:ascii="Calibri" w:eastAsia="Calibri" w:hAnsi="Calibri" w:cs="Calibri"/>
                <w:sz w:val="20"/>
              </w:rPr>
              <w:t>Responsible</w:t>
            </w:r>
          </w:p>
          <w:p w:rsidR="006E40BD" w:rsidRDefault="00B0096E">
            <w:pPr>
              <w:spacing w:after="0" w:line="240" w:lineRule="auto"/>
              <w:rPr>
                <w:rFonts w:ascii="Calibri" w:eastAsia="Calibri" w:hAnsi="Calibri" w:cs="Calibri"/>
                <w:sz w:val="20"/>
              </w:rPr>
            </w:pPr>
            <w:r>
              <w:rPr>
                <w:rFonts w:ascii="Calibri" w:eastAsia="Calibri" w:hAnsi="Calibri" w:cs="Calibri"/>
                <w:sz w:val="20"/>
              </w:rPr>
              <w:t>Thoughtful</w:t>
            </w:r>
          </w:p>
          <w:p w:rsidR="006E40BD" w:rsidRDefault="00B0096E">
            <w:pPr>
              <w:spacing w:after="0" w:line="240" w:lineRule="auto"/>
              <w:rPr>
                <w:rFonts w:ascii="Calibri" w:eastAsia="Calibri" w:hAnsi="Calibri" w:cs="Calibri"/>
                <w:sz w:val="20"/>
              </w:rPr>
            </w:pPr>
            <w:r>
              <w:rPr>
                <w:rFonts w:ascii="Calibri" w:eastAsia="Calibri" w:hAnsi="Calibri" w:cs="Calibri"/>
                <w:sz w:val="20"/>
              </w:rPr>
              <w:t>Team player</w:t>
            </w:r>
          </w:p>
          <w:p w:rsidR="006E40BD" w:rsidRDefault="00B0096E">
            <w:pPr>
              <w:spacing w:after="0" w:line="240" w:lineRule="auto"/>
              <w:rPr>
                <w:rFonts w:ascii="Calibri" w:eastAsia="Calibri" w:hAnsi="Calibri" w:cs="Calibri"/>
              </w:rPr>
            </w:pPr>
            <w:r>
              <w:rPr>
                <w:rFonts w:ascii="Calibri" w:eastAsia="Calibri" w:hAnsi="Calibri" w:cs="Calibri"/>
                <w:sz w:val="20"/>
              </w:rPr>
              <w:t>patient</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sz w:val="20"/>
              </w:rPr>
              <w:t>√</w:t>
            </w:r>
          </w:p>
        </w:tc>
        <w:tc>
          <w:tcPr>
            <w:tcW w:w="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color w:val="000000"/>
                <w:sz w:val="20"/>
                <w:shd w:val="clear" w:color="auto" w:fill="FFFFFF"/>
              </w:rPr>
              <w:t xml:space="preserve">Expressive, Works well </w:t>
            </w:r>
            <w:r>
              <w:rPr>
                <w:rFonts w:ascii="Calibri" w:eastAsia="Calibri" w:hAnsi="Calibri" w:cs="Calibri"/>
                <w:color w:val="000000"/>
                <w:sz w:val="20"/>
                <w:shd w:val="clear" w:color="auto" w:fill="FFFFFF"/>
              </w:rPr>
              <w:lastRenderedPageBreak/>
              <w:t>in groups, planning and carrying out activities</w:t>
            </w:r>
          </w:p>
        </w:tc>
        <w:tc>
          <w:tcPr>
            <w:tcW w:w="24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sz w:val="20"/>
              </w:rPr>
              <w:lastRenderedPageBreak/>
              <w:t xml:space="preserve">Knows how to coordinate with others </w:t>
            </w:r>
            <w:r>
              <w:rPr>
                <w:rFonts w:ascii="Calibri" w:eastAsia="Calibri" w:hAnsi="Calibri" w:cs="Calibri"/>
                <w:sz w:val="20"/>
              </w:rPr>
              <w:lastRenderedPageBreak/>
              <w:t xml:space="preserve">in class work however she is </w:t>
            </w:r>
            <w:r>
              <w:rPr>
                <w:rFonts w:ascii="Calibri" w:eastAsia="Calibri" w:hAnsi="Calibri" w:cs="Calibri"/>
              </w:rPr>
              <w:t>e</w:t>
            </w:r>
            <w:r>
              <w:rPr>
                <w:rFonts w:ascii="Calibri" w:eastAsia="Calibri" w:hAnsi="Calibri" w:cs="Calibri"/>
                <w:color w:val="000000"/>
                <w:shd w:val="clear" w:color="auto" w:fill="FFFFFF"/>
              </w:rPr>
              <w:t>xtremely conscientious</w:t>
            </w:r>
          </w:p>
        </w:tc>
      </w:tr>
      <w:tr w:rsidR="006E40BD">
        <w:trPr>
          <w:trHeight w:val="1"/>
        </w:trPr>
        <w:tc>
          <w:tcPr>
            <w:tcW w:w="1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color w:val="000000"/>
              </w:rPr>
              <w:lastRenderedPageBreak/>
              <w:t>Creativity &amp; Imagination</w:t>
            </w:r>
          </w:p>
        </w:tc>
        <w:tc>
          <w:tcPr>
            <w:tcW w:w="1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sz w:val="20"/>
              </w:rPr>
              <w:t>Demonstrate openness to new experiences, engage in creative process, generate and apply new ideas.</w:t>
            </w:r>
          </w:p>
        </w:tc>
        <w:tc>
          <w:tcPr>
            <w:tcW w:w="1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sz w:val="20"/>
              </w:rPr>
            </w:pPr>
            <w:r>
              <w:rPr>
                <w:rFonts w:ascii="Calibri" w:eastAsia="Calibri" w:hAnsi="Calibri" w:cs="Calibri"/>
                <w:sz w:val="20"/>
              </w:rPr>
              <w:t xml:space="preserve">Dynamic </w:t>
            </w:r>
          </w:p>
          <w:p w:rsidR="006E40BD" w:rsidRDefault="00B0096E">
            <w:pPr>
              <w:spacing w:after="0" w:line="240" w:lineRule="auto"/>
              <w:rPr>
                <w:rFonts w:ascii="Calibri" w:eastAsia="Calibri" w:hAnsi="Calibri" w:cs="Calibri"/>
                <w:sz w:val="20"/>
              </w:rPr>
            </w:pPr>
            <w:r>
              <w:rPr>
                <w:rFonts w:ascii="Calibri" w:eastAsia="Calibri" w:hAnsi="Calibri" w:cs="Calibri"/>
                <w:sz w:val="20"/>
              </w:rPr>
              <w:t>Creative.</w:t>
            </w:r>
          </w:p>
          <w:p w:rsidR="006E40BD" w:rsidRDefault="00B0096E">
            <w:pPr>
              <w:spacing w:after="0" w:line="240" w:lineRule="auto"/>
              <w:rPr>
                <w:rFonts w:ascii="Calibri" w:eastAsia="Calibri" w:hAnsi="Calibri" w:cs="Calibri"/>
                <w:sz w:val="20"/>
              </w:rPr>
            </w:pPr>
            <w:r>
              <w:rPr>
                <w:rFonts w:ascii="Calibri" w:eastAsia="Calibri" w:hAnsi="Calibri" w:cs="Calibri"/>
                <w:sz w:val="20"/>
              </w:rPr>
              <w:t xml:space="preserve">Appreciative </w:t>
            </w:r>
          </w:p>
          <w:p w:rsidR="006E40BD" w:rsidRDefault="00B0096E">
            <w:pPr>
              <w:spacing w:after="0" w:line="240" w:lineRule="auto"/>
              <w:rPr>
                <w:rFonts w:ascii="Calibri" w:eastAsia="Calibri" w:hAnsi="Calibri" w:cs="Calibri"/>
                <w:sz w:val="20"/>
              </w:rPr>
            </w:pPr>
            <w:r>
              <w:rPr>
                <w:rFonts w:ascii="Calibri" w:eastAsia="Calibri" w:hAnsi="Calibri" w:cs="Calibri"/>
                <w:sz w:val="20"/>
              </w:rPr>
              <w:t xml:space="preserve">Imaginative </w:t>
            </w:r>
          </w:p>
          <w:p w:rsidR="006E40BD" w:rsidRDefault="00B0096E">
            <w:pPr>
              <w:spacing w:after="0" w:line="240" w:lineRule="auto"/>
              <w:rPr>
                <w:rFonts w:ascii="Calibri" w:eastAsia="Calibri" w:hAnsi="Calibri" w:cs="Calibri"/>
                <w:sz w:val="20"/>
              </w:rPr>
            </w:pPr>
            <w:r>
              <w:rPr>
                <w:rFonts w:ascii="Calibri" w:eastAsia="Calibri" w:hAnsi="Calibri" w:cs="Calibri"/>
                <w:sz w:val="20"/>
              </w:rPr>
              <w:t xml:space="preserve">Experiential </w:t>
            </w:r>
          </w:p>
          <w:p w:rsidR="006E40BD" w:rsidRDefault="00B0096E">
            <w:pPr>
              <w:spacing w:after="0" w:line="240" w:lineRule="auto"/>
              <w:rPr>
                <w:rFonts w:ascii="Calibri" w:eastAsia="Calibri" w:hAnsi="Calibri" w:cs="Calibri"/>
              </w:rPr>
            </w:pPr>
            <w:r>
              <w:rPr>
                <w:rFonts w:ascii="Calibri" w:eastAsia="Calibri" w:hAnsi="Calibri" w:cs="Calibri"/>
                <w:sz w:val="20"/>
              </w:rPr>
              <w:t xml:space="preserve">Connectors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sz w:val="20"/>
              </w:rPr>
              <w:t>√</w:t>
            </w: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color w:val="000000"/>
                <w:sz w:val="20"/>
                <w:shd w:val="clear" w:color="auto" w:fill="FFFFFF"/>
              </w:rPr>
              <w:t>shows interest and enthusiasm for the new projects in class</w:t>
            </w:r>
          </w:p>
        </w:tc>
        <w:tc>
          <w:tcPr>
            <w:tcW w:w="24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sz w:val="20"/>
              </w:rPr>
              <w:t xml:space="preserve">A team player, creative and elaborate however needs to overcome nervousness and shyness. </w:t>
            </w:r>
          </w:p>
        </w:tc>
      </w:tr>
      <w:tr w:rsidR="006E40BD">
        <w:trPr>
          <w:trHeight w:val="1"/>
        </w:trPr>
        <w:tc>
          <w:tcPr>
            <w:tcW w:w="1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color w:val="000000"/>
              </w:rPr>
              <w:t>Critical thinking &amp; Problem Solving</w:t>
            </w:r>
          </w:p>
        </w:tc>
        <w:tc>
          <w:tcPr>
            <w:tcW w:w="1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sz w:val="20"/>
              </w:rPr>
              <w:t>Analyze and evaluate evidence, arguments and ideas through reasoning.</w:t>
            </w:r>
          </w:p>
        </w:tc>
        <w:tc>
          <w:tcPr>
            <w:tcW w:w="1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sz w:val="20"/>
              </w:rPr>
            </w:pPr>
            <w:r>
              <w:rPr>
                <w:rFonts w:ascii="Calibri" w:eastAsia="Calibri" w:hAnsi="Calibri" w:cs="Calibri"/>
                <w:sz w:val="20"/>
              </w:rPr>
              <w:t xml:space="preserve">Inquisitive </w:t>
            </w:r>
          </w:p>
          <w:p w:rsidR="006E40BD" w:rsidRDefault="00B0096E">
            <w:pPr>
              <w:spacing w:after="0" w:line="240" w:lineRule="auto"/>
              <w:rPr>
                <w:rFonts w:ascii="Calibri" w:eastAsia="Calibri" w:hAnsi="Calibri" w:cs="Calibri"/>
                <w:sz w:val="20"/>
              </w:rPr>
            </w:pPr>
            <w:r>
              <w:rPr>
                <w:rFonts w:ascii="Calibri" w:eastAsia="Calibri" w:hAnsi="Calibri" w:cs="Calibri"/>
                <w:sz w:val="20"/>
              </w:rPr>
              <w:t xml:space="preserve">Reflective </w:t>
            </w:r>
          </w:p>
          <w:p w:rsidR="006E40BD" w:rsidRDefault="00B0096E">
            <w:pPr>
              <w:spacing w:after="0" w:line="240" w:lineRule="auto"/>
              <w:rPr>
                <w:rFonts w:ascii="Calibri" w:eastAsia="Calibri" w:hAnsi="Calibri" w:cs="Calibri"/>
                <w:sz w:val="20"/>
              </w:rPr>
            </w:pPr>
            <w:r>
              <w:rPr>
                <w:rFonts w:ascii="Calibri" w:eastAsia="Calibri" w:hAnsi="Calibri" w:cs="Calibri"/>
                <w:sz w:val="20"/>
              </w:rPr>
              <w:t xml:space="preserve">Analytical </w:t>
            </w:r>
          </w:p>
          <w:p w:rsidR="006E40BD" w:rsidRDefault="00B0096E">
            <w:pPr>
              <w:spacing w:after="0" w:line="240" w:lineRule="auto"/>
              <w:rPr>
                <w:rFonts w:ascii="Calibri" w:eastAsia="Calibri" w:hAnsi="Calibri" w:cs="Calibri"/>
                <w:sz w:val="20"/>
              </w:rPr>
            </w:pPr>
            <w:r>
              <w:rPr>
                <w:rFonts w:ascii="Calibri" w:eastAsia="Calibri" w:hAnsi="Calibri" w:cs="Calibri"/>
                <w:sz w:val="20"/>
              </w:rPr>
              <w:t xml:space="preserve">Curious </w:t>
            </w:r>
          </w:p>
          <w:p w:rsidR="006E40BD" w:rsidRDefault="00B0096E">
            <w:pPr>
              <w:spacing w:after="0" w:line="240" w:lineRule="auto"/>
              <w:rPr>
                <w:rFonts w:ascii="Calibri" w:eastAsia="Calibri" w:hAnsi="Calibri" w:cs="Calibri"/>
              </w:rPr>
            </w:pPr>
            <w:r>
              <w:rPr>
                <w:rFonts w:ascii="Calibri" w:eastAsia="Calibri" w:hAnsi="Calibri" w:cs="Calibri"/>
                <w:sz w:val="20"/>
              </w:rPr>
              <w:t>Problem solver</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sz w:val="20"/>
              </w:rPr>
              <w:t>√</w:t>
            </w: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color w:val="000000"/>
                <w:sz w:val="20"/>
                <w:shd w:val="clear" w:color="auto" w:fill="FFFFFF"/>
              </w:rPr>
              <w:t>Enthusiastic about participating in group work, thinks fast and solves problems</w:t>
            </w:r>
          </w:p>
        </w:tc>
        <w:tc>
          <w:tcPr>
            <w:tcW w:w="24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sz w:val="20"/>
              </w:rPr>
              <w:t xml:space="preserve">Able to work amicably and cooperatively in groups however, needs to build more on self-confidence.  </w:t>
            </w:r>
          </w:p>
        </w:tc>
      </w:tr>
      <w:tr w:rsidR="006E40BD">
        <w:trPr>
          <w:trHeight w:val="1"/>
        </w:trPr>
        <w:tc>
          <w:tcPr>
            <w:tcW w:w="1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color w:val="000000"/>
              </w:rPr>
            </w:pPr>
          </w:p>
          <w:p w:rsidR="006E40BD" w:rsidRDefault="00B0096E">
            <w:pPr>
              <w:spacing w:after="0" w:line="240" w:lineRule="auto"/>
              <w:rPr>
                <w:rFonts w:ascii="Calibri" w:eastAsia="Calibri" w:hAnsi="Calibri" w:cs="Calibri"/>
              </w:rPr>
            </w:pPr>
            <w:r>
              <w:rPr>
                <w:rFonts w:ascii="Calibri" w:eastAsia="Calibri" w:hAnsi="Calibri" w:cs="Calibri"/>
                <w:color w:val="000000"/>
              </w:rPr>
              <w:t>Citizenship</w:t>
            </w:r>
          </w:p>
        </w:tc>
        <w:tc>
          <w:tcPr>
            <w:tcW w:w="1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sz w:val="20"/>
              </w:rPr>
              <w:t>Contribute to quality and sustainability of their community, environment and society.</w:t>
            </w:r>
          </w:p>
        </w:tc>
        <w:tc>
          <w:tcPr>
            <w:tcW w:w="1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sz w:val="20"/>
              </w:rPr>
            </w:pPr>
            <w:r>
              <w:rPr>
                <w:rFonts w:ascii="Calibri" w:eastAsia="Calibri" w:hAnsi="Calibri" w:cs="Calibri"/>
                <w:sz w:val="20"/>
              </w:rPr>
              <w:t xml:space="preserve">Analytical </w:t>
            </w:r>
          </w:p>
          <w:p w:rsidR="006E40BD" w:rsidRDefault="00B0096E">
            <w:pPr>
              <w:spacing w:after="0" w:line="240" w:lineRule="auto"/>
              <w:rPr>
                <w:rFonts w:ascii="Calibri" w:eastAsia="Calibri" w:hAnsi="Calibri" w:cs="Calibri"/>
                <w:sz w:val="20"/>
              </w:rPr>
            </w:pPr>
            <w:r>
              <w:rPr>
                <w:rFonts w:ascii="Calibri" w:eastAsia="Calibri" w:hAnsi="Calibri" w:cs="Calibri"/>
                <w:sz w:val="20"/>
              </w:rPr>
              <w:t>Empathetic</w:t>
            </w:r>
          </w:p>
          <w:p w:rsidR="006E40BD" w:rsidRDefault="00B0096E">
            <w:pPr>
              <w:spacing w:after="0" w:line="240" w:lineRule="auto"/>
              <w:rPr>
                <w:rFonts w:ascii="Calibri" w:eastAsia="Calibri" w:hAnsi="Calibri" w:cs="Calibri"/>
                <w:sz w:val="20"/>
              </w:rPr>
            </w:pPr>
            <w:r>
              <w:rPr>
                <w:rFonts w:ascii="Calibri" w:eastAsia="Calibri" w:hAnsi="Calibri" w:cs="Calibri"/>
                <w:sz w:val="20"/>
              </w:rPr>
              <w:t xml:space="preserve">Global </w:t>
            </w:r>
          </w:p>
          <w:p w:rsidR="006E40BD" w:rsidRDefault="00B0096E">
            <w:pPr>
              <w:spacing w:after="0" w:line="240" w:lineRule="auto"/>
              <w:rPr>
                <w:rFonts w:ascii="Calibri" w:eastAsia="Calibri" w:hAnsi="Calibri" w:cs="Calibri"/>
                <w:sz w:val="20"/>
              </w:rPr>
            </w:pPr>
            <w:r>
              <w:rPr>
                <w:rFonts w:ascii="Calibri" w:eastAsia="Calibri" w:hAnsi="Calibri" w:cs="Calibri"/>
                <w:sz w:val="20"/>
              </w:rPr>
              <w:t>Stewardship</w:t>
            </w:r>
          </w:p>
          <w:p w:rsidR="006E40BD" w:rsidRDefault="00B0096E">
            <w:pPr>
              <w:spacing w:after="0" w:line="240" w:lineRule="auto"/>
              <w:rPr>
                <w:rFonts w:ascii="Calibri" w:eastAsia="Calibri" w:hAnsi="Calibri" w:cs="Calibri"/>
                <w:sz w:val="20"/>
              </w:rPr>
            </w:pPr>
            <w:r>
              <w:rPr>
                <w:rFonts w:ascii="Calibri" w:eastAsia="Calibri" w:hAnsi="Calibri" w:cs="Calibri"/>
                <w:sz w:val="20"/>
              </w:rPr>
              <w:t xml:space="preserve">Responsible </w:t>
            </w:r>
          </w:p>
          <w:p w:rsidR="006E40BD" w:rsidRDefault="00B0096E">
            <w:pPr>
              <w:spacing w:after="0" w:line="240" w:lineRule="auto"/>
              <w:rPr>
                <w:rFonts w:ascii="Calibri" w:eastAsia="Calibri" w:hAnsi="Calibri" w:cs="Calibri"/>
              </w:rPr>
            </w:pPr>
            <w:r>
              <w:rPr>
                <w:rFonts w:ascii="Calibri" w:eastAsia="Calibri" w:hAnsi="Calibri" w:cs="Calibri"/>
                <w:sz w:val="20"/>
              </w:rPr>
              <w:t xml:space="preserve">Decision makers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sz w:val="20"/>
              </w:rPr>
              <w:t>√</w:t>
            </w:r>
          </w:p>
        </w:tc>
        <w:tc>
          <w:tcPr>
            <w:tcW w:w="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sz w:val="20"/>
              </w:rPr>
              <w:t xml:space="preserve">Appreciates her real worth and still learning to  take care of the things around the class environment </w:t>
            </w:r>
          </w:p>
        </w:tc>
        <w:tc>
          <w:tcPr>
            <w:tcW w:w="24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sz w:val="20"/>
              </w:rPr>
              <w:t>Is responsible,emphathetic however encouragement is needed on self esteem</w:t>
            </w:r>
          </w:p>
        </w:tc>
      </w:tr>
      <w:tr w:rsidR="006E40BD">
        <w:trPr>
          <w:trHeight w:val="1"/>
        </w:trPr>
        <w:tc>
          <w:tcPr>
            <w:tcW w:w="1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color w:val="000000"/>
              </w:rPr>
            </w:pPr>
          </w:p>
          <w:p w:rsidR="006E40BD" w:rsidRDefault="00B0096E">
            <w:pPr>
              <w:spacing w:after="0" w:line="240" w:lineRule="auto"/>
              <w:rPr>
                <w:rFonts w:ascii="Calibri" w:eastAsia="Calibri" w:hAnsi="Calibri" w:cs="Calibri"/>
              </w:rPr>
            </w:pPr>
            <w:r>
              <w:rPr>
                <w:rFonts w:ascii="Calibri" w:eastAsia="Calibri" w:hAnsi="Calibri" w:cs="Calibri"/>
                <w:color w:val="000000"/>
              </w:rPr>
              <w:t xml:space="preserve">Learning to Learn  </w:t>
            </w:r>
          </w:p>
        </w:tc>
        <w:tc>
          <w:tcPr>
            <w:tcW w:w="1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sz w:val="20"/>
              </w:rPr>
              <w:t>Gain knowledge and skills, understanding through experience, study and interactions with others</w:t>
            </w:r>
          </w:p>
        </w:tc>
        <w:tc>
          <w:tcPr>
            <w:tcW w:w="1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sz w:val="20"/>
              </w:rPr>
            </w:pPr>
            <w:r>
              <w:rPr>
                <w:rFonts w:ascii="Calibri" w:eastAsia="Calibri" w:hAnsi="Calibri" w:cs="Calibri"/>
                <w:sz w:val="20"/>
              </w:rPr>
              <w:t xml:space="preserve">Reflective </w:t>
            </w:r>
          </w:p>
          <w:p w:rsidR="006E40BD" w:rsidRDefault="00B0096E">
            <w:pPr>
              <w:spacing w:after="0" w:line="240" w:lineRule="auto"/>
              <w:rPr>
                <w:rFonts w:ascii="Calibri" w:eastAsia="Calibri" w:hAnsi="Calibri" w:cs="Calibri"/>
                <w:sz w:val="20"/>
              </w:rPr>
            </w:pPr>
            <w:r>
              <w:rPr>
                <w:rFonts w:ascii="Calibri" w:eastAsia="Calibri" w:hAnsi="Calibri" w:cs="Calibri"/>
                <w:sz w:val="20"/>
              </w:rPr>
              <w:t>Skillful</w:t>
            </w:r>
          </w:p>
          <w:p w:rsidR="006E40BD" w:rsidRDefault="00B0096E">
            <w:pPr>
              <w:spacing w:after="0" w:line="240" w:lineRule="auto"/>
              <w:rPr>
                <w:rFonts w:ascii="Calibri" w:eastAsia="Calibri" w:hAnsi="Calibri" w:cs="Calibri"/>
                <w:sz w:val="20"/>
              </w:rPr>
            </w:pPr>
            <w:r>
              <w:rPr>
                <w:rFonts w:ascii="Calibri" w:eastAsia="Calibri" w:hAnsi="Calibri" w:cs="Calibri"/>
                <w:sz w:val="20"/>
              </w:rPr>
              <w:t xml:space="preserve">Resourceful </w:t>
            </w:r>
          </w:p>
          <w:p w:rsidR="006E40BD" w:rsidRDefault="00B0096E">
            <w:pPr>
              <w:spacing w:after="0" w:line="240" w:lineRule="auto"/>
              <w:rPr>
                <w:rFonts w:ascii="Calibri" w:eastAsia="Calibri" w:hAnsi="Calibri" w:cs="Calibri"/>
                <w:sz w:val="20"/>
              </w:rPr>
            </w:pPr>
            <w:r>
              <w:rPr>
                <w:rFonts w:ascii="Calibri" w:eastAsia="Calibri" w:hAnsi="Calibri" w:cs="Calibri"/>
                <w:sz w:val="20"/>
              </w:rPr>
              <w:t xml:space="preserve">Motivated </w:t>
            </w:r>
          </w:p>
          <w:p w:rsidR="006E40BD" w:rsidRDefault="00B0096E">
            <w:pPr>
              <w:spacing w:after="0" w:line="240" w:lineRule="auto"/>
              <w:rPr>
                <w:rFonts w:ascii="Calibri" w:eastAsia="Calibri" w:hAnsi="Calibri" w:cs="Calibri"/>
              </w:rPr>
            </w:pPr>
            <w:r>
              <w:rPr>
                <w:rFonts w:ascii="Calibri" w:eastAsia="Calibri" w:hAnsi="Calibri" w:cs="Calibri"/>
                <w:sz w:val="20"/>
              </w:rPr>
              <w:t xml:space="preserve">Interactive Experiential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sz w:val="20"/>
              </w:rPr>
              <w:t>√</w:t>
            </w: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sz w:val="20"/>
              </w:rPr>
              <w:t>Is able to apply prior knowledge to learning and does individual learning</w:t>
            </w:r>
          </w:p>
        </w:tc>
        <w:tc>
          <w:tcPr>
            <w:tcW w:w="24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sz w:val="20"/>
              </w:rPr>
              <w:t>Needs more effort to be interactive  and experiential</w:t>
            </w:r>
          </w:p>
        </w:tc>
      </w:tr>
      <w:tr w:rsidR="006E40BD">
        <w:trPr>
          <w:trHeight w:val="1"/>
        </w:trPr>
        <w:tc>
          <w:tcPr>
            <w:tcW w:w="1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color w:val="000000"/>
              </w:rPr>
            </w:pPr>
          </w:p>
          <w:p w:rsidR="006E40BD" w:rsidRDefault="00B0096E">
            <w:pPr>
              <w:spacing w:after="0" w:line="240" w:lineRule="auto"/>
              <w:rPr>
                <w:rFonts w:ascii="Calibri" w:eastAsia="Calibri" w:hAnsi="Calibri" w:cs="Calibri"/>
              </w:rPr>
            </w:pPr>
            <w:r>
              <w:rPr>
                <w:rFonts w:ascii="Calibri" w:eastAsia="Calibri" w:hAnsi="Calibri" w:cs="Calibri"/>
                <w:color w:val="000000"/>
              </w:rPr>
              <w:t>Digital Literacy</w:t>
            </w:r>
          </w:p>
        </w:tc>
        <w:tc>
          <w:tcPr>
            <w:tcW w:w="1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sz w:val="20"/>
              </w:rPr>
              <w:t>Use and apply technology in learning.</w:t>
            </w:r>
          </w:p>
        </w:tc>
        <w:tc>
          <w:tcPr>
            <w:tcW w:w="1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sz w:val="20"/>
              </w:rPr>
            </w:pPr>
            <w:r>
              <w:rPr>
                <w:rFonts w:ascii="Calibri" w:eastAsia="Calibri" w:hAnsi="Calibri" w:cs="Calibri"/>
                <w:sz w:val="20"/>
              </w:rPr>
              <w:t xml:space="preserve">Innovative </w:t>
            </w:r>
          </w:p>
          <w:p w:rsidR="006E40BD" w:rsidRDefault="00B0096E">
            <w:pPr>
              <w:spacing w:after="0" w:line="240" w:lineRule="auto"/>
              <w:rPr>
                <w:rFonts w:ascii="Calibri" w:eastAsia="Calibri" w:hAnsi="Calibri" w:cs="Calibri"/>
                <w:sz w:val="20"/>
              </w:rPr>
            </w:pPr>
            <w:r>
              <w:rPr>
                <w:rFonts w:ascii="Calibri" w:eastAsia="Calibri" w:hAnsi="Calibri" w:cs="Calibri"/>
                <w:sz w:val="20"/>
              </w:rPr>
              <w:t xml:space="preserve">Creative </w:t>
            </w:r>
          </w:p>
          <w:p w:rsidR="006E40BD" w:rsidRDefault="00B0096E">
            <w:pPr>
              <w:spacing w:after="0" w:line="240" w:lineRule="auto"/>
              <w:rPr>
                <w:rFonts w:ascii="Calibri" w:eastAsia="Calibri" w:hAnsi="Calibri" w:cs="Calibri"/>
                <w:sz w:val="20"/>
              </w:rPr>
            </w:pPr>
            <w:r>
              <w:rPr>
                <w:rFonts w:ascii="Calibri" w:eastAsia="Calibri" w:hAnsi="Calibri" w:cs="Calibri"/>
                <w:sz w:val="20"/>
              </w:rPr>
              <w:t>Communicative</w:t>
            </w:r>
          </w:p>
          <w:p w:rsidR="006E40BD" w:rsidRDefault="00B0096E">
            <w:pPr>
              <w:spacing w:after="0" w:line="240" w:lineRule="auto"/>
              <w:rPr>
                <w:rFonts w:ascii="Calibri" w:eastAsia="Calibri" w:hAnsi="Calibri" w:cs="Calibri"/>
                <w:sz w:val="20"/>
              </w:rPr>
            </w:pPr>
            <w:r>
              <w:rPr>
                <w:rFonts w:ascii="Calibri" w:eastAsia="Calibri" w:hAnsi="Calibri" w:cs="Calibri"/>
                <w:sz w:val="20"/>
              </w:rPr>
              <w:t>Problem solver</w:t>
            </w:r>
          </w:p>
          <w:p w:rsidR="006E40BD" w:rsidRDefault="00B0096E">
            <w:pPr>
              <w:spacing w:after="0" w:line="240" w:lineRule="auto"/>
              <w:rPr>
                <w:rFonts w:ascii="Calibri" w:eastAsia="Calibri" w:hAnsi="Calibri" w:cs="Calibri"/>
              </w:rPr>
            </w:pPr>
            <w:r>
              <w:rPr>
                <w:rFonts w:ascii="Calibri" w:eastAsia="Calibri" w:hAnsi="Calibri" w:cs="Calibri"/>
                <w:sz w:val="20"/>
              </w:rPr>
              <w:t xml:space="preserve">Analytical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sz w:val="20"/>
              </w:rPr>
              <w:t>√</w:t>
            </w:r>
          </w:p>
        </w:tc>
        <w:tc>
          <w:tcPr>
            <w:tcW w:w="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sz w:val="20"/>
              </w:rPr>
              <w:t>Is learning to use the digital media for different activity areas</w:t>
            </w:r>
          </w:p>
        </w:tc>
        <w:tc>
          <w:tcPr>
            <w:tcW w:w="24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sz w:val="20"/>
              </w:rPr>
              <w:t>Needs more practice on using digital media for learning</w:t>
            </w:r>
          </w:p>
        </w:tc>
      </w:tr>
      <w:tr w:rsidR="006E40BD">
        <w:trPr>
          <w:trHeight w:val="1"/>
        </w:trPr>
        <w:tc>
          <w:tcPr>
            <w:tcW w:w="1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color w:val="000000"/>
              </w:rPr>
            </w:pPr>
          </w:p>
          <w:p w:rsidR="006E40BD" w:rsidRDefault="00B0096E">
            <w:pPr>
              <w:spacing w:after="0" w:line="240" w:lineRule="auto"/>
              <w:rPr>
                <w:rFonts w:ascii="Calibri" w:eastAsia="Calibri" w:hAnsi="Calibri" w:cs="Calibri"/>
              </w:rPr>
            </w:pPr>
            <w:r>
              <w:rPr>
                <w:rFonts w:ascii="Calibri" w:eastAsia="Calibri" w:hAnsi="Calibri" w:cs="Calibri"/>
                <w:color w:val="000000"/>
              </w:rPr>
              <w:t>Self-Efficacy</w:t>
            </w:r>
          </w:p>
        </w:tc>
        <w:tc>
          <w:tcPr>
            <w:tcW w:w="1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sz w:val="20"/>
              </w:rPr>
              <w:t>Become self-aware and self – directed, set and pursue goals.</w:t>
            </w:r>
          </w:p>
        </w:tc>
        <w:tc>
          <w:tcPr>
            <w:tcW w:w="1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sz w:val="20"/>
              </w:rPr>
            </w:pPr>
            <w:r>
              <w:rPr>
                <w:rFonts w:ascii="Calibri" w:eastAsia="Calibri" w:hAnsi="Calibri" w:cs="Calibri"/>
                <w:sz w:val="20"/>
              </w:rPr>
              <w:t>Self-aware</w:t>
            </w:r>
          </w:p>
          <w:p w:rsidR="006E40BD" w:rsidRDefault="00B0096E">
            <w:pPr>
              <w:spacing w:after="0" w:line="240" w:lineRule="auto"/>
              <w:rPr>
                <w:rFonts w:ascii="Calibri" w:eastAsia="Calibri" w:hAnsi="Calibri" w:cs="Calibri"/>
                <w:sz w:val="20"/>
              </w:rPr>
            </w:pPr>
            <w:r>
              <w:rPr>
                <w:rFonts w:ascii="Calibri" w:eastAsia="Calibri" w:hAnsi="Calibri" w:cs="Calibri"/>
                <w:sz w:val="20"/>
              </w:rPr>
              <w:t>Self-directed</w:t>
            </w:r>
          </w:p>
          <w:p w:rsidR="006E40BD" w:rsidRDefault="00B0096E">
            <w:pPr>
              <w:spacing w:after="0" w:line="240" w:lineRule="auto"/>
              <w:rPr>
                <w:rFonts w:ascii="Calibri" w:eastAsia="Calibri" w:hAnsi="Calibri" w:cs="Calibri"/>
                <w:sz w:val="20"/>
              </w:rPr>
            </w:pPr>
            <w:r>
              <w:rPr>
                <w:rFonts w:ascii="Calibri" w:eastAsia="Calibri" w:hAnsi="Calibri" w:cs="Calibri"/>
                <w:sz w:val="20"/>
              </w:rPr>
              <w:t>Financial literacy</w:t>
            </w:r>
          </w:p>
          <w:p w:rsidR="006E40BD" w:rsidRDefault="00B0096E">
            <w:pPr>
              <w:spacing w:after="0" w:line="240" w:lineRule="auto"/>
              <w:rPr>
                <w:rFonts w:ascii="Calibri" w:eastAsia="Calibri" w:hAnsi="Calibri" w:cs="Calibri"/>
                <w:sz w:val="20"/>
              </w:rPr>
            </w:pPr>
            <w:r>
              <w:rPr>
                <w:rFonts w:ascii="Calibri" w:eastAsia="Calibri" w:hAnsi="Calibri" w:cs="Calibri"/>
                <w:sz w:val="20"/>
              </w:rPr>
              <w:t>Goal oriented</w:t>
            </w:r>
          </w:p>
          <w:p w:rsidR="006E40BD" w:rsidRDefault="00B0096E">
            <w:pPr>
              <w:spacing w:after="0" w:line="240" w:lineRule="auto"/>
              <w:rPr>
                <w:rFonts w:ascii="Calibri" w:eastAsia="Calibri" w:hAnsi="Calibri" w:cs="Calibri"/>
                <w:sz w:val="20"/>
              </w:rPr>
            </w:pPr>
            <w:r>
              <w:rPr>
                <w:rFonts w:ascii="Calibri" w:eastAsia="Calibri" w:hAnsi="Calibri" w:cs="Calibri"/>
                <w:sz w:val="20"/>
              </w:rPr>
              <w:lastRenderedPageBreak/>
              <w:t xml:space="preserve">Self-reliant </w:t>
            </w:r>
          </w:p>
          <w:p w:rsidR="006E40BD" w:rsidRDefault="00B0096E">
            <w:pPr>
              <w:spacing w:after="0" w:line="240" w:lineRule="auto"/>
              <w:rPr>
                <w:rFonts w:ascii="Calibri" w:eastAsia="Calibri" w:hAnsi="Calibri" w:cs="Calibri"/>
                <w:sz w:val="20"/>
              </w:rPr>
            </w:pPr>
            <w:r>
              <w:rPr>
                <w:rFonts w:ascii="Calibri" w:eastAsia="Calibri" w:hAnsi="Calibri" w:cs="Calibri"/>
                <w:sz w:val="20"/>
              </w:rPr>
              <w:t xml:space="preserve">Healthy </w:t>
            </w:r>
          </w:p>
          <w:p w:rsidR="006E40BD" w:rsidRDefault="00B0096E">
            <w:pPr>
              <w:spacing w:after="0" w:line="240" w:lineRule="auto"/>
              <w:rPr>
                <w:rFonts w:ascii="Calibri" w:eastAsia="Calibri" w:hAnsi="Calibri" w:cs="Calibri"/>
              </w:rPr>
            </w:pPr>
            <w:r>
              <w:rPr>
                <w:rFonts w:ascii="Calibri" w:eastAsia="Calibri" w:hAnsi="Calibri" w:cs="Calibri"/>
                <w:sz w:val="20"/>
              </w:rPr>
              <w:t xml:space="preserve">Committed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Cambria Math" w:eastAsia="Cambria Math" w:hAnsi="Cambria Math" w:cs="Cambria Math"/>
                <w:sz w:val="20"/>
              </w:rPr>
              <w:t>√</w:t>
            </w:r>
          </w:p>
        </w:tc>
        <w:tc>
          <w:tcPr>
            <w:tcW w:w="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sz w:val="20"/>
              </w:rPr>
              <w:t xml:space="preserve">Is committed to work, does not depend on  </w:t>
            </w:r>
            <w:r>
              <w:rPr>
                <w:rFonts w:ascii="Calibri" w:eastAsia="Calibri" w:hAnsi="Calibri" w:cs="Calibri"/>
                <w:sz w:val="20"/>
              </w:rPr>
              <w:lastRenderedPageBreak/>
              <w:t>the teacher for reading to improve on the studies</w:t>
            </w:r>
          </w:p>
        </w:tc>
        <w:tc>
          <w:tcPr>
            <w:tcW w:w="24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color w:val="000000"/>
                <w:sz w:val="20"/>
                <w:shd w:val="clear" w:color="auto" w:fill="FFFFFF"/>
              </w:rPr>
              <w:lastRenderedPageBreak/>
              <w:t xml:space="preserve">Very helpful and dependable in the classroom, however needs more practice on building confidence </w:t>
            </w:r>
          </w:p>
        </w:tc>
      </w:tr>
    </w:tbl>
    <w:p w:rsidR="006E40BD" w:rsidRDefault="006E40BD">
      <w:pPr>
        <w:rPr>
          <w:rFonts w:ascii="Calibri" w:eastAsia="Calibri" w:hAnsi="Calibri" w:cs="Calibri"/>
          <w:b/>
          <w:sz w:val="36"/>
          <w:u w:val="single"/>
        </w:rPr>
      </w:pPr>
    </w:p>
    <w:p w:rsidR="006E40BD" w:rsidRDefault="00B0096E">
      <w:pPr>
        <w:rPr>
          <w:rFonts w:ascii="Calibri" w:eastAsia="Calibri" w:hAnsi="Calibri" w:cs="Calibri"/>
          <w:b/>
          <w:sz w:val="28"/>
          <w:u w:val="single"/>
        </w:rPr>
      </w:pPr>
      <w:r>
        <w:rPr>
          <w:rFonts w:ascii="Calibri" w:eastAsia="Calibri" w:hAnsi="Calibri" w:cs="Calibri"/>
          <w:b/>
          <w:sz w:val="28"/>
          <w:u w:val="single"/>
        </w:rPr>
        <w:t>SOCIAL BEHAVIORAL REPORT</w:t>
      </w:r>
    </w:p>
    <w:tbl>
      <w:tblPr>
        <w:tblW w:w="0" w:type="auto"/>
        <w:tblInd w:w="98" w:type="dxa"/>
        <w:tblCellMar>
          <w:left w:w="10" w:type="dxa"/>
          <w:right w:w="10" w:type="dxa"/>
        </w:tblCellMar>
        <w:tblLook w:val="04A0" w:firstRow="1" w:lastRow="0" w:firstColumn="1" w:lastColumn="0" w:noHBand="0" w:noVBand="1"/>
      </w:tblPr>
      <w:tblGrid>
        <w:gridCol w:w="4894"/>
        <w:gridCol w:w="4584"/>
      </w:tblGrid>
      <w:tr w:rsidR="006E40BD">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Value / skill</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Comment / Recommendations</w:t>
            </w:r>
          </w:p>
        </w:tc>
      </w:tr>
      <w:tr w:rsidR="006E40BD">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sz w:val="28"/>
              </w:rPr>
              <w:t>Consideration for others</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sz w:val="28"/>
              </w:rPr>
              <w:t>S</w:t>
            </w:r>
          </w:p>
        </w:tc>
      </w:tr>
      <w:tr w:rsidR="006E40BD">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sz w:val="28"/>
              </w:rPr>
              <w:t>Respect for school property</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sz w:val="28"/>
              </w:rPr>
              <w:t>S</w:t>
            </w:r>
          </w:p>
        </w:tc>
      </w:tr>
      <w:tr w:rsidR="006E40BD">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sz w:val="28"/>
              </w:rPr>
              <w:t>Organization</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sz w:val="28"/>
              </w:rPr>
              <w:t>IN</w:t>
            </w:r>
          </w:p>
        </w:tc>
      </w:tr>
      <w:tr w:rsidR="006E40BD">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sz w:val="28"/>
              </w:rPr>
              <w:t>Accepts responsibility</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sz w:val="28"/>
              </w:rPr>
              <w:t>S</w:t>
            </w:r>
          </w:p>
        </w:tc>
      </w:tr>
      <w:tr w:rsidR="006E40BD">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sz w:val="28"/>
              </w:rPr>
              <w:t>Works independently</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sz w:val="28"/>
              </w:rPr>
              <w:t>IN</w:t>
            </w:r>
          </w:p>
        </w:tc>
      </w:tr>
      <w:tr w:rsidR="006E40BD">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sz w:val="28"/>
              </w:rPr>
              <w:t>Works well with others</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sz w:val="28"/>
              </w:rPr>
              <w:t>S</w:t>
            </w:r>
          </w:p>
        </w:tc>
      </w:tr>
      <w:tr w:rsidR="006E40BD">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sz w:val="28"/>
              </w:rPr>
              <w:t>Completes assignments at school</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sz w:val="28"/>
              </w:rPr>
              <w:t>IN</w:t>
            </w:r>
          </w:p>
        </w:tc>
      </w:tr>
      <w:tr w:rsidR="006E40BD">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sz w:val="28"/>
              </w:rPr>
              <w:t>Completes assigned homework and projects</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sz w:val="28"/>
              </w:rPr>
              <w:t>IN</w:t>
            </w:r>
          </w:p>
        </w:tc>
      </w:tr>
      <w:tr w:rsidR="006E40BD">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sz w:val="28"/>
              </w:rPr>
              <w:t>Participates in community service learning</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sz w:val="28"/>
              </w:rPr>
              <w:t>S</w:t>
            </w:r>
          </w:p>
        </w:tc>
      </w:tr>
      <w:tr w:rsidR="006E40BD">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sz w:val="28"/>
              </w:rPr>
              <w:t>Uses time wisely</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sz w:val="28"/>
              </w:rPr>
              <w:t>IN</w:t>
            </w:r>
          </w:p>
        </w:tc>
      </w:tr>
    </w:tbl>
    <w:p w:rsidR="006E40BD" w:rsidRDefault="00B0096E">
      <w:pPr>
        <w:rPr>
          <w:rFonts w:ascii="Calibri" w:eastAsia="Calibri" w:hAnsi="Calibri" w:cs="Calibri"/>
          <w:b/>
          <w:sz w:val="28"/>
          <w:u w:val="single"/>
        </w:rPr>
      </w:pPr>
      <w:r>
        <w:rPr>
          <w:rFonts w:ascii="Calibri" w:eastAsia="Calibri" w:hAnsi="Calibri" w:cs="Calibri"/>
          <w:b/>
          <w:sz w:val="28"/>
          <w:u w:val="single"/>
        </w:rPr>
        <w:t>Key</w:t>
      </w:r>
    </w:p>
    <w:p w:rsidR="006E40BD" w:rsidRDefault="00B0096E">
      <w:pPr>
        <w:spacing w:after="0"/>
        <w:rPr>
          <w:rFonts w:ascii="Calibri" w:eastAsia="Calibri" w:hAnsi="Calibri" w:cs="Calibri"/>
          <w:sz w:val="28"/>
        </w:rPr>
      </w:pPr>
      <w:r>
        <w:rPr>
          <w:rFonts w:ascii="Calibri" w:eastAsia="Calibri" w:hAnsi="Calibri" w:cs="Calibri"/>
          <w:sz w:val="28"/>
        </w:rPr>
        <w:t>S – Satisfactory</w:t>
      </w:r>
    </w:p>
    <w:p w:rsidR="00B0096E" w:rsidRDefault="00B0096E" w:rsidP="00B0096E">
      <w:pPr>
        <w:spacing w:after="0"/>
        <w:rPr>
          <w:rFonts w:ascii="Calibri" w:eastAsia="Calibri" w:hAnsi="Calibri" w:cs="Calibri"/>
          <w:sz w:val="28"/>
        </w:rPr>
      </w:pPr>
      <w:r>
        <w:rPr>
          <w:rFonts w:ascii="Calibri" w:eastAsia="Calibri" w:hAnsi="Calibri" w:cs="Calibri"/>
          <w:sz w:val="28"/>
        </w:rPr>
        <w:t>IN – Improvement needed</w:t>
      </w:r>
    </w:p>
    <w:p w:rsidR="00B0096E" w:rsidRDefault="00B0096E" w:rsidP="00B0096E">
      <w:pPr>
        <w:spacing w:after="0"/>
        <w:rPr>
          <w:rFonts w:ascii="Calibri" w:eastAsia="Calibri" w:hAnsi="Calibri" w:cs="Calibri"/>
          <w:sz w:val="28"/>
        </w:rPr>
      </w:pPr>
    </w:p>
    <w:p w:rsidR="006E40BD" w:rsidRPr="00B0096E" w:rsidRDefault="00B0096E" w:rsidP="00B0096E">
      <w:pPr>
        <w:spacing w:after="0"/>
        <w:rPr>
          <w:rFonts w:ascii="Calibri" w:eastAsia="Calibri" w:hAnsi="Calibri" w:cs="Calibri"/>
          <w:sz w:val="28"/>
        </w:rPr>
      </w:pPr>
      <w:r>
        <w:rPr>
          <w:rFonts w:ascii="Calibri" w:eastAsia="Calibri" w:hAnsi="Calibri" w:cs="Calibri"/>
          <w:b/>
          <w:sz w:val="28"/>
        </w:rPr>
        <w:t xml:space="preserve">EXTRA – CURRICULUMN </w:t>
      </w:r>
    </w:p>
    <w:tbl>
      <w:tblPr>
        <w:tblW w:w="0" w:type="auto"/>
        <w:tblInd w:w="98" w:type="dxa"/>
        <w:tblCellMar>
          <w:left w:w="10" w:type="dxa"/>
          <w:right w:w="10" w:type="dxa"/>
        </w:tblCellMar>
        <w:tblLook w:val="04A0" w:firstRow="1" w:lastRow="0" w:firstColumn="1" w:lastColumn="0" w:noHBand="0" w:noVBand="1"/>
      </w:tblPr>
      <w:tblGrid>
        <w:gridCol w:w="2827"/>
        <w:gridCol w:w="6651"/>
      </w:tblGrid>
      <w:tr w:rsidR="006E40BD">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ACTIVITY</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TEACHER’S REMARKS</w:t>
            </w:r>
          </w:p>
        </w:tc>
      </w:tr>
      <w:tr w:rsidR="006E40BD">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sz w:val="28"/>
              </w:rPr>
              <w:t>SWIMMING</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sz w:val="36"/>
              </w:rPr>
              <w:t>N/A</w:t>
            </w:r>
          </w:p>
        </w:tc>
      </w:tr>
      <w:tr w:rsidR="006E40BD">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sz w:val="28"/>
              </w:rPr>
              <w:t>BALLET</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sz w:val="36"/>
              </w:rPr>
              <w:t>An active member of ballet club</w:t>
            </w:r>
          </w:p>
        </w:tc>
      </w:tr>
      <w:tr w:rsidR="006E40BD">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sz w:val="28"/>
              </w:rPr>
              <w:t>SKATING</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36"/>
                <w:u w:val="single"/>
              </w:rPr>
              <w:t>N/A</w:t>
            </w:r>
          </w:p>
        </w:tc>
      </w:tr>
      <w:tr w:rsidR="006E40BD">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sz w:val="28"/>
              </w:rPr>
              <w:t>SOCCER</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36"/>
                <w:u w:val="single"/>
              </w:rPr>
              <w:t>N/A</w:t>
            </w:r>
          </w:p>
        </w:tc>
      </w:tr>
      <w:tr w:rsidR="006E40BD">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sz w:val="28"/>
              </w:rPr>
              <w:t>P.E</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sz w:val="36"/>
              </w:rPr>
              <w:t xml:space="preserve">Enjoys Racing and singing games </w:t>
            </w:r>
          </w:p>
        </w:tc>
      </w:tr>
      <w:tr w:rsidR="006E40BD">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sz w:val="28"/>
              </w:rPr>
              <w:t>MUSIC</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sz w:val="36"/>
              </w:rPr>
              <w:t xml:space="preserve">Loves singing in group </w:t>
            </w:r>
          </w:p>
        </w:tc>
      </w:tr>
      <w:tr w:rsidR="006E40BD">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sz w:val="28"/>
              </w:rPr>
              <w:t>CHESS</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sz w:val="36"/>
              </w:rPr>
              <w:t>N/A</w:t>
            </w:r>
          </w:p>
        </w:tc>
      </w:tr>
      <w:tr w:rsidR="006E40BD">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sz w:val="28"/>
              </w:rPr>
              <w:t>CLUBS</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sz w:val="36"/>
              </w:rPr>
              <w:t>A participant in the ballet club</w:t>
            </w:r>
          </w:p>
        </w:tc>
      </w:tr>
    </w:tbl>
    <w:p w:rsidR="00B0096E" w:rsidRDefault="00B0096E" w:rsidP="00B0096E">
      <w:pPr>
        <w:tabs>
          <w:tab w:val="left" w:pos="1268"/>
        </w:tabs>
      </w:pPr>
    </w:p>
    <w:p w:rsidR="00B0096E" w:rsidRDefault="00B0096E" w:rsidP="00B0096E">
      <w:pPr>
        <w:tabs>
          <w:tab w:val="left" w:pos="1268"/>
        </w:tabs>
      </w:pPr>
    </w:p>
    <w:p w:rsidR="006E40BD" w:rsidRPr="00B0096E" w:rsidRDefault="00B0096E" w:rsidP="00B0096E">
      <w:pPr>
        <w:tabs>
          <w:tab w:val="left" w:pos="1268"/>
        </w:tabs>
        <w:rPr>
          <w:rFonts w:ascii="Calibri" w:eastAsia="Calibri" w:hAnsi="Calibri" w:cs="Calibri"/>
          <w:sz w:val="28"/>
        </w:rPr>
      </w:pPr>
      <w:r>
        <w:object w:dxaOrig="2615" w:dyaOrig="1643">
          <v:rect id="rectole0000000030" o:spid="_x0000_i1055" style="width:130.8pt;height:82.15pt" o:ole="" o:preferrelative="t" stroked="f">
            <v:imagedata r:id="rId5" o:title=""/>
          </v:rect>
          <o:OLEObject Type="Embed" ProgID="StaticMetafile" ShapeID="rectole0000000030" DrawAspect="Content" ObjectID="_1626196316" r:id="rId47"/>
        </w:object>
      </w:r>
      <w:r>
        <w:rPr>
          <w:rFonts w:ascii="Calibri" w:eastAsia="Calibri" w:hAnsi="Calibri" w:cs="Calibri"/>
          <w:b/>
          <w:sz w:val="28"/>
        </w:rPr>
        <w:t>KINGS INTERNATIONAL ACADEMY</w:t>
      </w:r>
    </w:p>
    <w:p w:rsidR="006E40BD" w:rsidRDefault="00B0096E">
      <w:pPr>
        <w:rPr>
          <w:rFonts w:ascii="Calibri" w:eastAsia="Calibri" w:hAnsi="Calibri" w:cs="Calibri"/>
        </w:rPr>
      </w:pPr>
      <w:r>
        <w:rPr>
          <w:rFonts w:ascii="Calibri" w:eastAsia="Calibri" w:hAnsi="Calibri" w:cs="Calibri"/>
        </w:rPr>
        <w:t>P.O BOX 45383 – 00100, NAIROBI</w:t>
      </w:r>
    </w:p>
    <w:p w:rsidR="006E40BD" w:rsidRDefault="00B0096E">
      <w:pPr>
        <w:rPr>
          <w:rFonts w:ascii="Calibri" w:eastAsia="Calibri" w:hAnsi="Calibri" w:cs="Calibri"/>
          <w:b/>
        </w:rPr>
      </w:pPr>
      <w:r>
        <w:rPr>
          <w:rFonts w:ascii="Calibri" w:eastAsia="Calibri" w:hAnsi="Calibri" w:cs="Calibri"/>
        </w:rPr>
        <w:t>Phone: +254-0716 119 645</w:t>
      </w:r>
    </w:p>
    <w:p w:rsidR="006E40BD" w:rsidRDefault="00B0096E">
      <w:pPr>
        <w:spacing w:after="0"/>
        <w:rPr>
          <w:rFonts w:ascii="Calibri" w:eastAsia="Calibri" w:hAnsi="Calibri" w:cs="Calibri"/>
          <w:i/>
        </w:rPr>
      </w:pPr>
      <w:r>
        <w:rPr>
          <w:rFonts w:ascii="Calibri" w:eastAsia="Calibri" w:hAnsi="Calibri" w:cs="Calibri"/>
          <w:i/>
        </w:rPr>
        <w:t xml:space="preserve">Email: </w:t>
      </w:r>
      <w:hyperlink r:id="rId48">
        <w:r>
          <w:rPr>
            <w:rFonts w:ascii="Calibri" w:eastAsia="Calibri" w:hAnsi="Calibri" w:cs="Calibri"/>
            <w:i/>
            <w:color w:val="0563C1"/>
            <w:u w:val="single"/>
          </w:rPr>
          <w:t>kingsinternational264@gmail.com</w:t>
        </w:r>
      </w:hyperlink>
    </w:p>
    <w:p w:rsidR="006E40BD" w:rsidRDefault="006E40BD">
      <w:pPr>
        <w:jc w:val="center"/>
        <w:rPr>
          <w:rFonts w:ascii="Calibri" w:eastAsia="Calibri" w:hAnsi="Calibri" w:cs="Calibri"/>
          <w:b/>
          <w:sz w:val="20"/>
          <w:u w:val="single"/>
        </w:rPr>
      </w:pPr>
    </w:p>
    <w:p w:rsidR="006E40BD" w:rsidRDefault="00B0096E">
      <w:pPr>
        <w:jc w:val="center"/>
        <w:rPr>
          <w:rFonts w:ascii="Calibri" w:eastAsia="Calibri" w:hAnsi="Calibri" w:cs="Calibri"/>
          <w:b/>
          <w:sz w:val="20"/>
          <w:u w:val="single"/>
        </w:rPr>
      </w:pPr>
      <w:r>
        <w:rPr>
          <w:rFonts w:ascii="Calibri" w:eastAsia="Calibri" w:hAnsi="Calibri" w:cs="Calibri"/>
          <w:b/>
          <w:sz w:val="20"/>
          <w:u w:val="single"/>
        </w:rPr>
        <w:t>COMPETENCE – BASED CU8RRICULUM</w:t>
      </w:r>
    </w:p>
    <w:p w:rsidR="006E40BD" w:rsidRDefault="00B0096E">
      <w:pPr>
        <w:jc w:val="center"/>
        <w:rPr>
          <w:rFonts w:ascii="Calibri" w:eastAsia="Calibri" w:hAnsi="Calibri" w:cs="Calibri"/>
          <w:b/>
          <w:sz w:val="20"/>
          <w:u w:val="single"/>
        </w:rPr>
      </w:pPr>
      <w:r>
        <w:rPr>
          <w:rFonts w:ascii="Calibri" w:eastAsia="Calibri" w:hAnsi="Calibri" w:cs="Calibri"/>
          <w:b/>
          <w:sz w:val="20"/>
          <w:u w:val="single"/>
        </w:rPr>
        <w:t>STUDENT’S    EVALUATION    REPORT    FORM</w:t>
      </w:r>
    </w:p>
    <w:p w:rsidR="006E40BD" w:rsidRDefault="00B0096E">
      <w:pPr>
        <w:rPr>
          <w:rFonts w:ascii="Calibri" w:eastAsia="Calibri" w:hAnsi="Calibri" w:cs="Calibri"/>
        </w:rPr>
      </w:pPr>
      <w:r>
        <w:rPr>
          <w:rFonts w:ascii="Calibri" w:eastAsia="Calibri" w:hAnsi="Calibri" w:cs="Calibri"/>
        </w:rPr>
        <w:t>FACILITATOR’S NAME: _M.S MIRIAM STUDENT’S NAME: NAYSA NEEMA MUTUGI</w:t>
      </w:r>
    </w:p>
    <w:p w:rsidR="006E40BD" w:rsidRDefault="00B0096E">
      <w:pPr>
        <w:rPr>
          <w:rFonts w:ascii="Calibri" w:eastAsia="Calibri" w:hAnsi="Calibri" w:cs="Calibri"/>
        </w:rPr>
      </w:pPr>
      <w:r>
        <w:rPr>
          <w:rFonts w:ascii="Calibri" w:eastAsia="Calibri" w:hAnsi="Calibri" w:cs="Calibri"/>
        </w:rPr>
        <w:t>TERM: TWO</w:t>
      </w:r>
      <w:r>
        <w:rPr>
          <w:rFonts w:ascii="Calibri" w:eastAsia="Calibri" w:hAnsi="Calibri" w:cs="Calibri"/>
        </w:rPr>
        <w:tab/>
        <w:t>_ GRADE: _2</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YEAR: _2019</w:t>
      </w:r>
    </w:p>
    <w:tbl>
      <w:tblPr>
        <w:tblW w:w="0" w:type="auto"/>
        <w:tblInd w:w="98" w:type="dxa"/>
        <w:tblCellMar>
          <w:left w:w="10" w:type="dxa"/>
          <w:right w:w="10" w:type="dxa"/>
        </w:tblCellMar>
        <w:tblLook w:val="04A0" w:firstRow="1" w:lastRow="0" w:firstColumn="1" w:lastColumn="0" w:noHBand="0" w:noVBand="1"/>
      </w:tblPr>
      <w:tblGrid>
        <w:gridCol w:w="3195"/>
        <w:gridCol w:w="948"/>
        <w:gridCol w:w="885"/>
        <w:gridCol w:w="945"/>
        <w:gridCol w:w="2198"/>
        <w:gridCol w:w="1307"/>
      </w:tblGrid>
      <w:tr w:rsidR="006E40BD">
        <w:trPr>
          <w:trHeight w:val="1"/>
        </w:trPr>
        <w:tc>
          <w:tcPr>
            <w:tcW w:w="3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0"/>
                <w:u w:val="single"/>
              </w:rPr>
              <w:t>ACTIVITIES</w:t>
            </w:r>
          </w:p>
        </w:tc>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jc w:val="center"/>
              <w:rPr>
                <w:rFonts w:ascii="Calibri" w:eastAsia="Calibri" w:hAnsi="Calibri" w:cs="Calibri"/>
                <w:b/>
                <w:sz w:val="20"/>
                <w:u w:val="single"/>
                <w:vertAlign w:val="superscript"/>
              </w:rPr>
            </w:pPr>
            <w:r>
              <w:rPr>
                <w:rFonts w:ascii="Calibri" w:eastAsia="Calibri" w:hAnsi="Calibri" w:cs="Calibri"/>
                <w:b/>
                <w:sz w:val="20"/>
                <w:u w:val="single"/>
              </w:rPr>
              <w:t>1</w:t>
            </w:r>
            <w:r>
              <w:rPr>
                <w:rFonts w:ascii="Calibri" w:eastAsia="Calibri" w:hAnsi="Calibri" w:cs="Calibri"/>
                <w:b/>
                <w:sz w:val="20"/>
                <w:u w:val="single"/>
                <w:vertAlign w:val="superscript"/>
              </w:rPr>
              <w:t>ST</w:t>
            </w:r>
          </w:p>
          <w:p w:rsidR="006E40BD" w:rsidRDefault="00B0096E">
            <w:pPr>
              <w:spacing w:after="0" w:line="240" w:lineRule="auto"/>
              <w:jc w:val="center"/>
              <w:rPr>
                <w:rFonts w:ascii="Calibri" w:eastAsia="Calibri" w:hAnsi="Calibri" w:cs="Calibri"/>
              </w:rPr>
            </w:pPr>
            <w:r>
              <w:rPr>
                <w:rFonts w:ascii="Calibri" w:eastAsia="Calibri" w:hAnsi="Calibri" w:cs="Calibri"/>
                <w:b/>
                <w:sz w:val="20"/>
                <w:u w:val="single"/>
              </w:rPr>
              <w:t xml:space="preserve"> C.A.T</w:t>
            </w:r>
          </w:p>
        </w:tc>
        <w:tc>
          <w:tcPr>
            <w:tcW w:w="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0"/>
                <w:u w:val="single"/>
              </w:rPr>
              <w:t>2</w:t>
            </w:r>
            <w:r>
              <w:rPr>
                <w:rFonts w:ascii="Calibri" w:eastAsia="Calibri" w:hAnsi="Calibri" w:cs="Calibri"/>
                <w:b/>
                <w:sz w:val="20"/>
                <w:u w:val="single"/>
                <w:vertAlign w:val="superscript"/>
              </w:rPr>
              <w:t>ND</w:t>
            </w:r>
            <w:r>
              <w:rPr>
                <w:rFonts w:ascii="Calibri" w:eastAsia="Calibri" w:hAnsi="Calibri" w:cs="Calibri"/>
                <w:b/>
                <w:sz w:val="20"/>
                <w:u w:val="single"/>
              </w:rPr>
              <w:t xml:space="preserve"> C.A.T</w:t>
            </w:r>
          </w:p>
        </w:tc>
        <w:tc>
          <w:tcPr>
            <w:tcW w:w="9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jc w:val="center"/>
              <w:rPr>
                <w:rFonts w:ascii="Calibri" w:eastAsia="Calibri" w:hAnsi="Calibri" w:cs="Calibri"/>
                <w:b/>
                <w:sz w:val="20"/>
                <w:u w:val="single"/>
              </w:rPr>
            </w:pPr>
            <w:r>
              <w:rPr>
                <w:rFonts w:ascii="Calibri" w:eastAsia="Calibri" w:hAnsi="Calibri" w:cs="Calibri"/>
                <w:b/>
                <w:sz w:val="20"/>
                <w:u w:val="single"/>
              </w:rPr>
              <w:t>3</w:t>
            </w:r>
            <w:r>
              <w:rPr>
                <w:rFonts w:ascii="Calibri" w:eastAsia="Calibri" w:hAnsi="Calibri" w:cs="Calibri"/>
                <w:b/>
                <w:sz w:val="20"/>
                <w:u w:val="single"/>
                <w:vertAlign w:val="superscript"/>
              </w:rPr>
              <w:t>RD</w:t>
            </w:r>
          </w:p>
          <w:p w:rsidR="006E40BD" w:rsidRDefault="00B0096E">
            <w:pPr>
              <w:spacing w:after="0" w:line="240" w:lineRule="auto"/>
              <w:jc w:val="center"/>
              <w:rPr>
                <w:rFonts w:ascii="Calibri" w:eastAsia="Calibri" w:hAnsi="Calibri" w:cs="Calibri"/>
              </w:rPr>
            </w:pPr>
            <w:r>
              <w:rPr>
                <w:rFonts w:ascii="Calibri" w:eastAsia="Calibri" w:hAnsi="Calibri" w:cs="Calibri"/>
                <w:b/>
                <w:sz w:val="20"/>
                <w:u w:val="single"/>
              </w:rPr>
              <w:t>C.A.T</w:t>
            </w:r>
          </w:p>
        </w:tc>
        <w:tc>
          <w:tcPr>
            <w:tcW w:w="22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jc w:val="center"/>
              <w:rPr>
                <w:rFonts w:ascii="Calibri" w:eastAsia="Calibri" w:hAnsi="Calibri" w:cs="Calibri"/>
              </w:rPr>
            </w:pPr>
            <w:r>
              <w:rPr>
                <w:rFonts w:ascii="Calibri" w:eastAsia="Calibri" w:hAnsi="Calibri" w:cs="Calibri"/>
                <w:b/>
                <w:sz w:val="20"/>
                <w:u w:val="single"/>
              </w:rPr>
              <w:t>REMARKS</w:t>
            </w:r>
          </w:p>
        </w:tc>
        <w:tc>
          <w:tcPr>
            <w:tcW w:w="1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0"/>
                <w:u w:val="single"/>
              </w:rPr>
              <w:t>TRS. INTITIALS</w:t>
            </w:r>
          </w:p>
        </w:tc>
      </w:tr>
      <w:tr w:rsidR="006E40BD">
        <w:trPr>
          <w:trHeight w:val="1"/>
        </w:trPr>
        <w:tc>
          <w:tcPr>
            <w:tcW w:w="3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Gulim" w:eastAsia="Gulim" w:hAnsi="Gulim" w:cs="Gulim"/>
                <w:sz w:val="20"/>
              </w:rPr>
              <w:t>English Language Activities</w:t>
            </w:r>
          </w:p>
        </w:tc>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44</w:t>
            </w:r>
          </w:p>
        </w:tc>
        <w:tc>
          <w:tcPr>
            <w:tcW w:w="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45</w:t>
            </w:r>
          </w:p>
        </w:tc>
        <w:tc>
          <w:tcPr>
            <w:tcW w:w="9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45</w:t>
            </w:r>
          </w:p>
        </w:tc>
        <w:tc>
          <w:tcPr>
            <w:tcW w:w="22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Good Attempt</w:t>
            </w:r>
          </w:p>
        </w:tc>
        <w:tc>
          <w:tcPr>
            <w:tcW w:w="1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N.M</w:t>
            </w:r>
          </w:p>
        </w:tc>
      </w:tr>
      <w:tr w:rsidR="006E40BD">
        <w:trPr>
          <w:trHeight w:val="1"/>
        </w:trPr>
        <w:tc>
          <w:tcPr>
            <w:tcW w:w="3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Gulim" w:eastAsia="Gulim" w:hAnsi="Gulim" w:cs="Gulim"/>
                <w:sz w:val="20"/>
              </w:rPr>
              <w:t>Literacy / Reading  Activities</w:t>
            </w:r>
          </w:p>
        </w:tc>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50</w:t>
            </w:r>
          </w:p>
        </w:tc>
        <w:tc>
          <w:tcPr>
            <w:tcW w:w="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50</w:t>
            </w:r>
          </w:p>
        </w:tc>
        <w:tc>
          <w:tcPr>
            <w:tcW w:w="9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50</w:t>
            </w:r>
          </w:p>
        </w:tc>
        <w:tc>
          <w:tcPr>
            <w:tcW w:w="22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Excellent work</w:t>
            </w:r>
          </w:p>
        </w:tc>
        <w:tc>
          <w:tcPr>
            <w:tcW w:w="1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N.M</w:t>
            </w:r>
          </w:p>
        </w:tc>
      </w:tr>
      <w:tr w:rsidR="006E40BD">
        <w:trPr>
          <w:trHeight w:val="1"/>
        </w:trPr>
        <w:tc>
          <w:tcPr>
            <w:tcW w:w="3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sz w:val="20"/>
              </w:rPr>
              <w:t xml:space="preserve">Total </w:t>
            </w:r>
          </w:p>
        </w:tc>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94</w:t>
            </w:r>
          </w:p>
        </w:tc>
        <w:tc>
          <w:tcPr>
            <w:tcW w:w="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95</w:t>
            </w:r>
          </w:p>
        </w:tc>
        <w:tc>
          <w:tcPr>
            <w:tcW w:w="9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95</w:t>
            </w:r>
          </w:p>
        </w:tc>
        <w:tc>
          <w:tcPr>
            <w:tcW w:w="22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Improvement</w:t>
            </w:r>
          </w:p>
        </w:tc>
        <w:tc>
          <w:tcPr>
            <w:tcW w:w="1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N.M</w:t>
            </w:r>
          </w:p>
        </w:tc>
      </w:tr>
      <w:tr w:rsidR="006E40BD">
        <w:trPr>
          <w:trHeight w:val="1"/>
        </w:trPr>
        <w:tc>
          <w:tcPr>
            <w:tcW w:w="3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Gulim" w:eastAsia="Gulim" w:hAnsi="Gulim" w:cs="Gulim"/>
                <w:sz w:val="20"/>
              </w:rPr>
              <w:t>Shughuli</w:t>
            </w:r>
            <w:r w:rsidR="003545F6">
              <w:rPr>
                <w:rFonts w:ascii="Gulim" w:eastAsia="Gulim" w:hAnsi="Gulim" w:cs="Gulim"/>
                <w:sz w:val="20"/>
              </w:rPr>
              <w:t xml:space="preserve"> </w:t>
            </w:r>
            <w:r>
              <w:rPr>
                <w:rFonts w:ascii="Gulim" w:eastAsia="Gulim" w:hAnsi="Gulim" w:cs="Gulim"/>
                <w:sz w:val="20"/>
              </w:rPr>
              <w:t>ya</w:t>
            </w:r>
            <w:r w:rsidR="003545F6">
              <w:rPr>
                <w:rFonts w:ascii="Gulim" w:eastAsia="Gulim" w:hAnsi="Gulim" w:cs="Gulim"/>
                <w:sz w:val="20"/>
              </w:rPr>
              <w:t xml:space="preserve"> </w:t>
            </w:r>
            <w:r>
              <w:rPr>
                <w:rFonts w:ascii="Gulim" w:eastAsia="Gulim" w:hAnsi="Gulim" w:cs="Gulim"/>
                <w:sz w:val="20"/>
              </w:rPr>
              <w:t>lugha</w:t>
            </w:r>
          </w:p>
        </w:tc>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30</w:t>
            </w:r>
          </w:p>
        </w:tc>
        <w:tc>
          <w:tcPr>
            <w:tcW w:w="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41</w:t>
            </w:r>
          </w:p>
        </w:tc>
        <w:tc>
          <w:tcPr>
            <w:tcW w:w="9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41</w:t>
            </w:r>
          </w:p>
        </w:tc>
        <w:tc>
          <w:tcPr>
            <w:tcW w:w="22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vizuri</w:t>
            </w:r>
          </w:p>
        </w:tc>
        <w:tc>
          <w:tcPr>
            <w:tcW w:w="1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D.K</w:t>
            </w:r>
          </w:p>
        </w:tc>
      </w:tr>
      <w:tr w:rsidR="006E40BD">
        <w:trPr>
          <w:trHeight w:val="1"/>
        </w:trPr>
        <w:tc>
          <w:tcPr>
            <w:tcW w:w="3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Gulim" w:eastAsia="Gulim" w:hAnsi="Gulim" w:cs="Gulim"/>
                <w:sz w:val="20"/>
              </w:rPr>
              <w:t>Shughuli</w:t>
            </w:r>
            <w:r w:rsidR="003545F6">
              <w:rPr>
                <w:rFonts w:ascii="Gulim" w:eastAsia="Gulim" w:hAnsi="Gulim" w:cs="Gulim"/>
                <w:sz w:val="20"/>
              </w:rPr>
              <w:t xml:space="preserve"> </w:t>
            </w:r>
            <w:r>
              <w:rPr>
                <w:rFonts w:ascii="Gulim" w:eastAsia="Gulim" w:hAnsi="Gulim" w:cs="Gulim"/>
                <w:sz w:val="20"/>
              </w:rPr>
              <w:t>ya</w:t>
            </w:r>
            <w:r w:rsidR="003545F6">
              <w:rPr>
                <w:rFonts w:ascii="Gulim" w:eastAsia="Gulim" w:hAnsi="Gulim" w:cs="Gulim"/>
                <w:sz w:val="20"/>
              </w:rPr>
              <w:t xml:space="preserve"> </w:t>
            </w:r>
            <w:bookmarkStart w:id="0" w:name="_GoBack"/>
            <w:bookmarkEnd w:id="0"/>
            <w:r>
              <w:rPr>
                <w:rFonts w:ascii="Gulim" w:eastAsia="Gulim" w:hAnsi="Gulim" w:cs="Gulim"/>
                <w:sz w:val="20"/>
              </w:rPr>
              <w:t>kusoma / insha</w:t>
            </w:r>
          </w:p>
        </w:tc>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50</w:t>
            </w:r>
          </w:p>
        </w:tc>
        <w:tc>
          <w:tcPr>
            <w:tcW w:w="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50</w:t>
            </w:r>
          </w:p>
        </w:tc>
        <w:tc>
          <w:tcPr>
            <w:tcW w:w="9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50</w:t>
            </w:r>
          </w:p>
        </w:tc>
        <w:tc>
          <w:tcPr>
            <w:tcW w:w="22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Kazi nzuri</w:t>
            </w:r>
          </w:p>
        </w:tc>
        <w:tc>
          <w:tcPr>
            <w:tcW w:w="1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D.K</w:t>
            </w:r>
          </w:p>
        </w:tc>
      </w:tr>
      <w:tr w:rsidR="006E40BD">
        <w:trPr>
          <w:trHeight w:val="1"/>
        </w:trPr>
        <w:tc>
          <w:tcPr>
            <w:tcW w:w="3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sz w:val="20"/>
              </w:rPr>
              <w:t>Jumla</w:t>
            </w:r>
          </w:p>
        </w:tc>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80</w:t>
            </w:r>
          </w:p>
        </w:tc>
        <w:tc>
          <w:tcPr>
            <w:tcW w:w="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91</w:t>
            </w:r>
          </w:p>
        </w:tc>
        <w:tc>
          <w:tcPr>
            <w:tcW w:w="9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91</w:t>
            </w:r>
          </w:p>
        </w:tc>
        <w:tc>
          <w:tcPr>
            <w:tcW w:w="22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vyema</w:t>
            </w:r>
          </w:p>
        </w:tc>
        <w:tc>
          <w:tcPr>
            <w:tcW w:w="1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D.K</w:t>
            </w:r>
          </w:p>
        </w:tc>
      </w:tr>
      <w:tr w:rsidR="006E40BD">
        <w:trPr>
          <w:trHeight w:val="1"/>
        </w:trPr>
        <w:tc>
          <w:tcPr>
            <w:tcW w:w="3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Gulim" w:eastAsia="Gulim" w:hAnsi="Gulim" w:cs="Gulim"/>
                <w:sz w:val="20"/>
              </w:rPr>
              <w:t>Mathematical activities</w:t>
            </w:r>
          </w:p>
        </w:tc>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28</w:t>
            </w:r>
          </w:p>
        </w:tc>
        <w:tc>
          <w:tcPr>
            <w:tcW w:w="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78</w:t>
            </w:r>
          </w:p>
        </w:tc>
        <w:tc>
          <w:tcPr>
            <w:tcW w:w="9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72</w:t>
            </w:r>
          </w:p>
        </w:tc>
        <w:tc>
          <w:tcPr>
            <w:tcW w:w="22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 xml:space="preserve">Improvement </w:t>
            </w:r>
          </w:p>
        </w:tc>
        <w:tc>
          <w:tcPr>
            <w:tcW w:w="1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L.W</w:t>
            </w:r>
          </w:p>
        </w:tc>
      </w:tr>
      <w:tr w:rsidR="006E40BD">
        <w:trPr>
          <w:trHeight w:val="1"/>
        </w:trPr>
        <w:tc>
          <w:tcPr>
            <w:tcW w:w="3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Gulim" w:eastAsia="Gulim" w:hAnsi="Gulim" w:cs="Gulim"/>
                <w:sz w:val="20"/>
              </w:rPr>
              <w:t>Environmental activities</w:t>
            </w:r>
          </w:p>
        </w:tc>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84</w:t>
            </w:r>
          </w:p>
        </w:tc>
        <w:tc>
          <w:tcPr>
            <w:tcW w:w="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94</w:t>
            </w:r>
          </w:p>
        </w:tc>
        <w:tc>
          <w:tcPr>
            <w:tcW w:w="9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96</w:t>
            </w:r>
          </w:p>
        </w:tc>
        <w:tc>
          <w:tcPr>
            <w:tcW w:w="22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 xml:space="preserve">Good work </w:t>
            </w:r>
          </w:p>
        </w:tc>
        <w:tc>
          <w:tcPr>
            <w:tcW w:w="1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D.K</w:t>
            </w:r>
          </w:p>
        </w:tc>
      </w:tr>
      <w:tr w:rsidR="006E40BD">
        <w:trPr>
          <w:trHeight w:val="1"/>
        </w:trPr>
        <w:tc>
          <w:tcPr>
            <w:tcW w:w="3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Gulim" w:eastAsia="Gulim" w:hAnsi="Gulim" w:cs="Gulim"/>
                <w:sz w:val="20"/>
              </w:rPr>
              <w:t>Hygiene and nutrition activities</w:t>
            </w:r>
          </w:p>
        </w:tc>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88</w:t>
            </w:r>
          </w:p>
        </w:tc>
        <w:tc>
          <w:tcPr>
            <w:tcW w:w="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96</w:t>
            </w:r>
          </w:p>
        </w:tc>
        <w:tc>
          <w:tcPr>
            <w:tcW w:w="9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72</w:t>
            </w:r>
          </w:p>
        </w:tc>
        <w:tc>
          <w:tcPr>
            <w:tcW w:w="22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Slight drop noticed.</w:t>
            </w:r>
          </w:p>
        </w:tc>
        <w:tc>
          <w:tcPr>
            <w:tcW w:w="1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M.M</w:t>
            </w:r>
          </w:p>
        </w:tc>
      </w:tr>
      <w:tr w:rsidR="006E40BD">
        <w:trPr>
          <w:trHeight w:val="1"/>
        </w:trPr>
        <w:tc>
          <w:tcPr>
            <w:tcW w:w="3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Gulim" w:eastAsia="Gulim" w:hAnsi="Gulim" w:cs="Gulim"/>
                <w:sz w:val="20"/>
              </w:rPr>
              <w:t>Christian Religious education / Pastoral Program Instructions(PPI)</w:t>
            </w:r>
          </w:p>
        </w:tc>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72</w:t>
            </w:r>
          </w:p>
        </w:tc>
        <w:tc>
          <w:tcPr>
            <w:tcW w:w="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98</w:t>
            </w:r>
          </w:p>
        </w:tc>
        <w:tc>
          <w:tcPr>
            <w:tcW w:w="9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96</w:t>
            </w:r>
          </w:p>
        </w:tc>
        <w:tc>
          <w:tcPr>
            <w:tcW w:w="22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Bravo! Bravo!</w:t>
            </w:r>
          </w:p>
        </w:tc>
        <w:tc>
          <w:tcPr>
            <w:tcW w:w="1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M.M</w:t>
            </w:r>
          </w:p>
        </w:tc>
      </w:tr>
      <w:tr w:rsidR="006E40BD">
        <w:tc>
          <w:tcPr>
            <w:tcW w:w="3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Gulim" w:eastAsia="Gulim" w:hAnsi="Gulim" w:cs="Gulim"/>
                <w:sz w:val="20"/>
              </w:rPr>
              <w:t>Movement Activities</w:t>
            </w:r>
          </w:p>
        </w:tc>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9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22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u w:val="single"/>
              </w:rPr>
              <w:t>_</w:t>
            </w:r>
          </w:p>
        </w:tc>
      </w:tr>
      <w:tr w:rsidR="006E40BD">
        <w:trPr>
          <w:trHeight w:val="1"/>
        </w:trPr>
        <w:tc>
          <w:tcPr>
            <w:tcW w:w="3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Gulim" w:eastAsia="Gulim" w:hAnsi="Gulim" w:cs="Gulim"/>
                <w:sz w:val="20"/>
              </w:rPr>
              <w:t>Creative Art and Psychomotor Activities</w:t>
            </w:r>
          </w:p>
        </w:tc>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9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22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u w:val="single"/>
              </w:rPr>
              <w:t>_</w:t>
            </w:r>
          </w:p>
        </w:tc>
      </w:tr>
      <w:tr w:rsidR="006E40BD">
        <w:trPr>
          <w:trHeight w:val="1"/>
        </w:trPr>
        <w:tc>
          <w:tcPr>
            <w:tcW w:w="3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Gulim" w:eastAsia="Gulim" w:hAnsi="Gulim" w:cs="Gulim"/>
                <w:sz w:val="20"/>
              </w:rPr>
              <w:t>TOTAL OUTCOME</w:t>
            </w:r>
          </w:p>
        </w:tc>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446</w:t>
            </w:r>
          </w:p>
        </w:tc>
        <w:tc>
          <w:tcPr>
            <w:tcW w:w="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552</w:t>
            </w:r>
          </w:p>
        </w:tc>
        <w:tc>
          <w:tcPr>
            <w:tcW w:w="9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u w:val="single"/>
              </w:rPr>
              <w:t>522</w:t>
            </w:r>
          </w:p>
        </w:tc>
        <w:tc>
          <w:tcPr>
            <w:tcW w:w="22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r>
      <w:tr w:rsidR="006E40BD">
        <w:tc>
          <w:tcPr>
            <w:tcW w:w="3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pPr>
            <w:r>
              <w:rPr>
                <w:rFonts w:ascii="Gulim" w:eastAsia="Gulim" w:hAnsi="Gulim" w:cs="Gulim"/>
                <w:sz w:val="20"/>
              </w:rPr>
              <w:lastRenderedPageBreak/>
              <w:t>OUT OFF</w:t>
            </w:r>
          </w:p>
        </w:tc>
        <w:tc>
          <w:tcPr>
            <w:tcW w:w="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600</w:t>
            </w:r>
          </w:p>
        </w:tc>
        <w:tc>
          <w:tcPr>
            <w:tcW w:w="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B0096E">
            <w:pPr>
              <w:spacing w:after="0" w:line="240" w:lineRule="auto"/>
              <w:rPr>
                <w:rFonts w:ascii="Calibri" w:eastAsia="Calibri" w:hAnsi="Calibri" w:cs="Calibri"/>
              </w:rPr>
            </w:pPr>
            <w:r>
              <w:rPr>
                <w:rFonts w:ascii="Calibri" w:eastAsia="Calibri" w:hAnsi="Calibri" w:cs="Calibri"/>
                <w:b/>
                <w:sz w:val="28"/>
              </w:rPr>
              <w:t>600</w:t>
            </w:r>
          </w:p>
        </w:tc>
        <w:tc>
          <w:tcPr>
            <w:tcW w:w="9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Pr="00B0096E" w:rsidRDefault="00B0096E">
            <w:pPr>
              <w:spacing w:after="0" w:line="240" w:lineRule="auto"/>
              <w:rPr>
                <w:rFonts w:ascii="Calibri" w:eastAsia="Calibri" w:hAnsi="Calibri" w:cs="Calibri"/>
              </w:rPr>
            </w:pPr>
            <w:r w:rsidRPr="00B0096E">
              <w:rPr>
                <w:rFonts w:ascii="Calibri" w:eastAsia="Calibri" w:hAnsi="Calibri" w:cs="Calibri"/>
                <w:b/>
                <w:sz w:val="28"/>
              </w:rPr>
              <w:t>600</w:t>
            </w:r>
          </w:p>
        </w:tc>
        <w:tc>
          <w:tcPr>
            <w:tcW w:w="22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c>
          <w:tcPr>
            <w:tcW w:w="1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40BD" w:rsidRDefault="006E40BD">
            <w:pPr>
              <w:spacing w:after="0" w:line="240" w:lineRule="auto"/>
              <w:rPr>
                <w:rFonts w:ascii="Calibri" w:eastAsia="Calibri" w:hAnsi="Calibri" w:cs="Calibri"/>
              </w:rPr>
            </w:pPr>
          </w:p>
        </w:tc>
      </w:tr>
    </w:tbl>
    <w:p w:rsidR="006E40BD" w:rsidRDefault="006E40BD">
      <w:pPr>
        <w:rPr>
          <w:rFonts w:ascii="Calibri" w:eastAsia="Calibri" w:hAnsi="Calibri" w:cs="Calibri"/>
          <w:sz w:val="16"/>
        </w:rPr>
      </w:pPr>
    </w:p>
    <w:p w:rsidR="006E40BD" w:rsidRDefault="00B0096E">
      <w:pPr>
        <w:spacing w:line="360" w:lineRule="auto"/>
        <w:rPr>
          <w:rFonts w:ascii="Calibri" w:eastAsia="Calibri" w:hAnsi="Calibri" w:cs="Calibri"/>
        </w:rPr>
      </w:pPr>
      <w:r>
        <w:rPr>
          <w:rFonts w:ascii="Calibri" w:eastAsia="Calibri" w:hAnsi="Calibri" w:cs="Calibri"/>
        </w:rPr>
        <w:t>Facilitator’s general remarks: great improvement observed throughout the term keep up the good work.</w:t>
      </w:r>
    </w:p>
    <w:p w:rsidR="006E40BD" w:rsidRDefault="00B0096E">
      <w:pPr>
        <w:spacing w:line="480" w:lineRule="auto"/>
        <w:rPr>
          <w:rFonts w:ascii="Calibri" w:eastAsia="Calibri" w:hAnsi="Calibri" w:cs="Calibri"/>
        </w:rPr>
      </w:pPr>
      <w:r>
        <w:rPr>
          <w:rFonts w:ascii="Calibri" w:eastAsia="Calibri" w:hAnsi="Calibri" w:cs="Calibri"/>
        </w:rPr>
        <w:t xml:space="preserve">Learner’s general ability: Approaching Expectations </w:t>
      </w:r>
    </w:p>
    <w:p w:rsidR="006E40BD" w:rsidRDefault="00B0096E">
      <w:pPr>
        <w:rPr>
          <w:rFonts w:ascii="Calibri" w:eastAsia="Calibri" w:hAnsi="Calibri" w:cs="Calibri"/>
        </w:rPr>
      </w:pPr>
      <w:r>
        <w:rPr>
          <w:rFonts w:ascii="Calibri" w:eastAsia="Calibri" w:hAnsi="Calibri" w:cs="Calibri"/>
        </w:rPr>
        <w:t>Present: _90%       absent: __________ Closing date: 2.8.2019       Opening date: 27.8.2019___________</w:t>
      </w:r>
    </w:p>
    <w:p w:rsidR="006E40BD" w:rsidRDefault="00B0096E">
      <w:pPr>
        <w:rPr>
          <w:rFonts w:ascii="Calibri" w:eastAsia="Calibri" w:hAnsi="Calibri" w:cs="Calibri"/>
        </w:rPr>
      </w:pPr>
      <w:r>
        <w:rPr>
          <w:rFonts w:ascii="Calibri" w:eastAsia="Calibri" w:hAnsi="Calibri" w:cs="Calibri"/>
        </w:rPr>
        <w:t>Facilitator’s sig:               Principal’s sig&amp; school stamp:                 Parent’s sig:</w:t>
      </w:r>
    </w:p>
    <w:p w:rsidR="006E40BD" w:rsidRDefault="006E40BD">
      <w:pPr>
        <w:rPr>
          <w:rFonts w:ascii="Calibri" w:eastAsia="Calibri" w:hAnsi="Calibri" w:cs="Calibri"/>
        </w:rPr>
      </w:pPr>
    </w:p>
    <w:p w:rsidR="006E40BD" w:rsidRDefault="00B0096E">
      <w:pPr>
        <w:rPr>
          <w:rFonts w:ascii="Calibri" w:eastAsia="Calibri" w:hAnsi="Calibri" w:cs="Calibri"/>
          <w:sz w:val="28"/>
        </w:rPr>
      </w:pPr>
      <w:r>
        <w:rPr>
          <w:rFonts w:ascii="Calibri" w:eastAsia="Calibri" w:hAnsi="Calibri" w:cs="Calibri"/>
        </w:rPr>
        <w:t>____________                _________________________              ________________</w:t>
      </w:r>
    </w:p>
    <w:sectPr w:rsidR="006E4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Gulim">
    <w:altName w:val="Arial Unicode MS"/>
    <w:panose1 w:val="020B0600000101010101"/>
    <w:charset w:val="81"/>
    <w:family w:val="roman"/>
    <w:notTrueType/>
    <w:pitch w:val="fixed"/>
    <w:sig w:usb0="00000000"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3B6E95"/>
    <w:multiLevelType w:val="hybridMultilevel"/>
    <w:tmpl w:val="B2EEC56C"/>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compat>
    <w:useFELayout/>
    <w:compatSetting w:name="compatibilityMode" w:uri="http://schemas.microsoft.com/office/word" w:val="12"/>
  </w:compat>
  <w:rsids>
    <w:rsidRoot w:val="006E40BD"/>
    <w:rsid w:val="003545F6"/>
    <w:rsid w:val="006E40BD"/>
    <w:rsid w:val="007E1641"/>
    <w:rsid w:val="00B0096E"/>
    <w:rsid w:val="00C70F15"/>
    <w:rsid w:val="00F46487"/>
    <w:rsid w:val="00FF1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5:docId w15:val="{535A3D29-7997-4FA5-9099-F4BEAD7BB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48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9023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8.bin"/><Relationship Id="rId26" Type="http://schemas.openxmlformats.org/officeDocument/2006/relationships/oleObject" Target="embeddings/oleObject15.bin"/><Relationship Id="rId39" Type="http://schemas.openxmlformats.org/officeDocument/2006/relationships/oleObject" Target="embeddings/oleObject23.bin"/><Relationship Id="rId21" Type="http://schemas.openxmlformats.org/officeDocument/2006/relationships/oleObject" Target="embeddings/oleObject11.bin"/><Relationship Id="rId34" Type="http://schemas.openxmlformats.org/officeDocument/2006/relationships/oleObject" Target="embeddings/oleObject19.bin"/><Relationship Id="rId42" Type="http://schemas.openxmlformats.org/officeDocument/2006/relationships/oleObject" Target="embeddings/oleObject26.bin"/><Relationship Id="rId47" Type="http://schemas.openxmlformats.org/officeDocument/2006/relationships/oleObject" Target="embeddings/oleObject31.bin"/><Relationship Id="rId50" Type="http://schemas.openxmlformats.org/officeDocument/2006/relationships/theme" Target="theme/theme1.xml"/><Relationship Id="rId7" Type="http://schemas.openxmlformats.org/officeDocument/2006/relationships/hyperlink" Target="mailto:kingsinternational264@gmail.com"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8.png"/><Relationship Id="rId11" Type="http://schemas.openxmlformats.org/officeDocument/2006/relationships/oleObject" Target="embeddings/oleObject3.bin"/><Relationship Id="rId24" Type="http://schemas.openxmlformats.org/officeDocument/2006/relationships/oleObject" Target="embeddings/oleObject14.bin"/><Relationship Id="rId32" Type="http://schemas.openxmlformats.org/officeDocument/2006/relationships/oleObject" Target="embeddings/oleObject18.bin"/><Relationship Id="rId37" Type="http://schemas.openxmlformats.org/officeDocument/2006/relationships/oleObject" Target="embeddings/oleObject21.bin"/><Relationship Id="rId40" Type="http://schemas.openxmlformats.org/officeDocument/2006/relationships/oleObject" Target="embeddings/oleObject24.bin"/><Relationship Id="rId45" Type="http://schemas.openxmlformats.org/officeDocument/2006/relationships/oleObject" Target="embeddings/oleObject29.bin"/><Relationship Id="rId5" Type="http://schemas.openxmlformats.org/officeDocument/2006/relationships/image" Target="media/image1.png"/><Relationship Id="rId15" Type="http://schemas.openxmlformats.org/officeDocument/2006/relationships/oleObject" Target="embeddings/oleObject6.bin"/><Relationship Id="rId23" Type="http://schemas.openxmlformats.org/officeDocument/2006/relationships/oleObject" Target="embeddings/oleObject13.bin"/><Relationship Id="rId28" Type="http://schemas.openxmlformats.org/officeDocument/2006/relationships/oleObject" Target="embeddings/oleObject16.bin"/><Relationship Id="rId36" Type="http://schemas.openxmlformats.org/officeDocument/2006/relationships/oleObject" Target="embeddings/oleObject20.bin"/><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9.bin"/><Relationship Id="rId31" Type="http://schemas.openxmlformats.org/officeDocument/2006/relationships/image" Target="media/image9.png"/><Relationship Id="rId44" Type="http://schemas.openxmlformats.org/officeDocument/2006/relationships/oleObject" Target="embeddings/oleObject28.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oleObject" Target="embeddings/oleObject12.bin"/><Relationship Id="rId27" Type="http://schemas.openxmlformats.org/officeDocument/2006/relationships/image" Target="media/image7.png"/><Relationship Id="rId30" Type="http://schemas.openxmlformats.org/officeDocument/2006/relationships/oleObject" Target="embeddings/oleObject17.bin"/><Relationship Id="rId35" Type="http://schemas.openxmlformats.org/officeDocument/2006/relationships/image" Target="media/image11.png"/><Relationship Id="rId43" Type="http://schemas.openxmlformats.org/officeDocument/2006/relationships/oleObject" Target="embeddings/oleObject27.bin"/><Relationship Id="rId48" Type="http://schemas.openxmlformats.org/officeDocument/2006/relationships/hyperlink" Target="mailto:kingsinternational264@gmail.com"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oleObject" Target="embeddings/oleObject22.bin"/><Relationship Id="rId46" Type="http://schemas.openxmlformats.org/officeDocument/2006/relationships/oleObject" Target="embeddings/oleObject30.bin"/><Relationship Id="rId20" Type="http://schemas.openxmlformats.org/officeDocument/2006/relationships/oleObject" Target="embeddings/oleObject10.bin"/><Relationship Id="rId41" Type="http://schemas.openxmlformats.org/officeDocument/2006/relationships/oleObject" Target="embeddings/oleObject25.bin"/><Relationship Id="rId1" Type="http://schemas.openxmlformats.org/officeDocument/2006/relationships/numbering" Target="numbering.xml"/><Relationship Id="rId6"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31</Pages>
  <Words>5960</Words>
  <Characters>33974</Characters>
  <Application>Microsoft Office Word</Application>
  <DocSecurity>0</DocSecurity>
  <Lines>283</Lines>
  <Paragraphs>79</Paragraphs>
  <ScaleCrop>false</ScaleCrop>
  <Company/>
  <LinksUpToDate>false</LinksUpToDate>
  <CharactersWithSpaces>39855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test</cp:lastModifiedBy>
  <cp:revision>7</cp:revision>
  <dcterms:created xsi:type="dcterms:W3CDTF">2019-07-31T11:04:00Z</dcterms:created>
  <dcterms:modified xsi:type="dcterms:W3CDTF">2019-08-01T06:25:00Z</dcterms:modified>
</cp:coreProperties>
</file>