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EEEAD" w14:textId="2FC208B8" w:rsidR="00F74749" w:rsidRDefault="00F74749" w:rsidP="00F74749">
      <w:r>
        <w:rPr>
          <w:rFonts w:hint="eastAsia"/>
        </w:rPr>
        <w:t>요구사항 명세서</w:t>
      </w:r>
    </w:p>
    <w:p w14:paraId="2DA62BB3" w14:textId="77777777" w:rsidR="00F74749" w:rsidRDefault="00F74749" w:rsidP="00F74749"/>
    <w:p w14:paraId="7428AE68" w14:textId="10F91A68" w:rsidR="00F74749" w:rsidRDefault="00F74749" w:rsidP="00F7474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회원으로 가입하려면 아이디,</w:t>
      </w:r>
      <w:r>
        <w:t xml:space="preserve"> 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배송주소,</w:t>
      </w:r>
      <w:r>
        <w:t xml:space="preserve"> </w:t>
      </w:r>
      <w:r>
        <w:rPr>
          <w:rFonts w:hint="eastAsia"/>
        </w:rPr>
        <w:t>결제방식을 입력해야 함</w:t>
      </w:r>
    </w:p>
    <w:p w14:paraId="4BD4C3CD" w14:textId="3DD3F2C4" w:rsidR="00F74749" w:rsidRDefault="00F74749" w:rsidP="00F7474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가입한 회원에는 와우 회원 여부(기본값:</w:t>
      </w:r>
      <w:r>
        <w:t xml:space="preserve"> 0(false))</w:t>
      </w:r>
      <w:r>
        <w:rPr>
          <w:rFonts w:hint="eastAsia"/>
        </w:rPr>
        <w:t>가 부여됨</w:t>
      </w:r>
    </w:p>
    <w:p w14:paraId="5192074C" w14:textId="09D4C062" w:rsidR="00F74749" w:rsidRDefault="00F74749" w:rsidP="00F7474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회원은 아이디로 식별</w:t>
      </w:r>
    </w:p>
    <w:p w14:paraId="10A48F3D" w14:textId="649B28B6" w:rsidR="00F74749" w:rsidRDefault="00F74749" w:rsidP="00F7474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상품에 대한 상품번호,</w:t>
      </w:r>
      <w:r>
        <w:t xml:space="preserve"> </w:t>
      </w:r>
      <w:r>
        <w:rPr>
          <w:rFonts w:hint="eastAsia"/>
        </w:rPr>
        <w:t>상품이름</w:t>
      </w:r>
      <w:r>
        <w:t xml:space="preserve">, </w:t>
      </w:r>
      <w:r>
        <w:rPr>
          <w:rFonts w:hint="eastAsia"/>
        </w:rPr>
        <w:t>재고량,</w:t>
      </w:r>
      <w:r>
        <w:t xml:space="preserve"> </w:t>
      </w:r>
      <w:r>
        <w:rPr>
          <w:rFonts w:hint="eastAsia"/>
        </w:rPr>
        <w:t>가격 정보</w:t>
      </w:r>
      <w:r>
        <w:t xml:space="preserve">, </w:t>
      </w:r>
      <w:r>
        <w:rPr>
          <w:rFonts w:hint="eastAsia"/>
        </w:rPr>
        <w:t>제조업체명을 유지해야 함</w:t>
      </w:r>
    </w:p>
    <w:p w14:paraId="541A413D" w14:textId="4162311A" w:rsidR="00F74749" w:rsidRDefault="00F74749" w:rsidP="00F7474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상품은 상품번호로 식별</w:t>
      </w:r>
    </w:p>
    <w:p w14:paraId="27FBCA7D" w14:textId="00328D99" w:rsidR="00F74749" w:rsidRDefault="00F74749" w:rsidP="00F7474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회원은</w:t>
      </w:r>
      <w:r>
        <w:t xml:space="preserve"> </w:t>
      </w:r>
      <w:r>
        <w:rPr>
          <w:rFonts w:hint="eastAsia"/>
        </w:rPr>
        <w:t>여러 상품을 구매하면 구매에 대한 주문수량과 주문일자 정보를 유지해야 함</w:t>
      </w:r>
    </w:p>
    <w:p w14:paraId="2B4AEB47" w14:textId="28A9C7A8" w:rsidR="00F74749" w:rsidRDefault="00F74749" w:rsidP="00F7474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각 상품은 하나의 제조업체가 관리하고,</w:t>
      </w:r>
      <w:r>
        <w:t xml:space="preserve"> </w:t>
      </w:r>
      <w:r>
        <w:rPr>
          <w:rFonts w:hint="eastAsia"/>
        </w:rPr>
        <w:t>제조업체는 여러 상품을 공급할 수 있음</w:t>
      </w:r>
    </w:p>
    <w:p w14:paraId="6FAA2C5C" w14:textId="5B7960B7" w:rsidR="00F74749" w:rsidRDefault="00B943C6" w:rsidP="00F7474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제조업체에 대한 제조업체명,</w:t>
      </w:r>
      <w:r>
        <w:t xml:space="preserve"> </w:t>
      </w:r>
      <w:r>
        <w:rPr>
          <w:rFonts w:hint="eastAsia"/>
        </w:rPr>
        <w:t>제조국가,</w:t>
      </w:r>
      <w:r>
        <w:t xml:space="preserve"> </w:t>
      </w:r>
      <w:r>
        <w:rPr>
          <w:rFonts w:hint="eastAsia"/>
        </w:rPr>
        <w:t>물품명을 유지해야 함</w:t>
      </w:r>
    </w:p>
    <w:p w14:paraId="05EB342F" w14:textId="236EA6E6" w:rsidR="00B943C6" w:rsidRDefault="00B943C6" w:rsidP="00F7474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제조업체는 제조업체명으로 식별</w:t>
      </w:r>
    </w:p>
    <w:p w14:paraId="5CC6A29D" w14:textId="0ADADBDD" w:rsidR="00B943C6" w:rsidRDefault="00B943C6" w:rsidP="00F7474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리뷰는 </w:t>
      </w:r>
      <w:proofErr w:type="spellStart"/>
      <w:r>
        <w:rPr>
          <w:rFonts w:hint="eastAsia"/>
        </w:rPr>
        <w:t>글번호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리뷰,</w:t>
      </w:r>
      <w:r>
        <w:t xml:space="preserve"> </w:t>
      </w:r>
      <w:r>
        <w:rPr>
          <w:rFonts w:hint="eastAsia"/>
        </w:rPr>
        <w:t>세부사항,</w:t>
      </w:r>
      <w:r>
        <w:t xml:space="preserve"> </w:t>
      </w:r>
      <w:r>
        <w:rPr>
          <w:rFonts w:hint="eastAsia"/>
        </w:rPr>
        <w:t>작성일자 정보를 유지</w:t>
      </w:r>
    </w:p>
    <w:p w14:paraId="4687E871" w14:textId="164E779B" w:rsidR="00B943C6" w:rsidRDefault="00B943C6" w:rsidP="00F74749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회원은 한 물품에 하나의 리뷰를 달 수 있음</w:t>
      </w:r>
    </w:p>
    <w:sectPr w:rsidR="00B943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0F7FE2"/>
    <w:multiLevelType w:val="hybridMultilevel"/>
    <w:tmpl w:val="2432F6EA"/>
    <w:lvl w:ilvl="0" w:tplc="95DE096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55B24BA7"/>
    <w:multiLevelType w:val="hybridMultilevel"/>
    <w:tmpl w:val="54B280E8"/>
    <w:lvl w:ilvl="0" w:tplc="604804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149713173">
    <w:abstractNumId w:val="0"/>
  </w:num>
  <w:num w:numId="2" w16cid:durableId="9643163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749"/>
    <w:rsid w:val="00B943C6"/>
    <w:rsid w:val="00F74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6B225"/>
  <w15:chartTrackingRefBased/>
  <w15:docId w15:val="{44DD153D-E60F-44AF-97D5-0DB64D3E6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74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eogks tls</dc:creator>
  <cp:keywords/>
  <dc:description/>
  <cp:lastModifiedBy>eogks tls</cp:lastModifiedBy>
  <cp:revision>1</cp:revision>
  <dcterms:created xsi:type="dcterms:W3CDTF">2023-12-14T11:11:00Z</dcterms:created>
  <dcterms:modified xsi:type="dcterms:W3CDTF">2023-12-14T11:26:00Z</dcterms:modified>
</cp:coreProperties>
</file>