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C39" w:rsidRPr="00460C39" w:rsidRDefault="00460C39" w:rsidP="00B177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60C3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Министерство образования и науки РФ</w:t>
      </w:r>
    </w:p>
    <w:p w:rsidR="00460C39" w:rsidRPr="00460C39" w:rsidRDefault="00460C39" w:rsidP="00B177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60C39">
        <w:rPr>
          <w:rFonts w:ascii="Times New Roman" w:eastAsia="Calibri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460C39" w:rsidRPr="00460C39" w:rsidRDefault="00460C39" w:rsidP="00B177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60C39">
        <w:rPr>
          <w:rFonts w:ascii="Times New Roman" w:eastAsia="Calibri" w:hAnsi="Times New Roman" w:cs="Times New Roman"/>
          <w:color w:val="000000"/>
          <w:sz w:val="24"/>
          <w:szCs w:val="24"/>
        </w:rPr>
        <w:t>«Омский государственный технический университет»</w:t>
      </w:r>
    </w:p>
    <w:p w:rsidR="00460C39" w:rsidRPr="00460C39" w:rsidRDefault="00460C39" w:rsidP="00B177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10"/>
          <w:szCs w:val="10"/>
        </w:rPr>
      </w:pPr>
    </w:p>
    <w:p w:rsidR="00460C39" w:rsidRPr="00460C39" w:rsidRDefault="00460C39" w:rsidP="00B177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10"/>
          <w:szCs w:val="10"/>
        </w:rPr>
      </w:pPr>
    </w:p>
    <w:tbl>
      <w:tblPr>
        <w:tblW w:w="99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7433"/>
      </w:tblGrid>
      <w:tr w:rsidR="00460C39" w:rsidRPr="00460C39" w:rsidTr="00460C39">
        <w:trPr>
          <w:cantSplit/>
          <w:trHeight w:val="377"/>
        </w:trPr>
        <w:tc>
          <w:tcPr>
            <w:tcW w:w="2552" w:type="dxa"/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0C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460C39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</w:rPr>
              <w:t>Информационных технологий и компьютерных систем</w:t>
            </w:r>
          </w:p>
        </w:tc>
      </w:tr>
      <w:tr w:rsidR="00460C39" w:rsidRPr="00460C39" w:rsidTr="00460C39">
        <w:trPr>
          <w:cantSplit/>
          <w:trHeight w:val="132"/>
        </w:trPr>
        <w:tc>
          <w:tcPr>
            <w:tcW w:w="2552" w:type="dxa"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437" w:type="dxa"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  <w:tr w:rsidR="00460C39" w:rsidRPr="00460C39" w:rsidTr="00460C39">
        <w:trPr>
          <w:cantSplit/>
          <w:trHeight w:val="367"/>
        </w:trPr>
        <w:tc>
          <w:tcPr>
            <w:tcW w:w="2552" w:type="dxa"/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0C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460C39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</w:rPr>
              <w:t>Прикладная математика и фундаментальная информатика</w:t>
            </w:r>
          </w:p>
        </w:tc>
      </w:tr>
      <w:tr w:rsidR="00460C39" w:rsidRPr="00460C39" w:rsidTr="00460C39">
        <w:trPr>
          <w:cantSplit/>
          <w:trHeight w:val="98"/>
        </w:trPr>
        <w:tc>
          <w:tcPr>
            <w:tcW w:w="2552" w:type="dxa"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437" w:type="dxa"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</w:tbl>
    <w:p w:rsidR="00460C39" w:rsidRPr="00460C39" w:rsidRDefault="00460C39" w:rsidP="00B1776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  <w:color w:val="000000"/>
          <w:sz w:val="10"/>
          <w:szCs w:val="10"/>
        </w:rPr>
      </w:pPr>
    </w:p>
    <w:p w:rsidR="00460C39" w:rsidRPr="00460C39" w:rsidRDefault="00460C39" w:rsidP="00B1776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</w:p>
    <w:p w:rsidR="00460C39" w:rsidRPr="00460C39" w:rsidRDefault="00460C39" w:rsidP="00B1776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</w:p>
    <w:p w:rsidR="00460C39" w:rsidRPr="00460C39" w:rsidRDefault="00460C39" w:rsidP="00B1776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</w:p>
    <w:p w:rsidR="00460C39" w:rsidRPr="00460C39" w:rsidRDefault="00460C39" w:rsidP="00B177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60C3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Расчетно-графическая работа</w:t>
      </w:r>
    </w:p>
    <w:p w:rsidR="00460C39" w:rsidRPr="00460C39" w:rsidRDefault="00460C39" w:rsidP="00B177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tbl>
      <w:tblPr>
        <w:tblW w:w="99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8000"/>
      </w:tblGrid>
      <w:tr w:rsidR="00460C39" w:rsidRPr="00460C39" w:rsidTr="00460C39">
        <w:trPr>
          <w:cantSplit/>
          <w:trHeight w:val="325"/>
        </w:trPr>
        <w:tc>
          <w:tcPr>
            <w:tcW w:w="1947" w:type="dxa"/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0C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460C39">
              <w:rPr>
                <w:rFonts w:ascii="Times New Roman" w:eastAsia="Calibri" w:hAnsi="Times New Roman" w:cs="Times New Roman"/>
                <w:b/>
                <w:i/>
                <w:iCs/>
                <w:color w:val="000000"/>
                <w:sz w:val="28"/>
                <w:szCs w:val="28"/>
              </w:rPr>
              <w:t xml:space="preserve"> Алгоритмизация и программирование</w:t>
            </w:r>
          </w:p>
        </w:tc>
      </w:tr>
      <w:tr w:rsidR="00460C39" w:rsidRPr="00460C39" w:rsidTr="00460C39">
        <w:trPr>
          <w:cantSplit/>
          <w:trHeight w:val="235"/>
        </w:trPr>
        <w:tc>
          <w:tcPr>
            <w:tcW w:w="1947" w:type="dxa"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10"/>
                <w:szCs w:val="10"/>
              </w:rPr>
            </w:pPr>
          </w:p>
        </w:tc>
      </w:tr>
      <w:tr w:rsidR="00460C39" w:rsidRPr="00460C39" w:rsidTr="00460C39">
        <w:trPr>
          <w:cantSplit/>
          <w:trHeight w:val="614"/>
        </w:trPr>
        <w:tc>
          <w:tcPr>
            <w:tcW w:w="1947" w:type="dxa"/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0C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0C3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Разработка программы </w:t>
            </w:r>
          </w:p>
        </w:tc>
      </w:tr>
    </w:tbl>
    <w:p w:rsidR="00460C39" w:rsidRPr="00460C39" w:rsidRDefault="00460C39" w:rsidP="00B177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:rsidR="00460C39" w:rsidRPr="00460C39" w:rsidRDefault="00460C39" w:rsidP="00B177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:rsidR="00460C39" w:rsidRPr="00460C39" w:rsidRDefault="00460C39" w:rsidP="00B1776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6"/>
          <w:szCs w:val="26"/>
        </w:rPr>
      </w:pPr>
      <w:r w:rsidRPr="00460C39">
        <w:rPr>
          <w:rFonts w:ascii="Times New Roman" w:eastAsia="Calibri" w:hAnsi="Times New Roman" w:cs="Times New Roman"/>
          <w:color w:val="000000"/>
          <w:sz w:val="26"/>
          <w:szCs w:val="26"/>
        </w:rPr>
        <w:t>Пояснительная записка</w:t>
      </w:r>
    </w:p>
    <w:p w:rsidR="00460C39" w:rsidRPr="00460C39" w:rsidRDefault="00460C39" w:rsidP="00B177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460C39" w:rsidRPr="00460C39" w:rsidTr="00460C39">
        <w:trPr>
          <w:cantSplit/>
        </w:trPr>
        <w:tc>
          <w:tcPr>
            <w:tcW w:w="3151" w:type="dxa"/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0C39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Шифр проекта </w:t>
            </w:r>
          </w:p>
        </w:tc>
        <w:tc>
          <w:tcPr>
            <w:tcW w:w="6989" w:type="dxa"/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60C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020-РГР-</w:t>
            </w:r>
            <w:r w:rsidRPr="00460C3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02.03.02-№ </w:t>
            </w:r>
            <w:r w:rsidRPr="00460C39">
              <w:rPr>
                <w:rFonts w:ascii="Times New Roman" w:eastAsia="Calibri" w:hAnsi="Times New Roman" w:cs="Times New Roman"/>
                <w:sz w:val="26"/>
                <w:szCs w:val="26"/>
              </w:rPr>
              <w:t>23</w:t>
            </w:r>
            <w:r w:rsidRPr="00460C39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  <w:r w:rsidRPr="00460C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ПЗ</w:t>
            </w:r>
          </w:p>
        </w:tc>
      </w:tr>
    </w:tbl>
    <w:p w:rsidR="00460C39" w:rsidRPr="00460C39" w:rsidRDefault="00460C39" w:rsidP="00B1776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6"/>
          <w:szCs w:val="26"/>
        </w:rPr>
      </w:pPr>
    </w:p>
    <w:p w:rsidR="00460C39" w:rsidRPr="00460C39" w:rsidRDefault="00460C39" w:rsidP="00B177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</w:rPr>
      </w:pPr>
    </w:p>
    <w:p w:rsidR="00460C39" w:rsidRPr="00460C39" w:rsidRDefault="00460C39" w:rsidP="00B177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</w:rPr>
      </w:pPr>
    </w:p>
    <w:tbl>
      <w:tblPr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1197"/>
        <w:gridCol w:w="596"/>
        <w:gridCol w:w="856"/>
        <w:gridCol w:w="691"/>
        <w:gridCol w:w="924"/>
        <w:gridCol w:w="685"/>
        <w:gridCol w:w="445"/>
        <w:gridCol w:w="930"/>
        <w:gridCol w:w="273"/>
        <w:gridCol w:w="2060"/>
      </w:tblGrid>
      <w:tr w:rsidR="00460C39" w:rsidRPr="00460C39" w:rsidTr="00460C39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0C39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0C39">
              <w:rPr>
                <w:rFonts w:ascii="Times New Roman" w:eastAsia="Calibri" w:hAnsi="Times New Roman" w:cs="Times New Roman"/>
                <w:sz w:val="26"/>
                <w:szCs w:val="26"/>
              </w:rPr>
              <w:t>Тимаковой Лилии Максимовны</w:t>
            </w:r>
          </w:p>
        </w:tc>
      </w:tr>
      <w:tr w:rsidR="00460C39" w:rsidRPr="00460C39" w:rsidTr="00460C39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60C39"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60C39" w:rsidRPr="00460C39" w:rsidTr="00460C39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0C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460C39"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0C39" w:rsidRPr="00460C39" w:rsidRDefault="00460C39" w:rsidP="00B1776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460C39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0C39">
              <w:rPr>
                <w:rFonts w:ascii="Times New Roman" w:eastAsia="Calibri" w:hAnsi="Times New Roman" w:cs="Times New Roman"/>
                <w:sz w:val="26"/>
                <w:szCs w:val="26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0C39">
              <w:rPr>
                <w:rFonts w:ascii="Times New Roman" w:eastAsia="Calibri" w:hAnsi="Times New Roman" w:cs="Times New Roman"/>
                <w:sz w:val="24"/>
                <w:szCs w:val="24"/>
              </w:rPr>
              <w:t>ФИТ-</w:t>
            </w:r>
            <w:r w:rsidRPr="00460C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232</w:t>
            </w:r>
          </w:p>
        </w:tc>
      </w:tr>
      <w:tr w:rsidR="00460C39" w:rsidRPr="00460C39" w:rsidTr="00460C39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60C39" w:rsidRPr="00460C39" w:rsidTr="00460C39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460C39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r w:rsidRPr="00460C39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02.03.02 </w:t>
            </w:r>
          </w:p>
        </w:tc>
      </w:tr>
      <w:tr w:rsidR="00460C39" w:rsidRPr="00460C39" w:rsidTr="00460C39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460C39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 w:rsidR="00460C39" w:rsidRPr="00460C39" w:rsidTr="00460C39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60C39"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60C39" w:rsidRPr="00460C39" w:rsidTr="00460C39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0C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460C39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ст. преподаватель</w:t>
            </w:r>
          </w:p>
        </w:tc>
      </w:tr>
      <w:tr w:rsidR="00460C39" w:rsidRPr="00460C39" w:rsidTr="00460C39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0C39" w:rsidRPr="00460C39" w:rsidRDefault="00460C39" w:rsidP="00B17765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60C39"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60C39" w:rsidRPr="00460C39" w:rsidTr="00460C39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460C39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Федотова И.В.</w:t>
            </w:r>
          </w:p>
        </w:tc>
      </w:tr>
      <w:tr w:rsidR="00460C39" w:rsidRPr="00460C39" w:rsidTr="00460C39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60C39"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60C39" w:rsidRPr="00460C39" w:rsidTr="00460C39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0C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60C39" w:rsidRPr="00460C39" w:rsidTr="00460C39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0C39" w:rsidRPr="00460C39" w:rsidRDefault="00460C39" w:rsidP="00B17765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60C39"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60C39" w:rsidRPr="00460C39" w:rsidTr="00460C39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0C39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Работа защищена с количеством баллов</w:t>
            </w:r>
          </w:p>
        </w:tc>
      </w:tr>
      <w:tr w:rsidR="00460C39" w:rsidRPr="00460C39" w:rsidTr="00460C39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460C39" w:rsidRPr="00460C39" w:rsidRDefault="00460C39" w:rsidP="00B1776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13"/>
        <w:gridCol w:w="4154"/>
        <w:gridCol w:w="19"/>
        <w:gridCol w:w="19"/>
        <w:gridCol w:w="3302"/>
      </w:tblGrid>
      <w:tr w:rsidR="00460C39" w:rsidRPr="00460C39" w:rsidTr="00460C39">
        <w:trPr>
          <w:cantSplit/>
          <w:trHeight w:val="452"/>
        </w:trPr>
        <w:tc>
          <w:tcPr>
            <w:tcW w:w="1214" w:type="pct"/>
            <w:hideMark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60C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286" w:type="pct"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60C39"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дата, подпись руководителя</w:t>
            </w:r>
          </w:p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</w:rPr>
            </w:pPr>
          </w:p>
        </w:tc>
        <w:tc>
          <w:tcPr>
            <w:tcW w:w="9" w:type="pct"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</w:tc>
        <w:tc>
          <w:tcPr>
            <w:tcW w:w="9" w:type="pct"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</w:tc>
        <w:tc>
          <w:tcPr>
            <w:tcW w:w="1542" w:type="pct"/>
          </w:tcPr>
          <w:p w:rsidR="00460C39" w:rsidRPr="00460C39" w:rsidRDefault="00460C39" w:rsidP="00B17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</w:tc>
      </w:tr>
    </w:tbl>
    <w:p w:rsidR="00460C39" w:rsidRPr="00460C39" w:rsidRDefault="00460C39" w:rsidP="00B177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460C39">
        <w:rPr>
          <w:rFonts w:ascii="Times New Roman" w:eastAsia="Calibri" w:hAnsi="Times New Roman" w:cs="Times New Roman"/>
          <w:color w:val="000000"/>
          <w:position w:val="6"/>
          <w:sz w:val="28"/>
          <w:szCs w:val="28"/>
        </w:rPr>
        <w:t>Омск  2023</w:t>
      </w:r>
    </w:p>
    <w:p w:rsidR="00052FB8" w:rsidRPr="00376FEA" w:rsidRDefault="00B17765" w:rsidP="00376F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6FE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376FEA" w:rsidRPr="00BF3EE3" w:rsidRDefault="00376FEA" w:rsidP="00376FEA">
      <w:pPr>
        <w:pStyle w:val="11"/>
        <w:tabs>
          <w:tab w:val="right" w:leader="dot" w:pos="9628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F3EE3">
        <w:rPr>
          <w:rFonts w:ascii="Times New Roman" w:hAnsi="Times New Roman" w:cs="Times New Roman"/>
          <w:sz w:val="28"/>
          <w:szCs w:val="28"/>
        </w:rPr>
        <w:fldChar w:fldCharType="begin"/>
      </w:r>
      <w:r w:rsidRPr="00BF3EE3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BF3EE3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56211794" w:history="1">
        <w:r w:rsidRPr="00BF3EE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_Toc156211794 \h </w:instrText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76FEA" w:rsidRPr="00BF3EE3" w:rsidRDefault="00376FEA" w:rsidP="00376FEA">
      <w:pPr>
        <w:pStyle w:val="11"/>
        <w:tabs>
          <w:tab w:val="right" w:leader="dot" w:pos="9628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156211795" w:history="1">
        <w:r w:rsidRPr="00BF3EE3">
          <w:rPr>
            <w:rStyle w:val="a8"/>
            <w:rFonts w:ascii="Times New Roman" w:hAnsi="Times New Roman" w:cs="Times New Roman"/>
            <w:noProof/>
            <w:sz w:val="28"/>
            <w:szCs w:val="28"/>
          </w:rPr>
          <w:t>Теория</w:t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_Toc156211795 \h </w:instrText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76FEA" w:rsidRPr="00BF3EE3" w:rsidRDefault="00376FEA" w:rsidP="00376FEA">
      <w:pPr>
        <w:pStyle w:val="11"/>
        <w:tabs>
          <w:tab w:val="right" w:leader="dot" w:pos="9628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156211796" w:history="1">
        <w:r w:rsidRPr="00BF3EE3">
          <w:rPr>
            <w:rStyle w:val="a8"/>
            <w:rFonts w:ascii="Times New Roman" w:hAnsi="Times New Roman" w:cs="Times New Roman"/>
            <w:noProof/>
            <w:sz w:val="28"/>
            <w:szCs w:val="28"/>
          </w:rPr>
          <w:t>Разработка кода программы</w:t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_Toc156211796 \h </w:instrText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76FEA" w:rsidRPr="00BF3EE3" w:rsidRDefault="00376FEA" w:rsidP="00376FEA">
      <w:pPr>
        <w:pStyle w:val="11"/>
        <w:tabs>
          <w:tab w:val="right" w:leader="dot" w:pos="9628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156211797" w:history="1">
        <w:r w:rsidR="00BF3EE3" w:rsidRPr="00BF3EE3">
          <w:rPr>
            <w:rStyle w:val="a8"/>
            <w:rFonts w:ascii="Times New Roman" w:hAnsi="Times New Roman" w:cs="Times New Roman"/>
            <w:noProof/>
            <w:sz w:val="28"/>
            <w:szCs w:val="28"/>
          </w:rPr>
          <w:t>Р</w:t>
        </w:r>
        <w:r w:rsidRPr="00BF3EE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езультаты</w:t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_Toc156211797 \h </w:instrText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76FEA" w:rsidRPr="00BF3EE3" w:rsidRDefault="00376FEA" w:rsidP="00376FEA">
      <w:pPr>
        <w:pStyle w:val="11"/>
        <w:tabs>
          <w:tab w:val="right" w:leader="dot" w:pos="9628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156211798" w:history="1">
        <w:r w:rsidRPr="00BF3EE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_Toc156211798 \h </w:instrText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76FEA" w:rsidRPr="00BF3EE3" w:rsidRDefault="00376FEA" w:rsidP="00376FEA">
      <w:pPr>
        <w:pStyle w:val="11"/>
        <w:tabs>
          <w:tab w:val="right" w:leader="dot" w:pos="9628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156211799" w:history="1">
        <w:r w:rsidRPr="00BF3EE3">
          <w:rPr>
            <w:rStyle w:val="a8"/>
            <w:rFonts w:ascii="Times New Roman" w:hAnsi="Times New Roman" w:cs="Times New Roman"/>
            <w:noProof/>
            <w:sz w:val="28"/>
            <w:szCs w:val="28"/>
          </w:rPr>
          <w:t>Список литературы</w:t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_Toc156211799 \h </w:instrText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BF3E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17765" w:rsidRPr="00BF3EE3" w:rsidRDefault="00376FEA" w:rsidP="00376F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F3EE3">
        <w:rPr>
          <w:rFonts w:ascii="Times New Roman" w:hAnsi="Times New Roman" w:cs="Times New Roman"/>
          <w:sz w:val="28"/>
          <w:szCs w:val="28"/>
        </w:rPr>
        <w:fldChar w:fldCharType="end"/>
      </w:r>
    </w:p>
    <w:p w:rsidR="00B17765" w:rsidRDefault="00B177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17765" w:rsidRPr="005445E3" w:rsidRDefault="00B17765" w:rsidP="0076152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56211794"/>
      <w:r w:rsidRPr="005445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C326B6" w:rsidRPr="00376FEA" w:rsidRDefault="00C326B6" w:rsidP="0076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58D8">
        <w:rPr>
          <w:rFonts w:ascii="Times New Roman" w:hAnsi="Times New Roman" w:cs="Times New Roman"/>
          <w:sz w:val="28"/>
          <w:szCs w:val="28"/>
        </w:rPr>
        <w:t>В современном мире очень широко используются информационные технологии.</w:t>
      </w:r>
      <w:r w:rsidR="000C58D8" w:rsidRPr="000C58D8">
        <w:rPr>
          <w:rFonts w:ascii="Times New Roman" w:hAnsi="Times New Roman" w:cs="Times New Roman"/>
          <w:sz w:val="28"/>
          <w:szCs w:val="28"/>
        </w:rPr>
        <w:t xml:space="preserve"> Они проникли во все сферы нашей жизни, от коммуникаций между людьми и развлечений до бизнеса и науки.</w:t>
      </w:r>
      <w:r w:rsidR="000C58D8" w:rsidRPr="000C58D8">
        <w:t xml:space="preserve"> </w:t>
      </w:r>
      <w:r w:rsidR="000C58D8" w:rsidRPr="000C58D8">
        <w:rPr>
          <w:rFonts w:ascii="Times New Roman" w:hAnsi="Times New Roman" w:cs="Times New Roman"/>
          <w:sz w:val="28"/>
          <w:szCs w:val="28"/>
        </w:rPr>
        <w:t>Причины такого широкого использования информационных технологий -это их способность обеспечивать быстрый и удобный доступ к информации, автоматизировать процессы, упрощать коммуникацию и сотрудничество, а также анализировать данные, моделировать сложные процессы.</w:t>
      </w:r>
      <w:r w:rsidRPr="000C58D8">
        <w:rPr>
          <w:rFonts w:ascii="Times New Roman" w:hAnsi="Times New Roman" w:cs="Times New Roman"/>
          <w:sz w:val="28"/>
          <w:szCs w:val="28"/>
        </w:rPr>
        <w:t xml:space="preserve"> </w:t>
      </w:r>
      <w:r w:rsidR="000C58D8" w:rsidRPr="000C58D8">
        <w:rPr>
          <w:rFonts w:ascii="Times New Roman" w:hAnsi="Times New Roman" w:cs="Times New Roman"/>
          <w:sz w:val="28"/>
          <w:szCs w:val="28"/>
        </w:rPr>
        <w:t>В целом, широкое использование информационных технологий в современном мире улучшает качество жизни, повышает эффективность работы и способствует развитию науки.</w:t>
      </w:r>
    </w:p>
    <w:p w:rsidR="00B17765" w:rsidRDefault="00B17765" w:rsidP="00B177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17765" w:rsidRPr="005445E3" w:rsidRDefault="00571FB9" w:rsidP="0076152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56211795"/>
      <w:r w:rsidRPr="005445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Теория</w:t>
      </w:r>
      <w:bookmarkEnd w:id="1"/>
    </w:p>
    <w:p w:rsidR="00376FEA" w:rsidRPr="00761523" w:rsidRDefault="00376FEA" w:rsidP="0076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1523">
        <w:rPr>
          <w:rFonts w:ascii="Times New Roman" w:hAnsi="Times New Roman" w:cs="Times New Roman"/>
          <w:sz w:val="28"/>
          <w:szCs w:val="28"/>
        </w:rPr>
        <w:t>Суть игры в слова</w:t>
      </w:r>
      <w:r w:rsidR="00761523" w:rsidRPr="00761523">
        <w:rPr>
          <w:rFonts w:ascii="Times New Roman" w:hAnsi="Times New Roman" w:cs="Times New Roman"/>
          <w:sz w:val="28"/>
          <w:szCs w:val="28"/>
        </w:rPr>
        <w:t>,</w:t>
      </w:r>
      <w:r w:rsidRPr="00761523">
        <w:rPr>
          <w:rFonts w:ascii="Times New Roman" w:hAnsi="Times New Roman" w:cs="Times New Roman"/>
          <w:sz w:val="28"/>
          <w:szCs w:val="28"/>
        </w:rPr>
        <w:t xml:space="preserve"> моделируемой данной программой, - за</w:t>
      </w:r>
      <w:r w:rsidR="000C58D8" w:rsidRPr="00761523">
        <w:rPr>
          <w:rFonts w:ascii="Times New Roman" w:hAnsi="Times New Roman" w:cs="Times New Roman"/>
          <w:sz w:val="28"/>
          <w:szCs w:val="28"/>
        </w:rPr>
        <w:t xml:space="preserve"> определенное изначально количество попыток угадать</w:t>
      </w:r>
      <w:r w:rsidRPr="00761523">
        <w:rPr>
          <w:rFonts w:ascii="Times New Roman" w:hAnsi="Times New Roman" w:cs="Times New Roman"/>
          <w:sz w:val="28"/>
          <w:szCs w:val="28"/>
        </w:rPr>
        <w:t xml:space="preserve"> буквы случайного слова</w:t>
      </w:r>
      <w:r w:rsidR="000C58D8" w:rsidRPr="00761523">
        <w:rPr>
          <w:rFonts w:ascii="Times New Roman" w:hAnsi="Times New Roman" w:cs="Times New Roman"/>
          <w:sz w:val="28"/>
          <w:szCs w:val="28"/>
        </w:rPr>
        <w:t>, загада</w:t>
      </w:r>
      <w:r w:rsidRPr="00761523">
        <w:rPr>
          <w:rFonts w:ascii="Times New Roman" w:hAnsi="Times New Roman" w:cs="Times New Roman"/>
          <w:sz w:val="28"/>
          <w:szCs w:val="28"/>
        </w:rPr>
        <w:t>нного</w:t>
      </w:r>
      <w:r w:rsidR="000C58D8" w:rsidRPr="00761523">
        <w:rPr>
          <w:rFonts w:ascii="Times New Roman" w:hAnsi="Times New Roman" w:cs="Times New Roman"/>
          <w:sz w:val="28"/>
          <w:szCs w:val="28"/>
        </w:rPr>
        <w:t xml:space="preserve"> другим игроком, при этом за каждый ход можно назвать одну букву. Программная реализация этой игры основана на случайном выборе.</w:t>
      </w:r>
      <w:r w:rsidRPr="00761523">
        <w:rPr>
          <w:rFonts w:ascii="Times New Roman" w:hAnsi="Times New Roman" w:cs="Times New Roman"/>
          <w:sz w:val="28"/>
          <w:szCs w:val="28"/>
        </w:rPr>
        <w:t xml:space="preserve"> Здесь программа должна выбрать случайное число в диапазоне индексов слов, чтобы было выбрано слово с случайным индексом.</w:t>
      </w:r>
    </w:p>
    <w:p w:rsidR="00C23B7F" w:rsidRPr="00761523" w:rsidRDefault="00376FEA" w:rsidP="0076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1523">
        <w:rPr>
          <w:rFonts w:ascii="Times New Roman" w:hAnsi="Times New Roman" w:cs="Times New Roman"/>
          <w:sz w:val="28"/>
          <w:szCs w:val="28"/>
        </w:rPr>
        <w:t xml:space="preserve"> </w:t>
      </w:r>
      <w:r w:rsidRPr="00761523">
        <w:rPr>
          <w:rFonts w:ascii="Times New Roman" w:hAnsi="Times New Roman" w:cs="Times New Roman"/>
          <w:sz w:val="28"/>
          <w:szCs w:val="28"/>
        </w:rPr>
        <w:t xml:space="preserve">Бывают ситуации, </w:t>
      </w:r>
      <w:r w:rsidR="00C23B7F" w:rsidRPr="00761523">
        <w:rPr>
          <w:rFonts w:ascii="Times New Roman" w:hAnsi="Times New Roman" w:cs="Times New Roman"/>
          <w:sz w:val="28"/>
          <w:szCs w:val="28"/>
        </w:rPr>
        <w:t xml:space="preserve">в частности данная, </w:t>
      </w:r>
      <w:r w:rsidRPr="00761523">
        <w:rPr>
          <w:rFonts w:ascii="Times New Roman" w:hAnsi="Times New Roman" w:cs="Times New Roman"/>
          <w:sz w:val="28"/>
          <w:szCs w:val="28"/>
        </w:rPr>
        <w:t xml:space="preserve">когда требуется, чтобы результат работы программы был случайным в определенных пределах. </w:t>
      </w:r>
    </w:p>
    <w:p w:rsidR="00C23B7F" w:rsidRPr="00761523" w:rsidRDefault="00C23B7F" w:rsidP="0076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1523">
        <w:rPr>
          <w:rFonts w:ascii="Times New Roman" w:hAnsi="Times New Roman" w:cs="Times New Roman"/>
          <w:sz w:val="28"/>
          <w:szCs w:val="28"/>
        </w:rPr>
        <w:t xml:space="preserve">В докомпьютерные времена случайные числа получали, вытаскивая разноцветные мячи из мешков, вытягивая карты, бросая кости. Понятно, что серьёзные исследования так проводить было нельзя, поэтому в 1927 года Типпетт опубликовал первую таблицу случайных чисел. Чуть позже люди попытались автоматизировать этот процесс. Начали появляться машины, генерирующие случайные числа. Сейчас такие устройства тоже используются и называются источниками (генераторами) энтропии. Стоит заметить, что только такие устройства могут давать по-настоящему случайные числа. Но, к сожалению, генераторы энтропии дороги, и не </w:t>
      </w:r>
      <w:r w:rsidRPr="00761523">
        <w:rPr>
          <w:rFonts w:ascii="Times New Roman" w:hAnsi="Times New Roman" w:cs="Times New Roman"/>
          <w:sz w:val="28"/>
          <w:szCs w:val="28"/>
        </w:rPr>
        <w:t>возможно</w:t>
      </w:r>
      <w:r w:rsidRPr="00761523">
        <w:rPr>
          <w:rFonts w:ascii="Times New Roman" w:hAnsi="Times New Roman" w:cs="Times New Roman"/>
          <w:sz w:val="28"/>
          <w:szCs w:val="28"/>
        </w:rPr>
        <w:t xml:space="preserve"> установить их в каждый ПК. Именно поэтому и возникла необходимость в алгоритмах получения случайных чисел.</w:t>
      </w:r>
    </w:p>
    <w:p w:rsidR="00C23B7F" w:rsidRPr="00761523" w:rsidRDefault="00376FEA" w:rsidP="0076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1523">
        <w:rPr>
          <w:rFonts w:ascii="Times New Roman" w:hAnsi="Times New Roman" w:cs="Times New Roman"/>
          <w:sz w:val="28"/>
          <w:szCs w:val="28"/>
        </w:rPr>
        <w:t xml:space="preserve">Для реализации такой возможности во многих языках программирования присутствуют встроенные функции, код которых выдает случайные числа. На самом деле числа не совсем случайные, а псевдослучайные. Дело в том, что искусственно реализовать случайность невозможно. </w:t>
      </w:r>
      <w:r w:rsidR="00C23B7F" w:rsidRPr="00761523">
        <w:rPr>
          <w:rFonts w:ascii="Times New Roman" w:hAnsi="Times New Roman" w:cs="Times New Roman"/>
          <w:sz w:val="28"/>
          <w:szCs w:val="28"/>
        </w:rPr>
        <w:t>В большинстве случаев псевдослучайных чисел хватает.</w:t>
      </w:r>
    </w:p>
    <w:p w:rsidR="00571FB9" w:rsidRPr="00761523" w:rsidRDefault="00C23B7F" w:rsidP="0076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1523">
        <w:rPr>
          <w:rFonts w:ascii="Times New Roman" w:hAnsi="Times New Roman" w:cs="Times New Roman"/>
          <w:sz w:val="28"/>
          <w:szCs w:val="28"/>
        </w:rPr>
        <w:t>Суть в том, что оно получается путем вычислений. И тут мы сталкиваемся с тем, что генерация истинно случайных чисел, по определению не может быть никак вычисленной. Из-за того, что во многих подобных функциях используются алгоритмы(чаще всего похожие, либо модифицирован один и тот же), они не могут считаться истинно случайными.</w:t>
      </w:r>
      <w:r w:rsidRPr="00761523">
        <w:rPr>
          <w:rFonts w:ascii="Times New Roman" w:hAnsi="Times New Roman" w:cs="Times New Roman"/>
          <w:sz w:val="28"/>
          <w:szCs w:val="28"/>
        </w:rPr>
        <w:t xml:space="preserve"> </w:t>
      </w:r>
      <w:r w:rsidR="00376FEA" w:rsidRPr="00761523">
        <w:rPr>
          <w:rFonts w:ascii="Times New Roman" w:hAnsi="Times New Roman" w:cs="Times New Roman"/>
          <w:sz w:val="28"/>
          <w:szCs w:val="28"/>
        </w:rPr>
        <w:t>Обычно берется некоторый коэффициент и с его помощью вычисляется каждое последующее "случайное" число.</w:t>
      </w:r>
      <w:r w:rsidRPr="007615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1484" w:rsidRPr="00761523" w:rsidRDefault="00E41484" w:rsidP="0076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1523">
        <w:rPr>
          <w:rFonts w:ascii="Times New Roman" w:hAnsi="Times New Roman" w:cs="Times New Roman"/>
          <w:sz w:val="28"/>
          <w:szCs w:val="28"/>
        </w:rPr>
        <w:t>Как мы пони</w:t>
      </w:r>
      <w:r w:rsidR="00C23B7F" w:rsidRPr="00761523">
        <w:rPr>
          <w:rFonts w:ascii="Times New Roman" w:hAnsi="Times New Roman" w:cs="Times New Roman"/>
          <w:sz w:val="28"/>
          <w:szCs w:val="28"/>
        </w:rPr>
        <w:t>маем, для того что бы получить и</w:t>
      </w:r>
      <w:r w:rsidRPr="00761523">
        <w:rPr>
          <w:rFonts w:ascii="Times New Roman" w:hAnsi="Times New Roman" w:cs="Times New Roman"/>
          <w:sz w:val="28"/>
          <w:szCs w:val="28"/>
        </w:rPr>
        <w:t xml:space="preserve">стинно случайное число, у нас не должно быть каких либо вычислений, не считая входные данные, которые не всегда обязательны. </w:t>
      </w:r>
      <w:r w:rsidR="00C23B7F" w:rsidRPr="00761523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Pr="00761523">
        <w:rPr>
          <w:rFonts w:ascii="Times New Roman" w:hAnsi="Times New Roman" w:cs="Times New Roman"/>
          <w:sz w:val="28"/>
          <w:szCs w:val="28"/>
        </w:rPr>
        <w:t>нужно выйти за рамки компьютера</w:t>
      </w:r>
      <w:r w:rsidR="00C23B7F" w:rsidRPr="00761523">
        <w:rPr>
          <w:rFonts w:ascii="Times New Roman" w:hAnsi="Times New Roman" w:cs="Times New Roman"/>
          <w:sz w:val="28"/>
          <w:szCs w:val="28"/>
        </w:rPr>
        <w:t>,</w:t>
      </w:r>
      <w:r w:rsidRPr="00761523">
        <w:rPr>
          <w:rFonts w:ascii="Times New Roman" w:hAnsi="Times New Roman" w:cs="Times New Roman"/>
          <w:sz w:val="28"/>
          <w:szCs w:val="28"/>
        </w:rPr>
        <w:t xml:space="preserve"> нам нужны какие</w:t>
      </w:r>
      <w:r w:rsidR="00C23B7F" w:rsidRPr="00761523">
        <w:rPr>
          <w:rFonts w:ascii="Times New Roman" w:hAnsi="Times New Roman" w:cs="Times New Roman"/>
          <w:sz w:val="28"/>
          <w:szCs w:val="28"/>
        </w:rPr>
        <w:t>-нибудь данные или средства из р</w:t>
      </w:r>
      <w:r w:rsidRPr="00761523">
        <w:rPr>
          <w:rFonts w:ascii="Times New Roman" w:hAnsi="Times New Roman" w:cs="Times New Roman"/>
          <w:sz w:val="28"/>
          <w:szCs w:val="28"/>
        </w:rPr>
        <w:t>еального мира, к тому-же, что то хаотичное.</w:t>
      </w:r>
    </w:p>
    <w:p w:rsidR="00E41484" w:rsidRPr="00761523" w:rsidRDefault="00C23B7F" w:rsidP="0076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1523">
        <w:rPr>
          <w:rFonts w:ascii="Times New Roman" w:hAnsi="Times New Roman" w:cs="Times New Roman"/>
          <w:sz w:val="28"/>
          <w:szCs w:val="28"/>
        </w:rPr>
        <w:t xml:space="preserve">Запаздывающие генераторы Фибоначчи  </w:t>
      </w:r>
      <w:r w:rsidRPr="00761523">
        <w:rPr>
          <w:rFonts w:ascii="Times New Roman" w:hAnsi="Times New Roman" w:cs="Times New Roman"/>
          <w:sz w:val="28"/>
          <w:szCs w:val="28"/>
        </w:rPr>
        <w:t>использую</w:t>
      </w:r>
      <w:r w:rsidR="00E41484" w:rsidRPr="00761523">
        <w:rPr>
          <w:rFonts w:ascii="Times New Roman" w:hAnsi="Times New Roman" w:cs="Times New Roman"/>
          <w:sz w:val="28"/>
          <w:szCs w:val="28"/>
        </w:rPr>
        <w:t>тся в класс</w:t>
      </w:r>
      <w:r w:rsidRPr="00761523">
        <w:rPr>
          <w:rFonts w:ascii="Times New Roman" w:hAnsi="Times New Roman" w:cs="Times New Roman"/>
          <w:sz w:val="28"/>
          <w:szCs w:val="28"/>
        </w:rPr>
        <w:t xml:space="preserve">е Random на платформе .NET(C#). Это </w:t>
      </w:r>
      <w:r w:rsidR="00E41484" w:rsidRPr="00761523">
        <w:rPr>
          <w:rFonts w:ascii="Times New Roman" w:hAnsi="Times New Roman" w:cs="Times New Roman"/>
          <w:sz w:val="28"/>
          <w:szCs w:val="28"/>
        </w:rPr>
        <w:t>генераторы псевдослучайных чисел, также называемые аддитивными генераторами. Однако это лишь метод, который я</w:t>
      </w:r>
      <w:r w:rsidRPr="00761523">
        <w:rPr>
          <w:rFonts w:ascii="Times New Roman" w:hAnsi="Times New Roman" w:cs="Times New Roman"/>
          <w:sz w:val="28"/>
          <w:szCs w:val="28"/>
        </w:rPr>
        <w:t>вляется основой для алгоритмов.</w:t>
      </w:r>
    </w:p>
    <w:p w:rsidR="00E41484" w:rsidRPr="00761523" w:rsidRDefault="00E41484" w:rsidP="0076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1523">
        <w:rPr>
          <w:rFonts w:ascii="Times New Roman" w:hAnsi="Times New Roman" w:cs="Times New Roman"/>
          <w:sz w:val="28"/>
          <w:szCs w:val="28"/>
        </w:rPr>
        <w:t>Аддитивные генераторы генерируют вместо случайных битов, случайные слова.</w:t>
      </w:r>
    </w:p>
    <w:p w:rsidR="00E41484" w:rsidRPr="00761523" w:rsidRDefault="00E41484" w:rsidP="0076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1523">
        <w:rPr>
          <w:rFonts w:ascii="Times New Roman" w:hAnsi="Times New Roman" w:cs="Times New Roman"/>
          <w:sz w:val="28"/>
          <w:szCs w:val="28"/>
        </w:rPr>
        <w:t xml:space="preserve">Также для программной </w:t>
      </w:r>
      <w:r w:rsidR="00C23B7F" w:rsidRPr="00761523">
        <w:rPr>
          <w:rFonts w:ascii="Times New Roman" w:hAnsi="Times New Roman" w:cs="Times New Roman"/>
          <w:sz w:val="28"/>
          <w:szCs w:val="28"/>
        </w:rPr>
        <w:t>реализации игры в слова потребую</w:t>
      </w:r>
      <w:r w:rsidRPr="00761523">
        <w:rPr>
          <w:rFonts w:ascii="Times New Roman" w:hAnsi="Times New Roman" w:cs="Times New Roman"/>
          <w:sz w:val="28"/>
          <w:szCs w:val="28"/>
        </w:rPr>
        <w:t xml:space="preserve">тся </w:t>
      </w:r>
      <w:r w:rsidR="00C23B7F" w:rsidRPr="00761523">
        <w:rPr>
          <w:rFonts w:ascii="Times New Roman" w:hAnsi="Times New Roman" w:cs="Times New Roman"/>
          <w:sz w:val="28"/>
          <w:szCs w:val="28"/>
        </w:rPr>
        <w:t>средства консольного</w:t>
      </w:r>
      <w:r w:rsidRPr="00761523">
        <w:rPr>
          <w:rFonts w:ascii="Times New Roman" w:hAnsi="Times New Roman" w:cs="Times New Roman"/>
          <w:sz w:val="28"/>
          <w:szCs w:val="28"/>
        </w:rPr>
        <w:t xml:space="preserve"> ввод</w:t>
      </w:r>
      <w:r w:rsidR="00C23B7F" w:rsidRPr="00761523">
        <w:rPr>
          <w:rFonts w:ascii="Times New Roman" w:hAnsi="Times New Roman" w:cs="Times New Roman"/>
          <w:sz w:val="28"/>
          <w:szCs w:val="28"/>
        </w:rPr>
        <w:t>а-</w:t>
      </w:r>
      <w:r w:rsidRPr="00761523">
        <w:rPr>
          <w:rFonts w:ascii="Times New Roman" w:hAnsi="Times New Roman" w:cs="Times New Roman"/>
          <w:sz w:val="28"/>
          <w:szCs w:val="28"/>
        </w:rPr>
        <w:t xml:space="preserve"> вывод</w:t>
      </w:r>
      <w:r w:rsidR="00C23B7F" w:rsidRPr="00761523">
        <w:rPr>
          <w:rFonts w:ascii="Times New Roman" w:hAnsi="Times New Roman" w:cs="Times New Roman"/>
          <w:sz w:val="28"/>
          <w:szCs w:val="28"/>
        </w:rPr>
        <w:t>а,</w:t>
      </w:r>
      <w:r w:rsidRPr="00761523">
        <w:rPr>
          <w:rFonts w:ascii="Times New Roman" w:hAnsi="Times New Roman" w:cs="Times New Roman"/>
          <w:sz w:val="28"/>
          <w:szCs w:val="28"/>
        </w:rPr>
        <w:t xml:space="preserve"> </w:t>
      </w:r>
      <w:r w:rsidR="008F14CC" w:rsidRPr="00761523">
        <w:rPr>
          <w:rFonts w:ascii="Times New Roman" w:hAnsi="Times New Roman" w:cs="Times New Roman"/>
          <w:sz w:val="28"/>
          <w:szCs w:val="28"/>
        </w:rPr>
        <w:t>циклы</w:t>
      </w:r>
      <w:r w:rsidR="00C23B7F" w:rsidRPr="00761523">
        <w:rPr>
          <w:rFonts w:ascii="Times New Roman" w:hAnsi="Times New Roman" w:cs="Times New Roman"/>
          <w:sz w:val="28"/>
          <w:szCs w:val="28"/>
        </w:rPr>
        <w:t>,</w:t>
      </w:r>
      <w:r w:rsidR="008F14CC" w:rsidRPr="00761523">
        <w:rPr>
          <w:rFonts w:ascii="Times New Roman" w:hAnsi="Times New Roman" w:cs="Times New Roman"/>
          <w:sz w:val="28"/>
          <w:szCs w:val="28"/>
        </w:rPr>
        <w:t xml:space="preserve"> условные алгоритмы</w:t>
      </w:r>
      <w:r w:rsidR="00C23B7F" w:rsidRPr="00761523">
        <w:rPr>
          <w:rFonts w:ascii="Times New Roman" w:hAnsi="Times New Roman" w:cs="Times New Roman"/>
          <w:sz w:val="28"/>
          <w:szCs w:val="28"/>
        </w:rPr>
        <w:t>.</w:t>
      </w:r>
    </w:p>
    <w:p w:rsidR="00571FB9" w:rsidRPr="00761523" w:rsidRDefault="00571FB9" w:rsidP="0076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1523">
        <w:rPr>
          <w:rFonts w:ascii="Times New Roman" w:hAnsi="Times New Roman" w:cs="Times New Roman"/>
          <w:sz w:val="28"/>
          <w:szCs w:val="28"/>
        </w:rPr>
        <w:br w:type="page"/>
      </w:r>
    </w:p>
    <w:p w:rsidR="00571FB9" w:rsidRPr="005445E3" w:rsidRDefault="00571FB9" w:rsidP="0076152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56211796"/>
      <w:r w:rsidRPr="005445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Разработка кода программы</w:t>
      </w:r>
      <w:bookmarkEnd w:id="2"/>
    </w:p>
    <w:p w:rsidR="00571FB9" w:rsidRPr="00761523" w:rsidRDefault="00571FB9" w:rsidP="0076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1523">
        <w:rPr>
          <w:rFonts w:ascii="Times New Roman" w:hAnsi="Times New Roman" w:cs="Times New Roman"/>
          <w:sz w:val="28"/>
          <w:szCs w:val="28"/>
        </w:rPr>
        <w:t>На вход</w:t>
      </w:r>
      <w:r w:rsidR="008F14CC" w:rsidRPr="00761523">
        <w:rPr>
          <w:rFonts w:ascii="Times New Roman" w:hAnsi="Times New Roman" w:cs="Times New Roman"/>
          <w:sz w:val="28"/>
          <w:szCs w:val="28"/>
        </w:rPr>
        <w:t xml:space="preserve"> в программу подаются буквы слова</w:t>
      </w:r>
      <w:r w:rsidR="00C23B7F" w:rsidRPr="00761523">
        <w:rPr>
          <w:rFonts w:ascii="Times New Roman" w:hAnsi="Times New Roman" w:cs="Times New Roman"/>
          <w:sz w:val="28"/>
          <w:szCs w:val="28"/>
        </w:rPr>
        <w:t>,</w:t>
      </w:r>
      <w:r w:rsidR="008F14CC" w:rsidRPr="00761523">
        <w:rPr>
          <w:rFonts w:ascii="Times New Roman" w:hAnsi="Times New Roman" w:cs="Times New Roman"/>
          <w:sz w:val="28"/>
          <w:szCs w:val="28"/>
        </w:rPr>
        <w:t xml:space="preserve"> которые вводит пользователь</w:t>
      </w:r>
      <w:r w:rsidR="00C23B7F" w:rsidRPr="00761523">
        <w:rPr>
          <w:rFonts w:ascii="Times New Roman" w:hAnsi="Times New Roman" w:cs="Times New Roman"/>
          <w:sz w:val="28"/>
          <w:szCs w:val="28"/>
        </w:rPr>
        <w:t>.</w:t>
      </w:r>
      <w:r w:rsidR="008F14CC" w:rsidRPr="00761523">
        <w:rPr>
          <w:rFonts w:ascii="Times New Roman" w:hAnsi="Times New Roman" w:cs="Times New Roman"/>
          <w:sz w:val="28"/>
          <w:szCs w:val="28"/>
        </w:rPr>
        <w:t xml:space="preserve"> они обрабатываются с точки зрения присутствия в составе загаданного слова</w:t>
      </w:r>
      <w:r w:rsidR="002D294F" w:rsidRPr="00761523">
        <w:rPr>
          <w:rFonts w:ascii="Times New Roman" w:hAnsi="Times New Roman" w:cs="Times New Roman"/>
          <w:sz w:val="28"/>
          <w:szCs w:val="28"/>
        </w:rPr>
        <w:t>.</w:t>
      </w:r>
      <w:r w:rsidR="008F14CC" w:rsidRPr="00761523">
        <w:rPr>
          <w:rFonts w:ascii="Times New Roman" w:hAnsi="Times New Roman" w:cs="Times New Roman"/>
          <w:sz w:val="28"/>
          <w:szCs w:val="28"/>
        </w:rPr>
        <w:t xml:space="preserve"> </w:t>
      </w:r>
      <w:r w:rsidRPr="00761523">
        <w:rPr>
          <w:rFonts w:ascii="Times New Roman" w:hAnsi="Times New Roman" w:cs="Times New Roman"/>
          <w:sz w:val="28"/>
          <w:szCs w:val="28"/>
        </w:rPr>
        <w:t>на выход</w:t>
      </w:r>
      <w:r w:rsidR="002D294F" w:rsidRPr="00761523">
        <w:rPr>
          <w:rFonts w:ascii="Times New Roman" w:hAnsi="Times New Roman" w:cs="Times New Roman"/>
          <w:sz w:val="28"/>
          <w:szCs w:val="28"/>
        </w:rPr>
        <w:t xml:space="preserve"> подается</w:t>
      </w:r>
      <w:r w:rsidRPr="00761523">
        <w:rPr>
          <w:rFonts w:ascii="Times New Roman" w:hAnsi="Times New Roman" w:cs="Times New Roman"/>
          <w:sz w:val="28"/>
          <w:szCs w:val="28"/>
        </w:rPr>
        <w:t xml:space="preserve"> </w:t>
      </w:r>
      <w:r w:rsidR="008F14CC" w:rsidRPr="00761523">
        <w:rPr>
          <w:rFonts w:ascii="Times New Roman" w:hAnsi="Times New Roman" w:cs="Times New Roman"/>
          <w:sz w:val="28"/>
          <w:szCs w:val="28"/>
        </w:rPr>
        <w:t>счет играющего</w:t>
      </w:r>
      <w:r w:rsidR="002D294F" w:rsidRPr="00761523">
        <w:rPr>
          <w:rFonts w:ascii="Times New Roman" w:hAnsi="Times New Roman" w:cs="Times New Roman"/>
          <w:sz w:val="28"/>
          <w:szCs w:val="28"/>
        </w:rPr>
        <w:t xml:space="preserve"> на каждой итерации цикла пока</w:t>
      </w:r>
      <w:r w:rsidR="008F14CC" w:rsidRPr="00761523">
        <w:rPr>
          <w:rFonts w:ascii="Times New Roman" w:hAnsi="Times New Roman" w:cs="Times New Roman"/>
          <w:sz w:val="28"/>
          <w:szCs w:val="28"/>
        </w:rPr>
        <w:t xml:space="preserve"> и с</w:t>
      </w:r>
      <w:r w:rsidR="002D294F" w:rsidRPr="00761523">
        <w:rPr>
          <w:rFonts w:ascii="Times New Roman" w:hAnsi="Times New Roman" w:cs="Times New Roman"/>
          <w:sz w:val="28"/>
          <w:szCs w:val="28"/>
        </w:rPr>
        <w:t>лово с частью отгаданны</w:t>
      </w:r>
      <w:r w:rsidR="008F14CC" w:rsidRPr="00761523">
        <w:rPr>
          <w:rFonts w:ascii="Times New Roman" w:hAnsi="Times New Roman" w:cs="Times New Roman"/>
          <w:sz w:val="28"/>
          <w:szCs w:val="28"/>
        </w:rPr>
        <w:t>х букв</w:t>
      </w:r>
      <w:r w:rsidR="002D294F" w:rsidRPr="00761523">
        <w:rPr>
          <w:rFonts w:ascii="Times New Roman" w:hAnsi="Times New Roman" w:cs="Times New Roman"/>
          <w:sz w:val="28"/>
          <w:szCs w:val="28"/>
        </w:rPr>
        <w:t>,</w:t>
      </w:r>
      <w:r w:rsidR="008F14CC" w:rsidRPr="00761523">
        <w:rPr>
          <w:rFonts w:ascii="Times New Roman" w:hAnsi="Times New Roman" w:cs="Times New Roman"/>
          <w:sz w:val="28"/>
          <w:szCs w:val="28"/>
        </w:rPr>
        <w:t xml:space="preserve"> Оповещение о проигрыше</w:t>
      </w:r>
      <w:r w:rsidR="002D294F" w:rsidRPr="00761523">
        <w:rPr>
          <w:rFonts w:ascii="Times New Roman" w:hAnsi="Times New Roman" w:cs="Times New Roman"/>
          <w:sz w:val="28"/>
          <w:szCs w:val="28"/>
        </w:rPr>
        <w:t>\</w:t>
      </w:r>
      <w:r w:rsidR="008F14CC" w:rsidRPr="00761523">
        <w:rPr>
          <w:rFonts w:ascii="Times New Roman" w:hAnsi="Times New Roman" w:cs="Times New Roman"/>
          <w:sz w:val="28"/>
          <w:szCs w:val="28"/>
        </w:rPr>
        <w:t xml:space="preserve"> победе</w:t>
      </w:r>
      <w:r w:rsidR="002D294F" w:rsidRPr="00761523">
        <w:rPr>
          <w:rFonts w:ascii="Times New Roman" w:hAnsi="Times New Roman" w:cs="Times New Roman"/>
          <w:sz w:val="28"/>
          <w:szCs w:val="28"/>
        </w:rPr>
        <w:t>.</w:t>
      </w:r>
    </w:p>
    <w:p w:rsidR="00571FB9" w:rsidRPr="00761523" w:rsidRDefault="008F14CC" w:rsidP="0076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1523">
        <w:rPr>
          <w:rFonts w:ascii="Times New Roman" w:hAnsi="Times New Roman" w:cs="Times New Roman"/>
          <w:sz w:val="28"/>
          <w:szCs w:val="28"/>
        </w:rPr>
        <w:t xml:space="preserve"> Функция</w:t>
      </w:r>
      <w:r w:rsidR="002D294F" w:rsidRPr="00761523">
        <w:rPr>
          <w:rFonts w:ascii="Times New Roman" w:hAnsi="Times New Roman" w:cs="Times New Roman"/>
          <w:sz w:val="28"/>
          <w:szCs w:val="28"/>
        </w:rPr>
        <w:t xml:space="preserve"> </w:t>
      </w:r>
      <w:r w:rsidR="00BF3EE3" w:rsidRPr="007615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ReadWordsFromFile</w:t>
      </w:r>
      <w:r w:rsidR="00BF3EE3" w:rsidRPr="00761523">
        <w:rPr>
          <w:rFonts w:ascii="Times New Roman" w:hAnsi="Times New Roman" w:cs="Times New Roman"/>
          <w:sz w:val="28"/>
          <w:szCs w:val="28"/>
        </w:rPr>
        <w:t xml:space="preserve"> </w:t>
      </w:r>
      <w:r w:rsidRPr="00761523">
        <w:rPr>
          <w:rFonts w:ascii="Times New Roman" w:hAnsi="Times New Roman" w:cs="Times New Roman"/>
          <w:sz w:val="28"/>
          <w:szCs w:val="28"/>
        </w:rPr>
        <w:t>открывает файл и считывает и</w:t>
      </w:r>
      <w:r w:rsidR="002D294F" w:rsidRPr="00761523">
        <w:rPr>
          <w:rFonts w:ascii="Times New Roman" w:hAnsi="Times New Roman" w:cs="Times New Roman"/>
          <w:sz w:val="28"/>
          <w:szCs w:val="28"/>
        </w:rPr>
        <w:t>з него данные в массив с элементами строкового тип</w:t>
      </w:r>
      <w:r w:rsidRPr="00761523">
        <w:rPr>
          <w:rFonts w:ascii="Times New Roman" w:hAnsi="Times New Roman" w:cs="Times New Roman"/>
          <w:sz w:val="28"/>
          <w:szCs w:val="28"/>
        </w:rPr>
        <w:t>а</w:t>
      </w:r>
      <w:r w:rsidR="002D294F" w:rsidRPr="00761523">
        <w:rPr>
          <w:rFonts w:ascii="Times New Roman" w:hAnsi="Times New Roman" w:cs="Times New Roman"/>
          <w:sz w:val="28"/>
          <w:szCs w:val="28"/>
        </w:rPr>
        <w:t>,</w:t>
      </w:r>
      <w:r w:rsidRPr="00761523">
        <w:rPr>
          <w:rFonts w:ascii="Times New Roman" w:hAnsi="Times New Roman" w:cs="Times New Roman"/>
          <w:sz w:val="28"/>
          <w:szCs w:val="28"/>
        </w:rPr>
        <w:t xml:space="preserve"> возвращает массив</w:t>
      </w:r>
      <w:r w:rsidR="002D294F" w:rsidRPr="00761523">
        <w:rPr>
          <w:rFonts w:ascii="Times New Roman" w:hAnsi="Times New Roman" w:cs="Times New Roman"/>
          <w:sz w:val="28"/>
          <w:szCs w:val="28"/>
        </w:rPr>
        <w:t>.</w:t>
      </w:r>
    </w:p>
    <w:p w:rsidR="008F14CC" w:rsidRPr="00761523" w:rsidRDefault="008F14CC" w:rsidP="0076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1523">
        <w:rPr>
          <w:rFonts w:ascii="Times New Roman" w:hAnsi="Times New Roman" w:cs="Times New Roman"/>
          <w:sz w:val="28"/>
          <w:szCs w:val="28"/>
        </w:rPr>
        <w:t>Функция</w:t>
      </w:r>
      <w:r w:rsidR="00BF3EE3" w:rsidRPr="00761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3EE3" w:rsidRPr="007615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PrintArrSpace</w:t>
      </w:r>
      <w:r w:rsidR="002D294F" w:rsidRPr="00761523">
        <w:rPr>
          <w:rFonts w:ascii="Times New Roman" w:hAnsi="Times New Roman" w:cs="Times New Roman"/>
          <w:sz w:val="28"/>
          <w:szCs w:val="28"/>
        </w:rPr>
        <w:t xml:space="preserve"> принимает</w:t>
      </w:r>
      <w:r w:rsidRPr="00761523">
        <w:rPr>
          <w:rFonts w:ascii="Times New Roman" w:hAnsi="Times New Roman" w:cs="Times New Roman"/>
          <w:sz w:val="28"/>
          <w:szCs w:val="28"/>
        </w:rPr>
        <w:t xml:space="preserve"> симв</w:t>
      </w:r>
      <w:r w:rsidR="002D294F" w:rsidRPr="00761523">
        <w:rPr>
          <w:rFonts w:ascii="Times New Roman" w:hAnsi="Times New Roman" w:cs="Times New Roman"/>
          <w:sz w:val="28"/>
          <w:szCs w:val="28"/>
        </w:rPr>
        <w:t>ольный</w:t>
      </w:r>
      <w:r w:rsidRPr="00761523">
        <w:rPr>
          <w:rFonts w:ascii="Times New Roman" w:hAnsi="Times New Roman" w:cs="Times New Roman"/>
          <w:sz w:val="28"/>
          <w:szCs w:val="28"/>
        </w:rPr>
        <w:t xml:space="preserve"> массив и добавляет после каждого элем</w:t>
      </w:r>
      <w:r w:rsidR="002D294F" w:rsidRPr="00761523">
        <w:rPr>
          <w:rFonts w:ascii="Times New Roman" w:hAnsi="Times New Roman" w:cs="Times New Roman"/>
          <w:sz w:val="28"/>
          <w:szCs w:val="28"/>
        </w:rPr>
        <w:t>ента массива пробел и выводит н</w:t>
      </w:r>
      <w:r w:rsidRPr="00761523">
        <w:rPr>
          <w:rFonts w:ascii="Times New Roman" w:hAnsi="Times New Roman" w:cs="Times New Roman"/>
          <w:sz w:val="28"/>
          <w:szCs w:val="28"/>
        </w:rPr>
        <w:t>а</w:t>
      </w:r>
      <w:r w:rsidR="002D294F" w:rsidRPr="00761523">
        <w:rPr>
          <w:rFonts w:ascii="Times New Roman" w:hAnsi="Times New Roman" w:cs="Times New Roman"/>
          <w:sz w:val="28"/>
          <w:szCs w:val="28"/>
        </w:rPr>
        <w:t xml:space="preserve"> </w:t>
      </w:r>
      <w:r w:rsidRPr="00761523">
        <w:rPr>
          <w:rFonts w:ascii="Times New Roman" w:hAnsi="Times New Roman" w:cs="Times New Roman"/>
          <w:sz w:val="28"/>
          <w:szCs w:val="28"/>
        </w:rPr>
        <w:t>экран</w:t>
      </w:r>
      <w:r w:rsidR="002D294F" w:rsidRPr="00761523">
        <w:rPr>
          <w:rFonts w:ascii="Times New Roman" w:hAnsi="Times New Roman" w:cs="Times New Roman"/>
          <w:sz w:val="28"/>
          <w:szCs w:val="28"/>
        </w:rPr>
        <w:t xml:space="preserve"> массив.</w:t>
      </w:r>
    </w:p>
    <w:p w:rsidR="00EC314E" w:rsidRPr="00761523" w:rsidRDefault="00BF3EE3" w:rsidP="0076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1523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Pr="007615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761523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8F14CC" w:rsidRPr="00761523">
        <w:rPr>
          <w:rFonts w:ascii="Times New Roman" w:hAnsi="Times New Roman" w:cs="Times New Roman"/>
          <w:sz w:val="28"/>
          <w:szCs w:val="28"/>
        </w:rPr>
        <w:t xml:space="preserve"> </w:t>
      </w:r>
      <w:r w:rsidRPr="00761523">
        <w:rPr>
          <w:rFonts w:ascii="Times New Roman" w:hAnsi="Times New Roman" w:cs="Times New Roman"/>
          <w:sz w:val="28"/>
          <w:szCs w:val="28"/>
        </w:rPr>
        <w:t>выводятся</w:t>
      </w:r>
      <w:r w:rsidR="008F14CC" w:rsidRPr="00761523">
        <w:rPr>
          <w:rFonts w:ascii="Times New Roman" w:hAnsi="Times New Roman" w:cs="Times New Roman"/>
          <w:sz w:val="28"/>
          <w:szCs w:val="28"/>
        </w:rPr>
        <w:t xml:space="preserve"> сообщения для пользователя. </w:t>
      </w:r>
      <w:r w:rsidR="00EC314E" w:rsidRPr="00761523">
        <w:rPr>
          <w:rFonts w:ascii="Times New Roman" w:hAnsi="Times New Roman" w:cs="Times New Roman"/>
          <w:sz w:val="28"/>
          <w:szCs w:val="28"/>
        </w:rPr>
        <w:t>Вызывает</w:t>
      </w:r>
      <w:r w:rsidRPr="00761523">
        <w:rPr>
          <w:rFonts w:ascii="Times New Roman" w:hAnsi="Times New Roman" w:cs="Times New Roman"/>
          <w:sz w:val="28"/>
          <w:szCs w:val="28"/>
        </w:rPr>
        <w:t>ся</w:t>
      </w:r>
      <w:r w:rsidR="00EC314E" w:rsidRPr="00761523">
        <w:rPr>
          <w:rFonts w:ascii="Times New Roman" w:hAnsi="Times New Roman" w:cs="Times New Roman"/>
          <w:sz w:val="28"/>
          <w:szCs w:val="28"/>
        </w:rPr>
        <w:t xml:space="preserve"> </w:t>
      </w:r>
      <w:r w:rsidRPr="0076152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615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ReadWordsFromFile</w:t>
      </w:r>
      <w:r w:rsidR="00EC314E" w:rsidRPr="00761523">
        <w:rPr>
          <w:rFonts w:ascii="Times New Roman" w:hAnsi="Times New Roman" w:cs="Times New Roman"/>
          <w:sz w:val="28"/>
          <w:szCs w:val="28"/>
        </w:rPr>
        <w:t xml:space="preserve">. </w:t>
      </w:r>
      <w:r w:rsidR="002D294F" w:rsidRPr="00761523">
        <w:rPr>
          <w:rFonts w:ascii="Times New Roman" w:hAnsi="Times New Roman" w:cs="Times New Roman"/>
          <w:sz w:val="28"/>
          <w:szCs w:val="28"/>
        </w:rPr>
        <w:t>Создает</w:t>
      </w:r>
      <w:r w:rsidRPr="00761523">
        <w:rPr>
          <w:rFonts w:ascii="Times New Roman" w:hAnsi="Times New Roman" w:cs="Times New Roman"/>
          <w:sz w:val="28"/>
          <w:szCs w:val="28"/>
        </w:rPr>
        <w:t>ся объ</w:t>
      </w:r>
      <w:r w:rsidR="002D294F" w:rsidRPr="00761523">
        <w:rPr>
          <w:rFonts w:ascii="Times New Roman" w:hAnsi="Times New Roman" w:cs="Times New Roman"/>
          <w:sz w:val="28"/>
          <w:szCs w:val="28"/>
        </w:rPr>
        <w:t>ект для гене</w:t>
      </w:r>
      <w:r w:rsidR="00EC314E" w:rsidRPr="00761523">
        <w:rPr>
          <w:rFonts w:ascii="Times New Roman" w:hAnsi="Times New Roman" w:cs="Times New Roman"/>
          <w:sz w:val="28"/>
          <w:szCs w:val="28"/>
        </w:rPr>
        <w:t>р</w:t>
      </w:r>
      <w:r w:rsidR="002D294F" w:rsidRPr="00761523">
        <w:rPr>
          <w:rFonts w:ascii="Times New Roman" w:hAnsi="Times New Roman" w:cs="Times New Roman"/>
          <w:sz w:val="28"/>
          <w:szCs w:val="28"/>
        </w:rPr>
        <w:t>ации</w:t>
      </w:r>
      <w:r w:rsidR="00EC314E" w:rsidRPr="00761523">
        <w:rPr>
          <w:rFonts w:ascii="Times New Roman" w:hAnsi="Times New Roman" w:cs="Times New Roman"/>
          <w:sz w:val="28"/>
          <w:szCs w:val="28"/>
        </w:rPr>
        <w:t xml:space="preserve"> случ</w:t>
      </w:r>
      <w:r w:rsidR="002D294F" w:rsidRPr="00761523">
        <w:rPr>
          <w:rFonts w:ascii="Times New Roman" w:hAnsi="Times New Roman" w:cs="Times New Roman"/>
          <w:sz w:val="28"/>
          <w:szCs w:val="28"/>
        </w:rPr>
        <w:t>айных чисел</w:t>
      </w:r>
      <w:r w:rsidR="00EC314E" w:rsidRPr="00761523">
        <w:rPr>
          <w:rFonts w:ascii="Times New Roman" w:hAnsi="Times New Roman" w:cs="Times New Roman"/>
          <w:sz w:val="28"/>
          <w:szCs w:val="28"/>
        </w:rPr>
        <w:t xml:space="preserve"> </w:t>
      </w:r>
      <w:r w:rsidR="002D294F" w:rsidRPr="00761523">
        <w:rPr>
          <w:rFonts w:ascii="Times New Roman" w:hAnsi="Times New Roman" w:cs="Times New Roman"/>
          <w:sz w:val="28"/>
          <w:szCs w:val="28"/>
        </w:rPr>
        <w:t>в диапазоне индексов элементов м</w:t>
      </w:r>
      <w:r w:rsidR="00EC314E" w:rsidRPr="00761523">
        <w:rPr>
          <w:rFonts w:ascii="Times New Roman" w:hAnsi="Times New Roman" w:cs="Times New Roman"/>
          <w:sz w:val="28"/>
          <w:szCs w:val="28"/>
        </w:rPr>
        <w:t>ассива. В перемен</w:t>
      </w:r>
      <w:r w:rsidR="002D294F" w:rsidRPr="00761523">
        <w:rPr>
          <w:rFonts w:ascii="Times New Roman" w:hAnsi="Times New Roman" w:cs="Times New Roman"/>
          <w:sz w:val="28"/>
          <w:szCs w:val="28"/>
        </w:rPr>
        <w:t>н</w:t>
      </w:r>
      <w:r w:rsidR="00EC314E" w:rsidRPr="00761523">
        <w:rPr>
          <w:rFonts w:ascii="Times New Roman" w:hAnsi="Times New Roman" w:cs="Times New Roman"/>
          <w:sz w:val="28"/>
          <w:szCs w:val="28"/>
        </w:rPr>
        <w:t>ую</w:t>
      </w:r>
      <w:r w:rsidR="002D294F" w:rsidRPr="00761523">
        <w:rPr>
          <w:rFonts w:ascii="Times New Roman" w:hAnsi="Times New Roman" w:cs="Times New Roman"/>
          <w:sz w:val="28"/>
          <w:szCs w:val="28"/>
        </w:rPr>
        <w:t xml:space="preserve"> </w:t>
      </w:r>
      <w:r w:rsidRPr="007615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2D294F" w:rsidRPr="00761523">
        <w:rPr>
          <w:rFonts w:ascii="Times New Roman" w:hAnsi="Times New Roman" w:cs="Times New Roman"/>
          <w:sz w:val="28"/>
          <w:szCs w:val="28"/>
        </w:rPr>
        <w:t xml:space="preserve"> </w:t>
      </w:r>
      <w:r w:rsidR="00EC314E" w:rsidRPr="00761523">
        <w:rPr>
          <w:rFonts w:ascii="Times New Roman" w:hAnsi="Times New Roman" w:cs="Times New Roman"/>
          <w:sz w:val="28"/>
          <w:szCs w:val="28"/>
        </w:rPr>
        <w:t xml:space="preserve">помещается элемент массива со сгенерированном случайным индексом. В </w:t>
      </w:r>
      <w:r w:rsidR="002D294F" w:rsidRPr="00761523">
        <w:rPr>
          <w:rFonts w:ascii="Times New Roman" w:hAnsi="Times New Roman" w:cs="Times New Roman"/>
          <w:sz w:val="28"/>
          <w:szCs w:val="28"/>
        </w:rPr>
        <w:t>пе</w:t>
      </w:r>
      <w:r w:rsidR="00EC314E" w:rsidRPr="00761523">
        <w:rPr>
          <w:rFonts w:ascii="Times New Roman" w:hAnsi="Times New Roman" w:cs="Times New Roman"/>
          <w:sz w:val="28"/>
          <w:szCs w:val="28"/>
        </w:rPr>
        <w:t>ременную</w:t>
      </w:r>
      <w:r w:rsidRPr="00761523">
        <w:rPr>
          <w:rFonts w:ascii="Times New Roman" w:hAnsi="Times New Roman" w:cs="Times New Roman"/>
          <w:sz w:val="28"/>
          <w:szCs w:val="28"/>
        </w:rPr>
        <w:t xml:space="preserve"> </w:t>
      </w:r>
      <w:r w:rsidRPr="007615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</w:t>
      </w:r>
      <w:r w:rsidRPr="00761523">
        <w:rPr>
          <w:rFonts w:ascii="Times New Roman" w:hAnsi="Times New Roman" w:cs="Times New Roman"/>
          <w:sz w:val="28"/>
          <w:szCs w:val="28"/>
        </w:rPr>
        <w:t xml:space="preserve"> помещается </w:t>
      </w:r>
      <w:r w:rsidR="002D294F" w:rsidRPr="00761523">
        <w:rPr>
          <w:rFonts w:ascii="Times New Roman" w:hAnsi="Times New Roman" w:cs="Times New Roman"/>
          <w:sz w:val="28"/>
          <w:szCs w:val="28"/>
        </w:rPr>
        <w:t>начальное значение счета</w:t>
      </w:r>
      <w:r w:rsidR="00EC314E" w:rsidRPr="00761523">
        <w:rPr>
          <w:rFonts w:ascii="Times New Roman" w:hAnsi="Times New Roman" w:cs="Times New Roman"/>
          <w:sz w:val="28"/>
          <w:szCs w:val="28"/>
        </w:rPr>
        <w:t xml:space="preserve"> игрока. Обьявляется массив с символами</w:t>
      </w:r>
      <w:r w:rsidRPr="00761523">
        <w:rPr>
          <w:rFonts w:ascii="Times New Roman" w:hAnsi="Times New Roman" w:cs="Times New Roman"/>
          <w:sz w:val="28"/>
          <w:szCs w:val="28"/>
        </w:rPr>
        <w:t xml:space="preserve"> “</w:t>
      </w:r>
      <w:r w:rsidR="00EC314E" w:rsidRPr="00761523">
        <w:rPr>
          <w:rFonts w:ascii="Times New Roman" w:hAnsi="Times New Roman" w:cs="Times New Roman"/>
          <w:sz w:val="28"/>
          <w:szCs w:val="28"/>
        </w:rPr>
        <w:t>_</w:t>
      </w:r>
      <w:r w:rsidRPr="00761523">
        <w:rPr>
          <w:rFonts w:ascii="Times New Roman" w:hAnsi="Times New Roman" w:cs="Times New Roman"/>
          <w:sz w:val="28"/>
          <w:szCs w:val="28"/>
        </w:rPr>
        <w:t>”</w:t>
      </w:r>
      <w:r w:rsidR="00EC314E" w:rsidRPr="00761523">
        <w:rPr>
          <w:rFonts w:ascii="Times New Roman" w:hAnsi="Times New Roman" w:cs="Times New Roman"/>
          <w:sz w:val="28"/>
          <w:szCs w:val="28"/>
        </w:rPr>
        <w:t>,</w:t>
      </w:r>
      <w:r w:rsidR="002D294F" w:rsidRPr="00761523">
        <w:rPr>
          <w:rFonts w:ascii="Times New Roman" w:hAnsi="Times New Roman" w:cs="Times New Roman"/>
          <w:sz w:val="28"/>
          <w:szCs w:val="28"/>
        </w:rPr>
        <w:t xml:space="preserve"> которые будут заменяться н</w:t>
      </w:r>
      <w:r w:rsidR="00EC314E" w:rsidRPr="00761523">
        <w:rPr>
          <w:rFonts w:ascii="Times New Roman" w:hAnsi="Times New Roman" w:cs="Times New Roman"/>
          <w:sz w:val="28"/>
          <w:szCs w:val="28"/>
        </w:rPr>
        <w:t>а</w:t>
      </w:r>
      <w:r w:rsidR="002D294F" w:rsidRPr="00761523">
        <w:rPr>
          <w:rFonts w:ascii="Times New Roman" w:hAnsi="Times New Roman" w:cs="Times New Roman"/>
          <w:sz w:val="28"/>
          <w:szCs w:val="28"/>
        </w:rPr>
        <w:t xml:space="preserve"> </w:t>
      </w:r>
      <w:r w:rsidR="00EC314E" w:rsidRPr="00761523">
        <w:rPr>
          <w:rFonts w:ascii="Times New Roman" w:hAnsi="Times New Roman" w:cs="Times New Roman"/>
          <w:sz w:val="28"/>
          <w:szCs w:val="28"/>
        </w:rPr>
        <w:t>угаданные б</w:t>
      </w:r>
      <w:r w:rsidR="002D294F" w:rsidRPr="00761523">
        <w:rPr>
          <w:rFonts w:ascii="Times New Roman" w:hAnsi="Times New Roman" w:cs="Times New Roman"/>
          <w:sz w:val="28"/>
          <w:szCs w:val="28"/>
        </w:rPr>
        <w:t>ук</w:t>
      </w:r>
      <w:r w:rsidR="00EC314E" w:rsidRPr="00761523">
        <w:rPr>
          <w:rFonts w:ascii="Times New Roman" w:hAnsi="Times New Roman" w:cs="Times New Roman"/>
          <w:sz w:val="28"/>
          <w:szCs w:val="28"/>
        </w:rPr>
        <w:t>вы и выводит</w:t>
      </w:r>
      <w:r w:rsidRPr="00761523">
        <w:rPr>
          <w:rFonts w:ascii="Times New Roman" w:hAnsi="Times New Roman" w:cs="Times New Roman"/>
          <w:sz w:val="28"/>
          <w:szCs w:val="28"/>
        </w:rPr>
        <w:t>ь</w:t>
      </w:r>
      <w:r w:rsidR="00EC314E" w:rsidRPr="00761523">
        <w:rPr>
          <w:rFonts w:ascii="Times New Roman" w:hAnsi="Times New Roman" w:cs="Times New Roman"/>
          <w:sz w:val="28"/>
          <w:szCs w:val="28"/>
        </w:rPr>
        <w:t>ся вместе с сообщение</w:t>
      </w:r>
      <w:r w:rsidR="002D294F" w:rsidRPr="00761523">
        <w:rPr>
          <w:rFonts w:ascii="Times New Roman" w:hAnsi="Times New Roman" w:cs="Times New Roman"/>
          <w:sz w:val="28"/>
          <w:szCs w:val="28"/>
        </w:rPr>
        <w:t>м</w:t>
      </w:r>
      <w:r w:rsidR="00EC314E" w:rsidRPr="00761523">
        <w:rPr>
          <w:rFonts w:ascii="Times New Roman" w:hAnsi="Times New Roman" w:cs="Times New Roman"/>
          <w:sz w:val="28"/>
          <w:szCs w:val="28"/>
        </w:rPr>
        <w:t xml:space="preserve"> о начале игры. В </w:t>
      </w:r>
      <w:r w:rsidRPr="00761523">
        <w:rPr>
          <w:rFonts w:ascii="Times New Roman" w:hAnsi="Times New Roman" w:cs="Times New Roman"/>
          <w:sz w:val="28"/>
          <w:szCs w:val="28"/>
        </w:rPr>
        <w:t xml:space="preserve">цикле </w:t>
      </w:r>
      <w:r w:rsidRPr="007615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EC314E" w:rsidRPr="00761523">
        <w:rPr>
          <w:rFonts w:ascii="Times New Roman" w:hAnsi="Times New Roman" w:cs="Times New Roman"/>
          <w:sz w:val="28"/>
          <w:szCs w:val="28"/>
        </w:rPr>
        <w:t xml:space="preserve"> у пользователя есть счет и массив с угаданными буквами</w:t>
      </w:r>
      <w:r w:rsidR="002D294F" w:rsidRPr="00761523">
        <w:rPr>
          <w:rFonts w:ascii="Times New Roman" w:hAnsi="Times New Roman" w:cs="Times New Roman"/>
          <w:sz w:val="28"/>
          <w:szCs w:val="28"/>
        </w:rPr>
        <w:t>,</w:t>
      </w:r>
      <w:r w:rsidRPr="00761523">
        <w:rPr>
          <w:rFonts w:ascii="Times New Roman" w:hAnsi="Times New Roman" w:cs="Times New Roman"/>
          <w:sz w:val="28"/>
          <w:szCs w:val="28"/>
        </w:rPr>
        <w:t xml:space="preserve"> выполняется цикл пока</w:t>
      </w:r>
      <w:r w:rsidR="002D294F" w:rsidRPr="00761523">
        <w:rPr>
          <w:rFonts w:ascii="Times New Roman" w:hAnsi="Times New Roman" w:cs="Times New Roman"/>
          <w:sz w:val="28"/>
          <w:szCs w:val="28"/>
        </w:rPr>
        <w:t xml:space="preserve"> угаданное</w:t>
      </w:r>
      <w:r w:rsidR="00EC314E" w:rsidRPr="00761523">
        <w:rPr>
          <w:rFonts w:ascii="Times New Roman" w:hAnsi="Times New Roman" w:cs="Times New Roman"/>
          <w:sz w:val="28"/>
          <w:szCs w:val="28"/>
        </w:rPr>
        <w:t xml:space="preserve"> не совпадает с загаданным словом</w:t>
      </w:r>
      <w:r w:rsidR="002D294F" w:rsidRPr="00761523">
        <w:rPr>
          <w:rFonts w:ascii="Times New Roman" w:hAnsi="Times New Roman" w:cs="Times New Roman"/>
          <w:sz w:val="28"/>
          <w:szCs w:val="28"/>
        </w:rPr>
        <w:t>.</w:t>
      </w:r>
      <w:r w:rsidRPr="00761523">
        <w:rPr>
          <w:rFonts w:ascii="Times New Roman" w:hAnsi="Times New Roman" w:cs="Times New Roman"/>
          <w:sz w:val="28"/>
          <w:szCs w:val="28"/>
        </w:rPr>
        <w:t xml:space="preserve"> П</w:t>
      </w:r>
      <w:r w:rsidR="002D294F" w:rsidRPr="00761523">
        <w:rPr>
          <w:rFonts w:ascii="Times New Roman" w:hAnsi="Times New Roman" w:cs="Times New Roman"/>
          <w:sz w:val="28"/>
          <w:szCs w:val="28"/>
        </w:rPr>
        <w:t>редлагается</w:t>
      </w:r>
      <w:r w:rsidR="00EC314E" w:rsidRPr="00761523">
        <w:rPr>
          <w:rFonts w:ascii="Times New Roman" w:hAnsi="Times New Roman" w:cs="Times New Roman"/>
          <w:sz w:val="28"/>
          <w:szCs w:val="28"/>
        </w:rPr>
        <w:t xml:space="preserve"> ввести пользователю букву </w:t>
      </w:r>
      <w:r w:rsidR="002D294F" w:rsidRPr="00761523">
        <w:rPr>
          <w:rFonts w:ascii="Times New Roman" w:hAnsi="Times New Roman" w:cs="Times New Roman"/>
          <w:sz w:val="28"/>
          <w:szCs w:val="28"/>
        </w:rPr>
        <w:t>(</w:t>
      </w:r>
      <w:r w:rsidR="00EC314E" w:rsidRPr="00761523">
        <w:rPr>
          <w:rFonts w:ascii="Times New Roman" w:hAnsi="Times New Roman" w:cs="Times New Roman"/>
          <w:sz w:val="28"/>
          <w:szCs w:val="28"/>
        </w:rPr>
        <w:t>не пробел и не другой символ</w:t>
      </w:r>
      <w:r w:rsidR="002D294F" w:rsidRPr="00761523">
        <w:rPr>
          <w:rFonts w:ascii="Times New Roman" w:hAnsi="Times New Roman" w:cs="Times New Roman"/>
          <w:sz w:val="28"/>
          <w:szCs w:val="28"/>
        </w:rPr>
        <w:t>).</w:t>
      </w:r>
    </w:p>
    <w:p w:rsidR="00E05F58" w:rsidRPr="00761523" w:rsidRDefault="00EC314E" w:rsidP="0076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1523">
        <w:rPr>
          <w:rFonts w:ascii="Times New Roman" w:hAnsi="Times New Roman" w:cs="Times New Roman"/>
          <w:sz w:val="28"/>
          <w:szCs w:val="28"/>
        </w:rPr>
        <w:t xml:space="preserve">В </w:t>
      </w:r>
      <w:r w:rsidR="00BF3EE3" w:rsidRPr="00761523">
        <w:rPr>
          <w:rFonts w:ascii="Times New Roman" w:hAnsi="Times New Roman" w:cs="Times New Roman"/>
          <w:sz w:val="28"/>
          <w:szCs w:val="28"/>
        </w:rPr>
        <w:t xml:space="preserve">цикле </w:t>
      </w:r>
      <w:r w:rsidR="00BF3EE3" w:rsidRPr="0076152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2D294F" w:rsidRPr="00761523">
        <w:rPr>
          <w:rFonts w:ascii="Times New Roman" w:hAnsi="Times New Roman" w:cs="Times New Roman"/>
          <w:sz w:val="28"/>
          <w:szCs w:val="28"/>
        </w:rPr>
        <w:t xml:space="preserve"> проверяетс</w:t>
      </w:r>
      <w:r w:rsidRPr="00761523">
        <w:rPr>
          <w:rFonts w:ascii="Times New Roman" w:hAnsi="Times New Roman" w:cs="Times New Roman"/>
          <w:sz w:val="28"/>
          <w:szCs w:val="28"/>
        </w:rPr>
        <w:t>я</w:t>
      </w:r>
      <w:r w:rsidR="002D294F" w:rsidRPr="00761523">
        <w:rPr>
          <w:rFonts w:ascii="Times New Roman" w:hAnsi="Times New Roman" w:cs="Times New Roman"/>
          <w:sz w:val="28"/>
          <w:szCs w:val="28"/>
        </w:rPr>
        <w:t xml:space="preserve"> наличие вв</w:t>
      </w:r>
      <w:r w:rsidRPr="00761523">
        <w:rPr>
          <w:rFonts w:ascii="Times New Roman" w:hAnsi="Times New Roman" w:cs="Times New Roman"/>
          <w:sz w:val="28"/>
          <w:szCs w:val="28"/>
        </w:rPr>
        <w:t>еденной буквы в заг</w:t>
      </w:r>
      <w:r w:rsidR="002D294F" w:rsidRPr="00761523">
        <w:rPr>
          <w:rFonts w:ascii="Times New Roman" w:hAnsi="Times New Roman" w:cs="Times New Roman"/>
          <w:sz w:val="28"/>
          <w:szCs w:val="28"/>
        </w:rPr>
        <w:t>аданном</w:t>
      </w:r>
      <w:r w:rsidRPr="00761523">
        <w:rPr>
          <w:rFonts w:ascii="Times New Roman" w:hAnsi="Times New Roman" w:cs="Times New Roman"/>
          <w:sz w:val="28"/>
          <w:szCs w:val="28"/>
        </w:rPr>
        <w:t xml:space="preserve"> слове</w:t>
      </w:r>
      <w:r w:rsidR="002D294F" w:rsidRPr="00761523">
        <w:rPr>
          <w:rFonts w:ascii="Times New Roman" w:hAnsi="Times New Roman" w:cs="Times New Roman"/>
          <w:sz w:val="28"/>
          <w:szCs w:val="28"/>
        </w:rPr>
        <w:t>,</w:t>
      </w:r>
      <w:r w:rsidR="00BF3EE3" w:rsidRPr="00761523">
        <w:rPr>
          <w:rFonts w:ascii="Times New Roman" w:hAnsi="Times New Roman" w:cs="Times New Roman"/>
          <w:sz w:val="28"/>
          <w:szCs w:val="28"/>
        </w:rPr>
        <w:t xml:space="preserve"> если найдена, то</w:t>
      </w:r>
      <w:r w:rsidR="00E05F58" w:rsidRPr="00761523">
        <w:rPr>
          <w:rFonts w:ascii="Times New Roman" w:hAnsi="Times New Roman" w:cs="Times New Roman"/>
          <w:sz w:val="28"/>
          <w:szCs w:val="28"/>
        </w:rPr>
        <w:t xml:space="preserve"> добав</w:t>
      </w:r>
      <w:r w:rsidR="002D294F" w:rsidRPr="00761523">
        <w:rPr>
          <w:rFonts w:ascii="Times New Roman" w:hAnsi="Times New Roman" w:cs="Times New Roman"/>
          <w:sz w:val="28"/>
          <w:szCs w:val="28"/>
        </w:rPr>
        <w:t xml:space="preserve">ляется на место </w:t>
      </w:r>
      <w:r w:rsidR="00BF3EE3" w:rsidRPr="00761523">
        <w:rPr>
          <w:rFonts w:ascii="Times New Roman" w:hAnsi="Times New Roman" w:cs="Times New Roman"/>
          <w:sz w:val="28"/>
          <w:szCs w:val="28"/>
        </w:rPr>
        <w:t>“</w:t>
      </w:r>
      <w:r w:rsidR="002D294F" w:rsidRPr="00761523">
        <w:rPr>
          <w:rFonts w:ascii="Times New Roman" w:hAnsi="Times New Roman" w:cs="Times New Roman"/>
          <w:sz w:val="28"/>
          <w:szCs w:val="28"/>
        </w:rPr>
        <w:t>_</w:t>
      </w:r>
      <w:r w:rsidR="00BF3EE3" w:rsidRPr="00761523">
        <w:rPr>
          <w:rFonts w:ascii="Times New Roman" w:hAnsi="Times New Roman" w:cs="Times New Roman"/>
          <w:sz w:val="28"/>
          <w:szCs w:val="28"/>
        </w:rPr>
        <w:t>”</w:t>
      </w:r>
      <w:r w:rsidR="002D294F" w:rsidRPr="00761523">
        <w:rPr>
          <w:rFonts w:ascii="Times New Roman" w:hAnsi="Times New Roman" w:cs="Times New Roman"/>
          <w:sz w:val="28"/>
          <w:szCs w:val="28"/>
        </w:rPr>
        <w:t>,</w:t>
      </w:r>
      <w:r w:rsidR="00E05F58" w:rsidRPr="00761523">
        <w:rPr>
          <w:rFonts w:ascii="Times New Roman" w:hAnsi="Times New Roman" w:cs="Times New Roman"/>
          <w:sz w:val="28"/>
          <w:szCs w:val="28"/>
        </w:rPr>
        <w:t>нет</w:t>
      </w:r>
      <w:r w:rsidR="002D294F" w:rsidRPr="00761523">
        <w:rPr>
          <w:rFonts w:ascii="Times New Roman" w:hAnsi="Times New Roman" w:cs="Times New Roman"/>
          <w:sz w:val="28"/>
          <w:szCs w:val="28"/>
        </w:rPr>
        <w:t xml:space="preserve"> -</w:t>
      </w:r>
      <w:r w:rsidR="00E05F58" w:rsidRPr="00761523">
        <w:rPr>
          <w:rFonts w:ascii="Times New Roman" w:hAnsi="Times New Roman" w:cs="Times New Roman"/>
          <w:sz w:val="28"/>
          <w:szCs w:val="28"/>
        </w:rPr>
        <w:t xml:space="preserve"> декре</w:t>
      </w:r>
      <w:r w:rsidR="00BF3EE3" w:rsidRPr="00761523">
        <w:rPr>
          <w:rFonts w:ascii="Times New Roman" w:hAnsi="Times New Roman" w:cs="Times New Roman"/>
          <w:sz w:val="28"/>
          <w:szCs w:val="28"/>
        </w:rPr>
        <w:t xml:space="preserve">мент </w:t>
      </w:r>
      <w:r w:rsidR="00BF3EE3" w:rsidRPr="007615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</w:t>
      </w:r>
      <w:r w:rsidR="00BF3EE3" w:rsidRPr="0076152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5F58" w:rsidRPr="00761523" w:rsidRDefault="00BF3EE3" w:rsidP="0076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1523">
        <w:rPr>
          <w:rFonts w:ascii="Times New Roman" w:hAnsi="Times New Roman" w:cs="Times New Roman"/>
          <w:sz w:val="28"/>
          <w:szCs w:val="28"/>
        </w:rPr>
        <w:t>Осуществляется п</w:t>
      </w:r>
      <w:r w:rsidR="00E05F58" w:rsidRPr="00761523">
        <w:rPr>
          <w:rFonts w:ascii="Times New Roman" w:hAnsi="Times New Roman" w:cs="Times New Roman"/>
          <w:sz w:val="28"/>
          <w:szCs w:val="28"/>
        </w:rPr>
        <w:t>ечать рез</w:t>
      </w:r>
      <w:r w:rsidR="002D294F" w:rsidRPr="00761523">
        <w:rPr>
          <w:rFonts w:ascii="Times New Roman" w:hAnsi="Times New Roman" w:cs="Times New Roman"/>
          <w:sz w:val="28"/>
          <w:szCs w:val="28"/>
        </w:rPr>
        <w:t>ульта</w:t>
      </w:r>
      <w:r w:rsidR="00E05F58" w:rsidRPr="00761523">
        <w:rPr>
          <w:rFonts w:ascii="Times New Roman" w:hAnsi="Times New Roman" w:cs="Times New Roman"/>
          <w:sz w:val="28"/>
          <w:szCs w:val="28"/>
        </w:rPr>
        <w:t>та хода и</w:t>
      </w:r>
      <w:r w:rsidR="002D294F" w:rsidRPr="00761523">
        <w:rPr>
          <w:rFonts w:ascii="Times New Roman" w:hAnsi="Times New Roman" w:cs="Times New Roman"/>
          <w:sz w:val="28"/>
          <w:szCs w:val="28"/>
        </w:rPr>
        <w:t xml:space="preserve"> </w:t>
      </w:r>
      <w:r w:rsidR="00E05F58" w:rsidRPr="00761523">
        <w:rPr>
          <w:rFonts w:ascii="Times New Roman" w:hAnsi="Times New Roman" w:cs="Times New Roman"/>
          <w:sz w:val="28"/>
          <w:szCs w:val="28"/>
        </w:rPr>
        <w:t>счета</w:t>
      </w:r>
      <w:r w:rsidR="002D294F" w:rsidRPr="00761523">
        <w:rPr>
          <w:rFonts w:ascii="Times New Roman" w:hAnsi="Times New Roman" w:cs="Times New Roman"/>
          <w:sz w:val="28"/>
          <w:szCs w:val="28"/>
        </w:rPr>
        <w:t xml:space="preserve"> на каждой итерации.</w:t>
      </w:r>
    </w:p>
    <w:p w:rsidR="004929CB" w:rsidRPr="00761523" w:rsidRDefault="00E05F58" w:rsidP="0076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1523">
        <w:rPr>
          <w:rFonts w:ascii="Times New Roman" w:hAnsi="Times New Roman" w:cs="Times New Roman"/>
          <w:sz w:val="28"/>
          <w:szCs w:val="28"/>
        </w:rPr>
        <w:t xml:space="preserve">Если </w:t>
      </w:r>
      <w:r w:rsidR="00BF3EE3" w:rsidRPr="00761523">
        <w:rPr>
          <w:rFonts w:ascii="Times New Roman" w:hAnsi="Times New Roman" w:cs="Times New Roman"/>
          <w:sz w:val="28"/>
          <w:szCs w:val="28"/>
        </w:rPr>
        <w:t xml:space="preserve">по выходу из цикла </w:t>
      </w:r>
      <w:r w:rsidR="00BF3EE3" w:rsidRPr="007615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</w:t>
      </w:r>
      <w:r w:rsidRPr="00761523">
        <w:rPr>
          <w:rFonts w:ascii="Times New Roman" w:hAnsi="Times New Roman" w:cs="Times New Roman"/>
          <w:sz w:val="28"/>
          <w:szCs w:val="28"/>
        </w:rPr>
        <w:t xml:space="preserve"> остался</w:t>
      </w:r>
      <w:r w:rsidR="00B1492A" w:rsidRPr="00761523">
        <w:rPr>
          <w:rFonts w:ascii="Times New Roman" w:hAnsi="Times New Roman" w:cs="Times New Roman"/>
          <w:sz w:val="28"/>
          <w:szCs w:val="28"/>
        </w:rPr>
        <w:t xml:space="preserve"> неотрицательным</w:t>
      </w:r>
      <w:r w:rsidRPr="00761523">
        <w:rPr>
          <w:rFonts w:ascii="Times New Roman" w:hAnsi="Times New Roman" w:cs="Times New Roman"/>
          <w:sz w:val="28"/>
          <w:szCs w:val="28"/>
        </w:rPr>
        <w:t xml:space="preserve"> и слово отгадано</w:t>
      </w:r>
      <w:r w:rsidR="00B1492A" w:rsidRPr="00761523">
        <w:rPr>
          <w:rFonts w:ascii="Times New Roman" w:hAnsi="Times New Roman" w:cs="Times New Roman"/>
          <w:sz w:val="28"/>
          <w:szCs w:val="28"/>
        </w:rPr>
        <w:t>-</w:t>
      </w:r>
      <w:r w:rsidRPr="00761523">
        <w:rPr>
          <w:rFonts w:ascii="Times New Roman" w:hAnsi="Times New Roman" w:cs="Times New Roman"/>
          <w:sz w:val="28"/>
          <w:szCs w:val="28"/>
        </w:rPr>
        <w:t xml:space="preserve"> поздравление </w:t>
      </w:r>
      <w:r w:rsidR="00B1492A" w:rsidRPr="00761523">
        <w:rPr>
          <w:rFonts w:ascii="Times New Roman" w:hAnsi="Times New Roman" w:cs="Times New Roman"/>
          <w:sz w:val="28"/>
          <w:szCs w:val="28"/>
        </w:rPr>
        <w:t>,</w:t>
      </w:r>
      <w:r w:rsidRPr="00761523">
        <w:rPr>
          <w:rFonts w:ascii="Times New Roman" w:hAnsi="Times New Roman" w:cs="Times New Roman"/>
          <w:sz w:val="28"/>
          <w:szCs w:val="28"/>
        </w:rPr>
        <w:t xml:space="preserve">победа </w:t>
      </w:r>
      <w:r w:rsidR="00B1492A" w:rsidRPr="00761523">
        <w:rPr>
          <w:rFonts w:ascii="Times New Roman" w:hAnsi="Times New Roman" w:cs="Times New Roman"/>
          <w:sz w:val="28"/>
          <w:szCs w:val="28"/>
        </w:rPr>
        <w:t xml:space="preserve">, если же </w:t>
      </w:r>
      <w:r w:rsidRPr="00761523">
        <w:rPr>
          <w:rFonts w:ascii="Times New Roman" w:hAnsi="Times New Roman" w:cs="Times New Roman"/>
          <w:sz w:val="28"/>
          <w:szCs w:val="28"/>
        </w:rPr>
        <w:t xml:space="preserve">счет 0 </w:t>
      </w:r>
      <w:r w:rsidR="00B1492A" w:rsidRPr="00761523">
        <w:rPr>
          <w:rFonts w:ascii="Times New Roman" w:hAnsi="Times New Roman" w:cs="Times New Roman"/>
          <w:sz w:val="28"/>
          <w:szCs w:val="28"/>
        </w:rPr>
        <w:t>–</w:t>
      </w:r>
      <w:r w:rsidR="00BF3EE3" w:rsidRPr="00761523">
        <w:rPr>
          <w:rFonts w:ascii="Times New Roman" w:hAnsi="Times New Roman" w:cs="Times New Roman"/>
          <w:sz w:val="28"/>
          <w:szCs w:val="28"/>
        </w:rPr>
        <w:t xml:space="preserve"> </w:t>
      </w:r>
      <w:r w:rsidR="00B1492A" w:rsidRPr="00761523">
        <w:rPr>
          <w:rFonts w:ascii="Times New Roman" w:hAnsi="Times New Roman" w:cs="Times New Roman"/>
          <w:sz w:val="28"/>
          <w:szCs w:val="28"/>
        </w:rPr>
        <w:t xml:space="preserve">сообщение, что </w:t>
      </w:r>
      <w:r w:rsidR="00BF3EE3" w:rsidRPr="00761523">
        <w:rPr>
          <w:rFonts w:ascii="Times New Roman" w:hAnsi="Times New Roman" w:cs="Times New Roman"/>
          <w:sz w:val="28"/>
          <w:szCs w:val="28"/>
        </w:rPr>
        <w:t>игра окончена</w:t>
      </w:r>
      <w:r w:rsidR="00B1492A" w:rsidRPr="00761523">
        <w:rPr>
          <w:rFonts w:ascii="Times New Roman" w:hAnsi="Times New Roman" w:cs="Times New Roman"/>
          <w:sz w:val="28"/>
          <w:szCs w:val="28"/>
        </w:rPr>
        <w:t xml:space="preserve"> ,</w:t>
      </w:r>
      <w:r w:rsidRPr="00761523">
        <w:rPr>
          <w:rFonts w:ascii="Times New Roman" w:hAnsi="Times New Roman" w:cs="Times New Roman"/>
          <w:sz w:val="28"/>
          <w:szCs w:val="28"/>
        </w:rPr>
        <w:t>слово</w:t>
      </w:r>
      <w:r w:rsidR="00B1492A" w:rsidRPr="00761523">
        <w:rPr>
          <w:rFonts w:ascii="Times New Roman" w:hAnsi="Times New Roman" w:cs="Times New Roman"/>
          <w:sz w:val="28"/>
          <w:szCs w:val="28"/>
        </w:rPr>
        <w:t xml:space="preserve"> выводится.</w:t>
      </w:r>
    </w:p>
    <w:p w:rsidR="004929CB" w:rsidRPr="00761523" w:rsidRDefault="004929CB" w:rsidP="0076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1523">
        <w:rPr>
          <w:rFonts w:ascii="Times New Roman" w:hAnsi="Times New Roman" w:cs="Times New Roman"/>
          <w:sz w:val="28"/>
          <w:szCs w:val="28"/>
        </w:rPr>
        <w:br w:type="page"/>
      </w:r>
    </w:p>
    <w:p w:rsidR="004929CB" w:rsidRPr="008F14CC" w:rsidRDefault="004929CB" w:rsidP="007615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8F14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</w:t>
      </w:r>
      <w:r w:rsidR="00E05F58">
        <w:rPr>
          <w:rFonts w:ascii="Times New Roman" w:hAnsi="Times New Roman" w:cs="Times New Roman"/>
          <w:b/>
          <w:sz w:val="28"/>
          <w:szCs w:val="28"/>
        </w:rPr>
        <w:t>ы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Linq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Expressions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Wordplay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static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 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ReadWordsFromFile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filename)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string[] words = File.ReadAllLines(filename);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words;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static void PrintArrSpace(char[] array)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for (int i = 0; i &lt; array.Length; i++)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Console.Write(array[i] + " ");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static void Main()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Console.WriteLine("Игра в слова. Вы угадываете слово, загаданное программой.");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Console.WriteLine("Ваш счет 15. Если Вы угадаете букву, то она добавится на место _ в слове. Иначе счет уменьшает</w:t>
      </w:r>
      <w:r w:rsidR="00B1492A">
        <w:rPr>
          <w:rFonts w:ascii="Times New Roman" w:hAnsi="Times New Roman" w:cs="Times New Roman"/>
          <w:color w:val="000000" w:themeColor="text1"/>
          <w:sz w:val="24"/>
          <w:szCs w:val="24"/>
        </w:rPr>
        <w:t>ся на 1. Вы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выигрываете, если угадаете слово, пока счет не стал равен 0");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string[] words = ReadWordsFromFile("words.txt");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Random random = new Random();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string s = words[random.Next(words.Length)];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int score = 15;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char[] Letters = new char[s.Length];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for (int i = 0; i &lt; s.Length; i++)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Letters[i] = '_';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Console.WriteLine("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>слове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{0} 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>букв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>У Вас счет {1}.", s.Length, score);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PrintArrSpace(Letters);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while (score &gt; 0 &amp;&amp; new string(Letters) != s)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Console.Write("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>букву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");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char guess = Console.ReadLine()[0];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(Char.IsWhiteSpace(guess) || !Char.IsLetter(guess))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Console.WriteLine("Вы ввели не букву или пробел!");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break;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}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bool found = false;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 (int i = 0; i &lt; s.Length; i++)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(s[i] == guess)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Letters[i] = guess;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>found = true;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(!found)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score--;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PrintArrSpace(Letters);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Console.WriteLine("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>Ваш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>счет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{0}", score);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Console.WriteLine();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(score &gt;= 0 &amp;&amp; new string(Letters) == s)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Console.WriteLine("Поздравляем! Вы отгадали слово");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(score == 0)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Console.WriteLine("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>Игра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>окончена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! 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>Было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>загадано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>слово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{0}", s);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Console.ReadLine();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929CB" w:rsidRPr="00E05F58" w:rsidRDefault="004929CB" w:rsidP="0076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4929CB" w:rsidRPr="00E05F58" w:rsidRDefault="004929CB" w:rsidP="0076152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F58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929CB" w:rsidRPr="005445E3" w:rsidRDefault="00BF3EE3" w:rsidP="0076152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5621179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</w:t>
      </w:r>
      <w:r w:rsidR="004929CB" w:rsidRPr="005445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езультаты</w:t>
      </w:r>
      <w:bookmarkEnd w:id="3"/>
    </w:p>
    <w:p w:rsidR="00E05F58" w:rsidRDefault="00E05F58" w:rsidP="0076152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рисунках 1</w:t>
      </w:r>
      <w:r w:rsidR="00B1492A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2 предст</w:t>
      </w:r>
      <w:r w:rsidR="00B1492A">
        <w:rPr>
          <w:rFonts w:ascii="Times New Roman" w:hAnsi="Times New Roman" w:cs="Times New Roman"/>
          <w:color w:val="000000"/>
          <w:sz w:val="28"/>
          <w:szCs w:val="28"/>
        </w:rPr>
        <w:t>авлены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</w:t>
      </w:r>
      <w:r w:rsidR="00B1492A">
        <w:rPr>
          <w:rFonts w:ascii="Times New Roman" w:hAnsi="Times New Roman" w:cs="Times New Roman"/>
          <w:color w:val="000000"/>
          <w:sz w:val="28"/>
          <w:szCs w:val="28"/>
        </w:rPr>
        <w:t>ультаты работы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случае не</w:t>
      </w:r>
      <w:r w:rsidR="00B14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отгадывания слова</w:t>
      </w:r>
      <w:r w:rsidR="00B1492A">
        <w:rPr>
          <w:rFonts w:ascii="Times New Roman" w:hAnsi="Times New Roman" w:cs="Times New Roman"/>
          <w:color w:val="000000"/>
          <w:sz w:val="28"/>
          <w:szCs w:val="28"/>
        </w:rPr>
        <w:t>, на рисунке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B1492A">
        <w:rPr>
          <w:rFonts w:ascii="Times New Roman" w:hAnsi="Times New Roman" w:cs="Times New Roman"/>
          <w:color w:val="000000"/>
          <w:sz w:val="28"/>
          <w:szCs w:val="28"/>
        </w:rPr>
        <w:t>-в случае отгадывания,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 w:rsidR="00B1492A">
        <w:rPr>
          <w:rFonts w:ascii="Times New Roman" w:hAnsi="Times New Roman" w:cs="Times New Roman"/>
          <w:color w:val="000000"/>
          <w:sz w:val="28"/>
          <w:szCs w:val="28"/>
        </w:rPr>
        <w:t>-если неправильно введен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символ</w:t>
      </w:r>
      <w:r w:rsidR="00B149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05F58" w:rsidRDefault="00E05F58" w:rsidP="007615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B30ED" w:rsidRDefault="00BB30ED" w:rsidP="007615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18860" cy="5875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2A" w:rsidRPr="00B1492A" w:rsidRDefault="00B1492A" w:rsidP="00761523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2A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исунок 1 – Результат работы с не отгаданным словом(начало)</w:t>
      </w:r>
    </w:p>
    <w:p w:rsidR="00BB30ED" w:rsidRDefault="00BB30ED" w:rsidP="007615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B30ED" w:rsidRDefault="00BB30ED" w:rsidP="007615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118860" cy="5113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2A" w:rsidRPr="00B1492A" w:rsidRDefault="00B1492A" w:rsidP="00761523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2A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исунок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работы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отгаданным словом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(конец)</w:t>
      </w:r>
    </w:p>
    <w:p w:rsidR="00BB30ED" w:rsidRDefault="00BB30ED" w:rsidP="004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B30ED" w:rsidRDefault="00B46B81" w:rsidP="007615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524500" cy="7467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81" w:rsidRDefault="00B1492A" w:rsidP="007615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1492A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исунок 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работы с отгаданным словом</w:t>
      </w:r>
    </w:p>
    <w:p w:rsidR="00B46B81" w:rsidRDefault="00B46B81" w:rsidP="007615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486400" cy="4617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2A" w:rsidRDefault="00B1492A" w:rsidP="007615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1492A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исунок 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раб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оты с неправильным символом</w:t>
      </w:r>
    </w:p>
    <w:p w:rsidR="00B46B81" w:rsidRDefault="00B46B81" w:rsidP="0076152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46B81" w:rsidRPr="005445E3" w:rsidRDefault="00B46B81" w:rsidP="0076152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56211798"/>
      <w:r w:rsidRPr="005445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4"/>
    </w:p>
    <w:p w:rsidR="002119D6" w:rsidRPr="002119D6" w:rsidRDefault="00E05F58" w:rsidP="0076152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D681C">
        <w:rPr>
          <w:rFonts w:ascii="Times New Roman" w:hAnsi="Times New Roman" w:cs="Times New Roman"/>
          <w:color w:val="000000"/>
          <w:sz w:val="28"/>
          <w:szCs w:val="28"/>
        </w:rPr>
        <w:t xml:space="preserve"> ходе выполнения РГР</w:t>
      </w:r>
      <w:r w:rsidR="00B1492A">
        <w:rPr>
          <w:rFonts w:ascii="Times New Roman" w:hAnsi="Times New Roman" w:cs="Times New Roman"/>
          <w:color w:val="000000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color w:val="000000"/>
          <w:sz w:val="28"/>
          <w:szCs w:val="28"/>
        </w:rPr>
        <w:t>а разработана</w:t>
      </w:r>
      <w:r w:rsidR="00B1492A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 для моделирования игры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слова</w:t>
      </w:r>
      <w:r w:rsidR="005D681C">
        <w:rPr>
          <w:rFonts w:ascii="Times New Roman" w:hAnsi="Times New Roman" w:cs="Times New Roman"/>
          <w:color w:val="000000"/>
          <w:sz w:val="28"/>
          <w:szCs w:val="28"/>
        </w:rPr>
        <w:t xml:space="preserve"> с компьютером, и</w:t>
      </w:r>
      <w:r w:rsidR="00B1492A">
        <w:rPr>
          <w:rFonts w:ascii="Times New Roman" w:hAnsi="Times New Roman" w:cs="Times New Roman"/>
          <w:color w:val="000000"/>
          <w:sz w:val="28"/>
          <w:szCs w:val="28"/>
        </w:rPr>
        <w:t>зучен способ генерации слу</w:t>
      </w:r>
      <w:r w:rsidR="005D681C">
        <w:rPr>
          <w:rFonts w:ascii="Times New Roman" w:hAnsi="Times New Roman" w:cs="Times New Roman"/>
          <w:color w:val="000000"/>
          <w:sz w:val="28"/>
          <w:szCs w:val="28"/>
        </w:rPr>
        <w:t xml:space="preserve">чайных чисел в </w:t>
      </w:r>
      <w:r w:rsidR="005D681C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5D681C" w:rsidRPr="005D681C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="005D681C">
        <w:rPr>
          <w:rFonts w:ascii="Times New Roman" w:hAnsi="Times New Roman" w:cs="Times New Roman"/>
          <w:color w:val="000000"/>
          <w:sz w:val="28"/>
          <w:szCs w:val="28"/>
        </w:rPr>
        <w:t>, использованы алгоритмические конструкции, ветвление и цикл</w:t>
      </w:r>
      <w:r w:rsidR="00B149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46B81" w:rsidRDefault="00B46B81" w:rsidP="0076152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46B81" w:rsidRPr="005445E3" w:rsidRDefault="00B46B81" w:rsidP="0076152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56211799"/>
      <w:r w:rsidRPr="005445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литературы</w:t>
      </w:r>
      <w:bookmarkEnd w:id="5"/>
    </w:p>
    <w:p w:rsidR="00C326B6" w:rsidRPr="005445E3" w:rsidRDefault="005D681C" w:rsidP="00761523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habr.com.</w:t>
      </w:r>
      <w:r w:rsidRPr="005D681C">
        <w:rPr>
          <w:rFonts w:ascii="Times New Roman" w:hAnsi="Times New Roman" w:cs="Times New Roman"/>
          <w:color w:val="000000"/>
          <w:sz w:val="28"/>
          <w:szCs w:val="28"/>
        </w:rPr>
        <w:t>ru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(сайт)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5D681C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5445E3" w:rsidRPr="005445E3">
        <w:rPr>
          <w:rFonts w:ascii="Times New Roman" w:hAnsi="Times New Roman" w:cs="Times New Roman"/>
          <w:color w:val="000000"/>
          <w:sz w:val="28"/>
          <w:szCs w:val="28"/>
        </w:rPr>
        <w:t>http</w:t>
      </w:r>
      <w:r>
        <w:rPr>
          <w:rFonts w:ascii="Times New Roman" w:hAnsi="Times New Roman" w:cs="Times New Roman"/>
          <w:color w:val="000000"/>
          <w:sz w:val="28"/>
          <w:szCs w:val="28"/>
        </w:rPr>
        <w:t>s://habr.com/ru/articles/686190(14.01.23)</w:t>
      </w:r>
    </w:p>
    <w:p w:rsidR="00C326B6" w:rsidRPr="005D681C" w:rsidRDefault="005D681C" w:rsidP="00761523">
      <w:pPr>
        <w:pStyle w:val="a7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681C">
        <w:rPr>
          <w:rFonts w:ascii="Times New Roman" w:hAnsi="Times New Roman" w:cs="Times New Roman"/>
          <w:sz w:val="28"/>
          <w:szCs w:val="28"/>
          <w:lang w:val="en-US"/>
        </w:rPr>
        <w:t>pas1.ru</w:t>
      </w:r>
      <w:r w:rsidRPr="005D6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681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сайт</w:t>
      </w:r>
      <w:r w:rsidRPr="005D68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5D68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5445E3" w:rsidRPr="005D681C">
        <w:rPr>
          <w:rFonts w:ascii="Times New Roman" w:hAnsi="Times New Roman" w:cs="Times New Roman"/>
          <w:sz w:val="28"/>
          <w:szCs w:val="28"/>
          <w:lang w:val="en-US"/>
        </w:rPr>
        <w:t>https://pas1.ru/random</w:t>
      </w:r>
      <w:r w:rsidRPr="005D681C">
        <w:rPr>
          <w:rFonts w:ascii="Times New Roman" w:hAnsi="Times New Roman" w:cs="Times New Roman"/>
          <w:color w:val="000000"/>
          <w:sz w:val="28"/>
          <w:szCs w:val="28"/>
          <w:lang w:val="en-US"/>
        </w:rPr>
        <w:t>(14.01.23)</w:t>
      </w:r>
    </w:p>
    <w:p w:rsidR="00C326B6" w:rsidRPr="005D681C" w:rsidRDefault="005D681C" w:rsidP="00761523">
      <w:pPr>
        <w:pStyle w:val="a7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681C">
        <w:rPr>
          <w:rFonts w:ascii="Times New Roman" w:hAnsi="Times New Roman" w:cs="Times New Roman"/>
          <w:color w:val="000000"/>
          <w:sz w:val="28"/>
          <w:szCs w:val="28"/>
          <w:lang w:val="en-US"/>
        </w:rPr>
        <w:t>habr.com.ru (</w:t>
      </w:r>
      <w:r>
        <w:rPr>
          <w:rFonts w:ascii="Times New Roman" w:hAnsi="Times New Roman" w:cs="Times New Roman"/>
          <w:color w:val="000000"/>
          <w:sz w:val="28"/>
          <w:szCs w:val="28"/>
        </w:rPr>
        <w:t>сайт</w:t>
      </w:r>
      <w:r w:rsidRPr="005D68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5D68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5445E3" w:rsidRPr="005D681C">
        <w:rPr>
          <w:rFonts w:ascii="Times New Roman" w:hAnsi="Times New Roman" w:cs="Times New Roman"/>
          <w:sz w:val="28"/>
          <w:szCs w:val="28"/>
          <w:lang w:val="en-US"/>
        </w:rPr>
        <w:t>https://habr.co</w:t>
      </w:r>
      <w:r>
        <w:rPr>
          <w:rFonts w:ascii="Times New Roman" w:hAnsi="Times New Roman" w:cs="Times New Roman"/>
          <w:sz w:val="28"/>
          <w:szCs w:val="28"/>
          <w:lang w:val="en-US"/>
        </w:rPr>
        <w:t>m/ru/articles/132217</w:t>
      </w:r>
      <w:r w:rsidRPr="005D681C">
        <w:rPr>
          <w:rFonts w:ascii="Times New Roman" w:hAnsi="Times New Roman" w:cs="Times New Roman"/>
          <w:color w:val="000000"/>
          <w:sz w:val="28"/>
          <w:szCs w:val="28"/>
          <w:lang w:val="en-US"/>
        </w:rPr>
        <w:t>(14.01.23)</w:t>
      </w:r>
    </w:p>
    <w:p w:rsidR="00C326B6" w:rsidRPr="005D681C" w:rsidRDefault="005D681C" w:rsidP="00761523">
      <w:pPr>
        <w:pStyle w:val="a7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681C">
        <w:rPr>
          <w:rFonts w:ascii="Times New Roman" w:hAnsi="Times New Roman" w:cs="Times New Roman"/>
          <w:sz w:val="28"/>
          <w:szCs w:val="28"/>
          <w:lang w:val="en-US"/>
        </w:rPr>
        <w:t>proglib.io</w:t>
      </w:r>
      <w:r w:rsidRPr="005D681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сайт</w:t>
      </w:r>
      <w:r w:rsidRPr="005D68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5D68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5445E3" w:rsidRPr="005D681C">
        <w:rPr>
          <w:rFonts w:ascii="Times New Roman" w:hAnsi="Times New Roman" w:cs="Times New Roman"/>
          <w:sz w:val="28"/>
          <w:szCs w:val="28"/>
          <w:lang w:val="en-US"/>
        </w:rPr>
        <w:t>https://proglib.io/p/how-computers-make-random-numbers</w:t>
      </w:r>
      <w:r w:rsidRPr="005D681C">
        <w:rPr>
          <w:rFonts w:ascii="Times New Roman" w:hAnsi="Times New Roman" w:cs="Times New Roman"/>
          <w:color w:val="000000"/>
          <w:sz w:val="28"/>
          <w:szCs w:val="28"/>
          <w:lang w:val="en-US"/>
        </w:rPr>
        <w:t>(14.01.23)</w:t>
      </w:r>
    </w:p>
    <w:p w:rsidR="00B46B81" w:rsidRPr="005D681C" w:rsidRDefault="005D681C" w:rsidP="00761523">
      <w:pPr>
        <w:pStyle w:val="a7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681C">
        <w:rPr>
          <w:rFonts w:ascii="Times New Roman" w:hAnsi="Times New Roman" w:cs="Times New Roman"/>
          <w:sz w:val="28"/>
          <w:szCs w:val="28"/>
          <w:lang w:val="en-US"/>
        </w:rPr>
        <w:t>plssite.ru</w:t>
      </w:r>
      <w:r w:rsidRPr="005D681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сайт</w:t>
      </w:r>
      <w:r w:rsidRPr="005D681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5D68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5445E3" w:rsidRPr="005D681C">
        <w:rPr>
          <w:rFonts w:ascii="Times New Roman" w:hAnsi="Times New Roman" w:cs="Times New Roman"/>
          <w:sz w:val="28"/>
          <w:szCs w:val="28"/>
          <w:lang w:val="en-US"/>
        </w:rPr>
        <w:t>http://plssite.ru/csharp/csharp_random_article.html</w:t>
      </w:r>
      <w:r w:rsidRPr="005D681C">
        <w:rPr>
          <w:rFonts w:ascii="Times New Roman" w:hAnsi="Times New Roman" w:cs="Times New Roman"/>
          <w:color w:val="000000"/>
          <w:sz w:val="28"/>
          <w:szCs w:val="28"/>
          <w:lang w:val="en-US"/>
        </w:rPr>
        <w:t>(14.01.23)</w:t>
      </w:r>
      <w:bookmarkStart w:id="6" w:name="_GoBack"/>
      <w:bookmarkEnd w:id="6"/>
    </w:p>
    <w:sectPr w:rsidR="00B46B81" w:rsidRPr="005D681C" w:rsidSect="00C326B6">
      <w:footerReference w:type="default" r:id="rId12"/>
      <w:pgSz w:w="11906" w:h="16838" w:code="9"/>
      <w:pgMar w:top="1134" w:right="567" w:bottom="1134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D5E" w:rsidRDefault="004A3D5E" w:rsidP="00B46B81">
      <w:pPr>
        <w:spacing w:after="0" w:line="240" w:lineRule="auto"/>
      </w:pPr>
      <w:r>
        <w:separator/>
      </w:r>
    </w:p>
  </w:endnote>
  <w:endnote w:type="continuationSeparator" w:id="0">
    <w:p w:rsidR="004A3D5E" w:rsidRDefault="004A3D5E" w:rsidP="00B4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47653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326B6" w:rsidRPr="00C326B6" w:rsidRDefault="00C326B6" w:rsidP="00C326B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326B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326B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326B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10438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C326B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D5E" w:rsidRDefault="004A3D5E" w:rsidP="00B46B81">
      <w:pPr>
        <w:spacing w:after="0" w:line="240" w:lineRule="auto"/>
      </w:pPr>
      <w:r>
        <w:separator/>
      </w:r>
    </w:p>
  </w:footnote>
  <w:footnote w:type="continuationSeparator" w:id="0">
    <w:p w:rsidR="004A3D5E" w:rsidRDefault="004A3D5E" w:rsidP="00B46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D66FD"/>
    <w:multiLevelType w:val="hybridMultilevel"/>
    <w:tmpl w:val="66AEB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20665"/>
    <w:multiLevelType w:val="hybridMultilevel"/>
    <w:tmpl w:val="69C88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C39"/>
    <w:rsid w:val="00052FB8"/>
    <w:rsid w:val="0007458A"/>
    <w:rsid w:val="000C58D8"/>
    <w:rsid w:val="00210438"/>
    <w:rsid w:val="002119D6"/>
    <w:rsid w:val="002D294F"/>
    <w:rsid w:val="00376FEA"/>
    <w:rsid w:val="004220CE"/>
    <w:rsid w:val="00460C39"/>
    <w:rsid w:val="004929CB"/>
    <w:rsid w:val="004A3D5E"/>
    <w:rsid w:val="005445E3"/>
    <w:rsid w:val="00571FB9"/>
    <w:rsid w:val="005D681C"/>
    <w:rsid w:val="00761523"/>
    <w:rsid w:val="008F14CC"/>
    <w:rsid w:val="00A74C0F"/>
    <w:rsid w:val="00B1492A"/>
    <w:rsid w:val="00B17765"/>
    <w:rsid w:val="00B46B81"/>
    <w:rsid w:val="00BB30ED"/>
    <w:rsid w:val="00BF3EE3"/>
    <w:rsid w:val="00C23B7F"/>
    <w:rsid w:val="00C326B6"/>
    <w:rsid w:val="00E05F58"/>
    <w:rsid w:val="00E41484"/>
    <w:rsid w:val="00EC314E"/>
    <w:rsid w:val="00F1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FEDE82"/>
  <w15:chartTrackingRefBased/>
  <w15:docId w15:val="{7BFD7DBC-020A-4B37-9173-288985FA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92A"/>
  </w:style>
  <w:style w:type="paragraph" w:styleId="1">
    <w:name w:val="heading 1"/>
    <w:basedOn w:val="a"/>
    <w:next w:val="a"/>
    <w:link w:val="10"/>
    <w:uiPriority w:val="9"/>
    <w:qFormat/>
    <w:rsid w:val="00544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B81"/>
  </w:style>
  <w:style w:type="paragraph" w:styleId="a5">
    <w:name w:val="footer"/>
    <w:basedOn w:val="a"/>
    <w:link w:val="a6"/>
    <w:uiPriority w:val="99"/>
    <w:unhideWhenUsed/>
    <w:rsid w:val="00B46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B81"/>
  </w:style>
  <w:style w:type="paragraph" w:styleId="a7">
    <w:name w:val="List Paragraph"/>
    <w:basedOn w:val="a"/>
    <w:uiPriority w:val="34"/>
    <w:qFormat/>
    <w:rsid w:val="002119D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44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76FEA"/>
    <w:pPr>
      <w:spacing w:after="100"/>
    </w:pPr>
  </w:style>
  <w:style w:type="character" w:styleId="a8">
    <w:name w:val="Hyperlink"/>
    <w:basedOn w:val="a0"/>
    <w:uiPriority w:val="99"/>
    <w:unhideWhenUsed/>
    <w:rsid w:val="00376F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D30"/>
    <w:rsid w:val="002306C0"/>
    <w:rsid w:val="00E9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1B2B9DA4654DA4A12D9D0A7F53E316">
    <w:name w:val="251B2B9DA4654DA4A12D9D0A7F53E316"/>
    <w:rsid w:val="00E92D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556C4-3861-445B-9599-C90697392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2</cp:revision>
  <dcterms:created xsi:type="dcterms:W3CDTF">2024-01-15T06:57:00Z</dcterms:created>
  <dcterms:modified xsi:type="dcterms:W3CDTF">2024-01-15T06:57:00Z</dcterms:modified>
</cp:coreProperties>
</file>