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92E95" w14:textId="77777777" w:rsidR="00855BB9" w:rsidRDefault="00855BB9" w:rsidP="00855BB9">
      <w:pPr>
        <w:pStyle w:val="Title"/>
      </w:pPr>
      <w:r w:rsidRPr="00B55084">
        <w:rPr>
          <w:rFonts w:ascii="Arial" w:hAnsi="Arial" w:cs="Arial"/>
          <w:b/>
          <w:bCs/>
          <w:noProof/>
          <w:sz w:val="36"/>
          <w:szCs w:val="32"/>
          <w:lang w:val="en-IN" w:eastAsia="en-IN"/>
        </w:rPr>
        <w:drawing>
          <wp:anchor distT="0" distB="0" distL="114300" distR="114300" simplePos="0" relativeHeight="251659264" behindDoc="0" locked="0" layoutInCell="1" allowOverlap="1" wp14:anchorId="34E477FC" wp14:editId="3BDBC3EE">
            <wp:simplePos x="0" y="0"/>
            <wp:positionH relativeFrom="column">
              <wp:posOffset>-749300</wp:posOffset>
            </wp:positionH>
            <wp:positionV relativeFrom="paragraph">
              <wp:posOffset>514350</wp:posOffset>
            </wp:positionV>
            <wp:extent cx="1110615" cy="1007110"/>
            <wp:effectExtent l="133350" t="152400" r="108585" b="116840"/>
            <wp:wrapThrough wrapText="bothSides">
              <wp:wrapPolygon edited="0">
                <wp:start x="8892" y="-3269"/>
                <wp:lineTo x="370" y="-2451"/>
                <wp:lineTo x="-741" y="10623"/>
                <wp:lineTo x="-2593" y="10623"/>
                <wp:lineTo x="-2593" y="19203"/>
                <wp:lineTo x="0" y="23697"/>
                <wp:lineTo x="21118" y="23697"/>
                <wp:lineTo x="21489" y="22880"/>
                <wp:lineTo x="23341" y="17569"/>
                <wp:lineTo x="23341" y="17160"/>
                <wp:lineTo x="21489" y="11032"/>
                <wp:lineTo x="20748" y="2043"/>
                <wp:lineTo x="14820" y="-2451"/>
                <wp:lineTo x="11856" y="-3269"/>
                <wp:lineTo x="8892" y="-3269"/>
              </wp:wrapPolygon>
            </wp:wrapThrough>
            <wp:docPr id="4" name="Picture 1" descr="C:\Users\pc\Pictures\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BB02.png"/>
                    <pic:cNvPicPr>
                      <a:picLocks noChangeAspect="1" noChangeArrowheads="1"/>
                    </pic:cNvPicPr>
                  </pic:nvPicPr>
                  <pic:blipFill>
                    <a:blip r:embed="rId8"/>
                    <a:srcRect/>
                    <a:stretch>
                      <a:fillRect/>
                    </a:stretch>
                  </pic:blipFill>
                  <pic:spPr bwMode="auto">
                    <a:xfrm>
                      <a:off x="0" y="0"/>
                      <a:ext cx="1110615" cy="10071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CCCDD13" w14:textId="77777777" w:rsidR="00855BB9" w:rsidRPr="006A185C" w:rsidRDefault="00855BB9" w:rsidP="00855BB9">
      <w:pPr>
        <w:spacing w:after="0"/>
        <w:jc w:val="center"/>
        <w:rPr>
          <w:rFonts w:ascii="Times New Roman" w:hAnsi="Times New Roman"/>
          <w:b/>
          <w:sz w:val="24"/>
          <w:szCs w:val="24"/>
        </w:rPr>
      </w:pPr>
      <w:r w:rsidRPr="006A185C">
        <w:rPr>
          <w:rFonts w:ascii="Times New Roman" w:hAnsi="Times New Roman"/>
          <w:b/>
          <w:sz w:val="24"/>
          <w:szCs w:val="24"/>
        </w:rPr>
        <w:t>GANDHI INSTITUTE OF ENGINEERING AND TECHNOLOGY UNIVERSITY, ODISHA, GUNUPUR</w:t>
      </w:r>
    </w:p>
    <w:p w14:paraId="1A49FEAB" w14:textId="77777777" w:rsidR="00855BB9" w:rsidRPr="006A185C" w:rsidRDefault="00855BB9" w:rsidP="00855BB9">
      <w:pPr>
        <w:spacing w:after="0"/>
        <w:jc w:val="center"/>
        <w:rPr>
          <w:rFonts w:ascii="Times New Roman" w:hAnsi="Times New Roman"/>
          <w:b/>
          <w:sz w:val="24"/>
          <w:szCs w:val="24"/>
        </w:rPr>
      </w:pPr>
      <w:r w:rsidRPr="006A185C">
        <w:rPr>
          <w:rFonts w:ascii="Times New Roman" w:hAnsi="Times New Roman"/>
          <w:b/>
          <w:sz w:val="24"/>
          <w:szCs w:val="24"/>
        </w:rPr>
        <w:t>Department of Computer Science &amp; Engineering</w:t>
      </w:r>
    </w:p>
    <w:p w14:paraId="23BB94A7" w14:textId="77777777" w:rsidR="00855BB9" w:rsidRPr="006A185C" w:rsidRDefault="00855BB9" w:rsidP="00855BB9">
      <w:pPr>
        <w:pStyle w:val="Title"/>
        <w:jc w:val="center"/>
        <w:rPr>
          <w:rFonts w:ascii="Times New Roman" w:eastAsiaTheme="minorEastAsia" w:hAnsi="Times New Roman" w:cstheme="minorBidi"/>
          <w:b/>
          <w:color w:val="auto"/>
          <w:spacing w:val="0"/>
          <w:kern w:val="0"/>
          <w:sz w:val="24"/>
          <w:szCs w:val="24"/>
        </w:rPr>
      </w:pPr>
      <w:r>
        <w:rPr>
          <w:rFonts w:ascii="Times New Roman" w:eastAsiaTheme="minorEastAsia" w:hAnsi="Times New Roman" w:cstheme="minorBidi"/>
          <w:b/>
          <w:color w:val="auto"/>
          <w:spacing w:val="0"/>
          <w:kern w:val="0"/>
          <w:sz w:val="24"/>
          <w:szCs w:val="24"/>
        </w:rPr>
        <w:t>Monthly Project Progress Review Report (July 15-August 15) ,2025</w:t>
      </w:r>
    </w:p>
    <w:p w14:paraId="6E429CC9" w14:textId="77777777" w:rsidR="00855BB9" w:rsidRDefault="00855BB9">
      <w:pPr>
        <w:pStyle w:val="Heading1"/>
      </w:pPr>
    </w:p>
    <w:p w14:paraId="0C85CE39" w14:textId="77777777" w:rsidR="00D9608B" w:rsidRPr="00855BB9" w:rsidRDefault="00A6092F" w:rsidP="00855BB9">
      <w:pPr>
        <w:jc w:val="center"/>
        <w:rPr>
          <w:b/>
        </w:rPr>
      </w:pPr>
      <w:r w:rsidRPr="00855BB9">
        <w:rPr>
          <w:b/>
        </w:rPr>
        <w:t>Month: July 15 – August 15</w:t>
      </w:r>
    </w:p>
    <w:p w14:paraId="04451649" w14:textId="77777777" w:rsidR="00D9608B" w:rsidRPr="00855BB9" w:rsidRDefault="00A6092F">
      <w:pPr>
        <w:pStyle w:val="Heading2"/>
        <w:rPr>
          <w:rFonts w:ascii="Times New Roman" w:eastAsiaTheme="minorEastAsia" w:hAnsi="Times New Roman" w:cstheme="minorBidi"/>
          <w:bCs w:val="0"/>
          <w:color w:val="auto"/>
          <w:sz w:val="24"/>
          <w:szCs w:val="24"/>
        </w:rPr>
      </w:pPr>
      <w:r w:rsidRPr="00855BB9">
        <w:rPr>
          <w:rFonts w:ascii="Times New Roman" w:eastAsiaTheme="minorEastAsia" w:hAnsi="Times New Roman" w:cstheme="minorBidi"/>
          <w:bCs w:val="0"/>
          <w:color w:val="auto"/>
          <w:sz w:val="24"/>
          <w:szCs w:val="24"/>
        </w:rPr>
        <w:t>Student Group Details</w:t>
      </w:r>
    </w:p>
    <w:p w14:paraId="69749D1F" w14:textId="77777777" w:rsidR="00855BB9" w:rsidRPr="00855BB9" w:rsidRDefault="00855BB9" w:rsidP="00855B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2158"/>
        <w:gridCol w:w="2158"/>
        <w:gridCol w:w="2158"/>
      </w:tblGrid>
      <w:tr w:rsidR="00D9608B" w14:paraId="1DA8352A" w14:textId="77777777" w:rsidTr="004A26A2">
        <w:tc>
          <w:tcPr>
            <w:tcW w:w="2160" w:type="dxa"/>
          </w:tcPr>
          <w:p w14:paraId="39BCADB7" w14:textId="77777777" w:rsidR="00D9608B" w:rsidRDefault="00A6092F">
            <w:r>
              <w:t>S. No.</w:t>
            </w:r>
          </w:p>
        </w:tc>
        <w:tc>
          <w:tcPr>
            <w:tcW w:w="2160" w:type="dxa"/>
          </w:tcPr>
          <w:p w14:paraId="16611E33" w14:textId="77777777" w:rsidR="00D9608B" w:rsidRDefault="00A6092F">
            <w:r>
              <w:t>Roll Number</w:t>
            </w:r>
          </w:p>
        </w:tc>
        <w:tc>
          <w:tcPr>
            <w:tcW w:w="2160" w:type="dxa"/>
          </w:tcPr>
          <w:p w14:paraId="26D04067" w14:textId="77777777" w:rsidR="00D9608B" w:rsidRDefault="00A6092F">
            <w:r>
              <w:t>Registration Number</w:t>
            </w:r>
          </w:p>
        </w:tc>
        <w:tc>
          <w:tcPr>
            <w:tcW w:w="2160" w:type="dxa"/>
          </w:tcPr>
          <w:p w14:paraId="1E4379E6" w14:textId="77777777" w:rsidR="00D9608B" w:rsidRDefault="00A6092F">
            <w:r>
              <w:t>Student Name</w:t>
            </w:r>
          </w:p>
        </w:tc>
      </w:tr>
      <w:tr w:rsidR="00D9608B" w14:paraId="579D3007" w14:textId="77777777" w:rsidTr="004A26A2">
        <w:tc>
          <w:tcPr>
            <w:tcW w:w="2160" w:type="dxa"/>
          </w:tcPr>
          <w:p w14:paraId="590C401B" w14:textId="77777777" w:rsidR="00D9608B" w:rsidRDefault="00A6092F">
            <w:r>
              <w:t>1</w:t>
            </w:r>
          </w:p>
        </w:tc>
        <w:tc>
          <w:tcPr>
            <w:tcW w:w="2160" w:type="dxa"/>
          </w:tcPr>
          <w:p w14:paraId="46044052" w14:textId="5CC2284D" w:rsidR="00D9608B" w:rsidRDefault="009D0658">
            <w:r>
              <w:t>22CSE080</w:t>
            </w:r>
          </w:p>
        </w:tc>
        <w:tc>
          <w:tcPr>
            <w:tcW w:w="2160" w:type="dxa"/>
          </w:tcPr>
          <w:p w14:paraId="2C2474F0" w14:textId="47FA887D" w:rsidR="00D9608B" w:rsidRDefault="009D0658">
            <w:r w:rsidRPr="009D0658">
              <w:t>22UG010167</w:t>
            </w:r>
          </w:p>
        </w:tc>
        <w:tc>
          <w:tcPr>
            <w:tcW w:w="2160" w:type="dxa"/>
          </w:tcPr>
          <w:p w14:paraId="0DA6EB4A" w14:textId="2FCC7C4F" w:rsidR="00D9608B" w:rsidRDefault="009D0658">
            <w:r w:rsidRPr="009D0658">
              <w:t xml:space="preserve">ABINASH BHARAT </w:t>
            </w:r>
            <w:r>
              <w:t>J</w:t>
            </w:r>
            <w:r w:rsidRPr="009D0658">
              <w:t xml:space="preserve">YOTI RATHA </w:t>
            </w:r>
          </w:p>
        </w:tc>
      </w:tr>
      <w:tr w:rsidR="00D9608B" w14:paraId="085011DA" w14:textId="77777777" w:rsidTr="004A26A2">
        <w:tc>
          <w:tcPr>
            <w:tcW w:w="2160" w:type="dxa"/>
          </w:tcPr>
          <w:p w14:paraId="44485495" w14:textId="77777777" w:rsidR="00D9608B" w:rsidRDefault="00A6092F">
            <w:r>
              <w:t>2</w:t>
            </w:r>
          </w:p>
        </w:tc>
        <w:tc>
          <w:tcPr>
            <w:tcW w:w="2160" w:type="dxa"/>
          </w:tcPr>
          <w:p w14:paraId="25E1C261" w14:textId="3CEE6D5C" w:rsidR="00D9608B" w:rsidRDefault="009D0658">
            <w:r>
              <w:t>22CSE139</w:t>
            </w:r>
          </w:p>
        </w:tc>
        <w:tc>
          <w:tcPr>
            <w:tcW w:w="2160" w:type="dxa"/>
          </w:tcPr>
          <w:p w14:paraId="60EACC71" w14:textId="1E38DF15" w:rsidR="00D9608B" w:rsidRDefault="009D0658">
            <w:r w:rsidRPr="009D0658">
              <w:t>22UG010272</w:t>
            </w:r>
          </w:p>
        </w:tc>
        <w:tc>
          <w:tcPr>
            <w:tcW w:w="2160" w:type="dxa"/>
          </w:tcPr>
          <w:p w14:paraId="2AB1F6A6" w14:textId="4C6F6216" w:rsidR="00D9608B" w:rsidRDefault="009D0658">
            <w:r>
              <w:t>RAJAT KUMAR DASH</w:t>
            </w:r>
          </w:p>
        </w:tc>
      </w:tr>
      <w:tr w:rsidR="00D9608B" w14:paraId="7147A370" w14:textId="77777777" w:rsidTr="004A26A2">
        <w:tc>
          <w:tcPr>
            <w:tcW w:w="2160" w:type="dxa"/>
          </w:tcPr>
          <w:p w14:paraId="02C99FFB" w14:textId="77777777" w:rsidR="00D9608B" w:rsidRDefault="00A6092F">
            <w:r>
              <w:t>3</w:t>
            </w:r>
          </w:p>
        </w:tc>
        <w:tc>
          <w:tcPr>
            <w:tcW w:w="2160" w:type="dxa"/>
          </w:tcPr>
          <w:p w14:paraId="0C0B141D" w14:textId="13FBF822" w:rsidR="00D9608B" w:rsidRDefault="009D0658">
            <w:r>
              <w:t>22CSE215</w:t>
            </w:r>
          </w:p>
        </w:tc>
        <w:tc>
          <w:tcPr>
            <w:tcW w:w="2160" w:type="dxa"/>
          </w:tcPr>
          <w:p w14:paraId="200F4B4C" w14:textId="70B2213A" w:rsidR="00D9608B" w:rsidRDefault="009D0658">
            <w:r w:rsidRPr="009D0658">
              <w:t>22UG010</w:t>
            </w:r>
            <w:r>
              <w:t>348</w:t>
            </w:r>
          </w:p>
        </w:tc>
        <w:tc>
          <w:tcPr>
            <w:tcW w:w="2160" w:type="dxa"/>
          </w:tcPr>
          <w:p w14:paraId="05C853E8" w14:textId="1528CAD0" w:rsidR="00D9608B" w:rsidRDefault="009D0658">
            <w:r>
              <w:t>SOUMYA RANJAN MOHAPATRA</w:t>
            </w:r>
          </w:p>
        </w:tc>
      </w:tr>
    </w:tbl>
    <w:p w14:paraId="6455F210" w14:textId="77777777" w:rsidR="00D9608B" w:rsidRPr="003C5EAA" w:rsidRDefault="00A6092F">
      <w:pPr>
        <w:pStyle w:val="Heading2"/>
        <w:rPr>
          <w:rFonts w:ascii="Times New Roman" w:eastAsiaTheme="minorEastAsia" w:hAnsi="Times New Roman" w:cs="Times New Roman"/>
          <w:bCs w:val="0"/>
          <w:color w:val="auto"/>
          <w:sz w:val="24"/>
          <w:szCs w:val="24"/>
        </w:rPr>
      </w:pPr>
      <w:r w:rsidRPr="003C5EAA">
        <w:rPr>
          <w:rFonts w:ascii="Times New Roman" w:eastAsiaTheme="minorEastAsia" w:hAnsi="Times New Roman" w:cs="Times New Roman"/>
          <w:bCs w:val="0"/>
          <w:color w:val="auto"/>
          <w:sz w:val="24"/>
          <w:szCs w:val="24"/>
        </w:rPr>
        <w:t>Project Information</w:t>
      </w:r>
    </w:p>
    <w:p w14:paraId="60CD7C66" w14:textId="6D550D66" w:rsidR="00217D21" w:rsidRPr="003C5EAA" w:rsidRDefault="00A6092F" w:rsidP="00217D21">
      <w:pPr>
        <w:rPr>
          <w:rFonts w:cs="Times New Roman"/>
        </w:rPr>
      </w:pPr>
      <w:r w:rsidRPr="003C5EAA">
        <w:rPr>
          <w:rFonts w:cs="Times New Roman"/>
        </w:rPr>
        <w:t>Project Title: _</w:t>
      </w:r>
      <w:r w:rsidR="00217D21" w:rsidRPr="003C5EAA">
        <w:rPr>
          <w:rFonts w:cs="Times New Roman"/>
          <w:u w:val="single"/>
        </w:rPr>
        <w:t>Edge-Aided Plant Species Identification Using Leaf Image Analysis and Hybrid Classification Techniques</w:t>
      </w:r>
    </w:p>
    <w:p w14:paraId="00A6C9DF" w14:textId="7CDD1DC4" w:rsidR="00D9608B" w:rsidRPr="003C5EAA" w:rsidRDefault="00A6092F">
      <w:pPr>
        <w:rPr>
          <w:rFonts w:cs="Times New Roman"/>
          <w:u w:val="single"/>
        </w:rPr>
      </w:pPr>
      <w:r w:rsidRPr="003C5EAA">
        <w:rPr>
          <w:rFonts w:cs="Times New Roman"/>
        </w:rPr>
        <w:t xml:space="preserve">Domain / Area: </w:t>
      </w:r>
      <w:r w:rsidR="009D0658" w:rsidRPr="003C5EAA">
        <w:rPr>
          <w:rFonts w:cs="Times New Roman"/>
          <w:u w:val="single"/>
        </w:rPr>
        <w:t xml:space="preserve">Machine Learning, Deep </w:t>
      </w:r>
      <w:proofErr w:type="gramStart"/>
      <w:r w:rsidR="009D0658" w:rsidRPr="003C5EAA">
        <w:rPr>
          <w:rFonts w:cs="Times New Roman"/>
          <w:u w:val="single"/>
        </w:rPr>
        <w:t>Learning</w:t>
      </w:r>
      <w:r w:rsidR="00A971C4" w:rsidRPr="003C5EAA">
        <w:rPr>
          <w:rFonts w:cs="Times New Roman"/>
          <w:u w:val="single"/>
        </w:rPr>
        <w:t>,Data</w:t>
      </w:r>
      <w:proofErr w:type="gramEnd"/>
      <w:r w:rsidR="00A971C4" w:rsidRPr="003C5EAA">
        <w:rPr>
          <w:rFonts w:cs="Times New Roman"/>
          <w:u w:val="single"/>
        </w:rPr>
        <w:t xml:space="preserve"> </w:t>
      </w:r>
      <w:proofErr w:type="gramStart"/>
      <w:r w:rsidR="00A971C4" w:rsidRPr="003C5EAA">
        <w:rPr>
          <w:rFonts w:cs="Times New Roman"/>
          <w:u w:val="single"/>
        </w:rPr>
        <w:t>Analytics,Computer</w:t>
      </w:r>
      <w:proofErr w:type="gramEnd"/>
      <w:r w:rsidR="00A971C4" w:rsidRPr="003C5EAA">
        <w:rPr>
          <w:rFonts w:cs="Times New Roman"/>
          <w:u w:val="single"/>
        </w:rPr>
        <w:t xml:space="preserve"> Vision</w:t>
      </w:r>
    </w:p>
    <w:p w14:paraId="199B2C7B" w14:textId="17F6DA71" w:rsidR="00D9608B" w:rsidRPr="003C5EAA" w:rsidRDefault="00A6092F">
      <w:pPr>
        <w:rPr>
          <w:rFonts w:cs="Times New Roman"/>
          <w:u w:val="single"/>
        </w:rPr>
      </w:pPr>
      <w:r w:rsidRPr="003C5EAA">
        <w:rPr>
          <w:rFonts w:cs="Times New Roman"/>
        </w:rPr>
        <w:t xml:space="preserve">Faculty Supervisor: </w:t>
      </w:r>
      <w:proofErr w:type="gramStart"/>
      <w:r w:rsidR="009D0658" w:rsidRPr="003C5EAA">
        <w:rPr>
          <w:rFonts w:cs="Times New Roman"/>
          <w:u w:val="single"/>
        </w:rPr>
        <w:t>Mr.Sitanshu</w:t>
      </w:r>
      <w:proofErr w:type="gramEnd"/>
      <w:r w:rsidR="009D0658" w:rsidRPr="003C5EAA">
        <w:rPr>
          <w:rFonts w:cs="Times New Roman"/>
          <w:u w:val="single"/>
        </w:rPr>
        <w:t xml:space="preserve"> kar</w:t>
      </w:r>
    </w:p>
    <w:p w14:paraId="71063490" w14:textId="77777777" w:rsidR="00D9608B" w:rsidRDefault="00A6092F">
      <w:pPr>
        <w:pStyle w:val="Heading2"/>
        <w:rPr>
          <w:rFonts w:ascii="Times New Roman" w:eastAsiaTheme="minorEastAsia" w:hAnsi="Times New Roman" w:cstheme="minorBidi"/>
          <w:bCs w:val="0"/>
          <w:color w:val="auto"/>
          <w:sz w:val="24"/>
          <w:szCs w:val="24"/>
        </w:rPr>
      </w:pPr>
      <w:r w:rsidRPr="00A6092F">
        <w:rPr>
          <w:rFonts w:ascii="Times New Roman" w:eastAsiaTheme="minorEastAsia" w:hAnsi="Times New Roman" w:cstheme="minorBidi"/>
          <w:bCs w:val="0"/>
          <w:color w:val="auto"/>
          <w:sz w:val="24"/>
          <w:szCs w:val="24"/>
        </w:rPr>
        <w:t>Tasks and Progress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3"/>
        <w:gridCol w:w="3685"/>
        <w:gridCol w:w="2835"/>
      </w:tblGrid>
      <w:tr w:rsidR="00F22618" w:rsidRPr="004A26A2" w14:paraId="2B9CAE76" w14:textId="77777777" w:rsidTr="002E42FE">
        <w:trPr>
          <w:trHeight w:val="295"/>
        </w:trPr>
        <w:tc>
          <w:tcPr>
            <w:tcW w:w="2973" w:type="dxa"/>
            <w:shd w:val="pct12" w:color="auto" w:fill="auto"/>
          </w:tcPr>
          <w:p w14:paraId="161B6167" w14:textId="77777777" w:rsidR="00D9608B" w:rsidRPr="004A26A2" w:rsidRDefault="00A6092F">
            <w:r w:rsidRPr="004A26A2">
              <w:t>Tasks Planned</w:t>
            </w:r>
          </w:p>
        </w:tc>
        <w:tc>
          <w:tcPr>
            <w:tcW w:w="3685" w:type="dxa"/>
            <w:shd w:val="pct12" w:color="auto" w:fill="auto"/>
          </w:tcPr>
          <w:p w14:paraId="337469A3" w14:textId="77777777" w:rsidR="00D9608B" w:rsidRPr="004A26A2" w:rsidRDefault="00A6092F">
            <w:r w:rsidRPr="004A26A2">
              <w:t>Tasks Completed</w:t>
            </w:r>
          </w:p>
        </w:tc>
        <w:tc>
          <w:tcPr>
            <w:tcW w:w="2835" w:type="dxa"/>
            <w:shd w:val="pct12" w:color="auto" w:fill="auto"/>
          </w:tcPr>
          <w:p w14:paraId="1405550E" w14:textId="77777777" w:rsidR="00D9608B" w:rsidRPr="004A26A2" w:rsidRDefault="00A6092F">
            <w:r w:rsidRPr="004A26A2">
              <w:t>Remarks / Challenges</w:t>
            </w:r>
          </w:p>
        </w:tc>
      </w:tr>
      <w:tr w:rsidR="00F22618" w:rsidRPr="004A26A2" w14:paraId="39898632" w14:textId="77777777" w:rsidTr="002E42FE">
        <w:trPr>
          <w:trHeight w:val="295"/>
        </w:trPr>
        <w:tc>
          <w:tcPr>
            <w:tcW w:w="2973" w:type="dxa"/>
          </w:tcPr>
          <w:p w14:paraId="34DDBD6F" w14:textId="77777777" w:rsidR="00D9608B" w:rsidRPr="004A26A2" w:rsidRDefault="004A26A2">
            <w:pPr>
              <w:rPr>
                <w:rStyle w:val="Strong"/>
              </w:rPr>
            </w:pPr>
            <w:r w:rsidRPr="004A26A2">
              <w:rPr>
                <w:rStyle w:val="Strong"/>
              </w:rPr>
              <w:t>1. Problem Statement &amp; Objectives</w:t>
            </w:r>
          </w:p>
          <w:p w14:paraId="1475C575" w14:textId="77777777" w:rsidR="003C5EAA" w:rsidRDefault="004A26A2">
            <w:r w:rsidRPr="004A26A2">
              <w:t>1.1 Briefly explain the problem statement.</w:t>
            </w:r>
            <w:r w:rsidRPr="004A26A2">
              <w:br/>
            </w:r>
          </w:p>
          <w:p w14:paraId="42E35E06" w14:textId="77777777" w:rsidR="003C5EAA" w:rsidRDefault="003C5EAA"/>
          <w:p w14:paraId="39B919A0" w14:textId="72C3215A" w:rsidR="004A26A2" w:rsidRPr="004A26A2" w:rsidRDefault="004A26A2">
            <w:r w:rsidRPr="004A26A2">
              <w:lastRenderedPageBreak/>
              <w:t>1.2 Mention the objectives set at the beginning.</w:t>
            </w:r>
          </w:p>
        </w:tc>
        <w:tc>
          <w:tcPr>
            <w:tcW w:w="3685" w:type="dxa"/>
          </w:tcPr>
          <w:p w14:paraId="6CFE6441" w14:textId="2ABD67A1" w:rsidR="00A853C0" w:rsidRDefault="008B406A" w:rsidP="00A853C0">
            <w:r w:rsidRPr="008B406A">
              <w:lastRenderedPageBreak/>
              <w:t>Most plant recognition systems still fail in real situations — they confuse random objects for leaves and often get the plant species wrong, making their results unreliable.</w:t>
            </w:r>
          </w:p>
          <w:p w14:paraId="56CA1CD3" w14:textId="77777777" w:rsidR="003C5EAA" w:rsidRDefault="003C5EAA" w:rsidP="00A853C0">
            <w:pPr>
              <w:rPr>
                <w:lang w:val="en-IN"/>
              </w:rPr>
            </w:pPr>
          </w:p>
          <w:p w14:paraId="541CDFD0" w14:textId="77777777" w:rsidR="003C5EAA" w:rsidRDefault="003C5EAA" w:rsidP="00A853C0">
            <w:pPr>
              <w:rPr>
                <w:lang w:val="en-IN"/>
              </w:rPr>
            </w:pPr>
          </w:p>
          <w:p w14:paraId="31E317D6" w14:textId="22C0A8EA" w:rsidR="00A853C0" w:rsidRPr="00A853C0" w:rsidRDefault="00A853C0" w:rsidP="00A853C0">
            <w:pPr>
              <w:rPr>
                <w:lang w:val="en-IN"/>
              </w:rPr>
            </w:pPr>
            <w:r w:rsidRPr="00A853C0">
              <w:rPr>
                <w:lang w:val="en-IN"/>
              </w:rPr>
              <w:lastRenderedPageBreak/>
              <w:t>Objective: Create an algorithm that detects real leaves in images and classifies plant species using edge detection, texture features, and machine learning.</w:t>
            </w:r>
          </w:p>
          <w:p w14:paraId="0D18E1D9" w14:textId="140B84E8" w:rsidR="00A853C0" w:rsidRPr="004A26A2" w:rsidRDefault="00A853C0"/>
        </w:tc>
        <w:tc>
          <w:tcPr>
            <w:tcW w:w="2835" w:type="dxa"/>
          </w:tcPr>
          <w:p w14:paraId="0C0B725B" w14:textId="77777777" w:rsidR="00D9608B" w:rsidRDefault="00DB3EC2">
            <w:r w:rsidRPr="00DB3EC2">
              <w:lastRenderedPageBreak/>
              <w:t>While defining the problem, we found it difficult to clearly separate our scope from existing works since most plant recognition systems already attempt similar tasks.</w:t>
            </w:r>
          </w:p>
          <w:p w14:paraId="54A28229" w14:textId="77777777" w:rsidR="00DB3EC2" w:rsidRDefault="00DB3EC2"/>
          <w:p w14:paraId="0E9D09B1" w14:textId="6B8D5C05" w:rsidR="00DB3EC2" w:rsidRPr="004A26A2" w:rsidRDefault="00DB3EC2">
            <w:r w:rsidRPr="00DB3EC2">
              <w:lastRenderedPageBreak/>
              <w:t>Setting objectives was also challenging because we had to balance traditional methods (edges, textures) with ML approaches to make the solution both practical and novel.</w:t>
            </w:r>
          </w:p>
        </w:tc>
      </w:tr>
      <w:tr w:rsidR="00F22618" w:rsidRPr="004A26A2" w14:paraId="602A29B1" w14:textId="77777777" w:rsidTr="002E42FE">
        <w:trPr>
          <w:trHeight w:val="295"/>
        </w:trPr>
        <w:tc>
          <w:tcPr>
            <w:tcW w:w="2973" w:type="dxa"/>
          </w:tcPr>
          <w:p w14:paraId="6F31D25B" w14:textId="77777777" w:rsidR="003C5EAA" w:rsidRDefault="004A26A2" w:rsidP="004A26A2">
            <w:pPr>
              <w:pStyle w:val="NormalWeb"/>
              <w:rPr>
                <w:sz w:val="22"/>
                <w:szCs w:val="22"/>
              </w:rPr>
            </w:pPr>
            <w:r>
              <w:rPr>
                <w:rStyle w:val="Strong"/>
                <w:sz w:val="22"/>
                <w:szCs w:val="22"/>
              </w:rPr>
              <w:t xml:space="preserve">2. </w:t>
            </w:r>
            <w:r w:rsidRPr="004A26A2">
              <w:rPr>
                <w:rStyle w:val="Strong"/>
                <w:sz w:val="22"/>
                <w:szCs w:val="22"/>
              </w:rPr>
              <w:t>Literature Survey Progress</w:t>
            </w:r>
            <w:r w:rsidRPr="004A26A2">
              <w:rPr>
                <w:sz w:val="22"/>
                <w:szCs w:val="22"/>
              </w:rPr>
              <w:br/>
            </w:r>
            <w:r>
              <w:rPr>
                <w:sz w:val="22"/>
                <w:szCs w:val="22"/>
              </w:rPr>
              <w:t xml:space="preserve">2.1 </w:t>
            </w:r>
            <w:r w:rsidRPr="004A26A2">
              <w:rPr>
                <w:sz w:val="22"/>
                <w:szCs w:val="22"/>
              </w:rPr>
              <w:t>Summary of at least 10 relevant literature papers (APA/IEEE format).</w:t>
            </w:r>
            <w:r w:rsidRPr="004A26A2">
              <w:rPr>
                <w:sz w:val="22"/>
                <w:szCs w:val="22"/>
              </w:rPr>
              <w:br/>
            </w:r>
          </w:p>
          <w:p w14:paraId="73B7BE0B" w14:textId="77777777" w:rsidR="00333479" w:rsidRDefault="00333479" w:rsidP="004A26A2">
            <w:pPr>
              <w:pStyle w:val="NormalWeb"/>
              <w:rPr>
                <w:sz w:val="22"/>
                <w:szCs w:val="22"/>
              </w:rPr>
            </w:pPr>
          </w:p>
          <w:p w14:paraId="5C67A262" w14:textId="77777777" w:rsidR="00333479" w:rsidRDefault="00333479" w:rsidP="004A26A2">
            <w:pPr>
              <w:pStyle w:val="NormalWeb"/>
              <w:rPr>
                <w:sz w:val="22"/>
                <w:szCs w:val="22"/>
              </w:rPr>
            </w:pPr>
          </w:p>
          <w:p w14:paraId="79302EED" w14:textId="77777777" w:rsidR="00333479" w:rsidRDefault="00333479" w:rsidP="004A26A2">
            <w:pPr>
              <w:pStyle w:val="NormalWeb"/>
              <w:rPr>
                <w:sz w:val="22"/>
                <w:szCs w:val="22"/>
              </w:rPr>
            </w:pPr>
          </w:p>
          <w:p w14:paraId="3848C2AC" w14:textId="77777777" w:rsidR="00333479" w:rsidRDefault="00333479" w:rsidP="004A26A2">
            <w:pPr>
              <w:pStyle w:val="NormalWeb"/>
              <w:rPr>
                <w:sz w:val="22"/>
                <w:szCs w:val="22"/>
              </w:rPr>
            </w:pPr>
          </w:p>
          <w:p w14:paraId="57C63025" w14:textId="77777777" w:rsidR="00333479" w:rsidRDefault="00333479" w:rsidP="004A26A2">
            <w:pPr>
              <w:pStyle w:val="NormalWeb"/>
              <w:rPr>
                <w:sz w:val="22"/>
                <w:szCs w:val="22"/>
              </w:rPr>
            </w:pPr>
          </w:p>
          <w:p w14:paraId="3AC3FAD1" w14:textId="77777777" w:rsidR="00333479" w:rsidRDefault="00333479" w:rsidP="004A26A2">
            <w:pPr>
              <w:pStyle w:val="NormalWeb"/>
              <w:rPr>
                <w:sz w:val="22"/>
                <w:szCs w:val="22"/>
              </w:rPr>
            </w:pPr>
          </w:p>
          <w:p w14:paraId="60850B55" w14:textId="77777777" w:rsidR="00333479" w:rsidRDefault="00333479" w:rsidP="004A26A2">
            <w:pPr>
              <w:pStyle w:val="NormalWeb"/>
              <w:rPr>
                <w:sz w:val="22"/>
                <w:szCs w:val="22"/>
              </w:rPr>
            </w:pPr>
          </w:p>
          <w:p w14:paraId="791E050D" w14:textId="77777777" w:rsidR="00333479" w:rsidRDefault="00333479" w:rsidP="004A26A2">
            <w:pPr>
              <w:pStyle w:val="NormalWeb"/>
              <w:rPr>
                <w:sz w:val="22"/>
                <w:szCs w:val="22"/>
              </w:rPr>
            </w:pPr>
          </w:p>
          <w:p w14:paraId="24F56B09" w14:textId="77777777" w:rsidR="00333479" w:rsidRDefault="00333479" w:rsidP="004A26A2">
            <w:pPr>
              <w:pStyle w:val="NormalWeb"/>
              <w:rPr>
                <w:sz w:val="22"/>
                <w:szCs w:val="22"/>
              </w:rPr>
            </w:pPr>
          </w:p>
          <w:p w14:paraId="129003F6" w14:textId="77777777" w:rsidR="00333479" w:rsidRDefault="00333479" w:rsidP="004A26A2">
            <w:pPr>
              <w:pStyle w:val="NormalWeb"/>
              <w:rPr>
                <w:sz w:val="22"/>
                <w:szCs w:val="22"/>
              </w:rPr>
            </w:pPr>
          </w:p>
          <w:p w14:paraId="7BE8C357" w14:textId="77777777" w:rsidR="00333479" w:rsidRDefault="00333479" w:rsidP="004A26A2">
            <w:pPr>
              <w:pStyle w:val="NormalWeb"/>
              <w:rPr>
                <w:sz w:val="22"/>
                <w:szCs w:val="22"/>
              </w:rPr>
            </w:pPr>
          </w:p>
          <w:p w14:paraId="70F6E833" w14:textId="77777777" w:rsidR="00333479" w:rsidRDefault="00333479" w:rsidP="004A26A2">
            <w:pPr>
              <w:pStyle w:val="NormalWeb"/>
              <w:rPr>
                <w:sz w:val="22"/>
                <w:szCs w:val="22"/>
              </w:rPr>
            </w:pPr>
          </w:p>
          <w:p w14:paraId="14B478A7" w14:textId="77777777" w:rsidR="00333479" w:rsidRDefault="00333479" w:rsidP="004A26A2">
            <w:pPr>
              <w:pStyle w:val="NormalWeb"/>
              <w:rPr>
                <w:sz w:val="22"/>
                <w:szCs w:val="22"/>
              </w:rPr>
            </w:pPr>
          </w:p>
          <w:p w14:paraId="18B2BB59" w14:textId="77777777" w:rsidR="00333479" w:rsidRDefault="00333479" w:rsidP="004A26A2">
            <w:pPr>
              <w:pStyle w:val="NormalWeb"/>
              <w:rPr>
                <w:sz w:val="22"/>
                <w:szCs w:val="22"/>
              </w:rPr>
            </w:pPr>
          </w:p>
          <w:p w14:paraId="2F9440C7" w14:textId="77777777" w:rsidR="00333479" w:rsidRDefault="00333479" w:rsidP="004A26A2">
            <w:pPr>
              <w:pStyle w:val="NormalWeb"/>
              <w:rPr>
                <w:sz w:val="22"/>
                <w:szCs w:val="22"/>
              </w:rPr>
            </w:pPr>
          </w:p>
          <w:p w14:paraId="599BF5BE" w14:textId="77777777" w:rsidR="00333479" w:rsidRDefault="00333479" w:rsidP="004A26A2">
            <w:pPr>
              <w:pStyle w:val="NormalWeb"/>
              <w:rPr>
                <w:sz w:val="22"/>
                <w:szCs w:val="22"/>
              </w:rPr>
            </w:pPr>
          </w:p>
          <w:p w14:paraId="694BCD71" w14:textId="77777777" w:rsidR="00333479" w:rsidRDefault="00333479" w:rsidP="004A26A2">
            <w:pPr>
              <w:pStyle w:val="NormalWeb"/>
              <w:rPr>
                <w:sz w:val="22"/>
                <w:szCs w:val="22"/>
              </w:rPr>
            </w:pPr>
          </w:p>
          <w:p w14:paraId="79761800" w14:textId="77777777" w:rsidR="00333479" w:rsidRDefault="00333479" w:rsidP="004A26A2">
            <w:pPr>
              <w:pStyle w:val="NormalWeb"/>
              <w:rPr>
                <w:sz w:val="22"/>
                <w:szCs w:val="22"/>
              </w:rPr>
            </w:pPr>
          </w:p>
          <w:p w14:paraId="5332C992" w14:textId="77777777" w:rsidR="00333479" w:rsidRDefault="00333479" w:rsidP="004A26A2">
            <w:pPr>
              <w:pStyle w:val="NormalWeb"/>
              <w:rPr>
                <w:sz w:val="22"/>
                <w:szCs w:val="22"/>
              </w:rPr>
            </w:pPr>
          </w:p>
          <w:p w14:paraId="65DB15D9" w14:textId="77777777" w:rsidR="00333479" w:rsidRDefault="00333479" w:rsidP="004A26A2">
            <w:pPr>
              <w:pStyle w:val="NormalWeb"/>
              <w:rPr>
                <w:sz w:val="22"/>
                <w:szCs w:val="22"/>
              </w:rPr>
            </w:pPr>
          </w:p>
          <w:p w14:paraId="1DDFE432" w14:textId="77777777" w:rsidR="00333479" w:rsidRDefault="00333479" w:rsidP="004A26A2">
            <w:pPr>
              <w:pStyle w:val="NormalWeb"/>
              <w:rPr>
                <w:sz w:val="22"/>
                <w:szCs w:val="22"/>
              </w:rPr>
            </w:pPr>
          </w:p>
          <w:p w14:paraId="4ECAC022" w14:textId="77777777" w:rsidR="00333479" w:rsidRDefault="00333479" w:rsidP="004A26A2">
            <w:pPr>
              <w:pStyle w:val="NormalWeb"/>
              <w:rPr>
                <w:sz w:val="22"/>
                <w:szCs w:val="22"/>
              </w:rPr>
            </w:pPr>
          </w:p>
          <w:p w14:paraId="6B050A79" w14:textId="77777777" w:rsidR="00333479" w:rsidRDefault="00333479" w:rsidP="004A26A2">
            <w:pPr>
              <w:pStyle w:val="NormalWeb"/>
              <w:rPr>
                <w:sz w:val="22"/>
                <w:szCs w:val="22"/>
              </w:rPr>
            </w:pPr>
          </w:p>
          <w:p w14:paraId="49664EFC" w14:textId="77777777" w:rsidR="00333479" w:rsidRDefault="00333479" w:rsidP="004A26A2">
            <w:pPr>
              <w:pStyle w:val="NormalWeb"/>
              <w:rPr>
                <w:sz w:val="22"/>
                <w:szCs w:val="22"/>
              </w:rPr>
            </w:pPr>
          </w:p>
          <w:p w14:paraId="5A1D957D" w14:textId="77777777" w:rsidR="00333479" w:rsidRDefault="00333479" w:rsidP="004A26A2">
            <w:pPr>
              <w:pStyle w:val="NormalWeb"/>
              <w:rPr>
                <w:sz w:val="22"/>
                <w:szCs w:val="22"/>
              </w:rPr>
            </w:pPr>
          </w:p>
          <w:p w14:paraId="6CD699A8" w14:textId="77777777" w:rsidR="00333479" w:rsidRDefault="00333479" w:rsidP="004A26A2">
            <w:pPr>
              <w:pStyle w:val="NormalWeb"/>
              <w:rPr>
                <w:sz w:val="22"/>
                <w:szCs w:val="22"/>
              </w:rPr>
            </w:pPr>
          </w:p>
          <w:p w14:paraId="299471E5" w14:textId="77777777" w:rsidR="00333479" w:rsidRDefault="00333479" w:rsidP="004A26A2">
            <w:pPr>
              <w:pStyle w:val="NormalWeb"/>
              <w:rPr>
                <w:sz w:val="22"/>
                <w:szCs w:val="22"/>
              </w:rPr>
            </w:pPr>
          </w:p>
          <w:p w14:paraId="05C07146" w14:textId="77777777" w:rsidR="00333479" w:rsidRDefault="00333479" w:rsidP="004A26A2">
            <w:pPr>
              <w:pStyle w:val="NormalWeb"/>
              <w:rPr>
                <w:sz w:val="22"/>
                <w:szCs w:val="22"/>
              </w:rPr>
            </w:pPr>
          </w:p>
          <w:p w14:paraId="4B447350" w14:textId="77777777" w:rsidR="00333479" w:rsidRDefault="00333479" w:rsidP="004A26A2">
            <w:pPr>
              <w:pStyle w:val="NormalWeb"/>
              <w:rPr>
                <w:sz w:val="22"/>
                <w:szCs w:val="22"/>
              </w:rPr>
            </w:pPr>
          </w:p>
          <w:p w14:paraId="00D0A485" w14:textId="77777777" w:rsidR="00333479" w:rsidRDefault="00333479" w:rsidP="004A26A2">
            <w:pPr>
              <w:pStyle w:val="NormalWeb"/>
              <w:rPr>
                <w:sz w:val="22"/>
                <w:szCs w:val="22"/>
              </w:rPr>
            </w:pPr>
          </w:p>
          <w:p w14:paraId="4C79904D" w14:textId="77777777" w:rsidR="001533C0" w:rsidRDefault="001533C0" w:rsidP="004A26A2">
            <w:pPr>
              <w:pStyle w:val="NormalWeb"/>
              <w:rPr>
                <w:sz w:val="22"/>
                <w:szCs w:val="22"/>
              </w:rPr>
            </w:pPr>
          </w:p>
          <w:p w14:paraId="57EA31BE" w14:textId="77777777" w:rsidR="00333479" w:rsidRDefault="00333479" w:rsidP="004A26A2">
            <w:pPr>
              <w:pStyle w:val="NormalWeb"/>
              <w:rPr>
                <w:sz w:val="22"/>
                <w:szCs w:val="22"/>
              </w:rPr>
            </w:pPr>
          </w:p>
          <w:p w14:paraId="0E649183" w14:textId="77777777" w:rsidR="00333479" w:rsidRDefault="00333479" w:rsidP="004A26A2">
            <w:pPr>
              <w:pStyle w:val="NormalWeb"/>
              <w:rPr>
                <w:sz w:val="22"/>
                <w:szCs w:val="22"/>
              </w:rPr>
            </w:pPr>
          </w:p>
          <w:p w14:paraId="6BEDFD29" w14:textId="66E8DC9E" w:rsidR="00D9608B" w:rsidRPr="004A26A2" w:rsidRDefault="004A26A2" w:rsidP="004A26A2">
            <w:pPr>
              <w:pStyle w:val="NormalWeb"/>
              <w:rPr>
                <w:sz w:val="22"/>
                <w:szCs w:val="22"/>
              </w:rPr>
            </w:pPr>
            <w:r w:rsidRPr="004A26A2">
              <w:rPr>
                <w:sz w:val="22"/>
                <w:szCs w:val="22"/>
              </w:rPr>
              <w:t>2.2 Literature gap identified (how existing work falls short).</w:t>
            </w:r>
          </w:p>
        </w:tc>
        <w:tc>
          <w:tcPr>
            <w:tcW w:w="3685" w:type="dxa"/>
          </w:tcPr>
          <w:p w14:paraId="54E14FDC" w14:textId="6A588A51" w:rsidR="00333479" w:rsidRDefault="00333479" w:rsidP="00333479">
            <w:r>
              <w:lastRenderedPageBreak/>
              <w:t>1. “Plant Leaf Recognition Using Shape, Color, and Texture Features” by M. Arora, A. Gupta, and S. Singh, published in International Journal of Advanced Computer Science and Applications in 2012.</w:t>
            </w:r>
          </w:p>
          <w:p w14:paraId="1F33A637" w14:textId="504E2A7C" w:rsidR="00333479" w:rsidRDefault="00333479" w:rsidP="00333479">
            <w:r>
              <w:t>2. “Plant Species Identification Using Digital Image Processing of Leaf Morphological Features” by A. Cruz, D. Green, and S. Marshall, published in Computational Botany in 2017.</w:t>
            </w:r>
          </w:p>
          <w:p w14:paraId="0D020A7C" w14:textId="47432EA9" w:rsidR="00333479" w:rsidRDefault="00333479" w:rsidP="00333479">
            <w:r>
              <w:t>3. “Automatic Plant Identification System Based on Plant Leaf Image” by S.-B. Lee and W.-C. Chen, published in Signal Processing and Information Technology Journal in 2015.</w:t>
            </w:r>
          </w:p>
          <w:p w14:paraId="4777B05F" w14:textId="7761F31E" w:rsidR="00333479" w:rsidRDefault="00333479" w:rsidP="00333479">
            <w:r>
              <w:t>4. “Enhanced Edge Detection Techniques for Plant Leaf Disease Identification” by S. Saini, G. Kaur, and A. Sharma, published in International Journal of Image Processing in 2020.</w:t>
            </w:r>
          </w:p>
          <w:p w14:paraId="411913A5" w14:textId="3C2858AD" w:rsidR="00333479" w:rsidRDefault="00333479" w:rsidP="00333479">
            <w:r>
              <w:t>5. “Hybrid Machine Learning Models for Plant Species Classification” by R. Kumar, D. Gupta, and P. Singh, published in Expert Systems with Applications in 2021.</w:t>
            </w:r>
          </w:p>
          <w:p w14:paraId="7A138737" w14:textId="35A2A889" w:rsidR="00333479" w:rsidRDefault="00333479" w:rsidP="00333479">
            <w:r>
              <w:t xml:space="preserve">6. “Plant Species Identification Using Computer Vision Techniques: A Review” by J. </w:t>
            </w:r>
            <w:proofErr w:type="spellStart"/>
            <w:r>
              <w:t>Wäldchen</w:t>
            </w:r>
            <w:proofErr w:type="spellEnd"/>
            <w:r>
              <w:t xml:space="preserve"> and P. </w:t>
            </w:r>
            <w:proofErr w:type="spellStart"/>
            <w:r>
              <w:t>Mäder</w:t>
            </w:r>
            <w:proofErr w:type="spellEnd"/>
            <w:r>
              <w:t>, published in Ecological Informatics in 2018.</w:t>
            </w:r>
          </w:p>
          <w:p w14:paraId="5A3746DC" w14:textId="77777777" w:rsidR="00333479" w:rsidRDefault="00333479" w:rsidP="00333479"/>
          <w:p w14:paraId="26CEE32B" w14:textId="4EA229F3" w:rsidR="00333479" w:rsidRDefault="00333479" w:rsidP="00333479">
            <w:r>
              <w:lastRenderedPageBreak/>
              <w:t>7. “Evaluation of Plant Identification Techniques Using Leaf Shape Features” by S. S. Sutar, J. A. Kulkarni, and D. S. Yadav, published in Pattern Recognition Letters in 2018.</w:t>
            </w:r>
          </w:p>
          <w:p w14:paraId="5DCEE2A1" w14:textId="3E303422" w:rsidR="00333479" w:rsidRDefault="00333479" w:rsidP="00333479">
            <w:r>
              <w:t>8. “Deep Learning for Plant Identification Using Vein Morphological Patterns” by G. L. Grinblat, L. C. Uzal, M. G. Larese, and P. M. Granitto, published in Computers and Electronics in Agriculture in 2016.</w:t>
            </w:r>
          </w:p>
          <w:p w14:paraId="7897190B" w14:textId="17CBE493" w:rsidR="00333479" w:rsidRDefault="00333479" w:rsidP="00333479">
            <w:r>
              <w:t>9. “Data Augmentation Techniques for Improving Plant Species Recognition” by A. Rehman, M. Imran, and N. Kanwal, published in Applied Sciences in 2019.</w:t>
            </w:r>
          </w:p>
          <w:p w14:paraId="307880C4" w14:textId="19F0B047" w:rsidR="001533C0" w:rsidRDefault="00333479" w:rsidP="00333479">
            <w:r>
              <w:t>10. “Plant Leaf Recognition Using Texture Features and Neural Networks” by J. Chaki and R. Parekh, published in Procedia Computer Science in 2019.</w:t>
            </w:r>
          </w:p>
          <w:p w14:paraId="422C4500" w14:textId="77777777" w:rsidR="00333479" w:rsidRDefault="00333479" w:rsidP="00333479">
            <w:pPr>
              <w:tabs>
                <w:tab w:val="num" w:pos="720"/>
              </w:tabs>
              <w:rPr>
                <w:lang w:val="en-IN"/>
              </w:rPr>
            </w:pPr>
            <w:r w:rsidRPr="00333479">
              <w:rPr>
                <w:lang w:val="en-IN"/>
              </w:rPr>
              <w:t>Many existing systems struggle with real-world variations like complex backgrounds and lighting changes.</w:t>
            </w:r>
          </w:p>
          <w:p w14:paraId="54C1646E" w14:textId="76D0C541" w:rsidR="00333479" w:rsidRPr="00333479" w:rsidRDefault="00333479" w:rsidP="00333479">
            <w:pPr>
              <w:tabs>
                <w:tab w:val="num" w:pos="720"/>
              </w:tabs>
              <w:rPr>
                <w:lang w:val="en-IN"/>
              </w:rPr>
            </w:pPr>
            <w:r w:rsidRPr="00333479">
              <w:rPr>
                <w:lang w:val="en-IN"/>
              </w:rPr>
              <w:t>Most studies use limited features, lacking combined edge, texture, and deep learning features.</w:t>
            </w:r>
          </w:p>
          <w:p w14:paraId="1A36B5F1" w14:textId="77777777" w:rsidR="00333479" w:rsidRPr="00333479" w:rsidRDefault="00333479" w:rsidP="00333479">
            <w:pPr>
              <w:rPr>
                <w:lang w:val="en-IN"/>
              </w:rPr>
            </w:pPr>
            <w:r w:rsidRPr="00333479">
              <w:rPr>
                <w:lang w:val="en-IN"/>
              </w:rPr>
              <w:t>Multi-edge detection methods are rarely integrated into end-to-end classification workflows.</w:t>
            </w:r>
          </w:p>
          <w:p w14:paraId="3FEE9A32" w14:textId="77777777" w:rsidR="00333479" w:rsidRPr="00333479" w:rsidRDefault="00333479" w:rsidP="00333479">
            <w:pPr>
              <w:rPr>
                <w:lang w:val="en-IN"/>
              </w:rPr>
            </w:pPr>
            <w:r w:rsidRPr="00333479">
              <w:rPr>
                <w:lang w:val="en-IN"/>
              </w:rPr>
              <w:t>Data imbalance is often ignored, causing biased model performance.</w:t>
            </w:r>
          </w:p>
          <w:p w14:paraId="3F9E3A1E" w14:textId="77777777" w:rsidR="00333479" w:rsidRPr="00333479" w:rsidRDefault="00333479" w:rsidP="00333479">
            <w:pPr>
              <w:rPr>
                <w:lang w:val="en-IN"/>
              </w:rPr>
            </w:pPr>
            <w:r w:rsidRPr="00333479">
              <w:rPr>
                <w:lang w:val="en-IN"/>
              </w:rPr>
              <w:t>Hybrid classification approaches combining traditional and deep learning models are underexplored.</w:t>
            </w:r>
          </w:p>
          <w:p w14:paraId="2415F54C" w14:textId="47941A90" w:rsidR="00333479" w:rsidRPr="004A26A2" w:rsidRDefault="00333479" w:rsidP="00333479"/>
        </w:tc>
        <w:tc>
          <w:tcPr>
            <w:tcW w:w="2835" w:type="dxa"/>
          </w:tcPr>
          <w:p w14:paraId="412BD197" w14:textId="0CD5CE60" w:rsidR="00DB3EC2" w:rsidRPr="00DB3EC2" w:rsidRDefault="00DB3EC2" w:rsidP="00DB3EC2">
            <w:pPr>
              <w:rPr>
                <w:lang w:val="en-IN"/>
              </w:rPr>
            </w:pPr>
            <w:r w:rsidRPr="00DB3EC2">
              <w:rPr>
                <w:lang w:val="en-IN"/>
              </w:rPr>
              <w:lastRenderedPageBreak/>
              <w:t>Collecting 10 quality papers took time, as many were behind paywalls or irrelevant to our specific focus.</w:t>
            </w:r>
          </w:p>
          <w:p w14:paraId="49146F1D" w14:textId="015AE649" w:rsidR="00DB3EC2" w:rsidRDefault="00DB3EC2" w:rsidP="00DB3EC2">
            <w:pPr>
              <w:rPr>
                <w:lang w:val="en-IN"/>
              </w:rPr>
            </w:pPr>
            <w:r w:rsidRPr="00DB3EC2">
              <w:rPr>
                <w:lang w:val="en-IN"/>
              </w:rPr>
              <w:t>Summarizing different methodologies into a comparable format was challenging because each study used different datasets and metrics.</w:t>
            </w:r>
          </w:p>
          <w:p w14:paraId="3B951065" w14:textId="77777777" w:rsidR="00DB3EC2" w:rsidRDefault="00DB3EC2" w:rsidP="00DB3EC2">
            <w:pPr>
              <w:rPr>
                <w:lang w:val="en-IN"/>
              </w:rPr>
            </w:pPr>
          </w:p>
          <w:p w14:paraId="61BC9178" w14:textId="77777777" w:rsidR="00DB3EC2" w:rsidRDefault="00DB3EC2" w:rsidP="00DB3EC2">
            <w:pPr>
              <w:rPr>
                <w:lang w:val="en-IN"/>
              </w:rPr>
            </w:pPr>
          </w:p>
          <w:p w14:paraId="3053BC98" w14:textId="77777777" w:rsidR="00DB3EC2" w:rsidRDefault="00DB3EC2" w:rsidP="00DB3EC2">
            <w:pPr>
              <w:rPr>
                <w:lang w:val="en-IN"/>
              </w:rPr>
            </w:pPr>
          </w:p>
          <w:p w14:paraId="482C2D3A" w14:textId="77777777" w:rsidR="00DB3EC2" w:rsidRDefault="00DB3EC2" w:rsidP="00DB3EC2">
            <w:pPr>
              <w:rPr>
                <w:lang w:val="en-IN"/>
              </w:rPr>
            </w:pPr>
          </w:p>
          <w:p w14:paraId="7CE91006" w14:textId="77777777" w:rsidR="00DB3EC2" w:rsidRDefault="00DB3EC2" w:rsidP="00DB3EC2">
            <w:pPr>
              <w:rPr>
                <w:lang w:val="en-IN"/>
              </w:rPr>
            </w:pPr>
          </w:p>
          <w:p w14:paraId="12282A37" w14:textId="77777777" w:rsidR="00DB3EC2" w:rsidRDefault="00DB3EC2" w:rsidP="00DB3EC2">
            <w:pPr>
              <w:rPr>
                <w:lang w:val="en-IN"/>
              </w:rPr>
            </w:pPr>
          </w:p>
          <w:p w14:paraId="4D27745F" w14:textId="77777777" w:rsidR="00DB3EC2" w:rsidRDefault="00DB3EC2" w:rsidP="00DB3EC2">
            <w:pPr>
              <w:rPr>
                <w:lang w:val="en-IN"/>
              </w:rPr>
            </w:pPr>
          </w:p>
          <w:p w14:paraId="3BDBA8F6" w14:textId="77777777" w:rsidR="00DB3EC2" w:rsidRDefault="00DB3EC2" w:rsidP="00DB3EC2">
            <w:pPr>
              <w:rPr>
                <w:lang w:val="en-IN"/>
              </w:rPr>
            </w:pPr>
          </w:p>
          <w:p w14:paraId="5D3243EE" w14:textId="77777777" w:rsidR="00DB3EC2" w:rsidRDefault="00DB3EC2" w:rsidP="00DB3EC2">
            <w:pPr>
              <w:rPr>
                <w:lang w:val="en-IN"/>
              </w:rPr>
            </w:pPr>
          </w:p>
          <w:p w14:paraId="73BF7055" w14:textId="77777777" w:rsidR="00DB3EC2" w:rsidRDefault="00DB3EC2" w:rsidP="00DB3EC2">
            <w:pPr>
              <w:rPr>
                <w:lang w:val="en-IN"/>
              </w:rPr>
            </w:pPr>
          </w:p>
          <w:p w14:paraId="0AD8A301" w14:textId="77777777" w:rsidR="00DB3EC2" w:rsidRDefault="00DB3EC2" w:rsidP="00DB3EC2">
            <w:pPr>
              <w:rPr>
                <w:lang w:val="en-IN"/>
              </w:rPr>
            </w:pPr>
          </w:p>
          <w:p w14:paraId="666911B3" w14:textId="77777777" w:rsidR="00DB3EC2" w:rsidRDefault="00DB3EC2" w:rsidP="00DB3EC2">
            <w:pPr>
              <w:rPr>
                <w:lang w:val="en-IN"/>
              </w:rPr>
            </w:pPr>
          </w:p>
          <w:p w14:paraId="0A1E924B" w14:textId="77777777" w:rsidR="00DB3EC2" w:rsidRDefault="00DB3EC2" w:rsidP="00DB3EC2">
            <w:pPr>
              <w:rPr>
                <w:lang w:val="en-IN"/>
              </w:rPr>
            </w:pPr>
          </w:p>
          <w:p w14:paraId="700F165A" w14:textId="77777777" w:rsidR="00DB3EC2" w:rsidRDefault="00DB3EC2" w:rsidP="00DB3EC2">
            <w:pPr>
              <w:rPr>
                <w:lang w:val="en-IN"/>
              </w:rPr>
            </w:pPr>
          </w:p>
          <w:p w14:paraId="6C29F144" w14:textId="77777777" w:rsidR="00DB3EC2" w:rsidRDefault="00DB3EC2" w:rsidP="00DB3EC2">
            <w:pPr>
              <w:rPr>
                <w:lang w:val="en-IN"/>
              </w:rPr>
            </w:pPr>
          </w:p>
          <w:p w14:paraId="14F671DC" w14:textId="77777777" w:rsidR="00DB3EC2" w:rsidRDefault="00DB3EC2" w:rsidP="00DB3EC2">
            <w:pPr>
              <w:rPr>
                <w:lang w:val="en-IN"/>
              </w:rPr>
            </w:pPr>
          </w:p>
          <w:p w14:paraId="77969782" w14:textId="77777777" w:rsidR="00DB3EC2" w:rsidRDefault="00DB3EC2" w:rsidP="00DB3EC2">
            <w:pPr>
              <w:rPr>
                <w:lang w:val="en-IN"/>
              </w:rPr>
            </w:pPr>
          </w:p>
          <w:p w14:paraId="03ACEE18" w14:textId="77777777" w:rsidR="00DB3EC2" w:rsidRDefault="00DB3EC2" w:rsidP="00DB3EC2">
            <w:pPr>
              <w:rPr>
                <w:lang w:val="en-IN"/>
              </w:rPr>
            </w:pPr>
          </w:p>
          <w:p w14:paraId="7BEFE7E5" w14:textId="77777777" w:rsidR="00DB3EC2" w:rsidRDefault="00DB3EC2" w:rsidP="00DB3EC2">
            <w:pPr>
              <w:rPr>
                <w:lang w:val="en-IN"/>
              </w:rPr>
            </w:pPr>
          </w:p>
          <w:p w14:paraId="43A4C99E" w14:textId="77777777" w:rsidR="00DB3EC2" w:rsidRDefault="00DB3EC2" w:rsidP="00DB3EC2">
            <w:pPr>
              <w:rPr>
                <w:lang w:val="en-IN"/>
              </w:rPr>
            </w:pPr>
          </w:p>
          <w:p w14:paraId="20A460E4" w14:textId="77777777" w:rsidR="00DB3EC2" w:rsidRDefault="00DB3EC2" w:rsidP="00DB3EC2">
            <w:pPr>
              <w:rPr>
                <w:lang w:val="en-IN"/>
              </w:rPr>
            </w:pPr>
          </w:p>
          <w:p w14:paraId="1146AB5B" w14:textId="77777777" w:rsidR="00DB3EC2" w:rsidRDefault="00DB3EC2" w:rsidP="00DB3EC2">
            <w:pPr>
              <w:rPr>
                <w:lang w:val="en-IN"/>
              </w:rPr>
            </w:pPr>
          </w:p>
          <w:p w14:paraId="31AFD239" w14:textId="77777777" w:rsidR="00DB3EC2" w:rsidRDefault="00DB3EC2" w:rsidP="00DB3EC2">
            <w:pPr>
              <w:rPr>
                <w:lang w:val="en-IN"/>
              </w:rPr>
            </w:pPr>
          </w:p>
          <w:p w14:paraId="1B6AFE57" w14:textId="77777777" w:rsidR="00DB3EC2" w:rsidRDefault="00DB3EC2" w:rsidP="00DB3EC2">
            <w:pPr>
              <w:rPr>
                <w:lang w:val="en-IN"/>
              </w:rPr>
            </w:pPr>
          </w:p>
          <w:p w14:paraId="4C7AA8BD" w14:textId="77777777" w:rsidR="00DB3EC2" w:rsidRDefault="00DB3EC2" w:rsidP="00DB3EC2">
            <w:pPr>
              <w:rPr>
                <w:lang w:val="en-IN"/>
              </w:rPr>
            </w:pPr>
          </w:p>
          <w:p w14:paraId="0A150B9B" w14:textId="77777777" w:rsidR="00DB3EC2" w:rsidRDefault="00DB3EC2" w:rsidP="00DB3EC2">
            <w:pPr>
              <w:rPr>
                <w:lang w:val="en-IN"/>
              </w:rPr>
            </w:pPr>
          </w:p>
          <w:p w14:paraId="729DC89F" w14:textId="77777777" w:rsidR="00DB3EC2" w:rsidRDefault="00DB3EC2" w:rsidP="00DB3EC2">
            <w:pPr>
              <w:rPr>
                <w:lang w:val="en-IN"/>
              </w:rPr>
            </w:pPr>
          </w:p>
          <w:p w14:paraId="228837CE" w14:textId="77777777" w:rsidR="00DB3EC2" w:rsidRDefault="00DB3EC2" w:rsidP="00DB3EC2">
            <w:pPr>
              <w:rPr>
                <w:lang w:val="en-IN"/>
              </w:rPr>
            </w:pPr>
          </w:p>
          <w:p w14:paraId="2BD8BD30" w14:textId="77777777" w:rsidR="00DB3EC2" w:rsidRDefault="00DB3EC2" w:rsidP="00DB3EC2">
            <w:pPr>
              <w:rPr>
                <w:lang w:val="en-IN"/>
              </w:rPr>
            </w:pPr>
          </w:p>
          <w:p w14:paraId="5CAE90DF" w14:textId="77777777" w:rsidR="00DB3EC2" w:rsidRDefault="00DB3EC2" w:rsidP="00DB3EC2">
            <w:pPr>
              <w:rPr>
                <w:lang w:val="en-IN"/>
              </w:rPr>
            </w:pPr>
          </w:p>
          <w:p w14:paraId="70EE8449" w14:textId="77777777" w:rsidR="00DB3EC2" w:rsidRDefault="00DB3EC2" w:rsidP="00DB3EC2">
            <w:pPr>
              <w:rPr>
                <w:lang w:val="en-IN"/>
              </w:rPr>
            </w:pPr>
          </w:p>
          <w:p w14:paraId="3AE1B0D2" w14:textId="77777777" w:rsidR="00DB3EC2" w:rsidRDefault="00DB3EC2" w:rsidP="00DB3EC2">
            <w:pPr>
              <w:rPr>
                <w:lang w:val="en-IN"/>
              </w:rPr>
            </w:pPr>
          </w:p>
          <w:p w14:paraId="36CE70EE" w14:textId="77777777" w:rsidR="00DB3EC2" w:rsidRDefault="00DB3EC2" w:rsidP="00DB3EC2">
            <w:pPr>
              <w:rPr>
                <w:lang w:val="en-IN"/>
              </w:rPr>
            </w:pPr>
          </w:p>
          <w:p w14:paraId="30107FE8" w14:textId="77777777" w:rsidR="00DB3EC2" w:rsidRDefault="00DB3EC2" w:rsidP="00DB3EC2">
            <w:pPr>
              <w:rPr>
                <w:lang w:val="en-IN"/>
              </w:rPr>
            </w:pPr>
          </w:p>
          <w:p w14:paraId="4A2C458F" w14:textId="1AEC719E" w:rsidR="00DB3EC2" w:rsidRPr="00DB3EC2" w:rsidRDefault="00DB3EC2" w:rsidP="00DB3EC2">
            <w:pPr>
              <w:rPr>
                <w:lang w:val="en-IN"/>
              </w:rPr>
            </w:pPr>
            <w:r w:rsidRPr="00DB3EC2">
              <w:rPr>
                <w:lang w:val="en-IN"/>
              </w:rPr>
              <w:t>It was difficult to pinpoint a unique gap, since many works already focus on shape, texture, or deep learning.</w:t>
            </w:r>
          </w:p>
          <w:p w14:paraId="1F756049" w14:textId="7BCF736A" w:rsidR="00DB3EC2" w:rsidRPr="00DB3EC2" w:rsidRDefault="00DB3EC2" w:rsidP="00DB3EC2">
            <w:pPr>
              <w:rPr>
                <w:lang w:val="en-IN"/>
              </w:rPr>
            </w:pPr>
            <w:r w:rsidRPr="00DB3EC2">
              <w:rPr>
                <w:lang w:val="en-IN"/>
              </w:rPr>
              <w:t>After deeper analysis, we identified that very few studies combine edge, texture, and hybrid ML methods together. Highlighting this novelty took extra effort.</w:t>
            </w:r>
          </w:p>
          <w:p w14:paraId="33F3C8B3" w14:textId="77777777" w:rsidR="00DB3EC2" w:rsidRPr="00DB3EC2" w:rsidRDefault="00DB3EC2" w:rsidP="00DB3EC2">
            <w:pPr>
              <w:rPr>
                <w:lang w:val="en-IN"/>
              </w:rPr>
            </w:pPr>
          </w:p>
          <w:p w14:paraId="7970318F" w14:textId="77777777" w:rsidR="00D9608B" w:rsidRPr="004A26A2" w:rsidRDefault="00D9608B"/>
        </w:tc>
      </w:tr>
      <w:tr w:rsidR="00F22618" w:rsidRPr="004A26A2" w14:paraId="3F2FE5F8" w14:textId="77777777" w:rsidTr="002E42FE">
        <w:trPr>
          <w:trHeight w:val="295"/>
        </w:trPr>
        <w:tc>
          <w:tcPr>
            <w:tcW w:w="2973" w:type="dxa"/>
          </w:tcPr>
          <w:p w14:paraId="443F8617" w14:textId="77777777" w:rsidR="00D17ECF" w:rsidRDefault="00D17ECF" w:rsidP="004A26A2">
            <w:pPr>
              <w:pStyle w:val="NormalWeb"/>
              <w:rPr>
                <w:rStyle w:val="Strong"/>
                <w:sz w:val="22"/>
                <w:szCs w:val="22"/>
              </w:rPr>
            </w:pPr>
          </w:p>
          <w:p w14:paraId="365B42ED" w14:textId="4C49BF5F" w:rsidR="00A971C4" w:rsidRDefault="004A26A2" w:rsidP="004A26A2">
            <w:pPr>
              <w:pStyle w:val="NormalWeb"/>
              <w:rPr>
                <w:sz w:val="22"/>
                <w:szCs w:val="22"/>
              </w:rPr>
            </w:pPr>
            <w:r>
              <w:rPr>
                <w:rStyle w:val="Strong"/>
                <w:sz w:val="22"/>
                <w:szCs w:val="22"/>
              </w:rPr>
              <w:t xml:space="preserve">3. </w:t>
            </w:r>
            <w:r w:rsidRPr="004A26A2">
              <w:rPr>
                <w:rStyle w:val="Strong"/>
                <w:sz w:val="22"/>
                <w:szCs w:val="22"/>
              </w:rPr>
              <w:t>Data Collection &amp; Requirement Analysis</w:t>
            </w:r>
            <w:r w:rsidRPr="004A26A2">
              <w:rPr>
                <w:sz w:val="22"/>
                <w:szCs w:val="22"/>
              </w:rPr>
              <w:br/>
              <w:t>3.1 Dataset description, source, and reason for selection.</w:t>
            </w:r>
          </w:p>
          <w:p w14:paraId="27A028D2" w14:textId="77777777" w:rsidR="003C5EAA" w:rsidRDefault="004A26A2" w:rsidP="004A26A2">
            <w:pPr>
              <w:pStyle w:val="NormalWeb"/>
              <w:rPr>
                <w:sz w:val="22"/>
                <w:szCs w:val="22"/>
              </w:rPr>
            </w:pPr>
            <w:r w:rsidRPr="004A26A2">
              <w:rPr>
                <w:sz w:val="22"/>
                <w:szCs w:val="22"/>
              </w:rPr>
              <w:br/>
            </w:r>
          </w:p>
          <w:p w14:paraId="3BAB4EB2" w14:textId="77777777" w:rsidR="003C5EAA" w:rsidRDefault="003C5EAA" w:rsidP="004A26A2">
            <w:pPr>
              <w:pStyle w:val="NormalWeb"/>
              <w:rPr>
                <w:sz w:val="22"/>
                <w:szCs w:val="22"/>
              </w:rPr>
            </w:pPr>
          </w:p>
          <w:p w14:paraId="4C8E571F" w14:textId="464AB916" w:rsidR="00D9608B" w:rsidRPr="004A26A2" w:rsidRDefault="004A26A2" w:rsidP="004A26A2">
            <w:pPr>
              <w:pStyle w:val="NormalWeb"/>
              <w:rPr>
                <w:sz w:val="22"/>
                <w:szCs w:val="22"/>
              </w:rPr>
            </w:pPr>
            <w:r w:rsidRPr="004A26A2">
              <w:rPr>
                <w:sz w:val="22"/>
                <w:szCs w:val="22"/>
              </w:rPr>
              <w:t>3.2 Exploratory Data Analysis (EDA) and reports (graphs, missing values, distributions, correlations, etc.).</w:t>
            </w:r>
          </w:p>
        </w:tc>
        <w:tc>
          <w:tcPr>
            <w:tcW w:w="3685" w:type="dxa"/>
          </w:tcPr>
          <w:p w14:paraId="30142CD4" w14:textId="77777777" w:rsidR="00D17ECF" w:rsidRDefault="00D17ECF"/>
          <w:p w14:paraId="61E2AFAB" w14:textId="4F2A97F3" w:rsidR="00A971C4" w:rsidRDefault="00A971C4">
            <w:r w:rsidRPr="00A971C4">
              <w:t>We brought together images from the PlantVillage and PlantWild datasets because they offer a good mix of shapes, lighting, and backgrounds, making them perfect for building a strong, versatile model. From these, we handpicked 10k images in total</w:t>
            </w:r>
          </w:p>
          <w:p w14:paraId="0BB128B7" w14:textId="507A11FB" w:rsidR="006844EF" w:rsidRPr="004A26A2" w:rsidRDefault="00F22618">
            <w:r w:rsidRPr="00F22618">
              <w:t>An initial Exploratory Data Analysis (EDA) was conducted to examine class distribution, visualize representative samples, assess leaf shape diversity, identify background variations, and detect potential noise patterns within the dataset.</w:t>
            </w:r>
          </w:p>
        </w:tc>
        <w:tc>
          <w:tcPr>
            <w:tcW w:w="2835" w:type="dxa"/>
          </w:tcPr>
          <w:p w14:paraId="6A4ACDA8" w14:textId="77777777" w:rsidR="00D9608B" w:rsidRDefault="00D9608B"/>
          <w:p w14:paraId="51190A30" w14:textId="0799858A" w:rsidR="00DB3EC2" w:rsidRDefault="00DB3EC2" w:rsidP="00DB3EC2">
            <w:pPr>
              <w:rPr>
                <w:lang w:val="en-IN"/>
              </w:rPr>
            </w:pPr>
            <w:r w:rsidRPr="00DB3EC2">
              <w:t xml:space="preserve">Combining </w:t>
            </w:r>
            <w:proofErr w:type="spellStart"/>
            <w:r w:rsidRPr="00DB3EC2">
              <w:t>PlantVillage</w:t>
            </w:r>
            <w:proofErr w:type="spellEnd"/>
            <w:r w:rsidRPr="00DB3EC2">
              <w:t xml:space="preserve"> (clean) and </w:t>
            </w:r>
            <w:proofErr w:type="spellStart"/>
            <w:r w:rsidRPr="00DB3EC2">
              <w:t>PlantWild</w:t>
            </w:r>
            <w:proofErr w:type="spellEnd"/>
            <w:r w:rsidRPr="00DB3EC2">
              <w:t xml:space="preserve"> (real-world) datasets was challenging, and class imbalance across species risked biasing the classifier.</w:t>
            </w:r>
          </w:p>
          <w:p w14:paraId="0979B510" w14:textId="64D6BA1C" w:rsidR="00DB3EC2" w:rsidRPr="00DB3EC2" w:rsidRDefault="00DB3EC2" w:rsidP="00DB3EC2">
            <w:pPr>
              <w:rPr>
                <w:lang w:val="en-IN"/>
              </w:rPr>
            </w:pPr>
            <w:r w:rsidRPr="00DB3EC2">
              <w:t>EDA revealed high variations in lighting, background, and leaf structure, along with noisy images (damaged/overlapping leaves), making preprocessing complex.</w:t>
            </w:r>
          </w:p>
          <w:p w14:paraId="2673AFE7" w14:textId="77777777" w:rsidR="00DB3EC2" w:rsidRPr="004A26A2" w:rsidRDefault="00DB3EC2"/>
        </w:tc>
      </w:tr>
      <w:tr w:rsidR="00F22618" w:rsidRPr="004A26A2" w14:paraId="3DA412E7" w14:textId="77777777" w:rsidTr="002E42FE">
        <w:trPr>
          <w:trHeight w:val="304"/>
        </w:trPr>
        <w:tc>
          <w:tcPr>
            <w:tcW w:w="2973" w:type="dxa"/>
          </w:tcPr>
          <w:p w14:paraId="3091049F" w14:textId="77777777" w:rsidR="00A971C4" w:rsidRDefault="004A26A2">
            <w:r>
              <w:rPr>
                <w:rStyle w:val="Strong"/>
              </w:rPr>
              <w:t xml:space="preserve">4. </w:t>
            </w:r>
            <w:r w:rsidRPr="004A26A2">
              <w:rPr>
                <w:rStyle w:val="Strong"/>
              </w:rPr>
              <w:t>Preliminary Designs / Algorithms</w:t>
            </w:r>
            <w:r w:rsidRPr="004A26A2">
              <w:br/>
              <w:t>4.1 Initial workflow, block diagram, or conceptual framework showing the proposed approach.</w:t>
            </w:r>
          </w:p>
          <w:p w14:paraId="418D60D8" w14:textId="77777777" w:rsidR="00C91381" w:rsidRDefault="00C91381"/>
          <w:p w14:paraId="3FCE2B8E" w14:textId="7D946902" w:rsidR="003C5EAA" w:rsidRDefault="004A26A2">
            <w:r w:rsidRPr="004A26A2">
              <w:br/>
              <w:t>4.2 Selection and brief justification of intended techniques, algorithms, or models to be used (no implementation yet).</w:t>
            </w:r>
          </w:p>
          <w:p w14:paraId="2B9625A6" w14:textId="3DD0F03C" w:rsidR="00D9608B" w:rsidRPr="004A26A2" w:rsidRDefault="004A26A2">
            <w:r w:rsidRPr="004A26A2">
              <w:t>4.3 Description of planned evaluation metrics and validation approach</w:t>
            </w:r>
          </w:p>
        </w:tc>
        <w:tc>
          <w:tcPr>
            <w:tcW w:w="3685" w:type="dxa"/>
          </w:tcPr>
          <w:p w14:paraId="066879AB" w14:textId="77777777" w:rsidR="00D17ECF" w:rsidRDefault="001102CB">
            <w:r w:rsidRPr="001102CB">
              <w:t xml:space="preserve">Designed workflow: </w:t>
            </w:r>
          </w:p>
          <w:p w14:paraId="77332A85" w14:textId="48EF73AC" w:rsidR="00D9608B" w:rsidRDefault="0091356D">
            <w:r w:rsidRPr="0091356D">
              <w:t>we will develop a novel algorithm that will first determine whether the given input corresponds to a leaf, and subsequently classify the identified leaf into its respective plant species.</w:t>
            </w:r>
          </w:p>
          <w:p w14:paraId="66252B5C" w14:textId="77777777" w:rsidR="00331900" w:rsidRDefault="00331900"/>
          <w:p w14:paraId="22E09F20" w14:textId="77777777" w:rsidR="00331900" w:rsidRDefault="00331900"/>
          <w:p w14:paraId="53ED5AD3" w14:textId="77777777" w:rsidR="001102CB" w:rsidRDefault="001102CB">
            <w:r w:rsidRPr="001102CB">
              <w:t>Edge detectors chosen to enhance vein and contour visibility; hybrid classifier to leverage both rule-based precision and ML adaptability.</w:t>
            </w:r>
          </w:p>
          <w:p w14:paraId="1300DB7A" w14:textId="77777777" w:rsidR="00C91381" w:rsidRDefault="00C91381"/>
          <w:p w14:paraId="2ADE478B" w14:textId="79642C35" w:rsidR="00C91381" w:rsidRDefault="001102CB">
            <w:r w:rsidRPr="001102CB">
              <w:t xml:space="preserve">1: Accuracy, Precision, Recall, F1-Score for leaf detection. </w:t>
            </w:r>
          </w:p>
          <w:p w14:paraId="3A2F20E1" w14:textId="5FB68DA0" w:rsidR="001102CB" w:rsidRPr="004A26A2" w:rsidRDefault="001102CB">
            <w:r w:rsidRPr="001102CB">
              <w:t>2: PSNR, SSIM for edge quality + Classification Accuracy for species ID.</w:t>
            </w:r>
          </w:p>
        </w:tc>
        <w:tc>
          <w:tcPr>
            <w:tcW w:w="2835" w:type="dxa"/>
          </w:tcPr>
          <w:p w14:paraId="3EF8648F" w14:textId="77777777" w:rsidR="00D9608B" w:rsidRDefault="00D9608B"/>
          <w:p w14:paraId="06321D13" w14:textId="77777777" w:rsidR="00004235" w:rsidRDefault="00004235">
            <w:r w:rsidRPr="00004235">
              <w:t>Designing a workflow that first detects whether the input is a leaf and then classifies it into the correct species proved challenging to integrate smoothly into a single pipeline.</w:t>
            </w:r>
          </w:p>
          <w:p w14:paraId="51166E96" w14:textId="77777777" w:rsidR="00004235" w:rsidRDefault="00004235">
            <w:r w:rsidRPr="00004235">
              <w:t>Selecting the right features and models was challenging, as we had to ensure the algorithm could first distinguish leaf from non-leaf objects and then classify species accurately without adding excessive computational cost.</w:t>
            </w:r>
          </w:p>
          <w:p w14:paraId="5E7DF365" w14:textId="0D19B216" w:rsidR="00004235" w:rsidRDefault="00004235">
            <w:r w:rsidRPr="00004235">
              <w:t xml:space="preserve">Finalizing evaluation metrics was challenging, as the system needed to be evaluated both for accurate leaf detection and for correct species classification, while </w:t>
            </w:r>
            <w:r w:rsidRPr="00004235">
              <w:lastRenderedPageBreak/>
              <w:t>ensuring fair performance across imbalanced classes.</w:t>
            </w:r>
          </w:p>
          <w:p w14:paraId="16296921" w14:textId="77777777" w:rsidR="00004235" w:rsidRDefault="00004235"/>
          <w:p w14:paraId="03197AF5" w14:textId="77777777" w:rsidR="00004235" w:rsidRDefault="00004235"/>
          <w:p w14:paraId="3D0D2DD5" w14:textId="534CE0BF" w:rsidR="00004235" w:rsidRPr="004A26A2" w:rsidRDefault="00004235"/>
        </w:tc>
      </w:tr>
      <w:tr w:rsidR="00F22618" w:rsidRPr="004A26A2" w14:paraId="359A79C6" w14:textId="77777777" w:rsidTr="002E42FE">
        <w:trPr>
          <w:trHeight w:val="304"/>
        </w:trPr>
        <w:tc>
          <w:tcPr>
            <w:tcW w:w="2973" w:type="dxa"/>
          </w:tcPr>
          <w:p w14:paraId="5A760F8B" w14:textId="599A4FB9" w:rsidR="004A26A2" w:rsidRPr="004A26A2" w:rsidRDefault="004A26A2">
            <w:pPr>
              <w:rPr>
                <w:rStyle w:val="Strong"/>
              </w:rPr>
            </w:pPr>
            <w:r>
              <w:rPr>
                <w:rStyle w:val="Strong"/>
                <w:rFonts w:ascii="Times New Roman" w:eastAsia="Times New Roman" w:hAnsi="Times New Roman" w:cs="Times New Roman"/>
                <w:lang w:val="en-IN" w:eastAsia="en-IN"/>
              </w:rPr>
              <w:lastRenderedPageBreak/>
              <w:t xml:space="preserve">5. </w:t>
            </w:r>
            <w:r w:rsidRPr="004A26A2">
              <w:rPr>
                <w:rStyle w:val="Strong"/>
                <w:rFonts w:ascii="Times New Roman" w:eastAsia="Times New Roman" w:hAnsi="Times New Roman" w:cs="Times New Roman"/>
                <w:lang w:val="en-IN" w:eastAsia="en-IN"/>
              </w:rPr>
              <w:t>Progress Status</w:t>
            </w:r>
            <w:r w:rsidRPr="004A26A2">
              <w:br/>
              <w:t>5.1 Percentage of work completed (overall and for each major stage</w:t>
            </w:r>
          </w:p>
        </w:tc>
        <w:tc>
          <w:tcPr>
            <w:tcW w:w="3685" w:type="dxa"/>
          </w:tcPr>
          <w:p w14:paraId="7E3F2959" w14:textId="724A1684" w:rsidR="004A26A2" w:rsidRPr="004A26A2" w:rsidRDefault="00A971C4">
            <w:r>
              <w:t xml:space="preserve">30 % completed (Data Collection, Data </w:t>
            </w:r>
            <w:proofErr w:type="gramStart"/>
            <w:r>
              <w:t>Preprocessing ,</w:t>
            </w:r>
            <w:proofErr w:type="gramEnd"/>
            <w:r>
              <w:t xml:space="preserve"> Data Balancing)</w:t>
            </w:r>
          </w:p>
        </w:tc>
        <w:tc>
          <w:tcPr>
            <w:tcW w:w="2835" w:type="dxa"/>
          </w:tcPr>
          <w:p w14:paraId="58224413" w14:textId="77777777" w:rsidR="004A26A2" w:rsidRPr="004A26A2" w:rsidRDefault="004A26A2"/>
        </w:tc>
      </w:tr>
    </w:tbl>
    <w:p w14:paraId="59C0D634" w14:textId="77777777" w:rsidR="001533C0" w:rsidRDefault="00A6092F" w:rsidP="004A26A2">
      <w:pPr>
        <w:rPr>
          <w:rFonts w:ascii="Times New Roman" w:hAnsi="Times New Roman" w:cs="Times New Roman"/>
          <w:b/>
        </w:rPr>
      </w:pPr>
      <w:r>
        <w:br/>
      </w:r>
    </w:p>
    <w:p w14:paraId="062C4628" w14:textId="77777777" w:rsidR="001533C0" w:rsidRDefault="001533C0" w:rsidP="004A26A2">
      <w:pPr>
        <w:rPr>
          <w:rFonts w:ascii="Times New Roman" w:hAnsi="Times New Roman" w:cs="Times New Roman"/>
          <w:b/>
        </w:rPr>
      </w:pPr>
    </w:p>
    <w:p w14:paraId="3BC5219E" w14:textId="77777777" w:rsidR="00FE7B76" w:rsidRDefault="00FE7B76" w:rsidP="004A26A2">
      <w:pPr>
        <w:rPr>
          <w:rFonts w:ascii="Times New Roman" w:hAnsi="Times New Roman" w:cs="Times New Roman"/>
          <w:b/>
        </w:rPr>
      </w:pPr>
    </w:p>
    <w:p w14:paraId="79198561" w14:textId="77777777" w:rsidR="001533C0" w:rsidRDefault="001533C0" w:rsidP="004A26A2">
      <w:pPr>
        <w:rPr>
          <w:rFonts w:ascii="Times New Roman" w:hAnsi="Times New Roman" w:cs="Times New Roman"/>
          <w:b/>
        </w:rPr>
      </w:pPr>
    </w:p>
    <w:p w14:paraId="023E77DA" w14:textId="6B8C1BF5" w:rsidR="00D9608B" w:rsidRPr="00A6092F" w:rsidRDefault="00A6092F" w:rsidP="004A26A2">
      <w:pPr>
        <w:rPr>
          <w:rFonts w:ascii="Times New Roman" w:hAnsi="Times New Roman" w:cs="Times New Roman"/>
          <w:b/>
        </w:rPr>
      </w:pPr>
      <w:r w:rsidRPr="00A6092F">
        <w:rPr>
          <w:rFonts w:ascii="Times New Roman" w:hAnsi="Times New Roman" w:cs="Times New Roman"/>
          <w:b/>
        </w:rPr>
        <w:t>Supervisor Comments:</w:t>
      </w:r>
    </w:p>
    <w:p w14:paraId="31888E48" w14:textId="77777777" w:rsidR="00A6092F" w:rsidRPr="00A6092F" w:rsidRDefault="00A6092F">
      <w:pPr>
        <w:pBdr>
          <w:bottom w:val="single" w:sz="12" w:space="1" w:color="auto"/>
        </w:pBdr>
        <w:rPr>
          <w:rFonts w:ascii="Times New Roman" w:hAnsi="Times New Roman" w:cs="Times New Roman"/>
        </w:rPr>
      </w:pPr>
    </w:p>
    <w:p w14:paraId="5EC740D1" w14:textId="77777777" w:rsidR="00D9608B" w:rsidRPr="00A6092F" w:rsidRDefault="00855BB9">
      <w:pPr>
        <w:rPr>
          <w:rFonts w:ascii="Times New Roman" w:hAnsi="Times New Roman" w:cs="Times New Roman"/>
        </w:rPr>
      </w:pPr>
      <w:r w:rsidRPr="00A6092F">
        <w:rPr>
          <w:rFonts w:ascii="Times New Roman" w:hAnsi="Times New Roman" w:cs="Times New Roman"/>
        </w:rPr>
        <w:t>______________________</w:t>
      </w:r>
      <w:r w:rsidR="00A6092F">
        <w:rPr>
          <w:rFonts w:ascii="Times New Roman" w:hAnsi="Times New Roman" w:cs="Times New Roman"/>
        </w:rPr>
        <w:t>________________________________________________________</w:t>
      </w:r>
    </w:p>
    <w:p w14:paraId="1D0E688C" w14:textId="77777777" w:rsidR="00D9608B" w:rsidRPr="00A6092F" w:rsidRDefault="00A6092F">
      <w:pPr>
        <w:rPr>
          <w:rFonts w:ascii="Times New Roman" w:hAnsi="Times New Roman" w:cs="Times New Roman"/>
          <w:b/>
        </w:rPr>
      </w:pPr>
      <w:r w:rsidRPr="00A6092F">
        <w:rPr>
          <w:rFonts w:ascii="Times New Roman" w:hAnsi="Times New Roman" w:cs="Times New Roman"/>
        </w:rPr>
        <w:t>____________________________________________________________</w:t>
      </w:r>
      <w:r w:rsidR="00855BB9" w:rsidRPr="00A6092F">
        <w:rPr>
          <w:rFonts w:ascii="Times New Roman" w:hAnsi="Times New Roman" w:cs="Times New Roman"/>
        </w:rPr>
        <w:t>__________________</w:t>
      </w:r>
      <w:r w:rsidRPr="00A6092F">
        <w:rPr>
          <w:rFonts w:ascii="Times New Roman" w:hAnsi="Times New Roman" w:cs="Times New Roman"/>
        </w:rPr>
        <w:br/>
      </w:r>
      <w:r w:rsidRPr="00A6092F">
        <w:rPr>
          <w:rFonts w:ascii="Times New Roman" w:hAnsi="Times New Roman" w:cs="Times New Roman"/>
          <w:b/>
        </w:rPr>
        <w:t>Verified by:</w:t>
      </w:r>
    </w:p>
    <w:p w14:paraId="4CCD756F" w14:textId="77777777" w:rsidR="00D9608B" w:rsidRPr="00A6092F" w:rsidRDefault="00A6092F">
      <w:pPr>
        <w:rPr>
          <w:rFonts w:ascii="Times New Roman" w:hAnsi="Times New Roman" w:cs="Times New Roman"/>
        </w:rPr>
      </w:pPr>
      <w:r w:rsidRPr="00A6092F">
        <w:rPr>
          <w:rFonts w:ascii="Times New Roman" w:hAnsi="Times New Roman" w:cs="Times New Roman"/>
        </w:rPr>
        <w:t>Signature of Supervisor: ________________________</w:t>
      </w:r>
    </w:p>
    <w:p w14:paraId="011F1478" w14:textId="77777777" w:rsidR="00D9608B" w:rsidRPr="00A6092F" w:rsidRDefault="00A6092F">
      <w:pPr>
        <w:rPr>
          <w:rFonts w:ascii="Times New Roman" w:hAnsi="Times New Roman" w:cs="Times New Roman"/>
        </w:rPr>
      </w:pPr>
      <w:r w:rsidRPr="00A6092F">
        <w:rPr>
          <w:rFonts w:ascii="Times New Roman" w:hAnsi="Times New Roman" w:cs="Times New Roman"/>
        </w:rPr>
        <w:t>Date: _______________</w:t>
      </w:r>
    </w:p>
    <w:p w14:paraId="2060FDB6" w14:textId="77777777" w:rsidR="00D9608B" w:rsidRPr="00A6092F" w:rsidRDefault="00A6092F">
      <w:pPr>
        <w:rPr>
          <w:rFonts w:ascii="Times New Roman" w:hAnsi="Times New Roman" w:cs="Times New Roman"/>
        </w:rPr>
      </w:pPr>
      <w:r w:rsidRPr="00A6092F">
        <w:rPr>
          <w:rFonts w:ascii="Times New Roman" w:hAnsi="Times New Roman" w:cs="Times New Roman"/>
        </w:rPr>
        <w:t>Signature of Class Teacher: _____________________</w:t>
      </w:r>
    </w:p>
    <w:p w14:paraId="43F1F8D9" w14:textId="77777777" w:rsidR="00D9608B" w:rsidRDefault="00A6092F">
      <w:r w:rsidRPr="00A6092F">
        <w:rPr>
          <w:rFonts w:ascii="Times New Roman" w:hAnsi="Times New Roman" w:cs="Times New Roman"/>
        </w:rPr>
        <w:t>Date: _______________</w:t>
      </w:r>
    </w:p>
    <w:sectPr w:rsidR="00D9608B" w:rsidSect="004A26A2">
      <w:headerReference w:type="default" r:id="rId9"/>
      <w:pgSz w:w="12240" w:h="15840"/>
      <w:pgMar w:top="1440" w:right="1800" w:bottom="42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9338A" w14:textId="77777777" w:rsidR="00F4787A" w:rsidRDefault="00F4787A" w:rsidP="00F3267F">
      <w:pPr>
        <w:spacing w:after="0" w:line="240" w:lineRule="auto"/>
      </w:pPr>
      <w:r>
        <w:separator/>
      </w:r>
    </w:p>
  </w:endnote>
  <w:endnote w:type="continuationSeparator" w:id="0">
    <w:p w14:paraId="143FE311" w14:textId="77777777" w:rsidR="00F4787A" w:rsidRDefault="00F4787A" w:rsidP="00F32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26058" w14:textId="77777777" w:rsidR="00F4787A" w:rsidRDefault="00F4787A" w:rsidP="00F3267F">
      <w:pPr>
        <w:spacing w:after="0" w:line="240" w:lineRule="auto"/>
      </w:pPr>
      <w:r>
        <w:separator/>
      </w:r>
    </w:p>
  </w:footnote>
  <w:footnote w:type="continuationSeparator" w:id="0">
    <w:p w14:paraId="4CA6AF9A" w14:textId="77777777" w:rsidR="00F4787A" w:rsidRDefault="00F4787A" w:rsidP="00F32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D9EC" w14:textId="77777777" w:rsidR="00F3267F" w:rsidRDefault="00F3267F" w:rsidP="00F3267F">
    <w:pPr>
      <w:pStyle w:val="ListParagraph"/>
      <w:spacing w:after="0"/>
      <w:jc w:val="right"/>
      <w:rPr>
        <w:rFonts w:ascii="Times New Roman" w:hAnsi="Times New Roman" w:cs="Times New Roman"/>
        <w:sz w:val="24"/>
        <w:szCs w:val="24"/>
      </w:rPr>
    </w:pPr>
    <w:r>
      <w:rPr>
        <w:rFonts w:ascii="Times New Roman" w:hAnsi="Times New Roman" w:cs="Times New Roman"/>
        <w:sz w:val="24"/>
        <w:szCs w:val="24"/>
      </w:rPr>
      <w:t>Annexure -C</w:t>
    </w:r>
  </w:p>
  <w:p w14:paraId="6367F7F7" w14:textId="77777777" w:rsidR="00F3267F" w:rsidRDefault="00F32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8A6F99"/>
    <w:multiLevelType w:val="multilevel"/>
    <w:tmpl w:val="3094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715771"/>
    <w:multiLevelType w:val="multilevel"/>
    <w:tmpl w:val="A1281C6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D230B5B"/>
    <w:multiLevelType w:val="multilevel"/>
    <w:tmpl w:val="A39635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275480503">
    <w:abstractNumId w:val="8"/>
  </w:num>
  <w:num w:numId="2" w16cid:durableId="945624986">
    <w:abstractNumId w:val="6"/>
  </w:num>
  <w:num w:numId="3" w16cid:durableId="1696691711">
    <w:abstractNumId w:val="5"/>
  </w:num>
  <w:num w:numId="4" w16cid:durableId="1421221794">
    <w:abstractNumId w:val="4"/>
  </w:num>
  <w:num w:numId="5" w16cid:durableId="1412311493">
    <w:abstractNumId w:val="7"/>
  </w:num>
  <w:num w:numId="6" w16cid:durableId="651132109">
    <w:abstractNumId w:val="3"/>
  </w:num>
  <w:num w:numId="7" w16cid:durableId="1577128824">
    <w:abstractNumId w:val="2"/>
  </w:num>
  <w:num w:numId="8" w16cid:durableId="592395677">
    <w:abstractNumId w:val="1"/>
  </w:num>
  <w:num w:numId="9" w16cid:durableId="1947349587">
    <w:abstractNumId w:val="0"/>
  </w:num>
  <w:num w:numId="10" w16cid:durableId="1868641023">
    <w:abstractNumId w:val="10"/>
  </w:num>
  <w:num w:numId="11" w16cid:durableId="899747541">
    <w:abstractNumId w:val="11"/>
  </w:num>
  <w:num w:numId="12" w16cid:durableId="829753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04235"/>
    <w:rsid w:val="00034616"/>
    <w:rsid w:val="0006063C"/>
    <w:rsid w:val="001102CB"/>
    <w:rsid w:val="0015074B"/>
    <w:rsid w:val="001533C0"/>
    <w:rsid w:val="0018145D"/>
    <w:rsid w:val="0018336F"/>
    <w:rsid w:val="001B31BB"/>
    <w:rsid w:val="00217D21"/>
    <w:rsid w:val="00251087"/>
    <w:rsid w:val="00285442"/>
    <w:rsid w:val="0029639D"/>
    <w:rsid w:val="002E42FE"/>
    <w:rsid w:val="00326F90"/>
    <w:rsid w:val="00331900"/>
    <w:rsid w:val="00333479"/>
    <w:rsid w:val="00397782"/>
    <w:rsid w:val="003C5EAA"/>
    <w:rsid w:val="003E260C"/>
    <w:rsid w:val="004075DB"/>
    <w:rsid w:val="00470DC2"/>
    <w:rsid w:val="004A26A2"/>
    <w:rsid w:val="004A730C"/>
    <w:rsid w:val="005C7B64"/>
    <w:rsid w:val="006844EF"/>
    <w:rsid w:val="006B3402"/>
    <w:rsid w:val="006C0445"/>
    <w:rsid w:val="007A047A"/>
    <w:rsid w:val="007B63EC"/>
    <w:rsid w:val="007E1DBC"/>
    <w:rsid w:val="00855BB9"/>
    <w:rsid w:val="00881D2C"/>
    <w:rsid w:val="008B406A"/>
    <w:rsid w:val="0091356D"/>
    <w:rsid w:val="00957200"/>
    <w:rsid w:val="009D0658"/>
    <w:rsid w:val="009F4559"/>
    <w:rsid w:val="00A375B2"/>
    <w:rsid w:val="00A6092F"/>
    <w:rsid w:val="00A833A9"/>
    <w:rsid w:val="00A853C0"/>
    <w:rsid w:val="00A971C4"/>
    <w:rsid w:val="00AA1D8D"/>
    <w:rsid w:val="00B07B91"/>
    <w:rsid w:val="00B10349"/>
    <w:rsid w:val="00B44F2A"/>
    <w:rsid w:val="00B47730"/>
    <w:rsid w:val="00B538FB"/>
    <w:rsid w:val="00C91381"/>
    <w:rsid w:val="00CB0664"/>
    <w:rsid w:val="00D0670E"/>
    <w:rsid w:val="00D17ECF"/>
    <w:rsid w:val="00D9608B"/>
    <w:rsid w:val="00DB3EC2"/>
    <w:rsid w:val="00EC5564"/>
    <w:rsid w:val="00EE01E0"/>
    <w:rsid w:val="00EE76DB"/>
    <w:rsid w:val="00F22618"/>
    <w:rsid w:val="00F3267F"/>
    <w:rsid w:val="00F4787A"/>
    <w:rsid w:val="00FC693F"/>
    <w:rsid w:val="00FE43E8"/>
    <w:rsid w:val="00FE7B76"/>
    <w:rsid w:val="00FF5FD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6E5D50"/>
  <w14:defaultImageDpi w14:val="330"/>
  <w15:docId w15:val="{21AEDE26-D8C8-4DE2-802F-B9950373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44F2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418516">
      <w:bodyDiv w:val="1"/>
      <w:marLeft w:val="0"/>
      <w:marRight w:val="0"/>
      <w:marTop w:val="0"/>
      <w:marBottom w:val="0"/>
      <w:divBdr>
        <w:top w:val="none" w:sz="0" w:space="0" w:color="auto"/>
        <w:left w:val="none" w:sz="0" w:space="0" w:color="auto"/>
        <w:bottom w:val="none" w:sz="0" w:space="0" w:color="auto"/>
        <w:right w:val="none" w:sz="0" w:space="0" w:color="auto"/>
      </w:divBdr>
    </w:div>
    <w:div w:id="1736319030">
      <w:bodyDiv w:val="1"/>
      <w:marLeft w:val="0"/>
      <w:marRight w:val="0"/>
      <w:marTop w:val="0"/>
      <w:marBottom w:val="0"/>
      <w:divBdr>
        <w:top w:val="none" w:sz="0" w:space="0" w:color="auto"/>
        <w:left w:val="none" w:sz="0" w:space="0" w:color="auto"/>
        <w:bottom w:val="none" w:sz="0" w:space="0" w:color="auto"/>
        <w:right w:val="none" w:sz="0" w:space="0" w:color="auto"/>
      </w:divBdr>
    </w:div>
    <w:div w:id="1966502907">
      <w:bodyDiv w:val="1"/>
      <w:marLeft w:val="0"/>
      <w:marRight w:val="0"/>
      <w:marTop w:val="0"/>
      <w:marBottom w:val="0"/>
      <w:divBdr>
        <w:top w:val="none" w:sz="0" w:space="0" w:color="auto"/>
        <w:left w:val="none" w:sz="0" w:space="0" w:color="auto"/>
        <w:bottom w:val="none" w:sz="0" w:space="0" w:color="auto"/>
        <w:right w:val="none" w:sz="0" w:space="0" w:color="auto"/>
      </w:divBdr>
    </w:div>
    <w:div w:id="1982613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47D6D-093F-4C27-8C0A-15DE1C7F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Soumya Ranjan Mohapatra</cp:lastModifiedBy>
  <cp:revision>3</cp:revision>
  <dcterms:created xsi:type="dcterms:W3CDTF">2025-08-16T14:59:00Z</dcterms:created>
  <dcterms:modified xsi:type="dcterms:W3CDTF">2025-08-16T16:56:00Z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73c9c7fb-1602-4b51-95ac-0d0e00370bb1</vt:lpwstr>
  </property>
</Properties>
</file>