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50AC" w14:textId="77777777" w:rsidR="00F809C3" w:rsidRDefault="00877183">
      <w:pPr>
        <w:spacing w:before="1800" w:after="200"/>
      </w:pPr>
      <w:r>
        <w:rPr>
          <w:b/>
          <w:bCs/>
          <w:caps/>
          <w:color w:val="C9A84C"/>
          <w:spacing w:val="20"/>
          <w:sz w:val="20"/>
          <w:szCs w:val="20"/>
        </w:rPr>
        <w:t>M.A.I. Consulting · AI Fluency Curriculum</w:t>
      </w:r>
    </w:p>
    <w:p w14:paraId="17FA8A30" w14:textId="77777777" w:rsidR="00F809C3" w:rsidRDefault="00877183">
      <w:pPr>
        <w:spacing w:after="240"/>
      </w:pPr>
      <w:r>
        <w:rPr>
          <w:rFonts w:ascii="Georgia" w:eastAsia="Georgia" w:hAnsi="Georgia" w:cs="Georgia"/>
          <w:b/>
          <w:bCs/>
          <w:color w:val="002855"/>
          <w:sz w:val="52"/>
          <w:szCs w:val="52"/>
        </w:rPr>
        <w:t>Curriculum outlines for review and approval</w:t>
      </w:r>
    </w:p>
    <w:p w14:paraId="019413A8" w14:textId="77777777" w:rsidR="00F809C3" w:rsidRDefault="00877183">
      <w:pPr>
        <w:spacing w:after="600"/>
      </w:pPr>
      <w:r>
        <w:rPr>
          <w:color w:val="003E8A"/>
          <w:sz w:val="26"/>
          <w:szCs w:val="26"/>
        </w:rPr>
        <w:t>Seven capability levels, built on the 4D AI Fluency framework (Delegation, Description, Discernment, Diligence)</w:t>
      </w:r>
    </w:p>
    <w:p w14:paraId="28C2BAB2" w14:textId="77777777" w:rsidR="00F809C3" w:rsidRDefault="00877183">
      <w:pPr>
        <w:spacing w:after="60" w:line="276" w:lineRule="auto"/>
      </w:pPr>
      <w:r>
        <w:rPr>
          <w:color w:val="6B7280"/>
          <w:sz w:val="20"/>
          <w:szCs w:val="20"/>
        </w:rPr>
        <w:t>Phase 1 deliverable: outlines only. No lessons, scripts, slide decks or production-ready exercises are included.</w:t>
      </w:r>
    </w:p>
    <w:p w14:paraId="51810E03" w14:textId="77777777" w:rsidR="00F809C3" w:rsidRDefault="00877183">
      <w:pPr>
        <w:spacing w:after="60" w:line="276" w:lineRule="auto"/>
      </w:pPr>
      <w:r>
        <w:rPr>
          <w:color w:val="6B7280"/>
          <w:sz w:val="20"/>
          <w:szCs w:val="20"/>
        </w:rPr>
        <w:t>Version 0.1 · 17 October 2026 · Prepared for the owner's review</w:t>
      </w:r>
    </w:p>
    <w:p w14:paraId="5F037C24" w14:textId="77777777" w:rsidR="00F809C3" w:rsidRDefault="00877183">
      <w:pPr>
        <w:spacing w:after="60" w:line="276" w:lineRule="auto"/>
      </w:pPr>
      <w:r>
        <w:rPr>
          <w:color w:val="6B7280"/>
          <w:sz w:val="20"/>
          <w:szCs w:val="20"/>
        </w:rPr>
        <w:t>Sources cross-referenced: mai4consulting.com (Services, Levels, Knowledge hub, sample playbook, level pages 3 to 7, docs/LEVELS.md), the AI Tips newsletter editions, and the M.A.I. Consulting LinkedIn Page articles (AI Consulting series) and posts.</w:t>
      </w:r>
    </w:p>
    <w:p w14:paraId="23BE5A94" w14:textId="77777777" w:rsidR="00F809C3" w:rsidRDefault="00877183">
      <w:pPr>
        <w:spacing w:after="60" w:line="276" w:lineRule="auto"/>
      </w:pPr>
      <w:r>
        <w:rPr>
          <w:color w:val="6B7280"/>
          <w:sz w:val="20"/>
          <w:szCs w:val="20"/>
        </w:rPr>
        <w:t>Status: DRAFT. Stops at the approval gate. Nothing in this document is a learning material.</w:t>
      </w:r>
    </w:p>
    <w:p w14:paraId="58A5B003" w14:textId="77777777" w:rsidR="00F809C3" w:rsidRDefault="00877183">
      <w:r>
        <w:br w:type="page"/>
      </w:r>
    </w:p>
    <w:p w14:paraId="675E5188" w14:textId="77777777" w:rsidR="00F809C3" w:rsidRDefault="00877183">
      <w:pPr>
        <w:spacing w:before="360" w:after="160"/>
      </w:pPr>
      <w:r>
        <w:rPr>
          <w:rFonts w:ascii="Georgia" w:eastAsia="Georgia" w:hAnsi="Georgia" w:cs="Georgia"/>
          <w:b/>
          <w:bCs/>
          <w:color w:val="002855"/>
          <w:sz w:val="34"/>
          <w:szCs w:val="34"/>
        </w:rPr>
        <w:t>Contents</w:t>
      </w:r>
    </w:p>
    <w:sdt>
      <w:sdtPr>
        <w:alias w:val="Contents"/>
        <w:id w:val="1507708513"/>
      </w:sdtPr>
      <w:sdtEndPr/>
      <w:sdtContent>
        <w:p w14:paraId="02080098" w14:textId="1ED6B7E5" w:rsidR="002F0534" w:rsidRDefault="0087718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141694" w:history="1">
            <w:r w:rsidR="002F0534" w:rsidRPr="00F93B62">
              <w:rPr>
                <w:rStyle w:val="Hyperlink"/>
                <w:noProof/>
              </w:rPr>
              <w:t>0. How to read this document</w:t>
            </w:r>
            <w:r w:rsidR="002F0534">
              <w:rPr>
                <w:noProof/>
              </w:rPr>
              <w:tab/>
            </w:r>
            <w:r w:rsidR="002F0534">
              <w:rPr>
                <w:noProof/>
              </w:rPr>
              <w:fldChar w:fldCharType="begin"/>
            </w:r>
            <w:r w:rsidR="002F0534">
              <w:rPr>
                <w:noProof/>
              </w:rPr>
              <w:instrText xml:space="preserve"> PAGEREF _Toc243141694 \h </w:instrText>
            </w:r>
            <w:r w:rsidR="002F0534">
              <w:rPr>
                <w:noProof/>
              </w:rPr>
            </w:r>
            <w:r w:rsidR="002F0534">
              <w:rPr>
                <w:noProof/>
              </w:rPr>
              <w:fldChar w:fldCharType="separate"/>
            </w:r>
            <w:r w:rsidR="002F0534">
              <w:rPr>
                <w:noProof/>
              </w:rPr>
              <w:t>3</w:t>
            </w:r>
            <w:r w:rsidR="002F0534">
              <w:rPr>
                <w:noProof/>
              </w:rPr>
              <w:fldChar w:fldCharType="end"/>
            </w:r>
          </w:hyperlink>
        </w:p>
        <w:p w14:paraId="080B7DEC" w14:textId="3ECAC385" w:rsidR="002F0534" w:rsidRDefault="002F053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695" w:history="1">
            <w:r w:rsidRPr="00F93B62">
              <w:rPr>
                <w:rStyle w:val="Hyperlink"/>
                <w:noProof/>
              </w:rPr>
              <w:t>1. Overall curriculum outline</w:t>
            </w:r>
            <w:r>
              <w:rPr>
                <w:noProof/>
              </w:rPr>
              <w:tab/>
            </w:r>
            <w:r>
              <w:rPr>
                <w:noProof/>
              </w:rPr>
              <w:fldChar w:fldCharType="begin"/>
            </w:r>
            <w:r>
              <w:rPr>
                <w:noProof/>
              </w:rPr>
              <w:instrText xml:space="preserve"> PAGEREF _Toc243141695 \h </w:instrText>
            </w:r>
            <w:r>
              <w:rPr>
                <w:noProof/>
              </w:rPr>
            </w:r>
            <w:r>
              <w:rPr>
                <w:noProof/>
              </w:rPr>
              <w:fldChar w:fldCharType="separate"/>
            </w:r>
            <w:r>
              <w:rPr>
                <w:noProof/>
              </w:rPr>
              <w:t>4</w:t>
            </w:r>
            <w:r>
              <w:rPr>
                <w:noProof/>
              </w:rPr>
              <w:fldChar w:fldCharType="end"/>
            </w:r>
          </w:hyperlink>
        </w:p>
        <w:p w14:paraId="3BEA6AC7" w14:textId="502EAF31"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696" w:history="1">
            <w:r w:rsidRPr="00F93B62">
              <w:rPr>
                <w:rStyle w:val="Hyperlink"/>
                <w:noProof/>
              </w:rPr>
              <w:t>1.1 Purpose</w:t>
            </w:r>
            <w:r>
              <w:rPr>
                <w:noProof/>
              </w:rPr>
              <w:tab/>
            </w:r>
            <w:r>
              <w:rPr>
                <w:noProof/>
              </w:rPr>
              <w:fldChar w:fldCharType="begin"/>
            </w:r>
            <w:r>
              <w:rPr>
                <w:noProof/>
              </w:rPr>
              <w:instrText xml:space="preserve"> PAGEREF _Toc243141696 \h </w:instrText>
            </w:r>
            <w:r>
              <w:rPr>
                <w:noProof/>
              </w:rPr>
            </w:r>
            <w:r>
              <w:rPr>
                <w:noProof/>
              </w:rPr>
              <w:fldChar w:fldCharType="separate"/>
            </w:r>
            <w:r>
              <w:rPr>
                <w:noProof/>
              </w:rPr>
              <w:t>4</w:t>
            </w:r>
            <w:r>
              <w:rPr>
                <w:noProof/>
              </w:rPr>
              <w:fldChar w:fldCharType="end"/>
            </w:r>
          </w:hyperlink>
        </w:p>
        <w:p w14:paraId="2B0F2CED" w14:textId="71644DAA"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697" w:history="1">
            <w:r w:rsidRPr="00F93B62">
              <w:rPr>
                <w:rStyle w:val="Hyperlink"/>
                <w:noProof/>
              </w:rPr>
              <w:t>1.2 Target learners</w:t>
            </w:r>
            <w:r>
              <w:rPr>
                <w:noProof/>
              </w:rPr>
              <w:tab/>
            </w:r>
            <w:r>
              <w:rPr>
                <w:noProof/>
              </w:rPr>
              <w:fldChar w:fldCharType="begin"/>
            </w:r>
            <w:r>
              <w:rPr>
                <w:noProof/>
              </w:rPr>
              <w:instrText xml:space="preserve"> PAGEREF _Toc243141697 \h </w:instrText>
            </w:r>
            <w:r>
              <w:rPr>
                <w:noProof/>
              </w:rPr>
            </w:r>
            <w:r>
              <w:rPr>
                <w:noProof/>
              </w:rPr>
              <w:fldChar w:fldCharType="separate"/>
            </w:r>
            <w:r>
              <w:rPr>
                <w:noProof/>
              </w:rPr>
              <w:t>4</w:t>
            </w:r>
            <w:r>
              <w:rPr>
                <w:noProof/>
              </w:rPr>
              <w:fldChar w:fldCharType="end"/>
            </w:r>
          </w:hyperlink>
        </w:p>
        <w:p w14:paraId="003B4616" w14:textId="3481C749"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698" w:history="1">
            <w:r w:rsidRPr="00F93B62">
              <w:rPr>
                <w:rStyle w:val="Hyperlink"/>
                <w:noProof/>
              </w:rPr>
              <w:t>1.3 Progression logic</w:t>
            </w:r>
            <w:r>
              <w:rPr>
                <w:noProof/>
              </w:rPr>
              <w:tab/>
            </w:r>
            <w:r>
              <w:rPr>
                <w:noProof/>
              </w:rPr>
              <w:fldChar w:fldCharType="begin"/>
            </w:r>
            <w:r>
              <w:rPr>
                <w:noProof/>
              </w:rPr>
              <w:instrText xml:space="preserve"> PAGEREF _Toc243141698 \h </w:instrText>
            </w:r>
            <w:r>
              <w:rPr>
                <w:noProof/>
              </w:rPr>
            </w:r>
            <w:r>
              <w:rPr>
                <w:noProof/>
              </w:rPr>
              <w:fldChar w:fldCharType="separate"/>
            </w:r>
            <w:r>
              <w:rPr>
                <w:noProof/>
              </w:rPr>
              <w:t>4</w:t>
            </w:r>
            <w:r>
              <w:rPr>
                <w:noProof/>
              </w:rPr>
              <w:fldChar w:fldCharType="end"/>
            </w:r>
          </w:hyperlink>
        </w:p>
        <w:p w14:paraId="7CFC6021" w14:textId="7DE45815"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699" w:history="1">
            <w:r w:rsidRPr="00F93B62">
              <w:rPr>
                <w:rStyle w:val="Hyperlink"/>
                <w:noProof/>
              </w:rPr>
              <w:t>1.4 Prerequisites</w:t>
            </w:r>
            <w:r>
              <w:rPr>
                <w:noProof/>
              </w:rPr>
              <w:tab/>
            </w:r>
            <w:r>
              <w:rPr>
                <w:noProof/>
              </w:rPr>
              <w:fldChar w:fldCharType="begin"/>
            </w:r>
            <w:r>
              <w:rPr>
                <w:noProof/>
              </w:rPr>
              <w:instrText xml:space="preserve"> PAGEREF _Toc243141699 \h </w:instrText>
            </w:r>
            <w:r>
              <w:rPr>
                <w:noProof/>
              </w:rPr>
            </w:r>
            <w:r>
              <w:rPr>
                <w:noProof/>
              </w:rPr>
              <w:fldChar w:fldCharType="separate"/>
            </w:r>
            <w:r>
              <w:rPr>
                <w:noProof/>
              </w:rPr>
              <w:t>5</w:t>
            </w:r>
            <w:r>
              <w:rPr>
                <w:noProof/>
              </w:rPr>
              <w:fldChar w:fldCharType="end"/>
            </w:r>
          </w:hyperlink>
        </w:p>
        <w:p w14:paraId="7900BD49" w14:textId="68D51CA0"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0" w:history="1">
            <w:r w:rsidRPr="00F93B62">
              <w:rPr>
                <w:rStyle w:val="Hyperlink"/>
                <w:noProof/>
              </w:rPr>
              <w:t>1.5 Learning outcomes</w:t>
            </w:r>
            <w:r>
              <w:rPr>
                <w:noProof/>
              </w:rPr>
              <w:tab/>
            </w:r>
            <w:r>
              <w:rPr>
                <w:noProof/>
              </w:rPr>
              <w:fldChar w:fldCharType="begin"/>
            </w:r>
            <w:r>
              <w:rPr>
                <w:noProof/>
              </w:rPr>
              <w:instrText xml:space="preserve"> PAGEREF _Toc243141700 \h </w:instrText>
            </w:r>
            <w:r>
              <w:rPr>
                <w:noProof/>
              </w:rPr>
            </w:r>
            <w:r>
              <w:rPr>
                <w:noProof/>
              </w:rPr>
              <w:fldChar w:fldCharType="separate"/>
            </w:r>
            <w:r>
              <w:rPr>
                <w:noProof/>
              </w:rPr>
              <w:t>5</w:t>
            </w:r>
            <w:r>
              <w:rPr>
                <w:noProof/>
              </w:rPr>
              <w:fldChar w:fldCharType="end"/>
            </w:r>
          </w:hyperlink>
        </w:p>
        <w:p w14:paraId="2C6A85F1" w14:textId="7CD71F5E"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1" w:history="1">
            <w:r w:rsidRPr="00F93B62">
              <w:rPr>
                <w:rStyle w:val="Hyperlink"/>
                <w:noProof/>
              </w:rPr>
              <w:t>1.6 Total duration and hours</w:t>
            </w:r>
            <w:r>
              <w:rPr>
                <w:noProof/>
              </w:rPr>
              <w:tab/>
            </w:r>
            <w:r>
              <w:rPr>
                <w:noProof/>
              </w:rPr>
              <w:fldChar w:fldCharType="begin"/>
            </w:r>
            <w:r>
              <w:rPr>
                <w:noProof/>
              </w:rPr>
              <w:instrText xml:space="preserve"> PAGEREF _Toc243141701 \h </w:instrText>
            </w:r>
            <w:r>
              <w:rPr>
                <w:noProof/>
              </w:rPr>
            </w:r>
            <w:r>
              <w:rPr>
                <w:noProof/>
              </w:rPr>
              <w:fldChar w:fldCharType="separate"/>
            </w:r>
            <w:r>
              <w:rPr>
                <w:noProof/>
              </w:rPr>
              <w:t>6</w:t>
            </w:r>
            <w:r>
              <w:rPr>
                <w:noProof/>
              </w:rPr>
              <w:fldChar w:fldCharType="end"/>
            </w:r>
          </w:hyperlink>
        </w:p>
        <w:p w14:paraId="0DA14219" w14:textId="6EC95CFE"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2" w:history="1">
            <w:r w:rsidRPr="00F93B62">
              <w:rPr>
                <w:rStyle w:val="Hyperlink"/>
                <w:noProof/>
              </w:rPr>
              <w:t>1.7 Assessment approach</w:t>
            </w:r>
            <w:r>
              <w:rPr>
                <w:noProof/>
              </w:rPr>
              <w:tab/>
            </w:r>
            <w:r>
              <w:rPr>
                <w:noProof/>
              </w:rPr>
              <w:fldChar w:fldCharType="begin"/>
            </w:r>
            <w:r>
              <w:rPr>
                <w:noProof/>
              </w:rPr>
              <w:instrText xml:space="preserve"> PAGEREF _Toc243141702 \h </w:instrText>
            </w:r>
            <w:r>
              <w:rPr>
                <w:noProof/>
              </w:rPr>
            </w:r>
            <w:r>
              <w:rPr>
                <w:noProof/>
              </w:rPr>
              <w:fldChar w:fldCharType="separate"/>
            </w:r>
            <w:r>
              <w:rPr>
                <w:noProof/>
              </w:rPr>
              <w:t>7</w:t>
            </w:r>
            <w:r>
              <w:rPr>
                <w:noProof/>
              </w:rPr>
              <w:fldChar w:fldCharType="end"/>
            </w:r>
          </w:hyperlink>
        </w:p>
        <w:p w14:paraId="7E7180DC" w14:textId="57456658"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3" w:history="1">
            <w:r w:rsidRPr="00F93B62">
              <w:rPr>
                <w:rStyle w:val="Hyperlink"/>
                <w:noProof/>
              </w:rPr>
              <w:t>1.8 Follow-up arrangements</w:t>
            </w:r>
            <w:r>
              <w:rPr>
                <w:noProof/>
              </w:rPr>
              <w:tab/>
            </w:r>
            <w:r>
              <w:rPr>
                <w:noProof/>
              </w:rPr>
              <w:fldChar w:fldCharType="begin"/>
            </w:r>
            <w:r>
              <w:rPr>
                <w:noProof/>
              </w:rPr>
              <w:instrText xml:space="preserve"> PAGEREF _Toc243141703 \h </w:instrText>
            </w:r>
            <w:r>
              <w:rPr>
                <w:noProof/>
              </w:rPr>
            </w:r>
            <w:r>
              <w:rPr>
                <w:noProof/>
              </w:rPr>
              <w:fldChar w:fldCharType="separate"/>
            </w:r>
            <w:r>
              <w:rPr>
                <w:noProof/>
              </w:rPr>
              <w:t>7</w:t>
            </w:r>
            <w:r>
              <w:rPr>
                <w:noProof/>
              </w:rPr>
              <w:fldChar w:fldCharType="end"/>
            </w:r>
          </w:hyperlink>
        </w:p>
        <w:p w14:paraId="63697892" w14:textId="2D54CB47" w:rsidR="002F0534" w:rsidRDefault="002F053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4" w:history="1">
            <w:r w:rsidRPr="00F93B62">
              <w:rPr>
                <w:rStyle w:val="Hyperlink"/>
                <w:noProof/>
              </w:rPr>
              <w:t>2. Seven-level overview</w:t>
            </w:r>
            <w:r>
              <w:rPr>
                <w:noProof/>
              </w:rPr>
              <w:tab/>
            </w:r>
            <w:r>
              <w:rPr>
                <w:noProof/>
              </w:rPr>
              <w:fldChar w:fldCharType="begin"/>
            </w:r>
            <w:r>
              <w:rPr>
                <w:noProof/>
              </w:rPr>
              <w:instrText xml:space="preserve"> PAGEREF _Toc243141704 \h </w:instrText>
            </w:r>
            <w:r>
              <w:rPr>
                <w:noProof/>
              </w:rPr>
            </w:r>
            <w:r>
              <w:rPr>
                <w:noProof/>
              </w:rPr>
              <w:fldChar w:fldCharType="separate"/>
            </w:r>
            <w:r>
              <w:rPr>
                <w:noProof/>
              </w:rPr>
              <w:t>8</w:t>
            </w:r>
            <w:r>
              <w:rPr>
                <w:noProof/>
              </w:rPr>
              <w:fldChar w:fldCharType="end"/>
            </w:r>
          </w:hyperlink>
        </w:p>
        <w:p w14:paraId="60437498" w14:textId="12DC64FD" w:rsidR="002F0534" w:rsidRDefault="002F053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5" w:history="1">
            <w:r w:rsidRPr="00F93B62">
              <w:rPr>
                <w:rStyle w:val="Hyperlink"/>
                <w:noProof/>
              </w:rPr>
              <w:t>3. Detailed outline per level</w:t>
            </w:r>
            <w:r>
              <w:rPr>
                <w:noProof/>
              </w:rPr>
              <w:tab/>
            </w:r>
            <w:r>
              <w:rPr>
                <w:noProof/>
              </w:rPr>
              <w:fldChar w:fldCharType="begin"/>
            </w:r>
            <w:r>
              <w:rPr>
                <w:noProof/>
              </w:rPr>
              <w:instrText xml:space="preserve"> PAGEREF _Toc243141705 \h </w:instrText>
            </w:r>
            <w:r>
              <w:rPr>
                <w:noProof/>
              </w:rPr>
            </w:r>
            <w:r>
              <w:rPr>
                <w:noProof/>
              </w:rPr>
              <w:fldChar w:fldCharType="separate"/>
            </w:r>
            <w:r>
              <w:rPr>
                <w:noProof/>
              </w:rPr>
              <w:t>10</w:t>
            </w:r>
            <w:r>
              <w:rPr>
                <w:noProof/>
              </w:rPr>
              <w:fldChar w:fldCharType="end"/>
            </w:r>
          </w:hyperlink>
        </w:p>
        <w:p w14:paraId="16DCD937" w14:textId="206357DF"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6" w:history="1">
            <w:r w:rsidRPr="00F93B62">
              <w:rPr>
                <w:rStyle w:val="Hyperlink"/>
                <w:noProof/>
              </w:rPr>
              <w:t>3.1 Level 3 · Structured (the floor)</w:t>
            </w:r>
            <w:r>
              <w:rPr>
                <w:noProof/>
              </w:rPr>
              <w:tab/>
            </w:r>
            <w:r>
              <w:rPr>
                <w:noProof/>
              </w:rPr>
              <w:fldChar w:fldCharType="begin"/>
            </w:r>
            <w:r>
              <w:rPr>
                <w:noProof/>
              </w:rPr>
              <w:instrText xml:space="preserve"> PAGEREF _Toc243141706 \h </w:instrText>
            </w:r>
            <w:r>
              <w:rPr>
                <w:noProof/>
              </w:rPr>
            </w:r>
            <w:r>
              <w:rPr>
                <w:noProof/>
              </w:rPr>
              <w:fldChar w:fldCharType="separate"/>
            </w:r>
            <w:r>
              <w:rPr>
                <w:noProof/>
              </w:rPr>
              <w:t>10</w:t>
            </w:r>
            <w:r>
              <w:rPr>
                <w:noProof/>
              </w:rPr>
              <w:fldChar w:fldCharType="end"/>
            </w:r>
          </w:hyperlink>
        </w:p>
        <w:p w14:paraId="3185DF55" w14:textId="056E7578"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7" w:history="1">
            <w:r w:rsidRPr="00F93B62">
              <w:rPr>
                <w:rStyle w:val="Hyperlink"/>
                <w:noProof/>
              </w:rPr>
              <w:t>3.2 Level 4 · Set up</w:t>
            </w:r>
            <w:r>
              <w:rPr>
                <w:noProof/>
              </w:rPr>
              <w:tab/>
            </w:r>
            <w:r>
              <w:rPr>
                <w:noProof/>
              </w:rPr>
              <w:fldChar w:fldCharType="begin"/>
            </w:r>
            <w:r>
              <w:rPr>
                <w:noProof/>
              </w:rPr>
              <w:instrText xml:space="preserve"> PAGEREF _Toc243141707 \h </w:instrText>
            </w:r>
            <w:r>
              <w:rPr>
                <w:noProof/>
              </w:rPr>
            </w:r>
            <w:r>
              <w:rPr>
                <w:noProof/>
              </w:rPr>
              <w:fldChar w:fldCharType="separate"/>
            </w:r>
            <w:r>
              <w:rPr>
                <w:noProof/>
              </w:rPr>
              <w:t>13</w:t>
            </w:r>
            <w:r>
              <w:rPr>
                <w:noProof/>
              </w:rPr>
              <w:fldChar w:fldCharType="end"/>
            </w:r>
          </w:hyperlink>
        </w:p>
        <w:p w14:paraId="77D59D3D" w14:textId="1DDF9900"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8" w:history="1">
            <w:r w:rsidRPr="00F93B62">
              <w:rPr>
                <w:rStyle w:val="Hyperlink"/>
                <w:noProof/>
              </w:rPr>
              <w:t>3.3 Level 5 · Delegating</w:t>
            </w:r>
            <w:r>
              <w:rPr>
                <w:noProof/>
              </w:rPr>
              <w:tab/>
            </w:r>
            <w:r>
              <w:rPr>
                <w:noProof/>
              </w:rPr>
              <w:fldChar w:fldCharType="begin"/>
            </w:r>
            <w:r>
              <w:rPr>
                <w:noProof/>
              </w:rPr>
              <w:instrText xml:space="preserve"> PAGEREF _Toc243141708 \h </w:instrText>
            </w:r>
            <w:r>
              <w:rPr>
                <w:noProof/>
              </w:rPr>
            </w:r>
            <w:r>
              <w:rPr>
                <w:noProof/>
              </w:rPr>
              <w:fldChar w:fldCharType="separate"/>
            </w:r>
            <w:r>
              <w:rPr>
                <w:noProof/>
              </w:rPr>
              <w:t>15</w:t>
            </w:r>
            <w:r>
              <w:rPr>
                <w:noProof/>
              </w:rPr>
              <w:fldChar w:fldCharType="end"/>
            </w:r>
          </w:hyperlink>
        </w:p>
        <w:p w14:paraId="58FE1370" w14:textId="009E8453"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09" w:history="1">
            <w:r w:rsidRPr="00F93B62">
              <w:rPr>
                <w:rStyle w:val="Hyperlink"/>
                <w:noProof/>
              </w:rPr>
              <w:t>3.4 Level 6 · Building</w:t>
            </w:r>
            <w:r>
              <w:rPr>
                <w:noProof/>
              </w:rPr>
              <w:tab/>
            </w:r>
            <w:r>
              <w:rPr>
                <w:noProof/>
              </w:rPr>
              <w:fldChar w:fldCharType="begin"/>
            </w:r>
            <w:r>
              <w:rPr>
                <w:noProof/>
              </w:rPr>
              <w:instrText xml:space="preserve"> PAGEREF _Toc243141709 \h </w:instrText>
            </w:r>
            <w:r>
              <w:rPr>
                <w:noProof/>
              </w:rPr>
            </w:r>
            <w:r>
              <w:rPr>
                <w:noProof/>
              </w:rPr>
              <w:fldChar w:fldCharType="separate"/>
            </w:r>
            <w:r>
              <w:rPr>
                <w:noProof/>
              </w:rPr>
              <w:t>17</w:t>
            </w:r>
            <w:r>
              <w:rPr>
                <w:noProof/>
              </w:rPr>
              <w:fldChar w:fldCharType="end"/>
            </w:r>
          </w:hyperlink>
        </w:p>
        <w:p w14:paraId="263C8748" w14:textId="2DEF5256"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0" w:history="1">
            <w:r w:rsidRPr="00F93B62">
              <w:rPr>
                <w:rStyle w:val="Hyperlink"/>
                <w:noProof/>
              </w:rPr>
              <w:t>3.5 Level 7 · At the terminal</w:t>
            </w:r>
            <w:r>
              <w:rPr>
                <w:noProof/>
              </w:rPr>
              <w:tab/>
            </w:r>
            <w:r>
              <w:rPr>
                <w:noProof/>
              </w:rPr>
              <w:fldChar w:fldCharType="begin"/>
            </w:r>
            <w:r>
              <w:rPr>
                <w:noProof/>
              </w:rPr>
              <w:instrText xml:space="preserve"> PAGEREF _Toc243141710 \h </w:instrText>
            </w:r>
            <w:r>
              <w:rPr>
                <w:noProof/>
              </w:rPr>
            </w:r>
            <w:r>
              <w:rPr>
                <w:noProof/>
              </w:rPr>
              <w:fldChar w:fldCharType="separate"/>
            </w:r>
            <w:r>
              <w:rPr>
                <w:noProof/>
              </w:rPr>
              <w:t>19</w:t>
            </w:r>
            <w:r>
              <w:rPr>
                <w:noProof/>
              </w:rPr>
              <w:fldChar w:fldCharType="end"/>
            </w:r>
          </w:hyperlink>
        </w:p>
        <w:p w14:paraId="7B1E9597" w14:textId="3184BDD9" w:rsidR="002F0534" w:rsidRDefault="002F053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1" w:history="1">
            <w:r w:rsidRPr="00F93B62">
              <w:rPr>
                <w:rStyle w:val="Hyperlink"/>
                <w:noProof/>
              </w:rPr>
              <w:t>4. Validation points</w:t>
            </w:r>
            <w:r>
              <w:rPr>
                <w:noProof/>
              </w:rPr>
              <w:tab/>
            </w:r>
            <w:r>
              <w:rPr>
                <w:noProof/>
              </w:rPr>
              <w:fldChar w:fldCharType="begin"/>
            </w:r>
            <w:r>
              <w:rPr>
                <w:noProof/>
              </w:rPr>
              <w:instrText xml:space="preserve"> PAGEREF _Toc243141711 \h </w:instrText>
            </w:r>
            <w:r>
              <w:rPr>
                <w:noProof/>
              </w:rPr>
            </w:r>
            <w:r>
              <w:rPr>
                <w:noProof/>
              </w:rPr>
              <w:fldChar w:fldCharType="separate"/>
            </w:r>
            <w:r>
              <w:rPr>
                <w:noProof/>
              </w:rPr>
              <w:t>21</w:t>
            </w:r>
            <w:r>
              <w:rPr>
                <w:noProof/>
              </w:rPr>
              <w:fldChar w:fldCharType="end"/>
            </w:r>
          </w:hyperlink>
        </w:p>
        <w:p w14:paraId="5F5DCA26" w14:textId="19968BD3"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2" w:history="1">
            <w:r w:rsidRPr="00F93B62">
              <w:rPr>
                <w:rStyle w:val="Hyperlink"/>
                <w:noProof/>
              </w:rPr>
              <w:t>4.1 Assumptions made</w:t>
            </w:r>
            <w:r>
              <w:rPr>
                <w:noProof/>
              </w:rPr>
              <w:tab/>
            </w:r>
            <w:r>
              <w:rPr>
                <w:noProof/>
              </w:rPr>
              <w:fldChar w:fldCharType="begin"/>
            </w:r>
            <w:r>
              <w:rPr>
                <w:noProof/>
              </w:rPr>
              <w:instrText xml:space="preserve"> PAGEREF _Toc243141712 \h </w:instrText>
            </w:r>
            <w:r>
              <w:rPr>
                <w:noProof/>
              </w:rPr>
            </w:r>
            <w:r>
              <w:rPr>
                <w:noProof/>
              </w:rPr>
              <w:fldChar w:fldCharType="separate"/>
            </w:r>
            <w:r>
              <w:rPr>
                <w:noProof/>
              </w:rPr>
              <w:t>21</w:t>
            </w:r>
            <w:r>
              <w:rPr>
                <w:noProof/>
              </w:rPr>
              <w:fldChar w:fldCharType="end"/>
            </w:r>
          </w:hyperlink>
        </w:p>
        <w:p w14:paraId="2C20FD3B" w14:textId="003AC461"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3" w:history="1">
            <w:r w:rsidRPr="00F93B62">
              <w:rPr>
                <w:rStyle w:val="Hyperlink"/>
                <w:noProof/>
              </w:rPr>
              <w:t>4.2 Missing information</w:t>
            </w:r>
            <w:r>
              <w:rPr>
                <w:noProof/>
              </w:rPr>
              <w:tab/>
            </w:r>
            <w:r>
              <w:rPr>
                <w:noProof/>
              </w:rPr>
              <w:fldChar w:fldCharType="begin"/>
            </w:r>
            <w:r>
              <w:rPr>
                <w:noProof/>
              </w:rPr>
              <w:instrText xml:space="preserve"> PAGEREF _Toc243141713 \h </w:instrText>
            </w:r>
            <w:r>
              <w:rPr>
                <w:noProof/>
              </w:rPr>
            </w:r>
            <w:r>
              <w:rPr>
                <w:noProof/>
              </w:rPr>
              <w:fldChar w:fldCharType="separate"/>
            </w:r>
            <w:r>
              <w:rPr>
                <w:noProof/>
              </w:rPr>
              <w:t>21</w:t>
            </w:r>
            <w:r>
              <w:rPr>
                <w:noProof/>
              </w:rPr>
              <w:fldChar w:fldCharType="end"/>
            </w:r>
          </w:hyperlink>
        </w:p>
        <w:p w14:paraId="089F89B8" w14:textId="4A8DDC82"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4" w:history="1">
            <w:r w:rsidRPr="00F93B62">
              <w:rPr>
                <w:rStyle w:val="Hyperlink"/>
                <w:noProof/>
              </w:rPr>
              <w:t>4.3 Overlaps</w:t>
            </w:r>
            <w:r>
              <w:rPr>
                <w:noProof/>
              </w:rPr>
              <w:tab/>
            </w:r>
            <w:r>
              <w:rPr>
                <w:noProof/>
              </w:rPr>
              <w:fldChar w:fldCharType="begin"/>
            </w:r>
            <w:r>
              <w:rPr>
                <w:noProof/>
              </w:rPr>
              <w:instrText xml:space="preserve"> PAGEREF _Toc243141714 \h </w:instrText>
            </w:r>
            <w:r>
              <w:rPr>
                <w:noProof/>
              </w:rPr>
            </w:r>
            <w:r>
              <w:rPr>
                <w:noProof/>
              </w:rPr>
              <w:fldChar w:fldCharType="separate"/>
            </w:r>
            <w:r>
              <w:rPr>
                <w:noProof/>
              </w:rPr>
              <w:t>22</w:t>
            </w:r>
            <w:r>
              <w:rPr>
                <w:noProof/>
              </w:rPr>
              <w:fldChar w:fldCharType="end"/>
            </w:r>
          </w:hyperlink>
        </w:p>
        <w:p w14:paraId="6B72FDAE" w14:textId="2CE087D7"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5" w:history="1">
            <w:r w:rsidRPr="00F93B62">
              <w:rPr>
                <w:rStyle w:val="Hyperlink"/>
                <w:noProof/>
              </w:rPr>
              <w:t>4.4 Sequencing problems</w:t>
            </w:r>
            <w:r>
              <w:rPr>
                <w:noProof/>
              </w:rPr>
              <w:tab/>
            </w:r>
            <w:r>
              <w:rPr>
                <w:noProof/>
              </w:rPr>
              <w:fldChar w:fldCharType="begin"/>
            </w:r>
            <w:r>
              <w:rPr>
                <w:noProof/>
              </w:rPr>
              <w:instrText xml:space="preserve"> PAGEREF _Toc243141715 \h </w:instrText>
            </w:r>
            <w:r>
              <w:rPr>
                <w:noProof/>
              </w:rPr>
            </w:r>
            <w:r>
              <w:rPr>
                <w:noProof/>
              </w:rPr>
              <w:fldChar w:fldCharType="separate"/>
            </w:r>
            <w:r>
              <w:rPr>
                <w:noProof/>
              </w:rPr>
              <w:t>22</w:t>
            </w:r>
            <w:r>
              <w:rPr>
                <w:noProof/>
              </w:rPr>
              <w:fldChar w:fldCharType="end"/>
            </w:r>
          </w:hyperlink>
        </w:p>
        <w:p w14:paraId="357AF200" w14:textId="5F6DD6BD"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6" w:history="1">
            <w:r w:rsidRPr="00F93B62">
              <w:rPr>
                <w:rStyle w:val="Hyperlink"/>
                <w:noProof/>
              </w:rPr>
              <w:t>4.5 Decisions requiring your approval</w:t>
            </w:r>
            <w:r>
              <w:rPr>
                <w:noProof/>
              </w:rPr>
              <w:tab/>
            </w:r>
            <w:r>
              <w:rPr>
                <w:noProof/>
              </w:rPr>
              <w:fldChar w:fldCharType="begin"/>
            </w:r>
            <w:r>
              <w:rPr>
                <w:noProof/>
              </w:rPr>
              <w:instrText xml:space="preserve"> PAGEREF _Toc243141716 \h </w:instrText>
            </w:r>
            <w:r>
              <w:rPr>
                <w:noProof/>
              </w:rPr>
            </w:r>
            <w:r>
              <w:rPr>
                <w:noProof/>
              </w:rPr>
              <w:fldChar w:fldCharType="separate"/>
            </w:r>
            <w:r>
              <w:rPr>
                <w:noProof/>
              </w:rPr>
              <w:t>23</w:t>
            </w:r>
            <w:r>
              <w:rPr>
                <w:noProof/>
              </w:rPr>
              <w:fldChar w:fldCharType="end"/>
            </w:r>
          </w:hyperlink>
        </w:p>
        <w:p w14:paraId="48A2B228" w14:textId="44A418FD" w:rsidR="002F0534" w:rsidRDefault="002F053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17" w:history="1">
            <w:r w:rsidRPr="00F93B62">
              <w:rPr>
                <w:rStyle w:val="Hyperlink"/>
                <w:noProof/>
              </w:rPr>
              <w:t>4.6 Source cross-reference</w:t>
            </w:r>
            <w:r>
              <w:rPr>
                <w:noProof/>
              </w:rPr>
              <w:tab/>
            </w:r>
            <w:r>
              <w:rPr>
                <w:noProof/>
              </w:rPr>
              <w:fldChar w:fldCharType="begin"/>
            </w:r>
            <w:r>
              <w:rPr>
                <w:noProof/>
              </w:rPr>
              <w:instrText xml:space="preserve"> PAGEREF _Toc243141717 \h </w:instrText>
            </w:r>
            <w:r>
              <w:rPr>
                <w:noProof/>
              </w:rPr>
            </w:r>
            <w:r>
              <w:rPr>
                <w:noProof/>
              </w:rPr>
              <w:fldChar w:fldCharType="separate"/>
            </w:r>
            <w:r>
              <w:rPr>
                <w:noProof/>
              </w:rPr>
              <w:t>24</w:t>
            </w:r>
            <w:r>
              <w:rPr>
                <w:noProof/>
              </w:rPr>
              <w:fldChar w:fldCharType="end"/>
            </w:r>
          </w:hyperlink>
        </w:p>
        <w:p w14:paraId="0B5EFD2E" w14:textId="24997F4D" w:rsidR="00F809C3" w:rsidRDefault="00877183">
          <w:r>
            <w:fldChar w:fldCharType="end"/>
          </w:r>
        </w:p>
      </w:sdtContent>
    </w:sdt>
    <w:p w14:paraId="56238B14" w14:textId="77777777" w:rsidR="00F809C3" w:rsidRDefault="00877183">
      <w:pPr>
        <w:spacing w:after="120" w:line="276" w:lineRule="auto"/>
      </w:pPr>
      <w:r>
        <w:rPr>
          <w:color w:val="6B7280"/>
          <w:sz w:val="18"/>
          <w:szCs w:val="18"/>
        </w:rPr>
        <w:t>If the table does not show page numbers, update it in Word (right-click, Update field).</w:t>
      </w:r>
    </w:p>
    <w:p w14:paraId="2C9B4F0A" w14:textId="77777777" w:rsidR="00F809C3" w:rsidRDefault="00877183">
      <w:r>
        <w:br w:type="page"/>
      </w:r>
    </w:p>
    <w:p w14:paraId="5D340521" w14:textId="77777777" w:rsidR="00F809C3" w:rsidRDefault="00877183">
      <w:pPr>
        <w:pStyle w:val="Heading1"/>
        <w:keepNext/>
      </w:pPr>
      <w:bookmarkStart w:id="0" w:name="_Toc243141694"/>
      <w:r>
        <w:t>0. How to read this document</w:t>
      </w:r>
      <w:bookmarkEnd w:id="0"/>
    </w:p>
    <w:p w14:paraId="2FB59C4E" w14:textId="77777777" w:rsidR="00F809C3" w:rsidRDefault="00877183">
      <w:pPr>
        <w:spacing w:after="120" w:line="276" w:lineRule="auto"/>
      </w:pPr>
      <w:r>
        <w:t>This is the first of two phases. It contains four parts, in the order you asked for: the overall curriculum outline, the seven-level overview table, a detailed outline per level, and the validation points that need your decision before anything is written in full.</w:t>
      </w:r>
    </w:p>
    <w:p w14:paraId="653A2397" w14:textId="77777777" w:rsidR="00F809C3" w:rsidRDefault="00877183">
      <w:pPr>
        <w:spacing w:after="120" w:line="276" w:lineRule="auto"/>
      </w:pPr>
      <w:r>
        <w:t>Three conventions apply throughout.</w:t>
      </w:r>
    </w:p>
    <w:p w14:paraId="02744E19" w14:textId="77777777" w:rsidR="00F809C3" w:rsidRDefault="00877183">
      <w:pPr>
        <w:pStyle w:val="ListParagraph"/>
        <w:numPr>
          <w:ilvl w:val="0"/>
          <w:numId w:val="2"/>
        </w:numPr>
        <w:spacing w:after="60" w:line="264" w:lineRule="auto"/>
      </w:pPr>
      <w:r>
        <w:rPr>
          <w:b/>
          <w:bCs/>
        </w:rPr>
        <w:t>Published benchmarks are preserved.</w:t>
      </w:r>
      <w:r>
        <w:t xml:space="preserve"> Delivery days per level (3 · 5 · 6.5 · 8 · 10, cumulative from level 2), the level names, the proof of each level, the "skip for now" lists and the planning-assumption percentages are taken unchanged from docs/LEVELS.md and the live training page. Where this outline proposes a change, it says so and gives the reason (section 4).</w:t>
      </w:r>
    </w:p>
    <w:p w14:paraId="42E4BA52" w14:textId="77777777" w:rsidR="00F809C3" w:rsidRDefault="00877183">
      <w:pPr>
        <w:pStyle w:val="ListParagraph"/>
        <w:numPr>
          <w:ilvl w:val="0"/>
          <w:numId w:val="2"/>
        </w:numPr>
        <w:spacing w:after="60" w:line="264" w:lineRule="auto"/>
      </w:pPr>
      <w:r>
        <w:rPr>
          <w:b/>
          <w:bCs/>
        </w:rPr>
        <w:t>Hours are split four ways.</w:t>
      </w:r>
      <w:r>
        <w:t xml:space="preserve"> Instructor-led (IL): presentation, demonstration, discussion. Guided practice (GP): hands-on work in the session on the learner's own task with the instructor present. Independent practice (IP): work between sessions on real tasks, logged. Elapsed: calendar time from the first session to the proof. IL plus GP equals contact time; one delivery day is assumed to be six contact hours (assumption A1).</w:t>
      </w:r>
    </w:p>
    <w:p w14:paraId="5BCCC032" w14:textId="77777777" w:rsidR="00F809C3" w:rsidRDefault="00877183">
      <w:pPr>
        <w:pStyle w:val="ListParagraph"/>
        <w:numPr>
          <w:ilvl w:val="0"/>
          <w:numId w:val="2"/>
        </w:numPr>
        <w:spacing w:after="60" w:line="264" w:lineRule="auto"/>
      </w:pPr>
      <w:r>
        <w:rPr>
          <w:b/>
          <w:bCs/>
        </w:rPr>
        <w:t>No productivity promise.</w:t>
      </w:r>
      <w:r>
        <w:t xml:space="preserve"> The percentages on the site are planning assumptions on tasks in scope. In this curriculum they appear only in the "expected results" column as the figure each engagement measures itself against at ninety days; they are not taught as outcomes and not printed on any learner material.</w:t>
      </w:r>
    </w:p>
    <w:p w14:paraId="58F617ED" w14:textId="77777777" w:rsidR="00F809C3" w:rsidRDefault="00F809C3">
      <w:pPr>
        <w:spacing w:after="160"/>
      </w:pPr>
    </w:p>
    <w:tbl>
      <w:tblPr>
        <w:tblW w:w="9638"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638"/>
      </w:tblGrid>
      <w:tr w:rsidR="00F809C3" w14:paraId="5E3EB8C4" w14:textId="77777777">
        <w:tblPrEx>
          <w:tblCellMar>
            <w:top w:w="0" w:type="dxa"/>
            <w:bottom w:w="0" w:type="dxa"/>
          </w:tblCellMar>
        </w:tblPrEx>
        <w:tc>
          <w:tcPr>
            <w:tcW w:w="9638" w:type="dxa"/>
            <w:tcBorders>
              <w:top w:val="nil"/>
              <w:left w:val="single" w:sz="24" w:space="0" w:color="C9A84C"/>
              <w:bottom w:val="nil"/>
              <w:right w:val="nil"/>
            </w:tcBorders>
            <w:shd w:val="clear" w:color="auto" w:fill="F6F8FC"/>
            <w:tcMar>
              <w:top w:w="120" w:type="dxa"/>
              <w:left w:w="180" w:type="dxa"/>
              <w:bottom w:w="80" w:type="dxa"/>
              <w:right w:w="180" w:type="dxa"/>
            </w:tcMar>
          </w:tcPr>
          <w:p w14:paraId="7400D029" w14:textId="77777777" w:rsidR="00F809C3" w:rsidRDefault="00877183">
            <w:pPr>
              <w:spacing w:after="60" w:line="276" w:lineRule="auto"/>
            </w:pPr>
            <w:r>
              <w:rPr>
                <w:b/>
                <w:bCs/>
                <w:sz w:val="20"/>
                <w:szCs w:val="20"/>
              </w:rPr>
              <w:t>The one idea the whole curriculum turns on.</w:t>
            </w:r>
            <w:r>
              <w:rPr>
                <w:sz w:val="20"/>
                <w:szCs w:val="20"/>
              </w:rPr>
              <w:t xml:space="preserve"> The same study that measured a 25% speed gain on tasks inside the tool's competence found AI users 19 percentage points less likely to be correct on a task outside it (Dell'Acqua et al., HBS 2023). Every level above 2 is therefore taught with its own refusal cases, and every proof of level includes work the learner declined to delegate, not only work they delegated.</w:t>
            </w:r>
          </w:p>
        </w:tc>
      </w:tr>
    </w:tbl>
    <w:p w14:paraId="27432B6B" w14:textId="77777777" w:rsidR="00F809C3" w:rsidRDefault="00877183">
      <w:r>
        <w:br w:type="page"/>
      </w:r>
    </w:p>
    <w:p w14:paraId="56E57725" w14:textId="77777777" w:rsidR="00F809C3" w:rsidRDefault="00877183">
      <w:pPr>
        <w:pStyle w:val="Heading1"/>
        <w:keepNext/>
      </w:pPr>
      <w:bookmarkStart w:id="1" w:name="_Toc243141695"/>
      <w:r>
        <w:t>1. Overall curriculum outline</w:t>
      </w:r>
      <w:bookmarkEnd w:id="1"/>
    </w:p>
    <w:p w14:paraId="3C18A706" w14:textId="77777777" w:rsidR="00F809C3" w:rsidRDefault="00877183">
      <w:pPr>
        <w:pStyle w:val="Heading2"/>
        <w:keepNext/>
      </w:pPr>
      <w:bookmarkStart w:id="2" w:name="_Toc243141696"/>
      <w:r>
        <w:t>1.1 Purpose</w:t>
      </w:r>
      <w:bookmarkEnd w:id="2"/>
    </w:p>
    <w:p w14:paraId="18CC7031" w14:textId="77777777" w:rsidR="00F809C3" w:rsidRDefault="00877183">
      <w:pPr>
        <w:spacing w:after="120" w:line="276" w:lineRule="auto"/>
      </w:pPr>
      <w:r>
        <w:t>A practical, progressive curriculum that takes a non-technical professional from wherever they start (level 1 or 2) to the level their work actually needs, one capability at a time, with a tangible product and a recorded proof at each level. Level 3 is the training floor. Levels 1 and 2 are placements, not destinations: nobody is "trained to" level 2.</w:t>
      </w:r>
    </w:p>
    <w:p w14:paraId="75F8C790" w14:textId="77777777" w:rsidR="00F809C3" w:rsidRDefault="00877183">
      <w:pPr>
        <w:pStyle w:val="Heading2"/>
        <w:keepNext/>
      </w:pPr>
      <w:bookmarkStart w:id="3" w:name="_Toc243141697"/>
      <w:r>
        <w:t>1.2 Target learners</w:t>
      </w:r>
      <w:bookmarkEnd w:id="3"/>
    </w:p>
    <w:p w14:paraId="640CCF41" w14:textId="77777777" w:rsidR="00F809C3" w:rsidRDefault="00877183">
      <w:pPr>
        <w:spacing w:after="120" w:line="276" w:lineRule="auto"/>
      </w:pPr>
      <w:r>
        <w:t>The curriculum is written for people who use AI at work or in study and cannot say what they personally should learn next. Three personas recur in every level, in the order the site uses, and every example in the outlines is drawn from their work:</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600"/>
        <w:gridCol w:w="3600"/>
        <w:gridCol w:w="1500"/>
        <w:gridCol w:w="1938"/>
      </w:tblGrid>
      <w:tr w:rsidR="00F809C3" w14:paraId="0FB6CA40" w14:textId="77777777">
        <w:tblPrEx>
          <w:tblCellMar>
            <w:top w:w="0" w:type="dxa"/>
            <w:bottom w:w="0" w:type="dxa"/>
          </w:tblCellMar>
        </w:tblPrEx>
        <w:trPr>
          <w:tblHeader/>
        </w:trPr>
        <w:tc>
          <w:tcPr>
            <w:tcW w:w="2600" w:type="dxa"/>
            <w:shd w:val="clear" w:color="auto" w:fill="002855"/>
            <w:tcMar>
              <w:top w:w="60" w:type="dxa"/>
              <w:left w:w="90" w:type="dxa"/>
              <w:bottom w:w="60" w:type="dxa"/>
              <w:right w:w="90" w:type="dxa"/>
            </w:tcMar>
            <w:vAlign w:val="center"/>
          </w:tcPr>
          <w:p w14:paraId="5A77D8D6" w14:textId="77777777" w:rsidR="00F809C3" w:rsidRDefault="00877183">
            <w:pPr>
              <w:spacing w:after="40"/>
            </w:pPr>
            <w:r>
              <w:rPr>
                <w:b/>
                <w:bCs/>
                <w:color w:val="FFFFFF"/>
                <w:sz w:val="18"/>
                <w:szCs w:val="18"/>
              </w:rPr>
              <w:t>Persona</w:t>
            </w:r>
          </w:p>
        </w:tc>
        <w:tc>
          <w:tcPr>
            <w:tcW w:w="3600" w:type="dxa"/>
            <w:shd w:val="clear" w:color="auto" w:fill="002855"/>
            <w:tcMar>
              <w:top w:w="60" w:type="dxa"/>
              <w:left w:w="90" w:type="dxa"/>
              <w:bottom w:w="60" w:type="dxa"/>
              <w:right w:w="90" w:type="dxa"/>
            </w:tcMar>
            <w:vAlign w:val="center"/>
          </w:tcPr>
          <w:p w14:paraId="42C67CFB" w14:textId="77777777" w:rsidR="00F809C3" w:rsidRDefault="00877183">
            <w:pPr>
              <w:spacing w:after="40"/>
            </w:pPr>
            <w:r>
              <w:rPr>
                <w:b/>
                <w:bCs/>
                <w:color w:val="FFFFFF"/>
                <w:sz w:val="18"/>
                <w:szCs w:val="18"/>
              </w:rPr>
              <w:t>Typical work the curriculum is built on</w:t>
            </w:r>
          </w:p>
        </w:tc>
        <w:tc>
          <w:tcPr>
            <w:tcW w:w="1500" w:type="dxa"/>
            <w:shd w:val="clear" w:color="auto" w:fill="002855"/>
            <w:tcMar>
              <w:top w:w="60" w:type="dxa"/>
              <w:left w:w="90" w:type="dxa"/>
              <w:bottom w:w="60" w:type="dxa"/>
              <w:right w:w="90" w:type="dxa"/>
            </w:tcMar>
            <w:vAlign w:val="center"/>
          </w:tcPr>
          <w:p w14:paraId="53B590F5" w14:textId="77777777" w:rsidR="00F809C3" w:rsidRDefault="00877183">
            <w:pPr>
              <w:spacing w:after="40"/>
            </w:pPr>
            <w:r>
              <w:rPr>
                <w:b/>
                <w:bCs/>
                <w:color w:val="FFFFFF"/>
                <w:sz w:val="18"/>
                <w:szCs w:val="18"/>
              </w:rPr>
              <w:t>Usual starting level</w:t>
            </w:r>
          </w:p>
        </w:tc>
        <w:tc>
          <w:tcPr>
            <w:tcW w:w="1938" w:type="dxa"/>
            <w:shd w:val="clear" w:color="auto" w:fill="002855"/>
            <w:tcMar>
              <w:top w:w="60" w:type="dxa"/>
              <w:left w:w="90" w:type="dxa"/>
              <w:bottom w:w="60" w:type="dxa"/>
              <w:right w:w="90" w:type="dxa"/>
            </w:tcMar>
            <w:vAlign w:val="center"/>
          </w:tcPr>
          <w:p w14:paraId="7786F6CB" w14:textId="77777777" w:rsidR="00F809C3" w:rsidRDefault="00877183">
            <w:pPr>
              <w:spacing w:after="40"/>
            </w:pPr>
            <w:r>
              <w:rPr>
                <w:b/>
                <w:bCs/>
                <w:color w:val="FFFFFF"/>
                <w:sz w:val="18"/>
                <w:szCs w:val="18"/>
              </w:rPr>
              <w:t>Usual target</w:t>
            </w:r>
          </w:p>
        </w:tc>
      </w:tr>
      <w:tr w:rsidR="00F809C3" w14:paraId="20D415BF"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7279C081" w14:textId="77777777" w:rsidR="00F809C3" w:rsidRDefault="00877183">
            <w:pPr>
              <w:spacing w:after="40"/>
            </w:pPr>
            <w:r>
              <w:rPr>
                <w:sz w:val="18"/>
                <w:szCs w:val="18"/>
              </w:rPr>
              <w:t>NGO and international-organisation staff (programmes, fundraising, finance, HR, communications, leadership, M&amp;E)</w:t>
            </w:r>
          </w:p>
        </w:tc>
        <w:tc>
          <w:tcPr>
            <w:tcW w:w="3600" w:type="dxa"/>
            <w:shd w:val="clear" w:color="auto" w:fill="FFFFFF"/>
            <w:tcMar>
              <w:top w:w="50" w:type="dxa"/>
              <w:left w:w="90" w:type="dxa"/>
              <w:bottom w:w="50" w:type="dxa"/>
              <w:right w:w="90" w:type="dxa"/>
            </w:tcMar>
          </w:tcPr>
          <w:p w14:paraId="43DB0B1A" w14:textId="77777777" w:rsidR="00F809C3" w:rsidRDefault="00877183">
            <w:pPr>
              <w:spacing w:after="40"/>
            </w:pPr>
            <w:r>
              <w:rPr>
                <w:sz w:val="18"/>
                <w:szCs w:val="18"/>
              </w:rPr>
              <w:t>Donor narrative reports from field notes, logframe indicator wording, funder-template proposals, budget narratives, board papers, press and social copy, translation for review</w:t>
            </w:r>
          </w:p>
        </w:tc>
        <w:tc>
          <w:tcPr>
            <w:tcW w:w="1500" w:type="dxa"/>
            <w:shd w:val="clear" w:color="auto" w:fill="FFFFFF"/>
            <w:tcMar>
              <w:top w:w="50" w:type="dxa"/>
              <w:left w:w="90" w:type="dxa"/>
              <w:bottom w:w="50" w:type="dxa"/>
              <w:right w:w="90" w:type="dxa"/>
            </w:tcMar>
          </w:tcPr>
          <w:p w14:paraId="4545B033" w14:textId="77777777" w:rsidR="00F809C3" w:rsidRDefault="00877183">
            <w:pPr>
              <w:spacing w:after="40"/>
            </w:pPr>
            <w:r>
              <w:rPr>
                <w:sz w:val="18"/>
                <w:szCs w:val="18"/>
              </w:rPr>
              <w:t>2 (occasional, no method)</w:t>
            </w:r>
          </w:p>
        </w:tc>
        <w:tc>
          <w:tcPr>
            <w:tcW w:w="1938" w:type="dxa"/>
            <w:shd w:val="clear" w:color="auto" w:fill="FFFFFF"/>
            <w:tcMar>
              <w:top w:w="50" w:type="dxa"/>
              <w:left w:w="90" w:type="dxa"/>
              <w:bottom w:w="50" w:type="dxa"/>
              <w:right w:w="90" w:type="dxa"/>
            </w:tcMar>
          </w:tcPr>
          <w:p w14:paraId="1D856082" w14:textId="77777777" w:rsidR="00F809C3" w:rsidRDefault="00877183">
            <w:pPr>
              <w:spacing w:after="40"/>
            </w:pPr>
            <w:r>
              <w:rPr>
                <w:sz w:val="18"/>
                <w:szCs w:val="18"/>
              </w:rPr>
              <w:t>3 for all staff; 4 for anyone with a recurring workstream; 5 to 7 for champions and the person who "runs it through the AI"</w:t>
            </w:r>
          </w:p>
        </w:tc>
      </w:tr>
      <w:tr w:rsidR="00F809C3" w14:paraId="47D0CB26"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035314E9" w14:textId="77777777" w:rsidR="00F809C3" w:rsidRDefault="00877183">
            <w:pPr>
              <w:spacing w:after="40"/>
            </w:pPr>
            <w:r>
              <w:rPr>
                <w:sz w:val="18"/>
                <w:szCs w:val="18"/>
              </w:rPr>
              <w:t>Public-institution and resource-constrained team staff (small organisations, trade-support institutions, agencies)</w:t>
            </w:r>
          </w:p>
        </w:tc>
        <w:tc>
          <w:tcPr>
            <w:tcW w:w="3600" w:type="dxa"/>
            <w:shd w:val="clear" w:color="auto" w:fill="FBF9F8"/>
            <w:tcMar>
              <w:top w:w="50" w:type="dxa"/>
              <w:left w:w="90" w:type="dxa"/>
              <w:bottom w:w="50" w:type="dxa"/>
              <w:right w:w="90" w:type="dxa"/>
            </w:tcMar>
          </w:tcPr>
          <w:p w14:paraId="2555DDED" w14:textId="77777777" w:rsidR="00F809C3" w:rsidRDefault="00877183">
            <w:pPr>
              <w:spacing w:after="40"/>
            </w:pPr>
            <w:r>
              <w:rPr>
                <w:sz w:val="18"/>
                <w:szCs w:val="18"/>
              </w:rPr>
              <w:t>Procedure drafts, procurement comparison tables, stakeholder consultation summaries, plain-language rewriting, multilingual outreach</w:t>
            </w:r>
          </w:p>
        </w:tc>
        <w:tc>
          <w:tcPr>
            <w:tcW w:w="1500" w:type="dxa"/>
            <w:shd w:val="clear" w:color="auto" w:fill="FBF9F8"/>
            <w:tcMar>
              <w:top w:w="50" w:type="dxa"/>
              <w:left w:w="90" w:type="dxa"/>
              <w:bottom w:w="50" w:type="dxa"/>
              <w:right w:w="90" w:type="dxa"/>
            </w:tcMar>
          </w:tcPr>
          <w:p w14:paraId="6A2F982D" w14:textId="77777777" w:rsidR="00F809C3" w:rsidRDefault="00877183">
            <w:pPr>
              <w:spacing w:after="40"/>
            </w:pPr>
            <w:r>
              <w:rPr>
                <w:sz w:val="18"/>
                <w:szCs w:val="18"/>
              </w:rPr>
              <w:t>1 or 2</w:t>
            </w:r>
          </w:p>
        </w:tc>
        <w:tc>
          <w:tcPr>
            <w:tcW w:w="1938" w:type="dxa"/>
            <w:shd w:val="clear" w:color="auto" w:fill="FBF9F8"/>
            <w:tcMar>
              <w:top w:w="50" w:type="dxa"/>
              <w:left w:w="90" w:type="dxa"/>
              <w:bottom w:w="50" w:type="dxa"/>
              <w:right w:w="90" w:type="dxa"/>
            </w:tcMar>
          </w:tcPr>
          <w:p w14:paraId="3EEDE757" w14:textId="77777777" w:rsidR="00F809C3" w:rsidRDefault="00877183">
            <w:pPr>
              <w:spacing w:after="40"/>
            </w:pPr>
            <w:r>
              <w:rPr>
                <w:sz w:val="18"/>
                <w:szCs w:val="18"/>
              </w:rPr>
              <w:t>3 for all; 4 for team leads; 6 for one named champion per organisation</w:t>
            </w:r>
          </w:p>
        </w:tc>
      </w:tr>
      <w:tr w:rsidR="00F809C3" w14:paraId="032F4CAA"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300E42C7" w14:textId="77777777" w:rsidR="00F809C3" w:rsidRDefault="00877183">
            <w:pPr>
              <w:spacing w:after="40"/>
            </w:pPr>
            <w:r>
              <w:rPr>
                <w:sz w:val="18"/>
                <w:szCs w:val="18"/>
              </w:rPr>
              <w:t>Representatives sent on a course; students and recent graduates</w:t>
            </w:r>
          </w:p>
        </w:tc>
        <w:tc>
          <w:tcPr>
            <w:tcW w:w="3600" w:type="dxa"/>
            <w:shd w:val="clear" w:color="auto" w:fill="FFFFFF"/>
            <w:tcMar>
              <w:top w:w="50" w:type="dxa"/>
              <w:left w:w="90" w:type="dxa"/>
              <w:bottom w:w="50" w:type="dxa"/>
              <w:right w:w="90" w:type="dxa"/>
            </w:tcMar>
          </w:tcPr>
          <w:p w14:paraId="2E249B32" w14:textId="77777777" w:rsidR="00F809C3" w:rsidRDefault="00877183">
            <w:pPr>
              <w:spacing w:after="40"/>
            </w:pPr>
            <w:r>
              <w:rPr>
                <w:sz w:val="18"/>
                <w:szCs w:val="18"/>
              </w:rPr>
              <w:t>Literature matrices, policy briefs from regulations, meeting follow-ups, thesis chapters under disclosure rules</w:t>
            </w:r>
          </w:p>
        </w:tc>
        <w:tc>
          <w:tcPr>
            <w:tcW w:w="1500" w:type="dxa"/>
            <w:shd w:val="clear" w:color="auto" w:fill="FFFFFF"/>
            <w:tcMar>
              <w:top w:w="50" w:type="dxa"/>
              <w:left w:w="90" w:type="dxa"/>
              <w:bottom w:w="50" w:type="dxa"/>
              <w:right w:w="90" w:type="dxa"/>
            </w:tcMar>
          </w:tcPr>
          <w:p w14:paraId="4D628AE8" w14:textId="77777777" w:rsidR="00F809C3" w:rsidRDefault="00877183">
            <w:pPr>
              <w:spacing w:after="40"/>
            </w:pPr>
            <w:r>
              <w:rPr>
                <w:sz w:val="18"/>
                <w:szCs w:val="18"/>
              </w:rPr>
              <w:t>1 or 2</w:t>
            </w:r>
          </w:p>
        </w:tc>
        <w:tc>
          <w:tcPr>
            <w:tcW w:w="1938" w:type="dxa"/>
            <w:shd w:val="clear" w:color="auto" w:fill="FFFFFF"/>
            <w:tcMar>
              <w:top w:w="50" w:type="dxa"/>
              <w:left w:w="90" w:type="dxa"/>
              <w:bottom w:w="50" w:type="dxa"/>
              <w:right w:w="90" w:type="dxa"/>
            </w:tcMar>
          </w:tcPr>
          <w:p w14:paraId="5877B388" w14:textId="77777777" w:rsidR="00F809C3" w:rsidRDefault="00877183">
            <w:pPr>
              <w:spacing w:after="40"/>
            </w:pPr>
            <w:r>
              <w:rPr>
                <w:sz w:val="18"/>
                <w:szCs w:val="18"/>
              </w:rPr>
              <w:t>3; 4 where one recurring workstream exists</w:t>
            </w:r>
          </w:p>
        </w:tc>
      </w:tr>
    </w:tbl>
    <w:p w14:paraId="489CCA95" w14:textId="77777777" w:rsidR="00F809C3" w:rsidRDefault="00F809C3">
      <w:pPr>
        <w:spacing w:after="160"/>
      </w:pPr>
    </w:p>
    <w:p w14:paraId="42149225" w14:textId="77777777" w:rsidR="00F809C3" w:rsidRDefault="00877183">
      <w:pPr>
        <w:spacing w:after="120" w:line="276" w:lineRule="auto"/>
      </w:pPr>
      <w:r>
        <w:t>Levels are set per person and, in a team engagement, per group. A fundraising team at level 2 and a leadership team at level 4 are trained separately. Levels 6 and 7 are bought for a few staff, not for everyone (training page: "the right target for champions and team leads").</w:t>
      </w:r>
    </w:p>
    <w:p w14:paraId="2A376205" w14:textId="77777777" w:rsidR="00F809C3" w:rsidRDefault="00877183">
      <w:pPr>
        <w:pStyle w:val="Heading2"/>
        <w:keepNext/>
      </w:pPr>
      <w:bookmarkStart w:id="4" w:name="_Toc243141698"/>
      <w:r>
        <w:t>1.3 Progression logic</w:t>
      </w:r>
      <w:bookmarkEnd w:id="4"/>
    </w:p>
    <w:p w14:paraId="29B825B8" w14:textId="77777777" w:rsidR="00F809C3" w:rsidRDefault="00877183">
      <w:pPr>
        <w:spacing w:after="120" w:line="276" w:lineRule="auto"/>
      </w:pPr>
      <w:r>
        <w:t>Level 3 carries all the background (what a model is, the brief, the checks, the data rules). Every later level assumes it and adds exactly one capability. Progression is gated by a proof artefact, not by attendance:</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700"/>
        <w:gridCol w:w="1500"/>
        <w:gridCol w:w="3000"/>
        <w:gridCol w:w="4438"/>
      </w:tblGrid>
      <w:tr w:rsidR="00F809C3" w14:paraId="6CB68AEF" w14:textId="77777777">
        <w:tblPrEx>
          <w:tblCellMar>
            <w:top w:w="0" w:type="dxa"/>
            <w:bottom w:w="0" w:type="dxa"/>
          </w:tblCellMar>
        </w:tblPrEx>
        <w:trPr>
          <w:tblHeader/>
        </w:trPr>
        <w:tc>
          <w:tcPr>
            <w:tcW w:w="700" w:type="dxa"/>
            <w:shd w:val="clear" w:color="auto" w:fill="002855"/>
            <w:tcMar>
              <w:top w:w="60" w:type="dxa"/>
              <w:left w:w="90" w:type="dxa"/>
              <w:bottom w:w="60" w:type="dxa"/>
              <w:right w:w="90" w:type="dxa"/>
            </w:tcMar>
            <w:vAlign w:val="center"/>
          </w:tcPr>
          <w:p w14:paraId="188BDDC3" w14:textId="77777777" w:rsidR="00F809C3" w:rsidRDefault="00877183">
            <w:pPr>
              <w:spacing w:after="40"/>
            </w:pPr>
            <w:r>
              <w:rPr>
                <w:b/>
                <w:bCs/>
                <w:color w:val="FFFFFF"/>
                <w:sz w:val="18"/>
                <w:szCs w:val="18"/>
              </w:rPr>
              <w:t>From</w:t>
            </w:r>
          </w:p>
        </w:tc>
        <w:tc>
          <w:tcPr>
            <w:tcW w:w="1500" w:type="dxa"/>
            <w:shd w:val="clear" w:color="auto" w:fill="002855"/>
            <w:tcMar>
              <w:top w:w="60" w:type="dxa"/>
              <w:left w:w="90" w:type="dxa"/>
              <w:bottom w:w="60" w:type="dxa"/>
              <w:right w:w="90" w:type="dxa"/>
            </w:tcMar>
            <w:vAlign w:val="center"/>
          </w:tcPr>
          <w:p w14:paraId="48C7341E" w14:textId="77777777" w:rsidR="00F809C3" w:rsidRDefault="00877183">
            <w:pPr>
              <w:spacing w:after="40"/>
            </w:pPr>
            <w:r>
              <w:rPr>
                <w:b/>
                <w:bCs/>
                <w:color w:val="FFFFFF"/>
                <w:sz w:val="18"/>
                <w:szCs w:val="18"/>
              </w:rPr>
              <w:t>To</w:t>
            </w:r>
          </w:p>
        </w:tc>
        <w:tc>
          <w:tcPr>
            <w:tcW w:w="3000" w:type="dxa"/>
            <w:shd w:val="clear" w:color="auto" w:fill="002855"/>
            <w:tcMar>
              <w:top w:w="60" w:type="dxa"/>
              <w:left w:w="90" w:type="dxa"/>
              <w:bottom w:w="60" w:type="dxa"/>
              <w:right w:w="90" w:type="dxa"/>
            </w:tcMar>
            <w:vAlign w:val="center"/>
          </w:tcPr>
          <w:p w14:paraId="1D27382B" w14:textId="77777777" w:rsidR="00F809C3" w:rsidRDefault="00877183">
            <w:pPr>
              <w:spacing w:after="40"/>
            </w:pPr>
            <w:r>
              <w:rPr>
                <w:b/>
                <w:bCs/>
                <w:color w:val="FFFFFF"/>
                <w:sz w:val="18"/>
                <w:szCs w:val="18"/>
              </w:rPr>
              <w:t>The one capability added</w:t>
            </w:r>
          </w:p>
        </w:tc>
        <w:tc>
          <w:tcPr>
            <w:tcW w:w="4438" w:type="dxa"/>
            <w:shd w:val="clear" w:color="auto" w:fill="002855"/>
            <w:tcMar>
              <w:top w:w="60" w:type="dxa"/>
              <w:left w:w="90" w:type="dxa"/>
              <w:bottom w:w="60" w:type="dxa"/>
              <w:right w:w="90" w:type="dxa"/>
            </w:tcMar>
            <w:vAlign w:val="center"/>
          </w:tcPr>
          <w:p w14:paraId="04A2983A" w14:textId="77777777" w:rsidR="00F809C3" w:rsidRDefault="00877183">
            <w:pPr>
              <w:spacing w:after="40"/>
            </w:pPr>
            <w:r>
              <w:rPr>
                <w:b/>
                <w:bCs/>
                <w:color w:val="FFFFFF"/>
                <w:sz w:val="18"/>
                <w:szCs w:val="18"/>
              </w:rPr>
              <w:t>Gate: the proof that must exist before the next level starts</w:t>
            </w:r>
          </w:p>
        </w:tc>
      </w:tr>
      <w:tr w:rsidR="00F809C3" w14:paraId="1DF697CE" w14:textId="77777777">
        <w:tblPrEx>
          <w:tblCellMar>
            <w:top w:w="0" w:type="dxa"/>
            <w:bottom w:w="0" w:type="dxa"/>
          </w:tblCellMar>
        </w:tblPrEx>
        <w:trPr>
          <w:cantSplit/>
        </w:trPr>
        <w:tc>
          <w:tcPr>
            <w:tcW w:w="700" w:type="dxa"/>
            <w:shd w:val="clear" w:color="auto" w:fill="FFFFFF"/>
            <w:tcMar>
              <w:top w:w="50" w:type="dxa"/>
              <w:left w:w="90" w:type="dxa"/>
              <w:bottom w:w="50" w:type="dxa"/>
              <w:right w:w="90" w:type="dxa"/>
            </w:tcMar>
          </w:tcPr>
          <w:p w14:paraId="31FCF6ED" w14:textId="77777777" w:rsidR="00F809C3" w:rsidRDefault="00877183">
            <w:pPr>
              <w:spacing w:after="40"/>
            </w:pPr>
            <w:r>
              <w:rPr>
                <w:sz w:val="18"/>
                <w:szCs w:val="18"/>
              </w:rPr>
              <w:t>1 or 2</w:t>
            </w:r>
          </w:p>
        </w:tc>
        <w:tc>
          <w:tcPr>
            <w:tcW w:w="1500" w:type="dxa"/>
            <w:shd w:val="clear" w:color="auto" w:fill="FFFFFF"/>
            <w:tcMar>
              <w:top w:w="50" w:type="dxa"/>
              <w:left w:w="90" w:type="dxa"/>
              <w:bottom w:w="50" w:type="dxa"/>
              <w:right w:w="90" w:type="dxa"/>
            </w:tcMar>
          </w:tcPr>
          <w:p w14:paraId="50999E90" w14:textId="77777777" w:rsidR="00F809C3" w:rsidRDefault="00877183">
            <w:pPr>
              <w:spacing w:after="40"/>
            </w:pPr>
            <w:r>
              <w:rPr>
                <w:sz w:val="18"/>
                <w:szCs w:val="18"/>
              </w:rPr>
              <w:t>3 Structured</w:t>
            </w:r>
          </w:p>
        </w:tc>
        <w:tc>
          <w:tcPr>
            <w:tcW w:w="3000" w:type="dxa"/>
            <w:shd w:val="clear" w:color="auto" w:fill="FFFFFF"/>
            <w:tcMar>
              <w:top w:w="50" w:type="dxa"/>
              <w:left w:w="90" w:type="dxa"/>
              <w:bottom w:w="50" w:type="dxa"/>
              <w:right w:w="90" w:type="dxa"/>
            </w:tcMar>
          </w:tcPr>
          <w:p w14:paraId="3064EA8E" w14:textId="77777777" w:rsidR="00F809C3" w:rsidRDefault="00877183">
            <w:pPr>
              <w:spacing w:after="40"/>
            </w:pPr>
            <w:r>
              <w:rPr>
                <w:sz w:val="18"/>
                <w:szCs w:val="18"/>
              </w:rPr>
              <w:t>A method: brief, ground, verify, log</w:t>
            </w:r>
          </w:p>
        </w:tc>
        <w:tc>
          <w:tcPr>
            <w:tcW w:w="4438" w:type="dxa"/>
            <w:shd w:val="clear" w:color="auto" w:fill="FFFFFF"/>
            <w:tcMar>
              <w:top w:w="50" w:type="dxa"/>
              <w:left w:w="90" w:type="dxa"/>
              <w:bottom w:w="50" w:type="dxa"/>
              <w:right w:w="90" w:type="dxa"/>
            </w:tcMar>
          </w:tcPr>
          <w:p w14:paraId="2A87272C" w14:textId="77777777" w:rsidR="00F809C3" w:rsidRDefault="00877183">
            <w:pPr>
              <w:spacing w:after="40"/>
            </w:pPr>
            <w:r>
              <w:rPr>
                <w:sz w:val="18"/>
                <w:szCs w:val="18"/>
              </w:rPr>
              <w:t>Three real tasks delivered with the four checks recorded (section 3.1)</w:t>
            </w:r>
          </w:p>
        </w:tc>
      </w:tr>
      <w:tr w:rsidR="00F809C3" w14:paraId="6D7C959C" w14:textId="77777777">
        <w:tblPrEx>
          <w:tblCellMar>
            <w:top w:w="0" w:type="dxa"/>
            <w:bottom w:w="0" w:type="dxa"/>
          </w:tblCellMar>
        </w:tblPrEx>
        <w:trPr>
          <w:cantSplit/>
        </w:trPr>
        <w:tc>
          <w:tcPr>
            <w:tcW w:w="700" w:type="dxa"/>
            <w:shd w:val="clear" w:color="auto" w:fill="FBF9F8"/>
            <w:tcMar>
              <w:top w:w="50" w:type="dxa"/>
              <w:left w:w="90" w:type="dxa"/>
              <w:bottom w:w="50" w:type="dxa"/>
              <w:right w:w="90" w:type="dxa"/>
            </w:tcMar>
          </w:tcPr>
          <w:p w14:paraId="182A84FE" w14:textId="77777777" w:rsidR="00F809C3" w:rsidRDefault="00877183">
            <w:pPr>
              <w:spacing w:after="40"/>
            </w:pPr>
            <w:r>
              <w:rPr>
                <w:sz w:val="18"/>
                <w:szCs w:val="18"/>
              </w:rPr>
              <w:t>3</w:t>
            </w:r>
          </w:p>
        </w:tc>
        <w:tc>
          <w:tcPr>
            <w:tcW w:w="1500" w:type="dxa"/>
            <w:shd w:val="clear" w:color="auto" w:fill="FBF9F8"/>
            <w:tcMar>
              <w:top w:w="50" w:type="dxa"/>
              <w:left w:w="90" w:type="dxa"/>
              <w:bottom w:w="50" w:type="dxa"/>
              <w:right w:w="90" w:type="dxa"/>
            </w:tcMar>
          </w:tcPr>
          <w:p w14:paraId="323CBEDE" w14:textId="77777777" w:rsidR="00F809C3" w:rsidRDefault="00877183">
            <w:pPr>
              <w:spacing w:after="40"/>
            </w:pPr>
            <w:r>
              <w:rPr>
                <w:sz w:val="18"/>
                <w:szCs w:val="18"/>
              </w:rPr>
              <w:t>4 Set up</w:t>
            </w:r>
          </w:p>
        </w:tc>
        <w:tc>
          <w:tcPr>
            <w:tcW w:w="3000" w:type="dxa"/>
            <w:shd w:val="clear" w:color="auto" w:fill="FBF9F8"/>
            <w:tcMar>
              <w:top w:w="50" w:type="dxa"/>
              <w:left w:w="90" w:type="dxa"/>
              <w:bottom w:w="50" w:type="dxa"/>
              <w:right w:w="90" w:type="dxa"/>
            </w:tcMar>
          </w:tcPr>
          <w:p w14:paraId="5F732622" w14:textId="77777777" w:rsidR="00F809C3" w:rsidRDefault="00877183">
            <w:pPr>
              <w:spacing w:after="40"/>
            </w:pPr>
            <w:r>
              <w:rPr>
                <w:sz w:val="18"/>
                <w:szCs w:val="18"/>
              </w:rPr>
              <w:t>Persistent context: nothing briefed twice</w:t>
            </w:r>
          </w:p>
        </w:tc>
        <w:tc>
          <w:tcPr>
            <w:tcW w:w="4438" w:type="dxa"/>
            <w:shd w:val="clear" w:color="auto" w:fill="FBF9F8"/>
            <w:tcMar>
              <w:top w:w="50" w:type="dxa"/>
              <w:left w:w="90" w:type="dxa"/>
              <w:bottom w:w="50" w:type="dxa"/>
              <w:right w:w="90" w:type="dxa"/>
            </w:tcMar>
          </w:tcPr>
          <w:p w14:paraId="5F8ADE3C" w14:textId="77777777" w:rsidR="00F809C3" w:rsidRDefault="00877183">
            <w:pPr>
              <w:spacing w:after="40"/>
            </w:pPr>
            <w:r>
              <w:rPr>
                <w:sz w:val="18"/>
                <w:szCs w:val="18"/>
              </w:rPr>
              <w:t>One Project and one Skill a colleague has run cold at the same quality</w:t>
            </w:r>
          </w:p>
        </w:tc>
      </w:tr>
      <w:tr w:rsidR="00F809C3" w14:paraId="741BFB1D" w14:textId="77777777">
        <w:tblPrEx>
          <w:tblCellMar>
            <w:top w:w="0" w:type="dxa"/>
            <w:bottom w:w="0" w:type="dxa"/>
          </w:tblCellMar>
        </w:tblPrEx>
        <w:trPr>
          <w:cantSplit/>
        </w:trPr>
        <w:tc>
          <w:tcPr>
            <w:tcW w:w="700" w:type="dxa"/>
            <w:shd w:val="clear" w:color="auto" w:fill="FFFFFF"/>
            <w:tcMar>
              <w:top w:w="50" w:type="dxa"/>
              <w:left w:w="90" w:type="dxa"/>
              <w:bottom w:w="50" w:type="dxa"/>
              <w:right w:w="90" w:type="dxa"/>
            </w:tcMar>
          </w:tcPr>
          <w:p w14:paraId="5F847E80" w14:textId="77777777" w:rsidR="00F809C3" w:rsidRDefault="00877183">
            <w:pPr>
              <w:spacing w:after="40"/>
            </w:pPr>
            <w:r>
              <w:rPr>
                <w:sz w:val="18"/>
                <w:szCs w:val="18"/>
              </w:rPr>
              <w:t>4</w:t>
            </w:r>
          </w:p>
        </w:tc>
        <w:tc>
          <w:tcPr>
            <w:tcW w:w="1500" w:type="dxa"/>
            <w:shd w:val="clear" w:color="auto" w:fill="FFFFFF"/>
            <w:tcMar>
              <w:top w:w="50" w:type="dxa"/>
              <w:left w:w="90" w:type="dxa"/>
              <w:bottom w:w="50" w:type="dxa"/>
              <w:right w:w="90" w:type="dxa"/>
            </w:tcMar>
          </w:tcPr>
          <w:p w14:paraId="78F5E603" w14:textId="77777777" w:rsidR="00F809C3" w:rsidRDefault="00877183">
            <w:pPr>
              <w:spacing w:after="40"/>
            </w:pPr>
            <w:r>
              <w:rPr>
                <w:sz w:val="18"/>
                <w:szCs w:val="18"/>
              </w:rPr>
              <w:t>5 Delegating</w:t>
            </w:r>
          </w:p>
        </w:tc>
        <w:tc>
          <w:tcPr>
            <w:tcW w:w="3000" w:type="dxa"/>
            <w:shd w:val="clear" w:color="auto" w:fill="FFFFFF"/>
            <w:tcMar>
              <w:top w:w="50" w:type="dxa"/>
              <w:left w:w="90" w:type="dxa"/>
              <w:bottom w:w="50" w:type="dxa"/>
              <w:right w:w="90" w:type="dxa"/>
            </w:tcMar>
          </w:tcPr>
          <w:p w14:paraId="0C86086A" w14:textId="77777777" w:rsidR="00F809C3" w:rsidRDefault="00877183">
            <w:pPr>
              <w:spacing w:after="40"/>
            </w:pPr>
            <w:r>
              <w:rPr>
                <w:sz w:val="18"/>
                <w:szCs w:val="18"/>
              </w:rPr>
              <w:t>Whole jobs handed to agents and supervised</w:t>
            </w:r>
          </w:p>
        </w:tc>
        <w:tc>
          <w:tcPr>
            <w:tcW w:w="4438" w:type="dxa"/>
            <w:shd w:val="clear" w:color="auto" w:fill="FFFFFF"/>
            <w:tcMar>
              <w:top w:w="50" w:type="dxa"/>
              <w:left w:w="90" w:type="dxa"/>
              <w:bottom w:w="50" w:type="dxa"/>
              <w:right w:w="90" w:type="dxa"/>
            </w:tcMar>
          </w:tcPr>
          <w:p w14:paraId="0CFD7FC9" w14:textId="77777777" w:rsidR="00F809C3" w:rsidRDefault="00877183">
            <w:pPr>
              <w:spacing w:after="40"/>
            </w:pPr>
            <w:r>
              <w:rPr>
                <w:sz w:val="18"/>
                <w:szCs w:val="18"/>
              </w:rPr>
              <w:t>One multi-step job delegated end to end, with a test set, a permissions note and a verified result</w:t>
            </w:r>
          </w:p>
        </w:tc>
      </w:tr>
      <w:tr w:rsidR="00F809C3" w14:paraId="2661D3A8" w14:textId="77777777">
        <w:tblPrEx>
          <w:tblCellMar>
            <w:top w:w="0" w:type="dxa"/>
            <w:bottom w:w="0" w:type="dxa"/>
          </w:tblCellMar>
        </w:tblPrEx>
        <w:trPr>
          <w:cantSplit/>
        </w:trPr>
        <w:tc>
          <w:tcPr>
            <w:tcW w:w="700" w:type="dxa"/>
            <w:shd w:val="clear" w:color="auto" w:fill="FBF9F8"/>
            <w:tcMar>
              <w:top w:w="50" w:type="dxa"/>
              <w:left w:w="90" w:type="dxa"/>
              <w:bottom w:w="50" w:type="dxa"/>
              <w:right w:w="90" w:type="dxa"/>
            </w:tcMar>
          </w:tcPr>
          <w:p w14:paraId="707D711B" w14:textId="77777777" w:rsidR="00F809C3" w:rsidRDefault="00877183">
            <w:pPr>
              <w:spacing w:after="40"/>
            </w:pPr>
            <w:r>
              <w:rPr>
                <w:sz w:val="18"/>
                <w:szCs w:val="18"/>
              </w:rPr>
              <w:t>5</w:t>
            </w:r>
          </w:p>
        </w:tc>
        <w:tc>
          <w:tcPr>
            <w:tcW w:w="1500" w:type="dxa"/>
            <w:shd w:val="clear" w:color="auto" w:fill="FBF9F8"/>
            <w:tcMar>
              <w:top w:w="50" w:type="dxa"/>
              <w:left w:w="90" w:type="dxa"/>
              <w:bottom w:w="50" w:type="dxa"/>
              <w:right w:w="90" w:type="dxa"/>
            </w:tcMar>
          </w:tcPr>
          <w:p w14:paraId="17691677" w14:textId="77777777" w:rsidR="00F809C3" w:rsidRDefault="00877183">
            <w:pPr>
              <w:spacing w:after="40"/>
            </w:pPr>
            <w:r>
              <w:rPr>
                <w:sz w:val="18"/>
                <w:szCs w:val="18"/>
              </w:rPr>
              <w:t>6 Building</w:t>
            </w:r>
          </w:p>
        </w:tc>
        <w:tc>
          <w:tcPr>
            <w:tcW w:w="3000" w:type="dxa"/>
            <w:shd w:val="clear" w:color="auto" w:fill="FBF9F8"/>
            <w:tcMar>
              <w:top w:w="50" w:type="dxa"/>
              <w:left w:w="90" w:type="dxa"/>
              <w:bottom w:w="50" w:type="dxa"/>
              <w:right w:w="90" w:type="dxa"/>
            </w:tcMar>
          </w:tcPr>
          <w:p w14:paraId="358F9E3C" w14:textId="77777777" w:rsidR="00F809C3" w:rsidRDefault="00877183">
            <w:pPr>
              <w:spacing w:after="40"/>
            </w:pPr>
            <w:r>
              <w:rPr>
                <w:sz w:val="18"/>
                <w:szCs w:val="18"/>
              </w:rPr>
              <w:t>Set-ups built for other people, with owners and evaluation</w:t>
            </w:r>
          </w:p>
        </w:tc>
        <w:tc>
          <w:tcPr>
            <w:tcW w:w="4438" w:type="dxa"/>
            <w:shd w:val="clear" w:color="auto" w:fill="FBF9F8"/>
            <w:tcMar>
              <w:top w:w="50" w:type="dxa"/>
              <w:left w:w="90" w:type="dxa"/>
              <w:bottom w:w="50" w:type="dxa"/>
              <w:right w:w="90" w:type="dxa"/>
            </w:tcMar>
          </w:tcPr>
          <w:p w14:paraId="61B636D1" w14:textId="77777777" w:rsidR="00F809C3" w:rsidRDefault="00877183">
            <w:pPr>
              <w:spacing w:after="40"/>
            </w:pPr>
            <w:r>
              <w:rPr>
                <w:sz w:val="18"/>
                <w:szCs w:val="18"/>
              </w:rPr>
              <w:t>The department's set-ups survive a week without the builder; a new colleague can start from the operating guide</w:t>
            </w:r>
          </w:p>
        </w:tc>
      </w:tr>
      <w:tr w:rsidR="00F809C3" w14:paraId="72022F1B" w14:textId="77777777">
        <w:tblPrEx>
          <w:tblCellMar>
            <w:top w:w="0" w:type="dxa"/>
            <w:bottom w:w="0" w:type="dxa"/>
          </w:tblCellMar>
        </w:tblPrEx>
        <w:trPr>
          <w:cantSplit/>
        </w:trPr>
        <w:tc>
          <w:tcPr>
            <w:tcW w:w="700" w:type="dxa"/>
            <w:shd w:val="clear" w:color="auto" w:fill="FFFFFF"/>
            <w:tcMar>
              <w:top w:w="50" w:type="dxa"/>
              <w:left w:w="90" w:type="dxa"/>
              <w:bottom w:w="50" w:type="dxa"/>
              <w:right w:w="90" w:type="dxa"/>
            </w:tcMar>
          </w:tcPr>
          <w:p w14:paraId="1201A4CF" w14:textId="77777777" w:rsidR="00F809C3" w:rsidRDefault="00877183">
            <w:pPr>
              <w:spacing w:after="40"/>
            </w:pPr>
            <w:r>
              <w:rPr>
                <w:sz w:val="18"/>
                <w:szCs w:val="18"/>
              </w:rPr>
              <w:t>6</w:t>
            </w:r>
          </w:p>
        </w:tc>
        <w:tc>
          <w:tcPr>
            <w:tcW w:w="1500" w:type="dxa"/>
            <w:shd w:val="clear" w:color="auto" w:fill="FFFFFF"/>
            <w:tcMar>
              <w:top w:w="50" w:type="dxa"/>
              <w:left w:w="90" w:type="dxa"/>
              <w:bottom w:w="50" w:type="dxa"/>
              <w:right w:w="90" w:type="dxa"/>
            </w:tcMar>
          </w:tcPr>
          <w:p w14:paraId="641C4555" w14:textId="77777777" w:rsidR="00F809C3" w:rsidRDefault="00877183">
            <w:pPr>
              <w:spacing w:after="40"/>
            </w:pPr>
            <w:r>
              <w:rPr>
                <w:sz w:val="18"/>
                <w:szCs w:val="18"/>
              </w:rPr>
              <w:t>7 At the terminal</w:t>
            </w:r>
          </w:p>
        </w:tc>
        <w:tc>
          <w:tcPr>
            <w:tcW w:w="3000" w:type="dxa"/>
            <w:shd w:val="clear" w:color="auto" w:fill="FFFFFF"/>
            <w:tcMar>
              <w:top w:w="50" w:type="dxa"/>
              <w:left w:w="90" w:type="dxa"/>
              <w:bottom w:w="50" w:type="dxa"/>
              <w:right w:w="90" w:type="dxa"/>
            </w:tcMar>
          </w:tcPr>
          <w:p w14:paraId="2B9CA732" w14:textId="77777777" w:rsidR="00F809C3" w:rsidRDefault="00877183">
            <w:pPr>
              <w:spacing w:after="40"/>
            </w:pPr>
            <w:r>
              <w:rPr>
                <w:sz w:val="18"/>
                <w:szCs w:val="18"/>
              </w:rPr>
              <w:t>Batch work on folders of files, supervised, without code</w:t>
            </w:r>
          </w:p>
        </w:tc>
        <w:tc>
          <w:tcPr>
            <w:tcW w:w="4438" w:type="dxa"/>
            <w:shd w:val="clear" w:color="auto" w:fill="FFFFFF"/>
            <w:tcMar>
              <w:top w:w="50" w:type="dxa"/>
              <w:left w:w="90" w:type="dxa"/>
              <w:bottom w:w="50" w:type="dxa"/>
              <w:right w:w="90" w:type="dxa"/>
            </w:tcMar>
          </w:tcPr>
          <w:p w14:paraId="33C6F06C" w14:textId="77777777" w:rsidR="00F809C3" w:rsidRDefault="00877183">
            <w:pPr>
              <w:spacing w:after="40"/>
            </w:pPr>
            <w:r>
              <w:rPr>
                <w:sz w:val="18"/>
                <w:szCs w:val="18"/>
              </w:rPr>
              <w:t>One pipeline on real files with a dry run, a log, and a second person who has run it from the runbook</w:t>
            </w:r>
          </w:p>
        </w:tc>
      </w:tr>
    </w:tbl>
    <w:p w14:paraId="58D610C6" w14:textId="77777777" w:rsidR="00F809C3" w:rsidRDefault="00F809C3">
      <w:pPr>
        <w:spacing w:after="160"/>
      </w:pPr>
    </w:p>
    <w:p w14:paraId="274E6069" w14:textId="77777777" w:rsidR="00F809C3" w:rsidRDefault="00877183">
      <w:pPr>
        <w:spacing w:after="120" w:line="276" w:lineRule="auto"/>
      </w:pPr>
      <w:r>
        <w:t>The ladder is linear in the published framework. Validation point V-S2 asks whether a documented exception (level 5 straight to level 7 for an individual power user who will never build for others) should exist.</w:t>
      </w:r>
    </w:p>
    <w:p w14:paraId="04D565E1" w14:textId="77777777" w:rsidR="00F809C3" w:rsidRDefault="00877183">
      <w:pPr>
        <w:pStyle w:val="Heading2"/>
        <w:keepNext/>
      </w:pPr>
      <w:bookmarkStart w:id="5" w:name="_Toc243141699"/>
      <w:r>
        <w:t>1.4 Prerequisites</w:t>
      </w:r>
      <w:bookmarkEnd w:id="5"/>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700"/>
        <w:gridCol w:w="4400"/>
        <w:gridCol w:w="4538"/>
      </w:tblGrid>
      <w:tr w:rsidR="00F809C3" w14:paraId="417D2519" w14:textId="77777777">
        <w:tblPrEx>
          <w:tblCellMar>
            <w:top w:w="0" w:type="dxa"/>
            <w:bottom w:w="0" w:type="dxa"/>
          </w:tblCellMar>
        </w:tblPrEx>
        <w:trPr>
          <w:tblHeader/>
        </w:trPr>
        <w:tc>
          <w:tcPr>
            <w:tcW w:w="700" w:type="dxa"/>
            <w:shd w:val="clear" w:color="auto" w:fill="002855"/>
            <w:tcMar>
              <w:top w:w="60" w:type="dxa"/>
              <w:left w:w="90" w:type="dxa"/>
              <w:bottom w:w="60" w:type="dxa"/>
              <w:right w:w="90" w:type="dxa"/>
            </w:tcMar>
            <w:vAlign w:val="center"/>
          </w:tcPr>
          <w:p w14:paraId="09B21207" w14:textId="77777777" w:rsidR="00F809C3" w:rsidRDefault="00877183">
            <w:pPr>
              <w:spacing w:after="40"/>
            </w:pPr>
            <w:r>
              <w:rPr>
                <w:b/>
                <w:bCs/>
                <w:color w:val="FFFFFF"/>
                <w:sz w:val="18"/>
                <w:szCs w:val="18"/>
              </w:rPr>
              <w:t>Level</w:t>
            </w:r>
          </w:p>
        </w:tc>
        <w:tc>
          <w:tcPr>
            <w:tcW w:w="4400" w:type="dxa"/>
            <w:shd w:val="clear" w:color="auto" w:fill="002855"/>
            <w:tcMar>
              <w:top w:w="60" w:type="dxa"/>
              <w:left w:w="90" w:type="dxa"/>
              <w:bottom w:w="60" w:type="dxa"/>
              <w:right w:w="90" w:type="dxa"/>
            </w:tcMar>
            <w:vAlign w:val="center"/>
          </w:tcPr>
          <w:p w14:paraId="0F6A4D3E" w14:textId="77777777" w:rsidR="00F809C3" w:rsidRDefault="00877183">
            <w:pPr>
              <w:spacing w:after="40"/>
            </w:pPr>
            <w:r>
              <w:rPr>
                <w:b/>
                <w:bCs/>
                <w:color w:val="FFFFFF"/>
                <w:sz w:val="18"/>
                <w:szCs w:val="18"/>
              </w:rPr>
              <w:t>Prerequisites (learner)</w:t>
            </w:r>
          </w:p>
        </w:tc>
        <w:tc>
          <w:tcPr>
            <w:tcW w:w="4538" w:type="dxa"/>
            <w:shd w:val="clear" w:color="auto" w:fill="002855"/>
            <w:tcMar>
              <w:top w:w="60" w:type="dxa"/>
              <w:left w:w="90" w:type="dxa"/>
              <w:bottom w:w="60" w:type="dxa"/>
              <w:right w:w="90" w:type="dxa"/>
            </w:tcMar>
            <w:vAlign w:val="center"/>
          </w:tcPr>
          <w:p w14:paraId="7C220DED" w14:textId="77777777" w:rsidR="00F809C3" w:rsidRDefault="00877183">
            <w:pPr>
              <w:spacing w:after="40"/>
            </w:pPr>
            <w:r>
              <w:rPr>
                <w:b/>
                <w:bCs/>
                <w:color w:val="FFFFFF"/>
                <w:sz w:val="18"/>
                <w:szCs w:val="18"/>
              </w:rPr>
              <w:t>Prerequisites (organisation or course host)</w:t>
            </w:r>
          </w:p>
        </w:tc>
      </w:tr>
      <w:tr w:rsidR="00F809C3" w14:paraId="2673591E" w14:textId="77777777">
        <w:tblPrEx>
          <w:tblCellMar>
            <w:top w:w="0" w:type="dxa"/>
            <w:bottom w:w="0" w:type="dxa"/>
          </w:tblCellMar>
        </w:tblPrEx>
        <w:trPr>
          <w:cantSplit/>
        </w:trPr>
        <w:tc>
          <w:tcPr>
            <w:tcW w:w="700" w:type="dxa"/>
            <w:shd w:val="clear" w:color="auto" w:fill="FFFFFF"/>
            <w:tcMar>
              <w:top w:w="50" w:type="dxa"/>
              <w:left w:w="90" w:type="dxa"/>
              <w:bottom w:w="50" w:type="dxa"/>
              <w:right w:w="90" w:type="dxa"/>
            </w:tcMar>
          </w:tcPr>
          <w:p w14:paraId="79050E6A" w14:textId="77777777" w:rsidR="00F809C3" w:rsidRDefault="00877183">
            <w:pPr>
              <w:spacing w:after="40"/>
            </w:pPr>
            <w:r>
              <w:rPr>
                <w:sz w:val="18"/>
                <w:szCs w:val="18"/>
              </w:rPr>
              <w:t>3</w:t>
            </w:r>
          </w:p>
        </w:tc>
        <w:tc>
          <w:tcPr>
            <w:tcW w:w="4400" w:type="dxa"/>
            <w:shd w:val="clear" w:color="auto" w:fill="FFFFFF"/>
            <w:tcMar>
              <w:top w:w="50" w:type="dxa"/>
              <w:left w:w="90" w:type="dxa"/>
              <w:bottom w:w="50" w:type="dxa"/>
              <w:right w:w="90" w:type="dxa"/>
            </w:tcMar>
          </w:tcPr>
          <w:p w14:paraId="5206ECA5" w14:textId="77777777" w:rsidR="00F809C3" w:rsidRDefault="00877183">
            <w:pPr>
              <w:spacing w:after="40"/>
            </w:pPr>
            <w:r>
              <w:rPr>
                <w:sz w:val="18"/>
                <w:szCs w:val="18"/>
              </w:rPr>
              <w:t>An account on an approved assistant with file upload. Five real tasks from their own work listed in advance (pre-work, 1 hour), three of which will be delivered during the level. A baseline time noted for each.</w:t>
            </w:r>
          </w:p>
        </w:tc>
        <w:tc>
          <w:tcPr>
            <w:tcW w:w="4538" w:type="dxa"/>
            <w:shd w:val="clear" w:color="auto" w:fill="FFFFFF"/>
            <w:tcMar>
              <w:top w:w="50" w:type="dxa"/>
              <w:left w:w="90" w:type="dxa"/>
              <w:bottom w:w="50" w:type="dxa"/>
              <w:right w:w="90" w:type="dxa"/>
            </w:tcMar>
          </w:tcPr>
          <w:p w14:paraId="6EB164C2" w14:textId="77777777" w:rsidR="00F809C3" w:rsidRDefault="00877183">
            <w:pPr>
              <w:spacing w:after="40"/>
            </w:pPr>
            <w:r>
              <w:rPr>
                <w:sz w:val="18"/>
                <w:szCs w:val="18"/>
              </w:rPr>
              <w:t>An approved tool list, or at minimum the "ground rules" (what never goes into a chat, disclosure norm, five agreed terms) set in an afternoon by the manager. Paid or organisational tier with training on inputs turned off, or an explicit decision that free tier is acceptable for public-class data only.</w:t>
            </w:r>
          </w:p>
        </w:tc>
      </w:tr>
      <w:tr w:rsidR="00F809C3" w14:paraId="467B7F5F" w14:textId="77777777">
        <w:tblPrEx>
          <w:tblCellMar>
            <w:top w:w="0" w:type="dxa"/>
            <w:bottom w:w="0" w:type="dxa"/>
          </w:tblCellMar>
        </w:tblPrEx>
        <w:trPr>
          <w:cantSplit/>
        </w:trPr>
        <w:tc>
          <w:tcPr>
            <w:tcW w:w="700" w:type="dxa"/>
            <w:shd w:val="clear" w:color="auto" w:fill="FBF9F8"/>
            <w:tcMar>
              <w:top w:w="50" w:type="dxa"/>
              <w:left w:w="90" w:type="dxa"/>
              <w:bottom w:w="50" w:type="dxa"/>
              <w:right w:w="90" w:type="dxa"/>
            </w:tcMar>
          </w:tcPr>
          <w:p w14:paraId="322EAA71" w14:textId="77777777" w:rsidR="00F809C3" w:rsidRDefault="00877183">
            <w:pPr>
              <w:spacing w:after="40"/>
            </w:pPr>
            <w:r>
              <w:rPr>
                <w:sz w:val="18"/>
                <w:szCs w:val="18"/>
              </w:rPr>
              <w:t>4</w:t>
            </w:r>
          </w:p>
        </w:tc>
        <w:tc>
          <w:tcPr>
            <w:tcW w:w="4400" w:type="dxa"/>
            <w:shd w:val="clear" w:color="auto" w:fill="FBF9F8"/>
            <w:tcMar>
              <w:top w:w="50" w:type="dxa"/>
              <w:left w:w="90" w:type="dxa"/>
              <w:bottom w:w="50" w:type="dxa"/>
              <w:right w:w="90" w:type="dxa"/>
            </w:tcMar>
          </w:tcPr>
          <w:p w14:paraId="434D8306" w14:textId="77777777" w:rsidR="00F809C3" w:rsidRDefault="00877183">
            <w:pPr>
              <w:spacing w:after="40"/>
            </w:pPr>
            <w:r>
              <w:rPr>
                <w:sz w:val="18"/>
                <w:szCs w:val="18"/>
              </w:rPr>
              <w:t>Proof of level 3. One recurring workstream (weekly or monthly) the learner owns. The template, the last two good examples and the rules document for it, with no personal data.</w:t>
            </w:r>
          </w:p>
        </w:tc>
        <w:tc>
          <w:tcPr>
            <w:tcW w:w="4538" w:type="dxa"/>
            <w:shd w:val="clear" w:color="auto" w:fill="FBF9F8"/>
            <w:tcMar>
              <w:top w:w="50" w:type="dxa"/>
              <w:left w:w="90" w:type="dxa"/>
              <w:bottom w:w="50" w:type="dxa"/>
              <w:right w:w="90" w:type="dxa"/>
            </w:tcMar>
          </w:tcPr>
          <w:p w14:paraId="0FA84C15" w14:textId="77777777" w:rsidR="00F809C3" w:rsidRDefault="00877183">
            <w:pPr>
              <w:spacing w:after="40"/>
            </w:pPr>
            <w:r>
              <w:rPr>
                <w:sz w:val="18"/>
                <w:szCs w:val="18"/>
              </w:rPr>
              <w:t>A plan that supports Projects, custom instructions and Skills (Claude), Notebooks and agents (Copilot) or Gems (Gemini). Permission to connect one read-only folder.</w:t>
            </w:r>
          </w:p>
        </w:tc>
      </w:tr>
      <w:tr w:rsidR="00F809C3" w14:paraId="1C30084C" w14:textId="77777777">
        <w:tblPrEx>
          <w:tblCellMar>
            <w:top w:w="0" w:type="dxa"/>
            <w:bottom w:w="0" w:type="dxa"/>
          </w:tblCellMar>
        </w:tblPrEx>
        <w:trPr>
          <w:cantSplit/>
        </w:trPr>
        <w:tc>
          <w:tcPr>
            <w:tcW w:w="700" w:type="dxa"/>
            <w:shd w:val="clear" w:color="auto" w:fill="FFFFFF"/>
            <w:tcMar>
              <w:top w:w="50" w:type="dxa"/>
              <w:left w:w="90" w:type="dxa"/>
              <w:bottom w:w="50" w:type="dxa"/>
              <w:right w:w="90" w:type="dxa"/>
            </w:tcMar>
          </w:tcPr>
          <w:p w14:paraId="0AD22CC4" w14:textId="77777777" w:rsidR="00F809C3" w:rsidRDefault="00877183">
            <w:pPr>
              <w:spacing w:after="40"/>
            </w:pPr>
            <w:r>
              <w:rPr>
                <w:sz w:val="18"/>
                <w:szCs w:val="18"/>
              </w:rPr>
              <w:t>5</w:t>
            </w:r>
          </w:p>
        </w:tc>
        <w:tc>
          <w:tcPr>
            <w:tcW w:w="4400" w:type="dxa"/>
            <w:shd w:val="clear" w:color="auto" w:fill="FFFFFF"/>
            <w:tcMar>
              <w:top w:w="50" w:type="dxa"/>
              <w:left w:w="90" w:type="dxa"/>
              <w:bottom w:w="50" w:type="dxa"/>
              <w:right w:w="90" w:type="dxa"/>
            </w:tcMar>
          </w:tcPr>
          <w:p w14:paraId="3C0C1918" w14:textId="77777777" w:rsidR="00F809C3" w:rsidRDefault="00877183">
            <w:pPr>
              <w:spacing w:after="40"/>
            </w:pPr>
            <w:r>
              <w:rPr>
                <w:sz w:val="18"/>
                <w:szCs w:val="18"/>
              </w:rPr>
              <w:t>Proof of level 4. A multi-step job the learner is allowed to delegate, with a known correct answer for five cases.</w:t>
            </w:r>
          </w:p>
        </w:tc>
        <w:tc>
          <w:tcPr>
            <w:tcW w:w="4538" w:type="dxa"/>
            <w:shd w:val="clear" w:color="auto" w:fill="FFFFFF"/>
            <w:tcMar>
              <w:top w:w="50" w:type="dxa"/>
              <w:left w:w="90" w:type="dxa"/>
              <w:bottom w:w="50" w:type="dxa"/>
              <w:right w:w="90" w:type="dxa"/>
            </w:tcMar>
          </w:tcPr>
          <w:p w14:paraId="372B88E8" w14:textId="77777777" w:rsidR="00F809C3" w:rsidRDefault="00877183">
            <w:pPr>
              <w:spacing w:after="40"/>
            </w:pPr>
            <w:r>
              <w:rPr>
                <w:sz w:val="18"/>
                <w:szCs w:val="18"/>
              </w:rPr>
              <w:t>Organisation-approved agent tooling (research mode, a browser agent or one to two MCP connections) and a written note of what each can read and write. A named person to receive escalations.</w:t>
            </w:r>
          </w:p>
        </w:tc>
      </w:tr>
      <w:tr w:rsidR="00F809C3" w14:paraId="719DEC72" w14:textId="77777777">
        <w:tblPrEx>
          <w:tblCellMar>
            <w:top w:w="0" w:type="dxa"/>
            <w:bottom w:w="0" w:type="dxa"/>
          </w:tblCellMar>
        </w:tblPrEx>
        <w:trPr>
          <w:cantSplit/>
        </w:trPr>
        <w:tc>
          <w:tcPr>
            <w:tcW w:w="700" w:type="dxa"/>
            <w:shd w:val="clear" w:color="auto" w:fill="FBF9F8"/>
            <w:tcMar>
              <w:top w:w="50" w:type="dxa"/>
              <w:left w:w="90" w:type="dxa"/>
              <w:bottom w:w="50" w:type="dxa"/>
              <w:right w:w="90" w:type="dxa"/>
            </w:tcMar>
          </w:tcPr>
          <w:p w14:paraId="79BB012E" w14:textId="77777777" w:rsidR="00F809C3" w:rsidRDefault="00877183">
            <w:pPr>
              <w:spacing w:after="40"/>
            </w:pPr>
            <w:r>
              <w:rPr>
                <w:sz w:val="18"/>
                <w:szCs w:val="18"/>
              </w:rPr>
              <w:t>6</w:t>
            </w:r>
          </w:p>
        </w:tc>
        <w:tc>
          <w:tcPr>
            <w:tcW w:w="4400" w:type="dxa"/>
            <w:shd w:val="clear" w:color="auto" w:fill="FBF9F8"/>
            <w:tcMar>
              <w:top w:w="50" w:type="dxa"/>
              <w:left w:w="90" w:type="dxa"/>
              <w:bottom w:w="50" w:type="dxa"/>
              <w:right w:w="90" w:type="dxa"/>
            </w:tcMar>
          </w:tcPr>
          <w:p w14:paraId="16293D0C" w14:textId="77777777" w:rsidR="00F809C3" w:rsidRDefault="00877183">
            <w:pPr>
              <w:spacing w:after="40"/>
            </w:pPr>
            <w:r>
              <w:rPr>
                <w:sz w:val="18"/>
                <w:szCs w:val="18"/>
              </w:rPr>
              <w:t>Proof of level 5. A role as champion, team lead or focal point, with time allocated (about 12 hours of independent practice over three weeks).</w:t>
            </w:r>
          </w:p>
        </w:tc>
        <w:tc>
          <w:tcPr>
            <w:tcW w:w="4538" w:type="dxa"/>
            <w:shd w:val="clear" w:color="auto" w:fill="FBF9F8"/>
            <w:tcMar>
              <w:top w:w="50" w:type="dxa"/>
              <w:left w:w="90" w:type="dxa"/>
              <w:bottom w:w="50" w:type="dxa"/>
              <w:right w:w="90" w:type="dxa"/>
            </w:tcMar>
          </w:tcPr>
          <w:p w14:paraId="4717A83C" w14:textId="77777777" w:rsidR="00F809C3" w:rsidRDefault="00877183">
            <w:pPr>
              <w:spacing w:after="40"/>
            </w:pPr>
            <w:r>
              <w:rPr>
                <w:sz w:val="18"/>
                <w:szCs w:val="18"/>
              </w:rPr>
              <w:t>A team workspace. Authority to approve connectors and write access. An AI use policy in force, or the red lines and data classes agreed. A department willing to be the "customer" of three set-ups.</w:t>
            </w:r>
          </w:p>
        </w:tc>
      </w:tr>
      <w:tr w:rsidR="00F809C3" w14:paraId="50C8BDC3" w14:textId="77777777">
        <w:tblPrEx>
          <w:tblCellMar>
            <w:top w:w="0" w:type="dxa"/>
            <w:bottom w:w="0" w:type="dxa"/>
          </w:tblCellMar>
        </w:tblPrEx>
        <w:trPr>
          <w:cantSplit/>
        </w:trPr>
        <w:tc>
          <w:tcPr>
            <w:tcW w:w="700" w:type="dxa"/>
            <w:shd w:val="clear" w:color="auto" w:fill="FFFFFF"/>
            <w:tcMar>
              <w:top w:w="50" w:type="dxa"/>
              <w:left w:w="90" w:type="dxa"/>
              <w:bottom w:w="50" w:type="dxa"/>
              <w:right w:w="90" w:type="dxa"/>
            </w:tcMar>
          </w:tcPr>
          <w:p w14:paraId="5284CBC5" w14:textId="77777777" w:rsidR="00F809C3" w:rsidRDefault="00877183">
            <w:pPr>
              <w:spacing w:after="40"/>
            </w:pPr>
            <w:r>
              <w:rPr>
                <w:sz w:val="18"/>
                <w:szCs w:val="18"/>
              </w:rPr>
              <w:t>7</w:t>
            </w:r>
          </w:p>
        </w:tc>
        <w:tc>
          <w:tcPr>
            <w:tcW w:w="4400" w:type="dxa"/>
            <w:shd w:val="clear" w:color="auto" w:fill="FFFFFF"/>
            <w:tcMar>
              <w:top w:w="50" w:type="dxa"/>
              <w:left w:w="90" w:type="dxa"/>
              <w:bottom w:w="50" w:type="dxa"/>
              <w:right w:w="90" w:type="dxa"/>
            </w:tcMar>
          </w:tcPr>
          <w:p w14:paraId="4B8A363B" w14:textId="77777777" w:rsidR="00F809C3" w:rsidRDefault="00877183">
            <w:pPr>
              <w:spacing w:after="40"/>
            </w:pPr>
            <w:r>
              <w:rPr>
                <w:sz w:val="18"/>
                <w:szCs w:val="18"/>
              </w:rPr>
              <w:t>Proof of level 6 (or the V-S2 exception). A real folder of files with a repetitive job (a year of reports, hundreds of documents, a monthly report from inputs), and a copy of it. A second person who will run the pipeline.</w:t>
            </w:r>
          </w:p>
        </w:tc>
        <w:tc>
          <w:tcPr>
            <w:tcW w:w="4538" w:type="dxa"/>
            <w:shd w:val="clear" w:color="auto" w:fill="FFFFFF"/>
            <w:tcMar>
              <w:top w:w="50" w:type="dxa"/>
              <w:left w:w="90" w:type="dxa"/>
              <w:bottom w:w="50" w:type="dxa"/>
              <w:right w:w="90" w:type="dxa"/>
            </w:tcMar>
          </w:tcPr>
          <w:p w14:paraId="104F6455" w14:textId="77777777" w:rsidR="00F809C3" w:rsidRDefault="00877183">
            <w:pPr>
              <w:spacing w:after="40"/>
            </w:pPr>
            <w:r>
              <w:rPr>
                <w:sz w:val="18"/>
                <w:szCs w:val="18"/>
              </w:rPr>
              <w:t>Claude Code (or equivalent) installable on the learner's machine; IT consent; git; a scheduled-task facility; the MCP servers the organisation has approved.</w:t>
            </w:r>
          </w:p>
        </w:tc>
      </w:tr>
    </w:tbl>
    <w:p w14:paraId="4024B41D" w14:textId="77777777" w:rsidR="00F809C3" w:rsidRDefault="00877183">
      <w:pPr>
        <w:pStyle w:val="Heading2"/>
        <w:keepNext/>
      </w:pPr>
      <w:bookmarkStart w:id="6" w:name="_Toc243141700"/>
      <w:r>
        <w:t>1.5 Learning outcomes</w:t>
      </w:r>
      <w:bookmarkEnd w:id="6"/>
    </w:p>
    <w:p w14:paraId="5B1E80F2" w14:textId="77777777" w:rsidR="00F809C3" w:rsidRDefault="00877183">
      <w:pPr>
        <w:spacing w:after="120" w:line="276" w:lineRule="auto"/>
      </w:pPr>
      <w:r>
        <w:t>By the end of the level they are trained to, learners can demonstrate the following. Each outcome is phrased so that it can be observed in a real artefact, not inferred from a quiz.</w:t>
      </w:r>
    </w:p>
    <w:p w14:paraId="3C459789" w14:textId="77777777" w:rsidR="00F809C3" w:rsidRDefault="00877183">
      <w:pPr>
        <w:pStyle w:val="Heading3"/>
        <w:keepNext/>
      </w:pPr>
      <w:r>
        <w:t>Level 3 · Structured (the floor)</w:t>
      </w:r>
    </w:p>
    <w:p w14:paraId="54D33185" w14:textId="77777777" w:rsidR="00F809C3" w:rsidRDefault="00877183">
      <w:pPr>
        <w:pStyle w:val="ListParagraph"/>
        <w:numPr>
          <w:ilvl w:val="0"/>
          <w:numId w:val="2"/>
        </w:numPr>
        <w:spacing w:after="60" w:line="264" w:lineRule="auto"/>
      </w:pPr>
      <w:r>
        <w:t>Explain, in one sentence each to a colleague, what a language model is and is not, the context window, model tiers, and the difference between web search and the model's own knowledge.</w:t>
      </w:r>
    </w:p>
    <w:p w14:paraId="451F917C" w14:textId="77777777" w:rsidR="00F809C3" w:rsidRDefault="00877183">
      <w:pPr>
        <w:pStyle w:val="ListParagraph"/>
        <w:numPr>
          <w:ilvl w:val="0"/>
          <w:numId w:val="2"/>
        </w:numPr>
        <w:spacing w:after="60" w:line="264" w:lineRule="auto"/>
      </w:pPr>
      <w:r>
        <w:t>Classify a task as delegate, partially delegate, or never, and state the handover point before the first judgement call.</w:t>
      </w:r>
    </w:p>
    <w:p w14:paraId="671D178A" w14:textId="77777777" w:rsidR="00F809C3" w:rsidRDefault="00877183">
      <w:pPr>
        <w:pStyle w:val="ListParagraph"/>
        <w:numPr>
          <w:ilvl w:val="0"/>
          <w:numId w:val="2"/>
        </w:numPr>
        <w:spacing w:after="60" w:line="264" w:lineRule="auto"/>
      </w:pPr>
      <w:r>
        <w:t>Write a full brief (role, audience, purpose, constraints, format, sources, what good looks like) and ground it in the uploaded source rather than a description of it.</w:t>
      </w:r>
    </w:p>
    <w:p w14:paraId="621CECA3" w14:textId="77777777" w:rsidR="00F809C3" w:rsidRDefault="00877183">
      <w:pPr>
        <w:pStyle w:val="ListParagraph"/>
        <w:numPr>
          <w:ilvl w:val="0"/>
          <w:numId w:val="2"/>
        </w:numPr>
        <w:spacing w:after="60" w:line="264" w:lineRule="auto"/>
      </w:pPr>
      <w:r>
        <w:t>Iterate in short checked steps: options, critique, a second pass with one specific change.</w:t>
      </w:r>
    </w:p>
    <w:p w14:paraId="0AAF0B73" w14:textId="77777777" w:rsidR="00F809C3" w:rsidRDefault="00877183">
      <w:pPr>
        <w:pStyle w:val="ListParagraph"/>
        <w:numPr>
          <w:ilvl w:val="0"/>
          <w:numId w:val="2"/>
        </w:numPr>
        <w:spacing w:after="60" w:line="264" w:lineRule="auto"/>
      </w:pPr>
      <w:r>
        <w:t>Run the four checks (figures, facts, language, defensibility) on every output and record them.</w:t>
      </w:r>
    </w:p>
    <w:p w14:paraId="7856F345" w14:textId="77777777" w:rsidR="00F809C3" w:rsidRDefault="00877183">
      <w:pPr>
        <w:pStyle w:val="ListParagraph"/>
        <w:numPr>
          <w:ilvl w:val="0"/>
          <w:numId w:val="2"/>
        </w:numPr>
        <w:spacing w:after="60" w:line="264" w:lineRule="auto"/>
      </w:pPr>
      <w:r>
        <w:t>Apply the organisation's data rules and keep a one-line log with disclosure where required.</w:t>
      </w:r>
    </w:p>
    <w:p w14:paraId="3ABF9C9F" w14:textId="77777777" w:rsidR="00F809C3" w:rsidRDefault="00877183">
      <w:pPr>
        <w:pStyle w:val="Heading3"/>
        <w:keepNext/>
      </w:pPr>
      <w:r>
        <w:t>Level 4 · Set up</w:t>
      </w:r>
    </w:p>
    <w:p w14:paraId="63E851A8" w14:textId="77777777" w:rsidR="00F809C3" w:rsidRDefault="00877183">
      <w:pPr>
        <w:pStyle w:val="ListParagraph"/>
        <w:numPr>
          <w:ilvl w:val="0"/>
          <w:numId w:val="2"/>
        </w:numPr>
        <w:spacing w:after="60" w:line="264" w:lineRule="auto"/>
      </w:pPr>
      <w:r>
        <w:t>Build one Project for one recurring workstream with its reference files and instructions, free of personal data.</w:t>
      </w:r>
    </w:p>
    <w:p w14:paraId="62918853" w14:textId="77777777" w:rsidR="00F809C3" w:rsidRDefault="00877183">
      <w:pPr>
        <w:pStyle w:val="ListParagraph"/>
        <w:numPr>
          <w:ilvl w:val="0"/>
          <w:numId w:val="2"/>
        </w:numPr>
        <w:spacing w:after="60" w:line="264" w:lineRule="auto"/>
      </w:pPr>
      <w:r>
        <w:t>Write custom instructions that encode audience, tone, format, refusals and when to ask.</w:t>
      </w:r>
    </w:p>
    <w:p w14:paraId="0427C062" w14:textId="77777777" w:rsidR="00F809C3" w:rsidRDefault="00877183">
      <w:pPr>
        <w:pStyle w:val="ListParagraph"/>
        <w:numPr>
          <w:ilvl w:val="0"/>
          <w:numId w:val="2"/>
        </w:numPr>
        <w:spacing w:after="60" w:line="264" w:lineRule="auto"/>
      </w:pPr>
      <w:r>
        <w:t>Turn five manual steps into one Skill with trigger, inputs, steps, output and checks, and test it against three known inputs.</w:t>
      </w:r>
    </w:p>
    <w:p w14:paraId="040C161E" w14:textId="77777777" w:rsidR="00F809C3" w:rsidRDefault="00877183">
      <w:pPr>
        <w:pStyle w:val="ListParagraph"/>
        <w:numPr>
          <w:ilvl w:val="0"/>
          <w:numId w:val="2"/>
        </w:numPr>
        <w:spacing w:after="60" w:line="264" w:lineRule="auto"/>
      </w:pPr>
      <w:r>
        <w:t>Connect one read-only folder and state what it exposes. Share and version a set-up so a colleague can run it cold.</w:t>
      </w:r>
    </w:p>
    <w:p w14:paraId="5EB93E4F" w14:textId="77777777" w:rsidR="00F809C3" w:rsidRDefault="00877183">
      <w:pPr>
        <w:pStyle w:val="Heading3"/>
        <w:keepNext/>
      </w:pPr>
      <w:r>
        <w:t>Level 5 · Delegating</w:t>
      </w:r>
    </w:p>
    <w:p w14:paraId="03984C7F" w14:textId="77777777" w:rsidR="00F809C3" w:rsidRDefault="00877183">
      <w:pPr>
        <w:pStyle w:val="ListParagraph"/>
        <w:numPr>
          <w:ilvl w:val="0"/>
          <w:numId w:val="2"/>
        </w:numPr>
        <w:spacing w:after="60" w:line="264" w:lineRule="auto"/>
      </w:pPr>
      <w:r>
        <w:t>Brief a whole job (inputs, outputs, stopping rules, what to ask about, what never to do) rather than a step.</w:t>
      </w:r>
    </w:p>
    <w:p w14:paraId="04BB57EB" w14:textId="77777777" w:rsidR="00F809C3" w:rsidRDefault="00877183">
      <w:pPr>
        <w:pStyle w:val="ListParagraph"/>
        <w:numPr>
          <w:ilvl w:val="0"/>
          <w:numId w:val="2"/>
        </w:numPr>
        <w:spacing w:after="60" w:line="264" w:lineRule="auto"/>
      </w:pPr>
      <w:r>
        <w:t>Map the blast radius of an agent before delegating and set read, write and send permissions per task.</w:t>
      </w:r>
    </w:p>
    <w:p w14:paraId="22287331" w14:textId="77777777" w:rsidR="00F809C3" w:rsidRDefault="00877183">
      <w:pPr>
        <w:pStyle w:val="ListParagraph"/>
        <w:numPr>
          <w:ilvl w:val="0"/>
          <w:numId w:val="2"/>
        </w:numPr>
        <w:spacing w:after="60" w:line="264" w:lineRule="auto"/>
      </w:pPr>
      <w:r>
        <w:t>Build a five-case test set and verify agent output against it; run two or three workstreams in parallel and supervise them.</w:t>
      </w:r>
    </w:p>
    <w:p w14:paraId="04D7E7B6" w14:textId="77777777" w:rsidR="00F809C3" w:rsidRDefault="00877183">
      <w:pPr>
        <w:pStyle w:val="ListParagraph"/>
        <w:numPr>
          <w:ilvl w:val="0"/>
          <w:numId w:val="2"/>
        </w:numPr>
        <w:spacing w:after="60" w:line="264" w:lineRule="auto"/>
      </w:pPr>
      <w:r>
        <w:t>Recognise prompt injection in content the agent reads, and keep the never-delegate list and the escalation path.</w:t>
      </w:r>
    </w:p>
    <w:p w14:paraId="69E0DA7A" w14:textId="77777777" w:rsidR="00F809C3" w:rsidRDefault="00877183">
      <w:pPr>
        <w:pStyle w:val="Heading3"/>
        <w:keepNext/>
      </w:pPr>
      <w:r>
        <w:t>Level 6 · Building</w:t>
      </w:r>
    </w:p>
    <w:p w14:paraId="722A5E59" w14:textId="77777777" w:rsidR="00F809C3" w:rsidRDefault="00877183">
      <w:pPr>
        <w:pStyle w:val="ListParagraph"/>
        <w:numPr>
          <w:ilvl w:val="0"/>
          <w:numId w:val="2"/>
        </w:numPr>
        <w:spacing w:after="60" w:line="264" w:lineRule="auto"/>
      </w:pPr>
      <w:r>
        <w:t>Design a Skill or agent for someone else: inputs, method, outputs, refusal cases, operating guide, named owner, test set.</w:t>
      </w:r>
    </w:p>
    <w:p w14:paraId="5E7268FA" w14:textId="77777777" w:rsidR="00F809C3" w:rsidRDefault="00877183">
      <w:pPr>
        <w:pStyle w:val="ListParagraph"/>
        <w:numPr>
          <w:ilvl w:val="0"/>
          <w:numId w:val="2"/>
        </w:numPr>
        <w:spacing w:after="60" w:line="264" w:lineRule="auto"/>
      </w:pPr>
      <w:r>
        <w:t>Evaluate colleagues' AI-assisted output against a rubric and feed corrections back into the set-up.</w:t>
      </w:r>
    </w:p>
    <w:p w14:paraId="66322758" w14:textId="77777777" w:rsidR="00F809C3" w:rsidRDefault="00877183">
      <w:pPr>
        <w:pStyle w:val="ListParagraph"/>
        <w:numPr>
          <w:ilvl w:val="0"/>
          <w:numId w:val="2"/>
        </w:numPr>
        <w:spacing w:after="60" w:line="264" w:lineRule="auto"/>
      </w:pPr>
      <w:r>
        <w:t>Record connector and MCP permissions at organisation level, including write access and its approval.</w:t>
      </w:r>
    </w:p>
    <w:p w14:paraId="2D1C43B8" w14:textId="77777777" w:rsidR="00F809C3" w:rsidRDefault="00877183">
      <w:pPr>
        <w:pStyle w:val="ListParagraph"/>
        <w:numPr>
          <w:ilvl w:val="0"/>
          <w:numId w:val="2"/>
        </w:numPr>
        <w:spacing w:after="60" w:line="264" w:lineRule="auto"/>
      </w:pPr>
      <w:r>
        <w:t>Compare models and vendors on cost per completed task, data terms and exit plan; run the six-month playbook review.</w:t>
      </w:r>
    </w:p>
    <w:p w14:paraId="305EC123" w14:textId="77777777" w:rsidR="00F809C3" w:rsidRDefault="00877183">
      <w:pPr>
        <w:pStyle w:val="Heading3"/>
        <w:keepNext/>
      </w:pPr>
      <w:r>
        <w:t>Level 7 · At the terminal</w:t>
      </w:r>
    </w:p>
    <w:p w14:paraId="3E2426A5" w14:textId="77777777" w:rsidR="00F809C3" w:rsidRDefault="00877183">
      <w:pPr>
        <w:pStyle w:val="ListParagraph"/>
        <w:numPr>
          <w:ilvl w:val="0"/>
          <w:numId w:val="2"/>
        </w:numPr>
        <w:spacing w:after="60" w:line="264" w:lineRule="auto"/>
      </w:pPr>
      <w:r>
        <w:t>Set up a working folder with a CLAUDE.md, permission modes and hooks, and never run on the only copy.</w:t>
      </w:r>
    </w:p>
    <w:p w14:paraId="0BEB53FF" w14:textId="77777777" w:rsidR="00F809C3" w:rsidRDefault="00877183">
      <w:pPr>
        <w:pStyle w:val="ListParagraph"/>
        <w:numPr>
          <w:ilvl w:val="0"/>
          <w:numId w:val="2"/>
        </w:numPr>
        <w:spacing w:after="60" w:line="264" w:lineRule="auto"/>
      </w:pPr>
      <w:r>
        <w:t>Run batch work and a year-wide review on hundreds of files with a dry run first and a log after.</w:t>
      </w:r>
    </w:p>
    <w:p w14:paraId="5E021F1F" w14:textId="77777777" w:rsidR="00F809C3" w:rsidRDefault="00877183">
      <w:pPr>
        <w:pStyle w:val="ListParagraph"/>
        <w:numPr>
          <w:ilvl w:val="0"/>
          <w:numId w:val="2"/>
        </w:numPr>
        <w:spacing w:after="60" w:line="264" w:lineRule="auto"/>
      </w:pPr>
      <w:r>
        <w:t>Build one repeatable pipeline with a runbook and a scheduled run that a second person has executed.</w:t>
      </w:r>
    </w:p>
    <w:p w14:paraId="1270DF07" w14:textId="77777777" w:rsidR="00F809C3" w:rsidRDefault="00877183">
      <w:pPr>
        <w:pStyle w:val="ListParagraph"/>
        <w:numPr>
          <w:ilvl w:val="0"/>
          <w:numId w:val="2"/>
        </w:numPr>
        <w:spacing w:after="60" w:line="264" w:lineRule="auto"/>
      </w:pPr>
      <w:r>
        <w:t>State what is still engineering and hand it to an engineer.</w:t>
      </w:r>
    </w:p>
    <w:p w14:paraId="0F28BF33" w14:textId="77777777" w:rsidR="00F809C3" w:rsidRDefault="00877183">
      <w:pPr>
        <w:pStyle w:val="Heading2"/>
        <w:keepNext/>
      </w:pPr>
      <w:bookmarkStart w:id="7" w:name="_Toc243141701"/>
      <w:r>
        <w:t>1.6 Total duration and hours</w:t>
      </w:r>
      <w:bookmarkEnd w:id="7"/>
    </w:p>
    <w:p w14:paraId="293BCF16" w14:textId="77777777" w:rsidR="00F809C3" w:rsidRDefault="00877183">
      <w:pPr>
        <w:spacing w:after="120" w:line="276" w:lineRule="auto"/>
      </w:pPr>
      <w:r>
        <w:t>Contact time follows the published delivery days exactly. Independent practice and elapsed time are this outline's proposals (validation points V-A1, V-D1).</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500"/>
        <w:gridCol w:w="1500"/>
        <w:gridCol w:w="1200"/>
        <w:gridCol w:w="1200"/>
        <w:gridCol w:w="1200"/>
        <w:gridCol w:w="1400"/>
        <w:gridCol w:w="1638"/>
      </w:tblGrid>
      <w:tr w:rsidR="00F809C3" w14:paraId="2E69CC85" w14:textId="77777777">
        <w:tblPrEx>
          <w:tblCellMar>
            <w:top w:w="0" w:type="dxa"/>
            <w:bottom w:w="0" w:type="dxa"/>
          </w:tblCellMar>
        </w:tblPrEx>
        <w:trPr>
          <w:tblHeader/>
        </w:trPr>
        <w:tc>
          <w:tcPr>
            <w:tcW w:w="1500" w:type="dxa"/>
            <w:shd w:val="clear" w:color="auto" w:fill="002855"/>
            <w:tcMar>
              <w:top w:w="60" w:type="dxa"/>
              <w:left w:w="90" w:type="dxa"/>
              <w:bottom w:w="60" w:type="dxa"/>
              <w:right w:w="90" w:type="dxa"/>
            </w:tcMar>
            <w:vAlign w:val="center"/>
          </w:tcPr>
          <w:p w14:paraId="7684445F" w14:textId="77777777" w:rsidR="00F809C3" w:rsidRDefault="00877183">
            <w:pPr>
              <w:spacing w:after="40"/>
            </w:pPr>
            <w:r>
              <w:rPr>
                <w:b/>
                <w:bCs/>
                <w:color w:val="FFFFFF"/>
                <w:sz w:val="18"/>
                <w:szCs w:val="18"/>
              </w:rPr>
              <w:t>Level</w:t>
            </w:r>
          </w:p>
        </w:tc>
        <w:tc>
          <w:tcPr>
            <w:tcW w:w="1500" w:type="dxa"/>
            <w:shd w:val="clear" w:color="auto" w:fill="002855"/>
            <w:tcMar>
              <w:top w:w="60" w:type="dxa"/>
              <w:left w:w="90" w:type="dxa"/>
              <w:bottom w:w="60" w:type="dxa"/>
              <w:right w:w="90" w:type="dxa"/>
            </w:tcMar>
            <w:vAlign w:val="center"/>
          </w:tcPr>
          <w:p w14:paraId="4B3FF85B" w14:textId="77777777" w:rsidR="00F809C3" w:rsidRDefault="00877183">
            <w:pPr>
              <w:spacing w:after="40"/>
            </w:pPr>
            <w:r>
              <w:rPr>
                <w:b/>
                <w:bCs/>
                <w:color w:val="FFFFFF"/>
                <w:sz w:val="18"/>
                <w:szCs w:val="18"/>
              </w:rPr>
              <w:t>Delivery days (published, from the level below)</w:t>
            </w:r>
          </w:p>
        </w:tc>
        <w:tc>
          <w:tcPr>
            <w:tcW w:w="1200" w:type="dxa"/>
            <w:shd w:val="clear" w:color="auto" w:fill="002855"/>
            <w:tcMar>
              <w:top w:w="60" w:type="dxa"/>
              <w:left w:w="90" w:type="dxa"/>
              <w:bottom w:w="60" w:type="dxa"/>
              <w:right w:w="90" w:type="dxa"/>
            </w:tcMar>
            <w:vAlign w:val="center"/>
          </w:tcPr>
          <w:p w14:paraId="7027A109" w14:textId="77777777" w:rsidR="00F809C3" w:rsidRDefault="00877183">
            <w:pPr>
              <w:spacing w:after="40"/>
            </w:pPr>
            <w:r>
              <w:rPr>
                <w:b/>
                <w:bCs/>
                <w:color w:val="FFFFFF"/>
                <w:sz w:val="18"/>
                <w:szCs w:val="18"/>
              </w:rPr>
              <w:t>Instructor-led (IL) h</w:t>
            </w:r>
          </w:p>
        </w:tc>
        <w:tc>
          <w:tcPr>
            <w:tcW w:w="1200" w:type="dxa"/>
            <w:shd w:val="clear" w:color="auto" w:fill="002855"/>
            <w:tcMar>
              <w:top w:w="60" w:type="dxa"/>
              <w:left w:w="90" w:type="dxa"/>
              <w:bottom w:w="60" w:type="dxa"/>
              <w:right w:w="90" w:type="dxa"/>
            </w:tcMar>
            <w:vAlign w:val="center"/>
          </w:tcPr>
          <w:p w14:paraId="3B59B847" w14:textId="77777777" w:rsidR="00F809C3" w:rsidRDefault="00877183">
            <w:pPr>
              <w:spacing w:after="40"/>
            </w:pPr>
            <w:r>
              <w:rPr>
                <w:b/>
                <w:bCs/>
                <w:color w:val="FFFFFF"/>
                <w:sz w:val="18"/>
                <w:szCs w:val="18"/>
              </w:rPr>
              <w:t>Guided practice (GP) h</w:t>
            </w:r>
          </w:p>
        </w:tc>
        <w:tc>
          <w:tcPr>
            <w:tcW w:w="1200" w:type="dxa"/>
            <w:shd w:val="clear" w:color="auto" w:fill="002855"/>
            <w:tcMar>
              <w:top w:w="60" w:type="dxa"/>
              <w:left w:w="90" w:type="dxa"/>
              <w:bottom w:w="60" w:type="dxa"/>
              <w:right w:w="90" w:type="dxa"/>
            </w:tcMar>
            <w:vAlign w:val="center"/>
          </w:tcPr>
          <w:p w14:paraId="7BFF45BE" w14:textId="77777777" w:rsidR="00F809C3" w:rsidRDefault="00877183">
            <w:pPr>
              <w:spacing w:after="40"/>
            </w:pPr>
            <w:r>
              <w:rPr>
                <w:b/>
                <w:bCs/>
                <w:color w:val="FFFFFF"/>
                <w:sz w:val="18"/>
                <w:szCs w:val="18"/>
              </w:rPr>
              <w:t>Contact h (IL+GP)</w:t>
            </w:r>
          </w:p>
        </w:tc>
        <w:tc>
          <w:tcPr>
            <w:tcW w:w="1400" w:type="dxa"/>
            <w:shd w:val="clear" w:color="auto" w:fill="002855"/>
            <w:tcMar>
              <w:top w:w="60" w:type="dxa"/>
              <w:left w:w="90" w:type="dxa"/>
              <w:bottom w:w="60" w:type="dxa"/>
              <w:right w:w="90" w:type="dxa"/>
            </w:tcMar>
            <w:vAlign w:val="center"/>
          </w:tcPr>
          <w:p w14:paraId="0B2394F2" w14:textId="77777777" w:rsidR="00F809C3" w:rsidRDefault="00877183">
            <w:pPr>
              <w:spacing w:after="40"/>
            </w:pPr>
            <w:r>
              <w:rPr>
                <w:b/>
                <w:bCs/>
                <w:color w:val="FFFFFF"/>
                <w:sz w:val="18"/>
                <w:szCs w:val="18"/>
              </w:rPr>
              <w:t>Independent practice (IP) h</w:t>
            </w:r>
          </w:p>
        </w:tc>
        <w:tc>
          <w:tcPr>
            <w:tcW w:w="1638" w:type="dxa"/>
            <w:shd w:val="clear" w:color="auto" w:fill="002855"/>
            <w:tcMar>
              <w:top w:w="60" w:type="dxa"/>
              <w:left w:w="90" w:type="dxa"/>
              <w:bottom w:w="60" w:type="dxa"/>
              <w:right w:w="90" w:type="dxa"/>
            </w:tcMar>
            <w:vAlign w:val="center"/>
          </w:tcPr>
          <w:p w14:paraId="6F15B265" w14:textId="77777777" w:rsidR="00F809C3" w:rsidRDefault="00877183">
            <w:pPr>
              <w:spacing w:after="40"/>
            </w:pPr>
            <w:r>
              <w:rPr>
                <w:b/>
                <w:bCs/>
                <w:color w:val="FFFFFF"/>
                <w:sz w:val="18"/>
                <w:szCs w:val="18"/>
              </w:rPr>
              <w:t>Elapsed (proposed)</w:t>
            </w:r>
          </w:p>
        </w:tc>
      </w:tr>
      <w:tr w:rsidR="00F809C3" w14:paraId="79D42D98"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2BD7DFA9" w14:textId="77777777" w:rsidR="00F809C3" w:rsidRDefault="00877183">
            <w:pPr>
              <w:spacing w:after="40"/>
            </w:pPr>
            <w:r>
              <w:rPr>
                <w:b/>
                <w:bCs/>
                <w:sz w:val="18"/>
                <w:szCs w:val="18"/>
              </w:rPr>
              <w:t>3 Structured</w:t>
            </w:r>
          </w:p>
        </w:tc>
        <w:tc>
          <w:tcPr>
            <w:tcW w:w="1500" w:type="dxa"/>
            <w:shd w:val="clear" w:color="auto" w:fill="FFFFFF"/>
            <w:tcMar>
              <w:top w:w="50" w:type="dxa"/>
              <w:left w:w="90" w:type="dxa"/>
              <w:bottom w:w="50" w:type="dxa"/>
              <w:right w:w="90" w:type="dxa"/>
            </w:tcMar>
          </w:tcPr>
          <w:p w14:paraId="13AC2BF7" w14:textId="77777777" w:rsidR="00F809C3" w:rsidRDefault="00877183">
            <w:pPr>
              <w:spacing w:after="40"/>
            </w:pPr>
            <w:r>
              <w:rPr>
                <w:sz w:val="18"/>
                <w:szCs w:val="18"/>
              </w:rPr>
              <w:t>3</w:t>
            </w:r>
          </w:p>
        </w:tc>
        <w:tc>
          <w:tcPr>
            <w:tcW w:w="1200" w:type="dxa"/>
            <w:shd w:val="clear" w:color="auto" w:fill="FFFFFF"/>
            <w:tcMar>
              <w:top w:w="50" w:type="dxa"/>
              <w:left w:w="90" w:type="dxa"/>
              <w:bottom w:w="50" w:type="dxa"/>
              <w:right w:w="90" w:type="dxa"/>
            </w:tcMar>
          </w:tcPr>
          <w:p w14:paraId="4F1F66D7" w14:textId="77777777" w:rsidR="00F809C3" w:rsidRDefault="00877183">
            <w:pPr>
              <w:spacing w:after="40"/>
            </w:pPr>
            <w:r>
              <w:rPr>
                <w:sz w:val="18"/>
                <w:szCs w:val="18"/>
              </w:rPr>
              <w:t>6.5</w:t>
            </w:r>
          </w:p>
        </w:tc>
        <w:tc>
          <w:tcPr>
            <w:tcW w:w="1200" w:type="dxa"/>
            <w:shd w:val="clear" w:color="auto" w:fill="FFFFFF"/>
            <w:tcMar>
              <w:top w:w="50" w:type="dxa"/>
              <w:left w:w="90" w:type="dxa"/>
              <w:bottom w:w="50" w:type="dxa"/>
              <w:right w:w="90" w:type="dxa"/>
            </w:tcMar>
          </w:tcPr>
          <w:p w14:paraId="02B92438" w14:textId="77777777" w:rsidR="00F809C3" w:rsidRDefault="00877183">
            <w:pPr>
              <w:spacing w:after="40"/>
            </w:pPr>
            <w:r>
              <w:rPr>
                <w:sz w:val="18"/>
                <w:szCs w:val="18"/>
              </w:rPr>
              <w:t>11.5</w:t>
            </w:r>
          </w:p>
        </w:tc>
        <w:tc>
          <w:tcPr>
            <w:tcW w:w="1200" w:type="dxa"/>
            <w:shd w:val="clear" w:color="auto" w:fill="FFFFFF"/>
            <w:tcMar>
              <w:top w:w="50" w:type="dxa"/>
              <w:left w:w="90" w:type="dxa"/>
              <w:bottom w:w="50" w:type="dxa"/>
              <w:right w:w="90" w:type="dxa"/>
            </w:tcMar>
          </w:tcPr>
          <w:p w14:paraId="13AF3138" w14:textId="77777777" w:rsidR="00F809C3" w:rsidRDefault="00877183">
            <w:pPr>
              <w:spacing w:after="40"/>
            </w:pPr>
            <w:r>
              <w:rPr>
                <w:sz w:val="18"/>
                <w:szCs w:val="18"/>
              </w:rPr>
              <w:t>18</w:t>
            </w:r>
          </w:p>
        </w:tc>
        <w:tc>
          <w:tcPr>
            <w:tcW w:w="1400" w:type="dxa"/>
            <w:shd w:val="clear" w:color="auto" w:fill="FFFFFF"/>
            <w:tcMar>
              <w:top w:w="50" w:type="dxa"/>
              <w:left w:w="90" w:type="dxa"/>
              <w:bottom w:w="50" w:type="dxa"/>
              <w:right w:w="90" w:type="dxa"/>
            </w:tcMar>
          </w:tcPr>
          <w:p w14:paraId="42FFDFA7" w14:textId="77777777" w:rsidR="00F809C3" w:rsidRDefault="00877183">
            <w:pPr>
              <w:spacing w:after="40"/>
            </w:pPr>
            <w:r>
              <w:rPr>
                <w:sz w:val="18"/>
                <w:szCs w:val="18"/>
              </w:rPr>
              <w:t>9</w:t>
            </w:r>
          </w:p>
        </w:tc>
        <w:tc>
          <w:tcPr>
            <w:tcW w:w="1638" w:type="dxa"/>
            <w:shd w:val="clear" w:color="auto" w:fill="FFFFFF"/>
            <w:tcMar>
              <w:top w:w="50" w:type="dxa"/>
              <w:left w:w="90" w:type="dxa"/>
              <w:bottom w:w="50" w:type="dxa"/>
              <w:right w:w="90" w:type="dxa"/>
            </w:tcMar>
          </w:tcPr>
          <w:p w14:paraId="6D33DDE3" w14:textId="77777777" w:rsidR="00F809C3" w:rsidRDefault="00877183">
            <w:pPr>
              <w:spacing w:after="40"/>
            </w:pPr>
            <w:r>
              <w:rPr>
                <w:sz w:val="18"/>
                <w:szCs w:val="18"/>
              </w:rPr>
              <w:t>2 to 3 weeks</w:t>
            </w:r>
          </w:p>
        </w:tc>
      </w:tr>
      <w:tr w:rsidR="00F809C3" w14:paraId="6E5F2092"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5BE62238" w14:textId="77777777" w:rsidR="00F809C3" w:rsidRDefault="00877183">
            <w:pPr>
              <w:spacing w:after="40"/>
            </w:pPr>
            <w:r>
              <w:rPr>
                <w:b/>
                <w:bCs/>
                <w:sz w:val="18"/>
                <w:szCs w:val="18"/>
              </w:rPr>
              <w:t>4 Set up</w:t>
            </w:r>
          </w:p>
        </w:tc>
        <w:tc>
          <w:tcPr>
            <w:tcW w:w="1500" w:type="dxa"/>
            <w:shd w:val="clear" w:color="auto" w:fill="FBF9F8"/>
            <w:tcMar>
              <w:top w:w="50" w:type="dxa"/>
              <w:left w:w="90" w:type="dxa"/>
              <w:bottom w:w="50" w:type="dxa"/>
              <w:right w:w="90" w:type="dxa"/>
            </w:tcMar>
          </w:tcPr>
          <w:p w14:paraId="26BB9DE1" w14:textId="77777777" w:rsidR="00F809C3" w:rsidRDefault="00877183">
            <w:pPr>
              <w:spacing w:after="40"/>
            </w:pPr>
            <w:r>
              <w:rPr>
                <w:sz w:val="18"/>
                <w:szCs w:val="18"/>
              </w:rPr>
              <w:t>2</w:t>
            </w:r>
          </w:p>
        </w:tc>
        <w:tc>
          <w:tcPr>
            <w:tcW w:w="1200" w:type="dxa"/>
            <w:shd w:val="clear" w:color="auto" w:fill="FBF9F8"/>
            <w:tcMar>
              <w:top w:w="50" w:type="dxa"/>
              <w:left w:w="90" w:type="dxa"/>
              <w:bottom w:w="50" w:type="dxa"/>
              <w:right w:w="90" w:type="dxa"/>
            </w:tcMar>
          </w:tcPr>
          <w:p w14:paraId="06A48AEC" w14:textId="77777777" w:rsidR="00F809C3" w:rsidRDefault="00877183">
            <w:pPr>
              <w:spacing w:after="40"/>
            </w:pPr>
            <w:r>
              <w:rPr>
                <w:sz w:val="18"/>
                <w:szCs w:val="18"/>
              </w:rPr>
              <w:t>4.5</w:t>
            </w:r>
          </w:p>
        </w:tc>
        <w:tc>
          <w:tcPr>
            <w:tcW w:w="1200" w:type="dxa"/>
            <w:shd w:val="clear" w:color="auto" w:fill="FBF9F8"/>
            <w:tcMar>
              <w:top w:w="50" w:type="dxa"/>
              <w:left w:w="90" w:type="dxa"/>
              <w:bottom w:w="50" w:type="dxa"/>
              <w:right w:w="90" w:type="dxa"/>
            </w:tcMar>
          </w:tcPr>
          <w:p w14:paraId="71722C77" w14:textId="77777777" w:rsidR="00F809C3" w:rsidRDefault="00877183">
            <w:pPr>
              <w:spacing w:after="40"/>
            </w:pPr>
            <w:r>
              <w:rPr>
                <w:sz w:val="18"/>
                <w:szCs w:val="18"/>
              </w:rPr>
              <w:t>7.5</w:t>
            </w:r>
          </w:p>
        </w:tc>
        <w:tc>
          <w:tcPr>
            <w:tcW w:w="1200" w:type="dxa"/>
            <w:shd w:val="clear" w:color="auto" w:fill="FBF9F8"/>
            <w:tcMar>
              <w:top w:w="50" w:type="dxa"/>
              <w:left w:w="90" w:type="dxa"/>
              <w:bottom w:w="50" w:type="dxa"/>
              <w:right w:w="90" w:type="dxa"/>
            </w:tcMar>
          </w:tcPr>
          <w:p w14:paraId="4420BBEE" w14:textId="77777777" w:rsidR="00F809C3" w:rsidRDefault="00877183">
            <w:pPr>
              <w:spacing w:after="40"/>
            </w:pPr>
            <w:r>
              <w:rPr>
                <w:sz w:val="18"/>
                <w:szCs w:val="18"/>
              </w:rPr>
              <w:t>12</w:t>
            </w:r>
          </w:p>
        </w:tc>
        <w:tc>
          <w:tcPr>
            <w:tcW w:w="1400" w:type="dxa"/>
            <w:shd w:val="clear" w:color="auto" w:fill="FBF9F8"/>
            <w:tcMar>
              <w:top w:w="50" w:type="dxa"/>
              <w:left w:w="90" w:type="dxa"/>
              <w:bottom w:w="50" w:type="dxa"/>
              <w:right w:w="90" w:type="dxa"/>
            </w:tcMar>
          </w:tcPr>
          <w:p w14:paraId="36D6661D" w14:textId="77777777" w:rsidR="00F809C3" w:rsidRDefault="00877183">
            <w:pPr>
              <w:spacing w:after="40"/>
            </w:pPr>
            <w:r>
              <w:rPr>
                <w:sz w:val="18"/>
                <w:szCs w:val="18"/>
              </w:rPr>
              <w:t>6</w:t>
            </w:r>
          </w:p>
        </w:tc>
        <w:tc>
          <w:tcPr>
            <w:tcW w:w="1638" w:type="dxa"/>
            <w:shd w:val="clear" w:color="auto" w:fill="FBF9F8"/>
            <w:tcMar>
              <w:top w:w="50" w:type="dxa"/>
              <w:left w:w="90" w:type="dxa"/>
              <w:bottom w:w="50" w:type="dxa"/>
              <w:right w:w="90" w:type="dxa"/>
            </w:tcMar>
          </w:tcPr>
          <w:p w14:paraId="5A183968" w14:textId="77777777" w:rsidR="00F809C3" w:rsidRDefault="00877183">
            <w:pPr>
              <w:spacing w:after="40"/>
            </w:pPr>
            <w:r>
              <w:rPr>
                <w:sz w:val="18"/>
                <w:szCs w:val="18"/>
              </w:rPr>
              <w:t>2 weeks</w:t>
            </w:r>
          </w:p>
        </w:tc>
      </w:tr>
      <w:tr w:rsidR="00F809C3" w14:paraId="77757B56"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5271806B" w14:textId="77777777" w:rsidR="00F809C3" w:rsidRDefault="00877183">
            <w:pPr>
              <w:spacing w:after="40"/>
            </w:pPr>
            <w:r>
              <w:rPr>
                <w:b/>
                <w:bCs/>
                <w:sz w:val="18"/>
                <w:szCs w:val="18"/>
              </w:rPr>
              <w:t>5 Delegating</w:t>
            </w:r>
          </w:p>
        </w:tc>
        <w:tc>
          <w:tcPr>
            <w:tcW w:w="1500" w:type="dxa"/>
            <w:shd w:val="clear" w:color="auto" w:fill="FFFFFF"/>
            <w:tcMar>
              <w:top w:w="50" w:type="dxa"/>
              <w:left w:w="90" w:type="dxa"/>
              <w:bottom w:w="50" w:type="dxa"/>
              <w:right w:w="90" w:type="dxa"/>
            </w:tcMar>
          </w:tcPr>
          <w:p w14:paraId="67585A9E" w14:textId="77777777" w:rsidR="00F809C3" w:rsidRDefault="00877183">
            <w:pPr>
              <w:spacing w:after="40"/>
            </w:pPr>
            <w:r>
              <w:rPr>
                <w:sz w:val="18"/>
                <w:szCs w:val="18"/>
              </w:rPr>
              <w:t>1.5</w:t>
            </w:r>
          </w:p>
        </w:tc>
        <w:tc>
          <w:tcPr>
            <w:tcW w:w="1200" w:type="dxa"/>
            <w:shd w:val="clear" w:color="auto" w:fill="FFFFFF"/>
            <w:tcMar>
              <w:top w:w="50" w:type="dxa"/>
              <w:left w:w="90" w:type="dxa"/>
              <w:bottom w:w="50" w:type="dxa"/>
              <w:right w:w="90" w:type="dxa"/>
            </w:tcMar>
          </w:tcPr>
          <w:p w14:paraId="43993FC2" w14:textId="77777777" w:rsidR="00F809C3" w:rsidRDefault="00877183">
            <w:pPr>
              <w:spacing w:after="40"/>
            </w:pPr>
            <w:r>
              <w:rPr>
                <w:sz w:val="18"/>
                <w:szCs w:val="18"/>
              </w:rPr>
              <w:t>3.5</w:t>
            </w:r>
          </w:p>
        </w:tc>
        <w:tc>
          <w:tcPr>
            <w:tcW w:w="1200" w:type="dxa"/>
            <w:shd w:val="clear" w:color="auto" w:fill="FFFFFF"/>
            <w:tcMar>
              <w:top w:w="50" w:type="dxa"/>
              <w:left w:w="90" w:type="dxa"/>
              <w:bottom w:w="50" w:type="dxa"/>
              <w:right w:w="90" w:type="dxa"/>
            </w:tcMar>
          </w:tcPr>
          <w:p w14:paraId="692FBF94" w14:textId="77777777" w:rsidR="00F809C3" w:rsidRDefault="00877183">
            <w:pPr>
              <w:spacing w:after="40"/>
            </w:pPr>
            <w:r>
              <w:rPr>
                <w:sz w:val="18"/>
                <w:szCs w:val="18"/>
              </w:rPr>
              <w:t>5.5</w:t>
            </w:r>
          </w:p>
        </w:tc>
        <w:tc>
          <w:tcPr>
            <w:tcW w:w="1200" w:type="dxa"/>
            <w:shd w:val="clear" w:color="auto" w:fill="FFFFFF"/>
            <w:tcMar>
              <w:top w:w="50" w:type="dxa"/>
              <w:left w:w="90" w:type="dxa"/>
              <w:bottom w:w="50" w:type="dxa"/>
              <w:right w:w="90" w:type="dxa"/>
            </w:tcMar>
          </w:tcPr>
          <w:p w14:paraId="67D58341" w14:textId="77777777" w:rsidR="00F809C3" w:rsidRDefault="00877183">
            <w:pPr>
              <w:spacing w:after="40"/>
            </w:pPr>
            <w:r>
              <w:rPr>
                <w:sz w:val="18"/>
                <w:szCs w:val="18"/>
              </w:rPr>
              <w:t>9</w:t>
            </w:r>
          </w:p>
        </w:tc>
        <w:tc>
          <w:tcPr>
            <w:tcW w:w="1400" w:type="dxa"/>
            <w:shd w:val="clear" w:color="auto" w:fill="FFFFFF"/>
            <w:tcMar>
              <w:top w:w="50" w:type="dxa"/>
              <w:left w:w="90" w:type="dxa"/>
              <w:bottom w:w="50" w:type="dxa"/>
              <w:right w:w="90" w:type="dxa"/>
            </w:tcMar>
          </w:tcPr>
          <w:p w14:paraId="05194370" w14:textId="77777777" w:rsidR="00F809C3" w:rsidRDefault="00877183">
            <w:pPr>
              <w:spacing w:after="40"/>
            </w:pPr>
            <w:r>
              <w:rPr>
                <w:sz w:val="18"/>
                <w:szCs w:val="18"/>
              </w:rPr>
              <w:t>5</w:t>
            </w:r>
          </w:p>
        </w:tc>
        <w:tc>
          <w:tcPr>
            <w:tcW w:w="1638" w:type="dxa"/>
            <w:shd w:val="clear" w:color="auto" w:fill="FFFFFF"/>
            <w:tcMar>
              <w:top w:w="50" w:type="dxa"/>
              <w:left w:w="90" w:type="dxa"/>
              <w:bottom w:w="50" w:type="dxa"/>
              <w:right w:w="90" w:type="dxa"/>
            </w:tcMar>
          </w:tcPr>
          <w:p w14:paraId="353CC59A" w14:textId="77777777" w:rsidR="00F809C3" w:rsidRDefault="00877183">
            <w:pPr>
              <w:spacing w:after="40"/>
            </w:pPr>
            <w:r>
              <w:rPr>
                <w:sz w:val="18"/>
                <w:szCs w:val="18"/>
              </w:rPr>
              <w:t>2 weeks</w:t>
            </w:r>
          </w:p>
        </w:tc>
      </w:tr>
      <w:tr w:rsidR="00F809C3" w14:paraId="047F110B"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71097CA3" w14:textId="77777777" w:rsidR="00F809C3" w:rsidRDefault="00877183">
            <w:pPr>
              <w:spacing w:after="40"/>
            </w:pPr>
            <w:r>
              <w:rPr>
                <w:b/>
                <w:bCs/>
                <w:sz w:val="18"/>
                <w:szCs w:val="18"/>
              </w:rPr>
              <w:t>6 Building</w:t>
            </w:r>
          </w:p>
        </w:tc>
        <w:tc>
          <w:tcPr>
            <w:tcW w:w="1500" w:type="dxa"/>
            <w:shd w:val="clear" w:color="auto" w:fill="FBF9F8"/>
            <w:tcMar>
              <w:top w:w="50" w:type="dxa"/>
              <w:left w:w="90" w:type="dxa"/>
              <w:bottom w:w="50" w:type="dxa"/>
              <w:right w:w="90" w:type="dxa"/>
            </w:tcMar>
          </w:tcPr>
          <w:p w14:paraId="13FF76B9" w14:textId="77777777" w:rsidR="00F809C3" w:rsidRDefault="00877183">
            <w:pPr>
              <w:spacing w:after="40"/>
            </w:pPr>
            <w:r>
              <w:rPr>
                <w:sz w:val="18"/>
                <w:szCs w:val="18"/>
              </w:rPr>
              <w:t>1.5</w:t>
            </w:r>
          </w:p>
        </w:tc>
        <w:tc>
          <w:tcPr>
            <w:tcW w:w="1200" w:type="dxa"/>
            <w:shd w:val="clear" w:color="auto" w:fill="FBF9F8"/>
            <w:tcMar>
              <w:top w:w="50" w:type="dxa"/>
              <w:left w:w="90" w:type="dxa"/>
              <w:bottom w:w="50" w:type="dxa"/>
              <w:right w:w="90" w:type="dxa"/>
            </w:tcMar>
          </w:tcPr>
          <w:p w14:paraId="4A7A5446" w14:textId="77777777" w:rsidR="00F809C3" w:rsidRDefault="00877183">
            <w:pPr>
              <w:spacing w:after="40"/>
            </w:pPr>
            <w:r>
              <w:rPr>
                <w:sz w:val="18"/>
                <w:szCs w:val="18"/>
              </w:rPr>
              <w:t>4.25</w:t>
            </w:r>
          </w:p>
        </w:tc>
        <w:tc>
          <w:tcPr>
            <w:tcW w:w="1200" w:type="dxa"/>
            <w:shd w:val="clear" w:color="auto" w:fill="FBF9F8"/>
            <w:tcMar>
              <w:top w:w="50" w:type="dxa"/>
              <w:left w:w="90" w:type="dxa"/>
              <w:bottom w:w="50" w:type="dxa"/>
              <w:right w:w="90" w:type="dxa"/>
            </w:tcMar>
          </w:tcPr>
          <w:p w14:paraId="51FFDCB1" w14:textId="77777777" w:rsidR="00F809C3" w:rsidRDefault="00877183">
            <w:pPr>
              <w:spacing w:after="40"/>
            </w:pPr>
            <w:r>
              <w:rPr>
                <w:sz w:val="18"/>
                <w:szCs w:val="18"/>
              </w:rPr>
              <w:t>4.75</w:t>
            </w:r>
          </w:p>
        </w:tc>
        <w:tc>
          <w:tcPr>
            <w:tcW w:w="1200" w:type="dxa"/>
            <w:shd w:val="clear" w:color="auto" w:fill="FBF9F8"/>
            <w:tcMar>
              <w:top w:w="50" w:type="dxa"/>
              <w:left w:w="90" w:type="dxa"/>
              <w:bottom w:w="50" w:type="dxa"/>
              <w:right w:w="90" w:type="dxa"/>
            </w:tcMar>
          </w:tcPr>
          <w:p w14:paraId="5FC25548" w14:textId="77777777" w:rsidR="00F809C3" w:rsidRDefault="00877183">
            <w:pPr>
              <w:spacing w:after="40"/>
            </w:pPr>
            <w:r>
              <w:rPr>
                <w:sz w:val="18"/>
                <w:szCs w:val="18"/>
              </w:rPr>
              <w:t>9</w:t>
            </w:r>
          </w:p>
        </w:tc>
        <w:tc>
          <w:tcPr>
            <w:tcW w:w="1400" w:type="dxa"/>
            <w:shd w:val="clear" w:color="auto" w:fill="FBF9F8"/>
            <w:tcMar>
              <w:top w:w="50" w:type="dxa"/>
              <w:left w:w="90" w:type="dxa"/>
              <w:bottom w:w="50" w:type="dxa"/>
              <w:right w:w="90" w:type="dxa"/>
            </w:tcMar>
          </w:tcPr>
          <w:p w14:paraId="3D4E82F9" w14:textId="77777777" w:rsidR="00F809C3" w:rsidRDefault="00877183">
            <w:pPr>
              <w:spacing w:after="40"/>
            </w:pPr>
            <w:r>
              <w:rPr>
                <w:sz w:val="18"/>
                <w:szCs w:val="18"/>
              </w:rPr>
              <w:t>12</w:t>
            </w:r>
          </w:p>
        </w:tc>
        <w:tc>
          <w:tcPr>
            <w:tcW w:w="1638" w:type="dxa"/>
            <w:shd w:val="clear" w:color="auto" w:fill="FBF9F8"/>
            <w:tcMar>
              <w:top w:w="50" w:type="dxa"/>
              <w:left w:w="90" w:type="dxa"/>
              <w:bottom w:w="50" w:type="dxa"/>
              <w:right w:w="90" w:type="dxa"/>
            </w:tcMar>
          </w:tcPr>
          <w:p w14:paraId="08035FCE" w14:textId="77777777" w:rsidR="00F809C3" w:rsidRDefault="00877183">
            <w:pPr>
              <w:spacing w:after="40"/>
            </w:pPr>
            <w:r>
              <w:rPr>
                <w:sz w:val="18"/>
                <w:szCs w:val="18"/>
              </w:rPr>
              <w:t>3 to 4 weeks</w:t>
            </w:r>
          </w:p>
        </w:tc>
      </w:tr>
      <w:tr w:rsidR="00F809C3" w14:paraId="28138143"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19BD971C" w14:textId="77777777" w:rsidR="00F809C3" w:rsidRDefault="00877183">
            <w:pPr>
              <w:spacing w:after="40"/>
            </w:pPr>
            <w:r>
              <w:rPr>
                <w:b/>
                <w:bCs/>
                <w:sz w:val="18"/>
                <w:szCs w:val="18"/>
              </w:rPr>
              <w:t>7 At the terminal</w:t>
            </w:r>
          </w:p>
        </w:tc>
        <w:tc>
          <w:tcPr>
            <w:tcW w:w="1500" w:type="dxa"/>
            <w:shd w:val="clear" w:color="auto" w:fill="FFFFFF"/>
            <w:tcMar>
              <w:top w:w="50" w:type="dxa"/>
              <w:left w:w="90" w:type="dxa"/>
              <w:bottom w:w="50" w:type="dxa"/>
              <w:right w:w="90" w:type="dxa"/>
            </w:tcMar>
          </w:tcPr>
          <w:p w14:paraId="195AC4EC" w14:textId="77777777" w:rsidR="00F809C3" w:rsidRDefault="00877183">
            <w:pPr>
              <w:spacing w:after="40"/>
            </w:pPr>
            <w:r>
              <w:rPr>
                <w:sz w:val="18"/>
                <w:szCs w:val="18"/>
              </w:rPr>
              <w:t>2</w:t>
            </w:r>
          </w:p>
        </w:tc>
        <w:tc>
          <w:tcPr>
            <w:tcW w:w="1200" w:type="dxa"/>
            <w:shd w:val="clear" w:color="auto" w:fill="FFFFFF"/>
            <w:tcMar>
              <w:top w:w="50" w:type="dxa"/>
              <w:left w:w="90" w:type="dxa"/>
              <w:bottom w:w="50" w:type="dxa"/>
              <w:right w:w="90" w:type="dxa"/>
            </w:tcMar>
          </w:tcPr>
          <w:p w14:paraId="4A414A9B" w14:textId="77777777" w:rsidR="00F809C3" w:rsidRDefault="00877183">
            <w:pPr>
              <w:spacing w:after="40"/>
            </w:pPr>
            <w:r>
              <w:rPr>
                <w:sz w:val="18"/>
                <w:szCs w:val="18"/>
              </w:rPr>
              <w:t>4.0</w:t>
            </w:r>
          </w:p>
        </w:tc>
        <w:tc>
          <w:tcPr>
            <w:tcW w:w="1200" w:type="dxa"/>
            <w:shd w:val="clear" w:color="auto" w:fill="FFFFFF"/>
            <w:tcMar>
              <w:top w:w="50" w:type="dxa"/>
              <w:left w:w="90" w:type="dxa"/>
              <w:bottom w:w="50" w:type="dxa"/>
              <w:right w:w="90" w:type="dxa"/>
            </w:tcMar>
          </w:tcPr>
          <w:p w14:paraId="45D7F0FA" w14:textId="77777777" w:rsidR="00F809C3" w:rsidRDefault="00877183">
            <w:pPr>
              <w:spacing w:after="40"/>
            </w:pPr>
            <w:r>
              <w:rPr>
                <w:sz w:val="18"/>
                <w:szCs w:val="18"/>
              </w:rPr>
              <w:t>8.0</w:t>
            </w:r>
          </w:p>
        </w:tc>
        <w:tc>
          <w:tcPr>
            <w:tcW w:w="1200" w:type="dxa"/>
            <w:shd w:val="clear" w:color="auto" w:fill="FFFFFF"/>
            <w:tcMar>
              <w:top w:w="50" w:type="dxa"/>
              <w:left w:w="90" w:type="dxa"/>
              <w:bottom w:w="50" w:type="dxa"/>
              <w:right w:w="90" w:type="dxa"/>
            </w:tcMar>
          </w:tcPr>
          <w:p w14:paraId="08448A67" w14:textId="77777777" w:rsidR="00F809C3" w:rsidRDefault="00877183">
            <w:pPr>
              <w:spacing w:after="40"/>
            </w:pPr>
            <w:r>
              <w:rPr>
                <w:sz w:val="18"/>
                <w:szCs w:val="18"/>
              </w:rPr>
              <w:t>12</w:t>
            </w:r>
          </w:p>
        </w:tc>
        <w:tc>
          <w:tcPr>
            <w:tcW w:w="1400" w:type="dxa"/>
            <w:shd w:val="clear" w:color="auto" w:fill="FFFFFF"/>
            <w:tcMar>
              <w:top w:w="50" w:type="dxa"/>
              <w:left w:w="90" w:type="dxa"/>
              <w:bottom w:w="50" w:type="dxa"/>
              <w:right w:w="90" w:type="dxa"/>
            </w:tcMar>
          </w:tcPr>
          <w:p w14:paraId="487E5441" w14:textId="77777777" w:rsidR="00F809C3" w:rsidRDefault="00877183">
            <w:pPr>
              <w:spacing w:after="40"/>
            </w:pPr>
            <w:r>
              <w:rPr>
                <w:sz w:val="18"/>
                <w:szCs w:val="18"/>
              </w:rPr>
              <w:t>8</w:t>
            </w:r>
          </w:p>
        </w:tc>
        <w:tc>
          <w:tcPr>
            <w:tcW w:w="1638" w:type="dxa"/>
            <w:shd w:val="clear" w:color="auto" w:fill="FFFFFF"/>
            <w:tcMar>
              <w:top w:w="50" w:type="dxa"/>
              <w:left w:w="90" w:type="dxa"/>
              <w:bottom w:w="50" w:type="dxa"/>
              <w:right w:w="90" w:type="dxa"/>
            </w:tcMar>
          </w:tcPr>
          <w:p w14:paraId="31731C5A" w14:textId="77777777" w:rsidR="00F809C3" w:rsidRDefault="00877183">
            <w:pPr>
              <w:spacing w:after="40"/>
            </w:pPr>
            <w:r>
              <w:rPr>
                <w:sz w:val="18"/>
                <w:szCs w:val="18"/>
              </w:rPr>
              <w:t>2 to 3 weeks</w:t>
            </w:r>
          </w:p>
        </w:tc>
      </w:tr>
      <w:tr w:rsidR="00F809C3" w14:paraId="798CE942"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0F52B5A5" w14:textId="77777777" w:rsidR="00F809C3" w:rsidRDefault="00877183">
            <w:pPr>
              <w:spacing w:after="40"/>
            </w:pPr>
            <w:r>
              <w:rPr>
                <w:b/>
                <w:bCs/>
                <w:sz w:val="18"/>
                <w:szCs w:val="18"/>
              </w:rPr>
              <w:t>Whole ladder, 2 to 7</w:t>
            </w:r>
          </w:p>
        </w:tc>
        <w:tc>
          <w:tcPr>
            <w:tcW w:w="1500" w:type="dxa"/>
            <w:shd w:val="clear" w:color="auto" w:fill="FBF9F8"/>
            <w:tcMar>
              <w:top w:w="50" w:type="dxa"/>
              <w:left w:w="90" w:type="dxa"/>
              <w:bottom w:w="50" w:type="dxa"/>
              <w:right w:w="90" w:type="dxa"/>
            </w:tcMar>
          </w:tcPr>
          <w:p w14:paraId="730F274C" w14:textId="77777777" w:rsidR="00F809C3" w:rsidRDefault="00877183">
            <w:pPr>
              <w:spacing w:after="40"/>
            </w:pPr>
            <w:r>
              <w:rPr>
                <w:b/>
                <w:bCs/>
                <w:sz w:val="18"/>
                <w:szCs w:val="18"/>
              </w:rPr>
              <w:t>10</w:t>
            </w:r>
          </w:p>
        </w:tc>
        <w:tc>
          <w:tcPr>
            <w:tcW w:w="1200" w:type="dxa"/>
            <w:shd w:val="clear" w:color="auto" w:fill="FBF9F8"/>
            <w:tcMar>
              <w:top w:w="50" w:type="dxa"/>
              <w:left w:w="90" w:type="dxa"/>
              <w:bottom w:w="50" w:type="dxa"/>
              <w:right w:w="90" w:type="dxa"/>
            </w:tcMar>
          </w:tcPr>
          <w:p w14:paraId="27637CD5" w14:textId="77777777" w:rsidR="00F809C3" w:rsidRDefault="00877183">
            <w:pPr>
              <w:spacing w:after="40"/>
            </w:pPr>
            <w:r>
              <w:rPr>
                <w:b/>
                <w:bCs/>
                <w:sz w:val="18"/>
                <w:szCs w:val="18"/>
              </w:rPr>
              <w:t>22.75</w:t>
            </w:r>
          </w:p>
        </w:tc>
        <w:tc>
          <w:tcPr>
            <w:tcW w:w="1200" w:type="dxa"/>
            <w:shd w:val="clear" w:color="auto" w:fill="FBF9F8"/>
            <w:tcMar>
              <w:top w:w="50" w:type="dxa"/>
              <w:left w:w="90" w:type="dxa"/>
              <w:bottom w:w="50" w:type="dxa"/>
              <w:right w:w="90" w:type="dxa"/>
            </w:tcMar>
          </w:tcPr>
          <w:p w14:paraId="2EB8B259" w14:textId="77777777" w:rsidR="00F809C3" w:rsidRDefault="00877183">
            <w:pPr>
              <w:spacing w:after="40"/>
            </w:pPr>
            <w:r>
              <w:rPr>
                <w:b/>
                <w:bCs/>
                <w:sz w:val="18"/>
                <w:szCs w:val="18"/>
              </w:rPr>
              <w:t>37.25</w:t>
            </w:r>
          </w:p>
        </w:tc>
        <w:tc>
          <w:tcPr>
            <w:tcW w:w="1200" w:type="dxa"/>
            <w:shd w:val="clear" w:color="auto" w:fill="FBF9F8"/>
            <w:tcMar>
              <w:top w:w="50" w:type="dxa"/>
              <w:left w:w="90" w:type="dxa"/>
              <w:bottom w:w="50" w:type="dxa"/>
              <w:right w:w="90" w:type="dxa"/>
            </w:tcMar>
          </w:tcPr>
          <w:p w14:paraId="7E9ED84B" w14:textId="77777777" w:rsidR="00F809C3" w:rsidRDefault="00877183">
            <w:pPr>
              <w:spacing w:after="40"/>
            </w:pPr>
            <w:r>
              <w:rPr>
                <w:b/>
                <w:bCs/>
                <w:sz w:val="18"/>
                <w:szCs w:val="18"/>
              </w:rPr>
              <w:t>60</w:t>
            </w:r>
          </w:p>
        </w:tc>
        <w:tc>
          <w:tcPr>
            <w:tcW w:w="1400" w:type="dxa"/>
            <w:shd w:val="clear" w:color="auto" w:fill="FBF9F8"/>
            <w:tcMar>
              <w:top w:w="50" w:type="dxa"/>
              <w:left w:w="90" w:type="dxa"/>
              <w:bottom w:w="50" w:type="dxa"/>
              <w:right w:w="90" w:type="dxa"/>
            </w:tcMar>
          </w:tcPr>
          <w:p w14:paraId="2EDCBEE4" w14:textId="77777777" w:rsidR="00F809C3" w:rsidRDefault="00877183">
            <w:pPr>
              <w:spacing w:after="40"/>
            </w:pPr>
            <w:r>
              <w:rPr>
                <w:b/>
                <w:bCs/>
                <w:sz w:val="18"/>
                <w:szCs w:val="18"/>
              </w:rPr>
              <w:t>40</w:t>
            </w:r>
          </w:p>
        </w:tc>
        <w:tc>
          <w:tcPr>
            <w:tcW w:w="1638" w:type="dxa"/>
            <w:shd w:val="clear" w:color="auto" w:fill="FBF9F8"/>
            <w:tcMar>
              <w:top w:w="50" w:type="dxa"/>
              <w:left w:w="90" w:type="dxa"/>
              <w:bottom w:w="50" w:type="dxa"/>
              <w:right w:w="90" w:type="dxa"/>
            </w:tcMar>
          </w:tcPr>
          <w:p w14:paraId="6593FE3A" w14:textId="77777777" w:rsidR="00F809C3" w:rsidRDefault="00877183">
            <w:pPr>
              <w:spacing w:after="40"/>
            </w:pPr>
            <w:r>
              <w:rPr>
                <w:b/>
                <w:bCs/>
                <w:sz w:val="18"/>
                <w:szCs w:val="18"/>
              </w:rPr>
              <w:t>11 to 14 weeks</w:t>
            </w:r>
          </w:p>
        </w:tc>
      </w:tr>
    </w:tbl>
    <w:p w14:paraId="2DDD8249" w14:textId="77777777" w:rsidR="00F809C3" w:rsidRDefault="00F809C3">
      <w:pPr>
        <w:spacing w:after="160"/>
      </w:pPr>
    </w:p>
    <w:p w14:paraId="25DC075C" w14:textId="77777777" w:rsidR="00F809C3" w:rsidRDefault="00877183">
      <w:pPr>
        <w:spacing w:after="120" w:line="276" w:lineRule="auto"/>
      </w:pPr>
      <w:r>
        <w:t>Reading the table. About 38% of contact time is instruction and 62% is guided practice on the learner's own tasks, which matches the site's position that "the gain is in which tasks are handed over and how the output is checked", and the newsletter's repeated point that passive training does not change behaviour. Independent practice is deliberately heaviest at level 6, where the proof (set-ups that survive a week without the builder) cannot be compressed into a session.</w:t>
      </w:r>
    </w:p>
    <w:p w14:paraId="051309ED" w14:textId="77777777" w:rsidR="00F809C3" w:rsidRDefault="00877183">
      <w:pPr>
        <w:spacing w:after="120" w:line="276" w:lineRule="auto"/>
      </w:pPr>
      <w:r>
        <w:t>Delivery formats. In person: full days of six contact hours. Online: each delivery day split into two half-days of three hours on separate days, which lengthens elapsed time by about a week per level but not the hours. The three-day level 3 course for up to nine participants follows this outline unchanged; a team engagement maps the general module onto modules 3.2 to 3.9 and the 90-minute department labs onto guided practice in modules 3.5, 3.8 and 3.11.</w:t>
      </w:r>
    </w:p>
    <w:p w14:paraId="467070BC" w14:textId="77777777" w:rsidR="00F809C3" w:rsidRDefault="00877183">
      <w:pPr>
        <w:pStyle w:val="Heading2"/>
        <w:keepNext/>
      </w:pPr>
      <w:bookmarkStart w:id="8" w:name="_Toc243141702"/>
      <w:r>
        <w:t>1.7 Assessment approach</w:t>
      </w:r>
      <w:bookmarkEnd w:id="8"/>
    </w:p>
    <w:p w14:paraId="62A1B982" w14:textId="77777777" w:rsidR="00F809C3" w:rsidRDefault="00877183">
      <w:pPr>
        <w:spacing w:after="120" w:line="276" w:lineRule="auto"/>
      </w:pPr>
      <w:r>
        <w:t>Assessment is by proof artefact, not by test. Each level ends with the proof already defined on the site, scored against a short rubric and, from level 4 upward, confirmed by a second person running the set-up cold. Four indicator families are used throughout, measured in aggregate rather than per named individual, so that staff do not perform for the metric.</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900"/>
        <w:gridCol w:w="5200"/>
        <w:gridCol w:w="2538"/>
      </w:tblGrid>
      <w:tr w:rsidR="00F809C3" w14:paraId="7ECDB19D" w14:textId="77777777">
        <w:tblPrEx>
          <w:tblCellMar>
            <w:top w:w="0" w:type="dxa"/>
            <w:bottom w:w="0" w:type="dxa"/>
          </w:tblCellMar>
        </w:tblPrEx>
        <w:trPr>
          <w:tblHeader/>
        </w:trPr>
        <w:tc>
          <w:tcPr>
            <w:tcW w:w="1900" w:type="dxa"/>
            <w:shd w:val="clear" w:color="auto" w:fill="002855"/>
            <w:tcMar>
              <w:top w:w="60" w:type="dxa"/>
              <w:left w:w="90" w:type="dxa"/>
              <w:bottom w:w="60" w:type="dxa"/>
              <w:right w:w="90" w:type="dxa"/>
            </w:tcMar>
            <w:vAlign w:val="center"/>
          </w:tcPr>
          <w:p w14:paraId="71568890" w14:textId="77777777" w:rsidR="00F809C3" w:rsidRDefault="00877183">
            <w:pPr>
              <w:spacing w:after="40"/>
            </w:pPr>
            <w:r>
              <w:rPr>
                <w:b/>
                <w:bCs/>
                <w:color w:val="FFFFFF"/>
                <w:sz w:val="18"/>
                <w:szCs w:val="18"/>
              </w:rPr>
              <w:t>Indicator family</w:t>
            </w:r>
          </w:p>
        </w:tc>
        <w:tc>
          <w:tcPr>
            <w:tcW w:w="5200" w:type="dxa"/>
            <w:shd w:val="clear" w:color="auto" w:fill="002855"/>
            <w:tcMar>
              <w:top w:w="60" w:type="dxa"/>
              <w:left w:w="90" w:type="dxa"/>
              <w:bottom w:w="60" w:type="dxa"/>
              <w:right w:w="90" w:type="dxa"/>
            </w:tcMar>
            <w:vAlign w:val="center"/>
          </w:tcPr>
          <w:p w14:paraId="1FC20270" w14:textId="77777777" w:rsidR="00F809C3" w:rsidRDefault="00877183">
            <w:pPr>
              <w:spacing w:after="40"/>
            </w:pPr>
            <w:r>
              <w:rPr>
                <w:b/>
                <w:bCs/>
                <w:color w:val="FFFFFF"/>
                <w:sz w:val="18"/>
                <w:szCs w:val="18"/>
              </w:rPr>
              <w:t>How it is measured</w:t>
            </w:r>
          </w:p>
        </w:tc>
        <w:tc>
          <w:tcPr>
            <w:tcW w:w="2538" w:type="dxa"/>
            <w:shd w:val="clear" w:color="auto" w:fill="002855"/>
            <w:tcMar>
              <w:top w:w="60" w:type="dxa"/>
              <w:left w:w="90" w:type="dxa"/>
              <w:bottom w:w="60" w:type="dxa"/>
              <w:right w:w="90" w:type="dxa"/>
            </w:tcMar>
            <w:vAlign w:val="center"/>
          </w:tcPr>
          <w:p w14:paraId="70E43B8E" w14:textId="77777777" w:rsidR="00F809C3" w:rsidRDefault="00877183">
            <w:pPr>
              <w:spacing w:after="40"/>
            </w:pPr>
            <w:r>
              <w:rPr>
                <w:b/>
                <w:bCs/>
                <w:color w:val="FFFFFF"/>
                <w:sz w:val="18"/>
                <w:szCs w:val="18"/>
              </w:rPr>
              <w:t>Where it appears</w:t>
            </w:r>
          </w:p>
        </w:tc>
      </w:tr>
      <w:tr w:rsidR="00F809C3" w14:paraId="4496CD73" w14:textId="77777777">
        <w:tblPrEx>
          <w:tblCellMar>
            <w:top w:w="0" w:type="dxa"/>
            <w:bottom w:w="0" w:type="dxa"/>
          </w:tblCellMar>
        </w:tblPrEx>
        <w:trPr>
          <w:cantSplit/>
        </w:trPr>
        <w:tc>
          <w:tcPr>
            <w:tcW w:w="1900" w:type="dxa"/>
            <w:shd w:val="clear" w:color="auto" w:fill="FFFFFF"/>
            <w:tcMar>
              <w:top w:w="50" w:type="dxa"/>
              <w:left w:w="90" w:type="dxa"/>
              <w:bottom w:w="50" w:type="dxa"/>
              <w:right w:w="90" w:type="dxa"/>
            </w:tcMar>
          </w:tcPr>
          <w:p w14:paraId="3423DE21" w14:textId="77777777" w:rsidR="00F809C3" w:rsidRDefault="00877183">
            <w:pPr>
              <w:spacing w:after="40"/>
            </w:pPr>
            <w:r>
              <w:rPr>
                <w:sz w:val="18"/>
                <w:szCs w:val="18"/>
              </w:rPr>
              <w:t>Output quality</w:t>
            </w:r>
          </w:p>
        </w:tc>
        <w:tc>
          <w:tcPr>
            <w:tcW w:w="5200" w:type="dxa"/>
            <w:shd w:val="clear" w:color="auto" w:fill="FFFFFF"/>
            <w:tcMar>
              <w:top w:w="50" w:type="dxa"/>
              <w:left w:w="90" w:type="dxa"/>
              <w:bottom w:w="50" w:type="dxa"/>
              <w:right w:w="90" w:type="dxa"/>
            </w:tcMar>
          </w:tcPr>
          <w:p w14:paraId="5F0D68D6" w14:textId="77777777" w:rsidR="00F809C3" w:rsidRDefault="00877183">
            <w:pPr>
              <w:spacing w:after="40"/>
            </w:pPr>
            <w:r>
              <w:rPr>
                <w:sz w:val="18"/>
                <w:szCs w:val="18"/>
              </w:rPr>
              <w:t>A four-criterion rubric scored 0 to 3 (brief completeness, source grounding, checks recorded, defensibility). Proof of level requires every criterion at 2 or above (proposed threshold, V-D3).</w:t>
            </w:r>
          </w:p>
        </w:tc>
        <w:tc>
          <w:tcPr>
            <w:tcW w:w="2538" w:type="dxa"/>
            <w:shd w:val="clear" w:color="auto" w:fill="FFFFFF"/>
            <w:tcMar>
              <w:top w:w="50" w:type="dxa"/>
              <w:left w:w="90" w:type="dxa"/>
              <w:bottom w:w="50" w:type="dxa"/>
              <w:right w:w="90" w:type="dxa"/>
            </w:tcMar>
          </w:tcPr>
          <w:p w14:paraId="207BB335" w14:textId="77777777" w:rsidR="00F809C3" w:rsidRDefault="00877183">
            <w:pPr>
              <w:spacing w:after="40"/>
            </w:pPr>
            <w:r>
              <w:rPr>
                <w:sz w:val="18"/>
                <w:szCs w:val="18"/>
              </w:rPr>
              <w:t>Every level; the rubric deepens at 6 into the one used to review colleagues</w:t>
            </w:r>
          </w:p>
        </w:tc>
      </w:tr>
      <w:tr w:rsidR="00F809C3" w14:paraId="4209536A" w14:textId="77777777">
        <w:tblPrEx>
          <w:tblCellMar>
            <w:top w:w="0" w:type="dxa"/>
            <w:bottom w:w="0" w:type="dxa"/>
          </w:tblCellMar>
        </w:tblPrEx>
        <w:trPr>
          <w:cantSplit/>
        </w:trPr>
        <w:tc>
          <w:tcPr>
            <w:tcW w:w="1900" w:type="dxa"/>
            <w:shd w:val="clear" w:color="auto" w:fill="FBF9F8"/>
            <w:tcMar>
              <w:top w:w="50" w:type="dxa"/>
              <w:left w:w="90" w:type="dxa"/>
              <w:bottom w:w="50" w:type="dxa"/>
              <w:right w:w="90" w:type="dxa"/>
            </w:tcMar>
          </w:tcPr>
          <w:p w14:paraId="68547C68" w14:textId="77777777" w:rsidR="00F809C3" w:rsidRDefault="00877183">
            <w:pPr>
              <w:spacing w:after="40"/>
            </w:pPr>
            <w:r>
              <w:rPr>
                <w:sz w:val="18"/>
                <w:szCs w:val="18"/>
              </w:rPr>
              <w:t>Error rate</w:t>
            </w:r>
          </w:p>
        </w:tc>
        <w:tc>
          <w:tcPr>
            <w:tcW w:w="5200" w:type="dxa"/>
            <w:shd w:val="clear" w:color="auto" w:fill="FBF9F8"/>
            <w:tcMar>
              <w:top w:w="50" w:type="dxa"/>
              <w:left w:w="90" w:type="dxa"/>
              <w:bottom w:w="50" w:type="dxa"/>
              <w:right w:w="90" w:type="dxa"/>
            </w:tcMar>
          </w:tcPr>
          <w:p w14:paraId="0C359480" w14:textId="77777777" w:rsidR="00F809C3" w:rsidRDefault="00877183">
            <w:pPr>
              <w:spacing w:after="40"/>
            </w:pPr>
            <w:r>
              <w:rPr>
                <w:sz w:val="18"/>
                <w:szCs w:val="18"/>
              </w:rPr>
              <w:t>In training: catch rate on a seeded-error exercise (a draft with planted figure, fact, language and omission errors). In work: unverified figures or facts found by the second reviewer per delivered item, aiming at zero before the item leaves the team.</w:t>
            </w:r>
          </w:p>
        </w:tc>
        <w:tc>
          <w:tcPr>
            <w:tcW w:w="2538" w:type="dxa"/>
            <w:shd w:val="clear" w:color="auto" w:fill="FBF9F8"/>
            <w:tcMar>
              <w:top w:w="50" w:type="dxa"/>
              <w:left w:w="90" w:type="dxa"/>
              <w:bottom w:w="50" w:type="dxa"/>
              <w:right w:w="90" w:type="dxa"/>
            </w:tcMar>
          </w:tcPr>
          <w:p w14:paraId="7E8EA97E" w14:textId="77777777" w:rsidR="00F809C3" w:rsidRDefault="00877183">
            <w:pPr>
              <w:spacing w:after="40"/>
            </w:pPr>
            <w:r>
              <w:rPr>
                <w:sz w:val="18"/>
                <w:szCs w:val="18"/>
              </w:rPr>
              <w:t>Levels 3, 5, 6, 7</w:t>
            </w:r>
          </w:p>
        </w:tc>
      </w:tr>
      <w:tr w:rsidR="00F809C3" w14:paraId="614DCE41" w14:textId="77777777">
        <w:tblPrEx>
          <w:tblCellMar>
            <w:top w:w="0" w:type="dxa"/>
            <w:bottom w:w="0" w:type="dxa"/>
          </w:tblCellMar>
        </w:tblPrEx>
        <w:trPr>
          <w:cantSplit/>
        </w:trPr>
        <w:tc>
          <w:tcPr>
            <w:tcW w:w="1900" w:type="dxa"/>
            <w:shd w:val="clear" w:color="auto" w:fill="FFFFFF"/>
            <w:tcMar>
              <w:top w:w="50" w:type="dxa"/>
              <w:left w:w="90" w:type="dxa"/>
              <w:bottom w:w="50" w:type="dxa"/>
              <w:right w:w="90" w:type="dxa"/>
            </w:tcMar>
          </w:tcPr>
          <w:p w14:paraId="7AD1E119" w14:textId="77777777" w:rsidR="00F809C3" w:rsidRDefault="00877183">
            <w:pPr>
              <w:spacing w:after="40"/>
            </w:pPr>
            <w:r>
              <w:rPr>
                <w:sz w:val="18"/>
                <w:szCs w:val="18"/>
              </w:rPr>
              <w:t>Task completion time</w:t>
            </w:r>
          </w:p>
        </w:tc>
        <w:tc>
          <w:tcPr>
            <w:tcW w:w="5200" w:type="dxa"/>
            <w:shd w:val="clear" w:color="auto" w:fill="FFFFFF"/>
            <w:tcMar>
              <w:top w:w="50" w:type="dxa"/>
              <w:left w:w="90" w:type="dxa"/>
              <w:bottom w:w="50" w:type="dxa"/>
              <w:right w:w="90" w:type="dxa"/>
            </w:tcMar>
          </w:tcPr>
          <w:p w14:paraId="60B562E2" w14:textId="77777777" w:rsidR="00F809C3" w:rsidRDefault="00877183">
            <w:pPr>
              <w:spacing w:after="40"/>
            </w:pPr>
            <w:r>
              <w:rPr>
                <w:sz w:val="18"/>
                <w:szCs w:val="18"/>
              </w:rPr>
              <w:t>Baseline time for each in-scope task recorded as pre-work; the same tasks timed in aggregate at ninety days. Supervision time versus doing time recorded for delegated jobs. Checking time is counted, never omitted (the verification tax).</w:t>
            </w:r>
          </w:p>
        </w:tc>
        <w:tc>
          <w:tcPr>
            <w:tcW w:w="2538" w:type="dxa"/>
            <w:shd w:val="clear" w:color="auto" w:fill="FFFFFF"/>
            <w:tcMar>
              <w:top w:w="50" w:type="dxa"/>
              <w:left w:w="90" w:type="dxa"/>
              <w:bottom w:w="50" w:type="dxa"/>
              <w:right w:w="90" w:type="dxa"/>
            </w:tcMar>
          </w:tcPr>
          <w:p w14:paraId="299F5A09" w14:textId="77777777" w:rsidR="00F809C3" w:rsidRDefault="00877183">
            <w:pPr>
              <w:spacing w:after="40"/>
            </w:pPr>
            <w:r>
              <w:rPr>
                <w:sz w:val="18"/>
                <w:szCs w:val="18"/>
              </w:rPr>
              <w:t>Levels 3, 4, 5, 7; the ninety-day re-measurement</w:t>
            </w:r>
          </w:p>
        </w:tc>
      </w:tr>
      <w:tr w:rsidR="00F809C3" w14:paraId="53FA127A" w14:textId="77777777">
        <w:tblPrEx>
          <w:tblCellMar>
            <w:top w:w="0" w:type="dxa"/>
            <w:bottom w:w="0" w:type="dxa"/>
          </w:tblCellMar>
        </w:tblPrEx>
        <w:trPr>
          <w:cantSplit/>
        </w:trPr>
        <w:tc>
          <w:tcPr>
            <w:tcW w:w="1900" w:type="dxa"/>
            <w:shd w:val="clear" w:color="auto" w:fill="FBF9F8"/>
            <w:tcMar>
              <w:top w:w="50" w:type="dxa"/>
              <w:left w:w="90" w:type="dxa"/>
              <w:bottom w:w="50" w:type="dxa"/>
              <w:right w:w="90" w:type="dxa"/>
            </w:tcMar>
          </w:tcPr>
          <w:p w14:paraId="00EE7C4B" w14:textId="77777777" w:rsidR="00F809C3" w:rsidRDefault="00877183">
            <w:pPr>
              <w:spacing w:after="40"/>
            </w:pPr>
            <w:r>
              <w:rPr>
                <w:sz w:val="18"/>
                <w:szCs w:val="18"/>
              </w:rPr>
              <w:t>Demonstrated adoption</w:t>
            </w:r>
          </w:p>
        </w:tc>
        <w:tc>
          <w:tcPr>
            <w:tcW w:w="5200" w:type="dxa"/>
            <w:shd w:val="clear" w:color="auto" w:fill="FBF9F8"/>
            <w:tcMar>
              <w:top w:w="50" w:type="dxa"/>
              <w:left w:w="90" w:type="dxa"/>
              <w:bottom w:w="50" w:type="dxa"/>
              <w:right w:w="90" w:type="dxa"/>
            </w:tcMar>
          </w:tcPr>
          <w:p w14:paraId="5822F334" w14:textId="77777777" w:rsidR="00F809C3" w:rsidRDefault="00877183">
            <w:pPr>
              <w:spacing w:after="40"/>
            </w:pPr>
            <w:r>
              <w:rPr>
                <w:sz w:val="18"/>
                <w:szCs w:val="18"/>
              </w:rPr>
              <w:t>Log entries per week; set-ups used by someone other than the author; cold runs passed; playbook revisions made by the team; attendance and training record kept for the evidence file.</w:t>
            </w:r>
          </w:p>
        </w:tc>
        <w:tc>
          <w:tcPr>
            <w:tcW w:w="2538" w:type="dxa"/>
            <w:shd w:val="clear" w:color="auto" w:fill="FBF9F8"/>
            <w:tcMar>
              <w:top w:w="50" w:type="dxa"/>
              <w:left w:w="90" w:type="dxa"/>
              <w:bottom w:w="50" w:type="dxa"/>
              <w:right w:w="90" w:type="dxa"/>
            </w:tcMar>
          </w:tcPr>
          <w:p w14:paraId="4FD9074E" w14:textId="77777777" w:rsidR="00F809C3" w:rsidRDefault="00877183">
            <w:pPr>
              <w:spacing w:after="40"/>
            </w:pPr>
            <w:r>
              <w:rPr>
                <w:sz w:val="18"/>
                <w:szCs w:val="18"/>
              </w:rPr>
              <w:t>Levels 3 to 7; the six-month re-score</w:t>
            </w:r>
          </w:p>
        </w:tc>
      </w:tr>
    </w:tbl>
    <w:p w14:paraId="3BA3B5AD" w14:textId="77777777" w:rsidR="00F809C3" w:rsidRDefault="00F809C3">
      <w:pPr>
        <w:spacing w:after="160"/>
      </w:pPr>
    </w:p>
    <w:p w14:paraId="127D8225" w14:textId="77777777" w:rsidR="00F809C3" w:rsidRDefault="00877183">
      <w:pPr>
        <w:spacing w:after="120" w:line="276" w:lineRule="auto"/>
      </w:pPr>
      <w:r>
        <w:t>Language. The record issued at the end is a "record of attendance and proof of level". It is documentation, not a certificate and not a certification, in line with the Knowledge hub's position that the precise label survives questions from boards, funders and auditors.</w:t>
      </w:r>
    </w:p>
    <w:p w14:paraId="73F6862D" w14:textId="77777777" w:rsidR="00F809C3" w:rsidRDefault="00877183">
      <w:pPr>
        <w:pStyle w:val="Heading2"/>
        <w:keepNext/>
      </w:pPr>
      <w:bookmarkStart w:id="9" w:name="_Toc243141703"/>
      <w:r>
        <w:t>1.8 Follow-up arrangements</w:t>
      </w:r>
      <w:bookmarkEnd w:id="9"/>
    </w:p>
    <w:p w14:paraId="53866A27" w14:textId="77777777" w:rsidR="00F809C3" w:rsidRDefault="00877183">
      <w:pPr>
        <w:pStyle w:val="ListParagraph"/>
        <w:numPr>
          <w:ilvl w:val="0"/>
          <w:numId w:val="2"/>
        </w:numPr>
        <w:spacing w:after="60" w:line="264" w:lineRule="auto"/>
      </w:pPr>
      <w:r>
        <w:rPr>
          <w:b/>
          <w:bCs/>
        </w:rPr>
        <w:t>Ninety days after each level:</w:t>
      </w:r>
      <w:r>
        <w:t xml:space="preserve"> the in-scope tasks are re-timed in aggregate and the learner's log is reviewed. This is where the planning-assumption percentage is replaced by the organisation's own figure.</w:t>
      </w:r>
    </w:p>
    <w:p w14:paraId="66A3331B" w14:textId="77777777" w:rsidR="00F809C3" w:rsidRDefault="00877183">
      <w:pPr>
        <w:pStyle w:val="ListParagraph"/>
        <w:numPr>
          <w:ilvl w:val="0"/>
          <w:numId w:val="2"/>
        </w:numPr>
        <w:spacing w:after="60" w:line="264" w:lineRule="auto"/>
      </w:pPr>
      <w:r>
        <w:rPr>
          <w:b/>
          <w:bCs/>
        </w:rPr>
        <w:t>Monthly office hours</w:t>
      </w:r>
      <w:r>
        <w:t xml:space="preserve"> (Fluency Support, one delivery day a month) for any learner stuck on live work; patterns that work are added to the playbook in the next revision.</w:t>
      </w:r>
    </w:p>
    <w:p w14:paraId="1DEC83F4" w14:textId="77777777" w:rsidR="00F809C3" w:rsidRDefault="00877183">
      <w:pPr>
        <w:pStyle w:val="ListParagraph"/>
        <w:numPr>
          <w:ilvl w:val="0"/>
          <w:numId w:val="2"/>
        </w:numPr>
        <w:spacing w:after="60" w:line="264" w:lineRule="auto"/>
      </w:pPr>
      <w:r>
        <w:rPr>
          <w:b/>
          <w:bCs/>
        </w:rPr>
        <w:t>Six-month re-score</w:t>
      </w:r>
      <w:r>
        <w:t xml:space="preserve"> against the original baseline, using the extended readiness instrument, and the six-month playbook review with its four early triggers (departed contact, changed tool, repeated escalation, changed law).</w:t>
      </w:r>
    </w:p>
    <w:p w14:paraId="158EE5C2" w14:textId="77777777" w:rsidR="00F809C3" w:rsidRDefault="00877183">
      <w:pPr>
        <w:pStyle w:val="ListParagraph"/>
        <w:numPr>
          <w:ilvl w:val="0"/>
          <w:numId w:val="2"/>
        </w:numPr>
        <w:spacing w:after="60" w:line="264" w:lineRule="auto"/>
      </w:pPr>
      <w:r>
        <w:rPr>
          <w:b/>
          <w:bCs/>
        </w:rPr>
        <w:t>Champion coaching</w:t>
      </w:r>
      <w:r>
        <w:t xml:space="preserve"> for level 6 learners to run the level 3 general module themselves, so questions are answered inside the organisation.</w:t>
      </w:r>
    </w:p>
    <w:p w14:paraId="26110D35" w14:textId="77777777" w:rsidR="00F809C3" w:rsidRDefault="00877183">
      <w:pPr>
        <w:pStyle w:val="ListParagraph"/>
        <w:numPr>
          <w:ilvl w:val="0"/>
          <w:numId w:val="2"/>
        </w:numPr>
        <w:spacing w:after="60" w:line="264" w:lineRule="auto"/>
      </w:pPr>
      <w:r>
        <w:rPr>
          <w:b/>
          <w:bCs/>
        </w:rPr>
        <w:t>Onboarding pack</w:t>
      </w:r>
      <w:r>
        <w:t xml:space="preserve"> so staff who join after the engagement receive the same playbook, the same rules and the same log template.</w:t>
      </w:r>
    </w:p>
    <w:p w14:paraId="773479E6" w14:textId="77777777" w:rsidR="00F809C3" w:rsidRDefault="00F809C3">
      <w:pPr>
        <w:sectPr w:rsidR="00F809C3">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pPr>
    </w:p>
    <w:p w14:paraId="33356FFB" w14:textId="77777777" w:rsidR="00F809C3" w:rsidRDefault="00877183">
      <w:pPr>
        <w:pStyle w:val="Heading1"/>
        <w:keepNext/>
      </w:pPr>
      <w:bookmarkStart w:id="10" w:name="_Toc243141704"/>
      <w:r>
        <w:t>2. Seven-level overview</w:t>
      </w:r>
      <w:bookmarkEnd w:id="10"/>
    </w:p>
    <w:p w14:paraId="2415BABD" w14:textId="77777777" w:rsidR="00F809C3" w:rsidRDefault="00877183">
      <w:pPr>
        <w:spacing w:after="120" w:line="276" w:lineRule="auto"/>
      </w:pPr>
      <w:r>
        <w:rPr>
          <w:sz w:val="20"/>
          <w:szCs w:val="20"/>
        </w:rPr>
        <w:t>One table, the seven levels side by side. Durations are the published delivery days; elapsed time, practical work, deliverables, results and progression criteria are this outline's proposals. Levels 1 and 2 are placements and have no training content, so their rows describe what is observed and what moves the person to level 3.</w:t>
      </w:r>
    </w:p>
    <w:tbl>
      <w:tblPr>
        <w:tblW w:w="1457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300"/>
        <w:gridCol w:w="1700"/>
        <w:gridCol w:w="2100"/>
        <w:gridCol w:w="1300"/>
        <w:gridCol w:w="2000"/>
        <w:gridCol w:w="2000"/>
        <w:gridCol w:w="2200"/>
        <w:gridCol w:w="1970"/>
      </w:tblGrid>
      <w:tr w:rsidR="00F809C3" w14:paraId="2D6558C7"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70A9B43B" w14:textId="77777777" w:rsidR="00F809C3" w:rsidRDefault="00877183">
            <w:pPr>
              <w:spacing w:after="40"/>
            </w:pPr>
            <w:r>
              <w:rPr>
                <w:b/>
                <w:bCs/>
                <w:color w:val="FFFFFF"/>
                <w:sz w:val="16"/>
                <w:szCs w:val="16"/>
              </w:rPr>
              <w:t>Level</w:t>
            </w:r>
          </w:p>
        </w:tc>
        <w:tc>
          <w:tcPr>
            <w:tcW w:w="1700" w:type="dxa"/>
            <w:shd w:val="clear" w:color="auto" w:fill="002855"/>
            <w:tcMar>
              <w:top w:w="60" w:type="dxa"/>
              <w:left w:w="90" w:type="dxa"/>
              <w:bottom w:w="60" w:type="dxa"/>
              <w:right w:w="90" w:type="dxa"/>
            </w:tcMar>
            <w:vAlign w:val="center"/>
          </w:tcPr>
          <w:p w14:paraId="397437E4" w14:textId="77777777" w:rsidR="00F809C3" w:rsidRDefault="00877183">
            <w:pPr>
              <w:spacing w:after="40"/>
            </w:pPr>
            <w:r>
              <w:rPr>
                <w:b/>
                <w:bCs/>
                <w:color w:val="FFFFFF"/>
                <w:sz w:val="16"/>
                <w:szCs w:val="16"/>
              </w:rPr>
              <w:t>Objective</w:t>
            </w:r>
          </w:p>
        </w:tc>
        <w:tc>
          <w:tcPr>
            <w:tcW w:w="2100" w:type="dxa"/>
            <w:shd w:val="clear" w:color="auto" w:fill="002855"/>
            <w:tcMar>
              <w:top w:w="60" w:type="dxa"/>
              <w:left w:w="90" w:type="dxa"/>
              <w:bottom w:w="60" w:type="dxa"/>
              <w:right w:w="90" w:type="dxa"/>
            </w:tcMar>
            <w:vAlign w:val="center"/>
          </w:tcPr>
          <w:p w14:paraId="3A90F46E" w14:textId="77777777" w:rsidR="00F809C3" w:rsidRDefault="00877183">
            <w:pPr>
              <w:spacing w:after="40"/>
            </w:pPr>
            <w:r>
              <w:rPr>
                <w:b/>
                <w:bCs/>
                <w:color w:val="FFFFFF"/>
                <w:sz w:val="16"/>
                <w:szCs w:val="16"/>
              </w:rPr>
              <w:t>Competencies (4D emphasis)</w:t>
            </w:r>
          </w:p>
        </w:tc>
        <w:tc>
          <w:tcPr>
            <w:tcW w:w="1300" w:type="dxa"/>
            <w:shd w:val="clear" w:color="auto" w:fill="002855"/>
            <w:tcMar>
              <w:top w:w="60" w:type="dxa"/>
              <w:left w:w="90" w:type="dxa"/>
              <w:bottom w:w="60" w:type="dxa"/>
              <w:right w:w="90" w:type="dxa"/>
            </w:tcMar>
            <w:vAlign w:val="center"/>
          </w:tcPr>
          <w:p w14:paraId="65FDE831" w14:textId="77777777" w:rsidR="00F809C3" w:rsidRDefault="00877183">
            <w:pPr>
              <w:spacing w:after="40"/>
            </w:pPr>
            <w:r>
              <w:rPr>
                <w:b/>
                <w:bCs/>
                <w:color w:val="FFFFFF"/>
                <w:sz w:val="16"/>
                <w:szCs w:val="16"/>
              </w:rPr>
              <w:t>Duration</w:t>
            </w:r>
          </w:p>
        </w:tc>
        <w:tc>
          <w:tcPr>
            <w:tcW w:w="2000" w:type="dxa"/>
            <w:shd w:val="clear" w:color="auto" w:fill="002855"/>
            <w:tcMar>
              <w:top w:w="60" w:type="dxa"/>
              <w:left w:w="90" w:type="dxa"/>
              <w:bottom w:w="60" w:type="dxa"/>
              <w:right w:w="90" w:type="dxa"/>
            </w:tcMar>
            <w:vAlign w:val="center"/>
          </w:tcPr>
          <w:p w14:paraId="58C17D89" w14:textId="77777777" w:rsidR="00F809C3" w:rsidRDefault="00877183">
            <w:pPr>
              <w:spacing w:after="40"/>
            </w:pPr>
            <w:r>
              <w:rPr>
                <w:b/>
                <w:bCs/>
                <w:color w:val="FFFFFF"/>
                <w:sz w:val="16"/>
                <w:szCs w:val="16"/>
              </w:rPr>
              <w:t>Practical work</w:t>
            </w:r>
          </w:p>
        </w:tc>
        <w:tc>
          <w:tcPr>
            <w:tcW w:w="2000" w:type="dxa"/>
            <w:shd w:val="clear" w:color="auto" w:fill="002855"/>
            <w:tcMar>
              <w:top w:w="60" w:type="dxa"/>
              <w:left w:w="90" w:type="dxa"/>
              <w:bottom w:w="60" w:type="dxa"/>
              <w:right w:w="90" w:type="dxa"/>
            </w:tcMar>
            <w:vAlign w:val="center"/>
          </w:tcPr>
          <w:p w14:paraId="11F9D387" w14:textId="77777777" w:rsidR="00F809C3" w:rsidRDefault="00877183">
            <w:pPr>
              <w:spacing w:after="40"/>
            </w:pPr>
            <w:r>
              <w:rPr>
                <w:b/>
                <w:bCs/>
                <w:color w:val="FFFFFF"/>
                <w:sz w:val="16"/>
                <w:szCs w:val="16"/>
              </w:rPr>
              <w:t>Final deliverable</w:t>
            </w:r>
          </w:p>
        </w:tc>
        <w:tc>
          <w:tcPr>
            <w:tcW w:w="2200" w:type="dxa"/>
            <w:shd w:val="clear" w:color="auto" w:fill="002855"/>
            <w:tcMar>
              <w:top w:w="60" w:type="dxa"/>
              <w:left w:w="90" w:type="dxa"/>
              <w:bottom w:w="60" w:type="dxa"/>
              <w:right w:w="90" w:type="dxa"/>
            </w:tcMar>
            <w:vAlign w:val="center"/>
          </w:tcPr>
          <w:p w14:paraId="3834A4F4" w14:textId="77777777" w:rsidR="00F809C3" w:rsidRDefault="00877183">
            <w:pPr>
              <w:spacing w:after="40"/>
            </w:pPr>
            <w:r>
              <w:rPr>
                <w:b/>
                <w:bCs/>
                <w:color w:val="FFFFFF"/>
                <w:sz w:val="16"/>
                <w:szCs w:val="16"/>
              </w:rPr>
              <w:t>Expected results (observable)</w:t>
            </w:r>
          </w:p>
        </w:tc>
        <w:tc>
          <w:tcPr>
            <w:tcW w:w="1970" w:type="dxa"/>
            <w:shd w:val="clear" w:color="auto" w:fill="002855"/>
            <w:tcMar>
              <w:top w:w="60" w:type="dxa"/>
              <w:left w:w="90" w:type="dxa"/>
              <w:bottom w:w="60" w:type="dxa"/>
              <w:right w:w="90" w:type="dxa"/>
            </w:tcMar>
            <w:vAlign w:val="center"/>
          </w:tcPr>
          <w:p w14:paraId="56A90659" w14:textId="77777777" w:rsidR="00F809C3" w:rsidRDefault="00877183">
            <w:pPr>
              <w:spacing w:after="40"/>
            </w:pPr>
            <w:r>
              <w:rPr>
                <w:b/>
                <w:bCs/>
                <w:color w:val="FFFFFF"/>
                <w:sz w:val="16"/>
                <w:szCs w:val="16"/>
              </w:rPr>
              <w:t>Criteria to progress</w:t>
            </w:r>
          </w:p>
        </w:tc>
      </w:tr>
      <w:tr w:rsidR="00F809C3" w14:paraId="6B99EDEE" w14:textId="77777777">
        <w:tblPrEx>
          <w:tblCellMar>
            <w:top w:w="0" w:type="dxa"/>
            <w:bottom w:w="0" w:type="dxa"/>
          </w:tblCellMar>
        </w:tblPrEx>
        <w:tc>
          <w:tcPr>
            <w:tcW w:w="1300" w:type="dxa"/>
            <w:shd w:val="clear" w:color="auto" w:fill="FFFFFF"/>
            <w:tcMar>
              <w:top w:w="50" w:type="dxa"/>
              <w:left w:w="90" w:type="dxa"/>
              <w:bottom w:w="50" w:type="dxa"/>
              <w:right w:w="90" w:type="dxa"/>
            </w:tcMar>
          </w:tcPr>
          <w:p w14:paraId="240B98F8" w14:textId="77777777" w:rsidR="00F809C3" w:rsidRDefault="00877183">
            <w:pPr>
              <w:spacing w:after="40"/>
            </w:pPr>
            <w:r>
              <w:rPr>
                <w:b/>
                <w:bCs/>
                <w:sz w:val="16"/>
                <w:szCs w:val="16"/>
              </w:rPr>
              <w:t>1 · Not started</w:t>
            </w:r>
          </w:p>
        </w:tc>
        <w:tc>
          <w:tcPr>
            <w:tcW w:w="1700" w:type="dxa"/>
            <w:shd w:val="clear" w:color="auto" w:fill="FFFFFF"/>
            <w:tcMar>
              <w:top w:w="50" w:type="dxa"/>
              <w:left w:w="90" w:type="dxa"/>
              <w:bottom w:w="50" w:type="dxa"/>
              <w:right w:w="90" w:type="dxa"/>
            </w:tcMar>
          </w:tcPr>
          <w:p w14:paraId="6BF8314A" w14:textId="77777777" w:rsidR="00F809C3" w:rsidRDefault="00877183">
            <w:pPr>
              <w:spacing w:after="40"/>
            </w:pPr>
            <w:r>
              <w:rPr>
                <w:sz w:val="16"/>
                <w:szCs w:val="16"/>
              </w:rPr>
              <w:t>Placement only. Has not used an assistant for work.</w:t>
            </w:r>
          </w:p>
        </w:tc>
        <w:tc>
          <w:tcPr>
            <w:tcW w:w="2100" w:type="dxa"/>
            <w:shd w:val="clear" w:color="auto" w:fill="FFFFFF"/>
            <w:tcMar>
              <w:top w:w="50" w:type="dxa"/>
              <w:left w:w="90" w:type="dxa"/>
              <w:bottom w:w="50" w:type="dxa"/>
              <w:right w:w="90" w:type="dxa"/>
            </w:tcMar>
          </w:tcPr>
          <w:p w14:paraId="2B87E3DD" w14:textId="77777777" w:rsidR="00F809C3" w:rsidRDefault="00877183">
            <w:pPr>
              <w:spacing w:after="40"/>
            </w:pPr>
            <w:r>
              <w:rPr>
                <w:sz w:val="16"/>
                <w:szCs w:val="16"/>
              </w:rPr>
              <w:t>None yet. Often the strongest reservations, which are useful: objections are specific and can be answered with their own documents.</w:t>
            </w:r>
          </w:p>
        </w:tc>
        <w:tc>
          <w:tcPr>
            <w:tcW w:w="1300" w:type="dxa"/>
            <w:shd w:val="clear" w:color="auto" w:fill="FFFFFF"/>
            <w:tcMar>
              <w:top w:w="50" w:type="dxa"/>
              <w:left w:w="90" w:type="dxa"/>
              <w:bottom w:w="50" w:type="dxa"/>
              <w:right w:w="90" w:type="dxa"/>
            </w:tcMar>
          </w:tcPr>
          <w:p w14:paraId="173D520E" w14:textId="77777777" w:rsidR="00F809C3" w:rsidRDefault="00877183">
            <w:pPr>
              <w:spacing w:after="40"/>
            </w:pPr>
            <w:r>
              <w:rPr>
                <w:sz w:val="16"/>
                <w:szCs w:val="16"/>
              </w:rPr>
              <w:t>Starting point. No days.</w:t>
            </w:r>
          </w:p>
        </w:tc>
        <w:tc>
          <w:tcPr>
            <w:tcW w:w="2000" w:type="dxa"/>
            <w:shd w:val="clear" w:color="auto" w:fill="FFFFFF"/>
            <w:tcMar>
              <w:top w:w="50" w:type="dxa"/>
              <w:left w:w="90" w:type="dxa"/>
              <w:bottom w:w="50" w:type="dxa"/>
              <w:right w:w="90" w:type="dxa"/>
            </w:tcMar>
          </w:tcPr>
          <w:p w14:paraId="2681A27A" w14:textId="77777777" w:rsidR="00F809C3" w:rsidRDefault="00877183">
            <w:pPr>
              <w:spacing w:after="40"/>
            </w:pPr>
            <w:r>
              <w:rPr>
                <w:sz w:val="16"/>
                <w:szCs w:val="16"/>
              </w:rPr>
              <w:t>None. A 30-minute first session on one real task is the only intervention, inside level 3 day 1.</w:t>
            </w:r>
          </w:p>
        </w:tc>
        <w:tc>
          <w:tcPr>
            <w:tcW w:w="2000" w:type="dxa"/>
            <w:shd w:val="clear" w:color="auto" w:fill="FFFFFF"/>
            <w:tcMar>
              <w:top w:w="50" w:type="dxa"/>
              <w:left w:w="90" w:type="dxa"/>
              <w:bottom w:w="50" w:type="dxa"/>
              <w:right w:w="90" w:type="dxa"/>
            </w:tcMar>
          </w:tcPr>
          <w:p w14:paraId="5642EF6C" w14:textId="77777777" w:rsidR="00F809C3" w:rsidRDefault="00877183">
            <w:pPr>
              <w:spacing w:after="40"/>
            </w:pPr>
            <w:r>
              <w:rPr>
                <w:sz w:val="16"/>
                <w:szCs w:val="16"/>
              </w:rPr>
              <w:t>A self-placement and a list of five real tasks (pre-work).</w:t>
            </w:r>
          </w:p>
        </w:tc>
        <w:tc>
          <w:tcPr>
            <w:tcW w:w="2200" w:type="dxa"/>
            <w:shd w:val="clear" w:color="auto" w:fill="FFFFFF"/>
            <w:tcMar>
              <w:top w:w="50" w:type="dxa"/>
              <w:left w:w="90" w:type="dxa"/>
              <w:bottom w:w="50" w:type="dxa"/>
              <w:right w:w="90" w:type="dxa"/>
            </w:tcMar>
          </w:tcPr>
          <w:p w14:paraId="60E7D88D" w14:textId="77777777" w:rsidR="00F809C3" w:rsidRDefault="00877183">
            <w:pPr>
              <w:spacing w:after="40"/>
            </w:pPr>
            <w:r>
              <w:rPr>
                <w:sz w:val="16"/>
                <w:szCs w:val="16"/>
              </w:rPr>
              <w:t>Attends level 3 with three tasks chosen and a baseline time for each.</w:t>
            </w:r>
          </w:p>
        </w:tc>
        <w:tc>
          <w:tcPr>
            <w:tcW w:w="1970" w:type="dxa"/>
            <w:shd w:val="clear" w:color="auto" w:fill="FFFFFF"/>
            <w:tcMar>
              <w:top w:w="50" w:type="dxa"/>
              <w:left w:w="90" w:type="dxa"/>
              <w:bottom w:w="50" w:type="dxa"/>
              <w:right w:w="90" w:type="dxa"/>
            </w:tcMar>
          </w:tcPr>
          <w:p w14:paraId="396B7CA7" w14:textId="77777777" w:rsidR="00F809C3" w:rsidRDefault="00877183">
            <w:pPr>
              <w:spacing w:after="40"/>
            </w:pPr>
            <w:r>
              <w:rPr>
                <w:sz w:val="16"/>
                <w:szCs w:val="16"/>
              </w:rPr>
              <w:t>Same entry as level 2: five tasks listed, an approved tool account, pre-work done.</w:t>
            </w:r>
          </w:p>
        </w:tc>
      </w:tr>
      <w:tr w:rsidR="00F809C3" w14:paraId="14CAB17B" w14:textId="77777777">
        <w:tblPrEx>
          <w:tblCellMar>
            <w:top w:w="0" w:type="dxa"/>
            <w:bottom w:w="0" w:type="dxa"/>
          </w:tblCellMar>
        </w:tblPrEx>
        <w:tc>
          <w:tcPr>
            <w:tcW w:w="1300" w:type="dxa"/>
            <w:shd w:val="clear" w:color="auto" w:fill="FBF9F8"/>
            <w:tcMar>
              <w:top w:w="50" w:type="dxa"/>
              <w:left w:w="90" w:type="dxa"/>
              <w:bottom w:w="50" w:type="dxa"/>
              <w:right w:w="90" w:type="dxa"/>
            </w:tcMar>
          </w:tcPr>
          <w:p w14:paraId="0B49A672" w14:textId="77777777" w:rsidR="00F809C3" w:rsidRDefault="00877183">
            <w:pPr>
              <w:spacing w:after="40"/>
            </w:pPr>
            <w:r>
              <w:rPr>
                <w:b/>
                <w:bCs/>
                <w:sz w:val="16"/>
                <w:szCs w:val="16"/>
              </w:rPr>
              <w:t>2 · Occasional</w:t>
            </w:r>
          </w:p>
        </w:tc>
        <w:tc>
          <w:tcPr>
            <w:tcW w:w="1700" w:type="dxa"/>
            <w:shd w:val="clear" w:color="auto" w:fill="FBF9F8"/>
            <w:tcMar>
              <w:top w:w="50" w:type="dxa"/>
              <w:left w:w="90" w:type="dxa"/>
              <w:bottom w:w="50" w:type="dxa"/>
              <w:right w:w="90" w:type="dxa"/>
            </w:tcMar>
          </w:tcPr>
          <w:p w14:paraId="238314F2" w14:textId="77777777" w:rsidR="00F809C3" w:rsidRDefault="00877183">
            <w:pPr>
              <w:spacing w:after="40"/>
            </w:pPr>
            <w:r>
              <w:rPr>
                <w:sz w:val="16"/>
                <w:szCs w:val="16"/>
              </w:rPr>
              <w:t>Placement only. Asks for a summary, a search or a first draft, without a method.</w:t>
            </w:r>
          </w:p>
        </w:tc>
        <w:tc>
          <w:tcPr>
            <w:tcW w:w="2100" w:type="dxa"/>
            <w:shd w:val="clear" w:color="auto" w:fill="FBF9F8"/>
            <w:tcMar>
              <w:top w:w="50" w:type="dxa"/>
              <w:left w:w="90" w:type="dxa"/>
              <w:bottom w:w="50" w:type="dxa"/>
              <w:right w:w="90" w:type="dxa"/>
            </w:tcMar>
          </w:tcPr>
          <w:p w14:paraId="76C73DDC" w14:textId="77777777" w:rsidR="00F809C3" w:rsidRDefault="00877183">
            <w:pPr>
              <w:spacing w:after="40"/>
            </w:pPr>
            <w:r>
              <w:rPr>
                <w:sz w:val="16"/>
                <w:szCs w:val="16"/>
              </w:rPr>
              <w:t>Delegation and Description present but unsystematic; Discernment and Diligence absent. Results vary by person and by day.</w:t>
            </w:r>
          </w:p>
        </w:tc>
        <w:tc>
          <w:tcPr>
            <w:tcW w:w="1300" w:type="dxa"/>
            <w:shd w:val="clear" w:color="auto" w:fill="FBF9F8"/>
            <w:tcMar>
              <w:top w:w="50" w:type="dxa"/>
              <w:left w:w="90" w:type="dxa"/>
              <w:bottom w:w="50" w:type="dxa"/>
              <w:right w:w="90" w:type="dxa"/>
            </w:tcMar>
          </w:tcPr>
          <w:p w14:paraId="549D18BB" w14:textId="77777777" w:rsidR="00F809C3" w:rsidRDefault="00877183">
            <w:pPr>
              <w:spacing w:after="40"/>
            </w:pPr>
            <w:r>
              <w:rPr>
                <w:sz w:val="16"/>
                <w:szCs w:val="16"/>
              </w:rPr>
              <w:t>Starting point. No days.</w:t>
            </w:r>
          </w:p>
        </w:tc>
        <w:tc>
          <w:tcPr>
            <w:tcW w:w="2000" w:type="dxa"/>
            <w:shd w:val="clear" w:color="auto" w:fill="FBF9F8"/>
            <w:tcMar>
              <w:top w:w="50" w:type="dxa"/>
              <w:left w:w="90" w:type="dxa"/>
              <w:bottom w:w="50" w:type="dxa"/>
              <w:right w:w="90" w:type="dxa"/>
            </w:tcMar>
          </w:tcPr>
          <w:p w14:paraId="29CAA8DC" w14:textId="77777777" w:rsidR="00F809C3" w:rsidRDefault="00877183">
            <w:pPr>
              <w:spacing w:after="40"/>
            </w:pPr>
            <w:r>
              <w:rPr>
                <w:sz w:val="16"/>
                <w:szCs w:val="16"/>
              </w:rPr>
              <w:t>None. Where most organisations sit.</w:t>
            </w:r>
          </w:p>
        </w:tc>
        <w:tc>
          <w:tcPr>
            <w:tcW w:w="2000" w:type="dxa"/>
            <w:shd w:val="clear" w:color="auto" w:fill="FBF9F8"/>
            <w:tcMar>
              <w:top w:w="50" w:type="dxa"/>
              <w:left w:w="90" w:type="dxa"/>
              <w:bottom w:w="50" w:type="dxa"/>
              <w:right w:w="90" w:type="dxa"/>
            </w:tcMar>
          </w:tcPr>
          <w:p w14:paraId="5EBCBB1D" w14:textId="77777777" w:rsidR="00F809C3" w:rsidRDefault="00877183">
            <w:pPr>
              <w:spacing w:after="40"/>
            </w:pPr>
            <w:r>
              <w:rPr>
                <w:sz w:val="16"/>
                <w:szCs w:val="16"/>
              </w:rPr>
              <w:t>Same pre-work as level 1.</w:t>
            </w:r>
          </w:p>
        </w:tc>
        <w:tc>
          <w:tcPr>
            <w:tcW w:w="2200" w:type="dxa"/>
            <w:shd w:val="clear" w:color="auto" w:fill="FBF9F8"/>
            <w:tcMar>
              <w:top w:w="50" w:type="dxa"/>
              <w:left w:w="90" w:type="dxa"/>
              <w:bottom w:w="50" w:type="dxa"/>
              <w:right w:w="90" w:type="dxa"/>
            </w:tcMar>
          </w:tcPr>
          <w:p w14:paraId="09633469" w14:textId="77777777" w:rsidR="00F809C3" w:rsidRDefault="00877183">
            <w:pPr>
              <w:spacing w:after="40"/>
            </w:pPr>
            <w:r>
              <w:rPr>
                <w:sz w:val="16"/>
                <w:szCs w:val="16"/>
              </w:rPr>
              <w:t>Same as level 1.</w:t>
            </w:r>
          </w:p>
        </w:tc>
        <w:tc>
          <w:tcPr>
            <w:tcW w:w="1970" w:type="dxa"/>
            <w:shd w:val="clear" w:color="auto" w:fill="FBF9F8"/>
            <w:tcMar>
              <w:top w:w="50" w:type="dxa"/>
              <w:left w:w="90" w:type="dxa"/>
              <w:bottom w:w="50" w:type="dxa"/>
              <w:right w:w="90" w:type="dxa"/>
            </w:tcMar>
          </w:tcPr>
          <w:p w14:paraId="3DDE50B3" w14:textId="77777777" w:rsidR="00F809C3" w:rsidRDefault="00877183">
            <w:pPr>
              <w:spacing w:after="40"/>
            </w:pPr>
            <w:r>
              <w:rPr>
                <w:sz w:val="16"/>
                <w:szCs w:val="16"/>
              </w:rPr>
              <w:t>Same as level 1.</w:t>
            </w:r>
          </w:p>
        </w:tc>
      </w:tr>
      <w:tr w:rsidR="00F809C3" w14:paraId="1CC8F4D0" w14:textId="77777777">
        <w:tblPrEx>
          <w:tblCellMar>
            <w:top w:w="0" w:type="dxa"/>
            <w:bottom w:w="0" w:type="dxa"/>
          </w:tblCellMar>
        </w:tblPrEx>
        <w:tc>
          <w:tcPr>
            <w:tcW w:w="1300" w:type="dxa"/>
            <w:shd w:val="clear" w:color="auto" w:fill="FFFFFF"/>
            <w:tcMar>
              <w:top w:w="50" w:type="dxa"/>
              <w:left w:w="90" w:type="dxa"/>
              <w:bottom w:w="50" w:type="dxa"/>
              <w:right w:w="90" w:type="dxa"/>
            </w:tcMar>
          </w:tcPr>
          <w:p w14:paraId="3F0775FA" w14:textId="77777777" w:rsidR="00F809C3" w:rsidRDefault="00877183">
            <w:pPr>
              <w:spacing w:after="40"/>
            </w:pPr>
            <w:r>
              <w:rPr>
                <w:b/>
                <w:bCs/>
                <w:sz w:val="16"/>
                <w:szCs w:val="16"/>
              </w:rPr>
              <w:t>3 · Structured</w:t>
            </w:r>
            <w:r>
              <w:rPr>
                <w:sz w:val="16"/>
                <w:szCs w:val="16"/>
              </w:rPr>
              <w:t xml:space="preserve"> (the floor)</w:t>
            </w:r>
          </w:p>
        </w:tc>
        <w:tc>
          <w:tcPr>
            <w:tcW w:w="1700" w:type="dxa"/>
            <w:shd w:val="clear" w:color="auto" w:fill="FFFFFF"/>
            <w:tcMar>
              <w:top w:w="50" w:type="dxa"/>
              <w:left w:w="90" w:type="dxa"/>
              <w:bottom w:w="50" w:type="dxa"/>
              <w:right w:w="90" w:type="dxa"/>
            </w:tcMar>
          </w:tcPr>
          <w:p w14:paraId="1C45DDCD" w14:textId="77777777" w:rsidR="00F809C3" w:rsidRDefault="00877183">
            <w:pPr>
              <w:spacing w:after="40"/>
            </w:pPr>
            <w:r>
              <w:rPr>
                <w:sz w:val="16"/>
                <w:szCs w:val="16"/>
              </w:rPr>
              <w:t>Write a full brief, ground it in the real document, verify before anything leaves the team, log it.</w:t>
            </w:r>
          </w:p>
        </w:tc>
        <w:tc>
          <w:tcPr>
            <w:tcW w:w="2100" w:type="dxa"/>
            <w:shd w:val="clear" w:color="auto" w:fill="FFFFFF"/>
            <w:tcMar>
              <w:top w:w="50" w:type="dxa"/>
              <w:left w:w="90" w:type="dxa"/>
              <w:bottom w:w="50" w:type="dxa"/>
              <w:right w:w="90" w:type="dxa"/>
            </w:tcMar>
          </w:tcPr>
          <w:p w14:paraId="3F5ABD1E" w14:textId="77777777" w:rsidR="00F809C3" w:rsidRDefault="00877183">
            <w:pPr>
              <w:spacing w:after="40"/>
            </w:pPr>
            <w:r>
              <w:rPr>
                <w:sz w:val="16"/>
                <w:szCs w:val="16"/>
              </w:rPr>
              <w:t>All four, introduced: Delegation (task by task, handover point, never list); Description (the brief, the source, iteration); Discernment (four checks, calibrated trust); Diligence (log, disclose, own).</w:t>
            </w:r>
          </w:p>
        </w:tc>
        <w:tc>
          <w:tcPr>
            <w:tcW w:w="1300" w:type="dxa"/>
            <w:shd w:val="clear" w:color="auto" w:fill="FFFFFF"/>
            <w:tcMar>
              <w:top w:w="50" w:type="dxa"/>
              <w:left w:w="90" w:type="dxa"/>
              <w:bottom w:w="50" w:type="dxa"/>
              <w:right w:w="90" w:type="dxa"/>
            </w:tcMar>
          </w:tcPr>
          <w:p w14:paraId="1715F1DB" w14:textId="77777777" w:rsidR="00F809C3" w:rsidRDefault="00877183">
            <w:pPr>
              <w:spacing w:after="40"/>
            </w:pPr>
            <w:r>
              <w:rPr>
                <w:sz w:val="16"/>
                <w:szCs w:val="16"/>
              </w:rPr>
              <w:t>3 delivery days · 18 contact h · 9 IP h · 2 to 3 weeks</w:t>
            </w:r>
          </w:p>
        </w:tc>
        <w:tc>
          <w:tcPr>
            <w:tcW w:w="2000" w:type="dxa"/>
            <w:shd w:val="clear" w:color="auto" w:fill="FFFFFF"/>
            <w:tcMar>
              <w:top w:w="50" w:type="dxa"/>
              <w:left w:w="90" w:type="dxa"/>
              <w:bottom w:w="50" w:type="dxa"/>
              <w:right w:w="90" w:type="dxa"/>
            </w:tcMar>
          </w:tcPr>
          <w:p w14:paraId="3FEC1CC0" w14:textId="77777777" w:rsidR="00F809C3" w:rsidRDefault="00877183">
            <w:pPr>
              <w:spacing w:after="40"/>
            </w:pPr>
            <w:r>
              <w:rPr>
                <w:sz w:val="16"/>
                <w:szCs w:val="16"/>
              </w:rPr>
              <w:t>Three real tasks from own work carried end to end; a seeded-error hunt; a role track (reports for many audiences, defensible research, meetings, M&amp;E, translation).</w:t>
            </w:r>
          </w:p>
        </w:tc>
        <w:tc>
          <w:tcPr>
            <w:tcW w:w="2000" w:type="dxa"/>
            <w:shd w:val="clear" w:color="auto" w:fill="FFFFFF"/>
            <w:tcMar>
              <w:top w:w="50" w:type="dxa"/>
              <w:left w:w="90" w:type="dxa"/>
              <w:bottom w:w="50" w:type="dxa"/>
              <w:right w:w="90" w:type="dxa"/>
            </w:tcMar>
          </w:tcPr>
          <w:p w14:paraId="6017C272" w14:textId="77777777" w:rsidR="00F809C3" w:rsidRDefault="00877183">
            <w:pPr>
              <w:spacing w:after="40"/>
            </w:pPr>
            <w:r>
              <w:rPr>
                <w:sz w:val="16"/>
                <w:szCs w:val="16"/>
              </w:rPr>
              <w:t>Three delivered tasks with checks recorded; one-page personal playbook (5 to hand over, 3 never, patterns, checks, log); a log with at least three entries.</w:t>
            </w:r>
          </w:p>
        </w:tc>
        <w:tc>
          <w:tcPr>
            <w:tcW w:w="2200" w:type="dxa"/>
            <w:shd w:val="clear" w:color="auto" w:fill="FFFFFF"/>
            <w:tcMar>
              <w:top w:w="50" w:type="dxa"/>
              <w:left w:w="90" w:type="dxa"/>
              <w:bottom w:w="50" w:type="dxa"/>
              <w:right w:w="90" w:type="dxa"/>
            </w:tcMar>
          </w:tcPr>
          <w:p w14:paraId="0A8B814F" w14:textId="77777777" w:rsidR="00F809C3" w:rsidRDefault="00877183">
            <w:pPr>
              <w:spacing w:after="40"/>
            </w:pPr>
            <w:r>
              <w:rPr>
                <w:sz w:val="16"/>
                <w:szCs w:val="16"/>
              </w:rPr>
              <w:t>Three items went out with zero unverified figures. Brief completeness 7/7 on each. Baseline times recorded. Planning assumption for the 90-day re-timing: 20 to 30% on tasks in scope.</w:t>
            </w:r>
          </w:p>
        </w:tc>
        <w:tc>
          <w:tcPr>
            <w:tcW w:w="1970" w:type="dxa"/>
            <w:shd w:val="clear" w:color="auto" w:fill="FFFFFF"/>
            <w:tcMar>
              <w:top w:w="50" w:type="dxa"/>
              <w:left w:w="90" w:type="dxa"/>
              <w:bottom w:w="50" w:type="dxa"/>
              <w:right w:w="90" w:type="dxa"/>
            </w:tcMar>
          </w:tcPr>
          <w:p w14:paraId="24EC6AC6" w14:textId="77777777" w:rsidR="00F809C3" w:rsidRDefault="00877183">
            <w:pPr>
              <w:spacing w:after="40"/>
            </w:pPr>
            <w:r>
              <w:rPr>
                <w:sz w:val="16"/>
                <w:szCs w:val="16"/>
              </w:rPr>
              <w:t>Rubric at 2+ on all four criteria for all three tasks; the never list contains at least one task the learner declined to delegate with the reason; log kept.</w:t>
            </w:r>
          </w:p>
        </w:tc>
      </w:tr>
      <w:tr w:rsidR="00F809C3" w14:paraId="2EE20397" w14:textId="77777777">
        <w:tblPrEx>
          <w:tblCellMar>
            <w:top w:w="0" w:type="dxa"/>
            <w:bottom w:w="0" w:type="dxa"/>
          </w:tblCellMar>
        </w:tblPrEx>
        <w:tc>
          <w:tcPr>
            <w:tcW w:w="1300" w:type="dxa"/>
            <w:shd w:val="clear" w:color="auto" w:fill="FBF9F8"/>
            <w:tcMar>
              <w:top w:w="50" w:type="dxa"/>
              <w:left w:w="90" w:type="dxa"/>
              <w:bottom w:w="50" w:type="dxa"/>
              <w:right w:w="90" w:type="dxa"/>
            </w:tcMar>
          </w:tcPr>
          <w:p w14:paraId="6464A2F5" w14:textId="77777777" w:rsidR="00F809C3" w:rsidRDefault="00877183">
            <w:pPr>
              <w:spacing w:after="40"/>
            </w:pPr>
            <w:r>
              <w:rPr>
                <w:b/>
                <w:bCs/>
                <w:sz w:val="16"/>
                <w:szCs w:val="16"/>
              </w:rPr>
              <w:t>4 · Set up</w:t>
            </w:r>
          </w:p>
        </w:tc>
        <w:tc>
          <w:tcPr>
            <w:tcW w:w="1700" w:type="dxa"/>
            <w:shd w:val="clear" w:color="auto" w:fill="FBF9F8"/>
            <w:tcMar>
              <w:top w:w="50" w:type="dxa"/>
              <w:left w:w="90" w:type="dxa"/>
              <w:bottom w:w="50" w:type="dxa"/>
              <w:right w:w="90" w:type="dxa"/>
            </w:tcMar>
          </w:tcPr>
          <w:p w14:paraId="03CC7137" w14:textId="77777777" w:rsidR="00F809C3" w:rsidRDefault="00877183">
            <w:pPr>
              <w:spacing w:after="40"/>
            </w:pPr>
            <w:r>
              <w:rPr>
                <w:sz w:val="16"/>
                <w:szCs w:val="16"/>
              </w:rPr>
              <w:t>Load context once (Projects, custom instructions, Skills, one read-only connector) so nothing is briefed twice and quality stops depending on who asked.</w:t>
            </w:r>
          </w:p>
        </w:tc>
        <w:tc>
          <w:tcPr>
            <w:tcW w:w="2100" w:type="dxa"/>
            <w:shd w:val="clear" w:color="auto" w:fill="FBF9F8"/>
            <w:tcMar>
              <w:top w:w="50" w:type="dxa"/>
              <w:left w:w="90" w:type="dxa"/>
              <w:bottom w:w="50" w:type="dxa"/>
              <w:right w:w="90" w:type="dxa"/>
            </w:tcMar>
          </w:tcPr>
          <w:p w14:paraId="55200726" w14:textId="77777777" w:rsidR="00F809C3" w:rsidRDefault="00877183">
            <w:pPr>
              <w:spacing w:after="40"/>
            </w:pPr>
            <w:r>
              <w:rPr>
                <w:sz w:val="16"/>
                <w:szCs w:val="16"/>
              </w:rPr>
              <w:t>Description becomes context engineering; Diligence adds set-up hygiene (no personal data in shared workspaces, dated files, reviewed instructions). Delegation and Discernment reused unchanged.</w:t>
            </w:r>
          </w:p>
        </w:tc>
        <w:tc>
          <w:tcPr>
            <w:tcW w:w="1300" w:type="dxa"/>
            <w:shd w:val="clear" w:color="auto" w:fill="FBF9F8"/>
            <w:tcMar>
              <w:top w:w="50" w:type="dxa"/>
              <w:left w:w="90" w:type="dxa"/>
              <w:bottom w:w="50" w:type="dxa"/>
              <w:right w:w="90" w:type="dxa"/>
            </w:tcMar>
          </w:tcPr>
          <w:p w14:paraId="48BF112C" w14:textId="77777777" w:rsidR="00F809C3" w:rsidRDefault="00877183">
            <w:pPr>
              <w:spacing w:after="40"/>
            </w:pPr>
            <w:r>
              <w:rPr>
                <w:sz w:val="16"/>
                <w:szCs w:val="16"/>
              </w:rPr>
              <w:t>2 days · 12 contact h · 6 IP h · 2 weeks</w:t>
            </w:r>
          </w:p>
        </w:tc>
        <w:tc>
          <w:tcPr>
            <w:tcW w:w="2000" w:type="dxa"/>
            <w:shd w:val="clear" w:color="auto" w:fill="FBF9F8"/>
            <w:tcMar>
              <w:top w:w="50" w:type="dxa"/>
              <w:left w:w="90" w:type="dxa"/>
              <w:bottom w:w="50" w:type="dxa"/>
              <w:right w:w="90" w:type="dxa"/>
            </w:tcMar>
          </w:tcPr>
          <w:p w14:paraId="6502B30D" w14:textId="77777777" w:rsidR="00F809C3" w:rsidRDefault="00877183">
            <w:pPr>
              <w:spacing w:after="40"/>
            </w:pPr>
            <w:r>
              <w:rPr>
                <w:sz w:val="16"/>
                <w:szCs w:val="16"/>
              </w:rPr>
              <w:t>Build one Project for one workstream; write custom instructions; turn five manual steps into one Skill; connect one folder read-only; colleague cold run.</w:t>
            </w:r>
          </w:p>
        </w:tc>
        <w:tc>
          <w:tcPr>
            <w:tcW w:w="2000" w:type="dxa"/>
            <w:shd w:val="clear" w:color="auto" w:fill="FBF9F8"/>
            <w:tcMar>
              <w:top w:w="50" w:type="dxa"/>
              <w:left w:w="90" w:type="dxa"/>
              <w:bottom w:w="50" w:type="dxa"/>
              <w:right w:w="90" w:type="dxa"/>
            </w:tcMar>
          </w:tcPr>
          <w:p w14:paraId="339BF368" w14:textId="77777777" w:rsidR="00F809C3" w:rsidRDefault="00877183">
            <w:pPr>
              <w:spacing w:after="40"/>
            </w:pPr>
            <w:r>
              <w:rPr>
                <w:sz w:val="16"/>
                <w:szCs w:val="16"/>
              </w:rPr>
              <w:t>One Project (file manifest, instructions), custom instructions, one one-page Skill with three test inputs, a version line and changelog, a cold-run record.</w:t>
            </w:r>
          </w:p>
        </w:tc>
        <w:tc>
          <w:tcPr>
            <w:tcW w:w="2200" w:type="dxa"/>
            <w:shd w:val="clear" w:color="auto" w:fill="FBF9F8"/>
            <w:tcMar>
              <w:top w:w="50" w:type="dxa"/>
              <w:left w:w="90" w:type="dxa"/>
              <w:bottom w:w="50" w:type="dxa"/>
              <w:right w:w="90" w:type="dxa"/>
            </w:tcMar>
          </w:tcPr>
          <w:p w14:paraId="00D5B606" w14:textId="77777777" w:rsidR="00F809C3" w:rsidRDefault="00877183">
            <w:pPr>
              <w:spacing w:after="40"/>
            </w:pPr>
            <w:r>
              <w:rPr>
                <w:sz w:val="16"/>
                <w:szCs w:val="16"/>
              </w:rPr>
              <w:t>A colleague produces the same rubric score on the same task without the author. The recurring task is no longer re-briefed. Planning assumption for re-timing: 30 to 40% on tasks in scope.</w:t>
            </w:r>
          </w:p>
        </w:tc>
        <w:tc>
          <w:tcPr>
            <w:tcW w:w="1970" w:type="dxa"/>
            <w:shd w:val="clear" w:color="auto" w:fill="FBF9F8"/>
            <w:tcMar>
              <w:top w:w="50" w:type="dxa"/>
              <w:left w:w="90" w:type="dxa"/>
              <w:bottom w:w="50" w:type="dxa"/>
              <w:right w:w="90" w:type="dxa"/>
            </w:tcMar>
          </w:tcPr>
          <w:p w14:paraId="21B4C478" w14:textId="77777777" w:rsidR="00F809C3" w:rsidRDefault="00877183">
            <w:pPr>
              <w:spacing w:after="40"/>
            </w:pPr>
            <w:r>
              <w:rPr>
                <w:sz w:val="16"/>
                <w:szCs w:val="16"/>
              </w:rPr>
              <w:t>Cold run passed (colleague's output within one rubric point of the author's); set-up audit clean (no personal data, no stale file, no biasing instruction); version kept.</w:t>
            </w:r>
          </w:p>
        </w:tc>
      </w:tr>
      <w:tr w:rsidR="00F809C3" w14:paraId="32C897D0" w14:textId="77777777">
        <w:tblPrEx>
          <w:tblCellMar>
            <w:top w:w="0" w:type="dxa"/>
            <w:bottom w:w="0" w:type="dxa"/>
          </w:tblCellMar>
        </w:tblPrEx>
        <w:tc>
          <w:tcPr>
            <w:tcW w:w="1300" w:type="dxa"/>
            <w:shd w:val="clear" w:color="auto" w:fill="FFFFFF"/>
            <w:tcMar>
              <w:top w:w="50" w:type="dxa"/>
              <w:left w:w="90" w:type="dxa"/>
              <w:bottom w:w="50" w:type="dxa"/>
              <w:right w:w="90" w:type="dxa"/>
            </w:tcMar>
          </w:tcPr>
          <w:p w14:paraId="2FB08E96" w14:textId="77777777" w:rsidR="00F809C3" w:rsidRDefault="00877183">
            <w:pPr>
              <w:spacing w:after="40"/>
            </w:pPr>
            <w:r>
              <w:rPr>
                <w:b/>
                <w:bCs/>
                <w:sz w:val="16"/>
                <w:szCs w:val="16"/>
              </w:rPr>
              <w:t>5 · Delegating</w:t>
            </w:r>
          </w:p>
        </w:tc>
        <w:tc>
          <w:tcPr>
            <w:tcW w:w="1700" w:type="dxa"/>
            <w:shd w:val="clear" w:color="auto" w:fill="FFFFFF"/>
            <w:tcMar>
              <w:top w:w="50" w:type="dxa"/>
              <w:left w:w="90" w:type="dxa"/>
              <w:bottom w:w="50" w:type="dxa"/>
              <w:right w:w="90" w:type="dxa"/>
            </w:tcMar>
          </w:tcPr>
          <w:p w14:paraId="235AE0B4" w14:textId="77777777" w:rsidR="00F809C3" w:rsidRDefault="00877183">
            <w:pPr>
              <w:spacing w:after="40"/>
            </w:pPr>
            <w:r>
              <w:rPr>
                <w:sz w:val="16"/>
                <w:szCs w:val="16"/>
              </w:rPr>
              <w:t>Hand whole multi-step jobs to agents, supervise rather than type, run workstreams in parallel.</w:t>
            </w:r>
          </w:p>
        </w:tc>
        <w:tc>
          <w:tcPr>
            <w:tcW w:w="2100" w:type="dxa"/>
            <w:shd w:val="clear" w:color="auto" w:fill="FFFFFF"/>
            <w:tcMar>
              <w:top w:w="50" w:type="dxa"/>
              <w:left w:w="90" w:type="dxa"/>
              <w:bottom w:w="50" w:type="dxa"/>
              <w:right w:w="90" w:type="dxa"/>
            </w:tcMar>
          </w:tcPr>
          <w:p w14:paraId="706B312B" w14:textId="77777777" w:rsidR="00F809C3" w:rsidRDefault="00877183">
            <w:pPr>
              <w:spacing w:after="40"/>
            </w:pPr>
            <w:r>
              <w:rPr>
                <w:sz w:val="16"/>
                <w:szCs w:val="16"/>
              </w:rPr>
              <w:t>Delegation becomes whole-job briefing with stopping rules; Discernment becomes a test set and human review where confidence and competence diverge; Diligence adds permissions, blast radius, escalation and the near-miss log.</w:t>
            </w:r>
          </w:p>
        </w:tc>
        <w:tc>
          <w:tcPr>
            <w:tcW w:w="1300" w:type="dxa"/>
            <w:shd w:val="clear" w:color="auto" w:fill="FFFFFF"/>
            <w:tcMar>
              <w:top w:w="50" w:type="dxa"/>
              <w:left w:w="90" w:type="dxa"/>
              <w:bottom w:w="50" w:type="dxa"/>
              <w:right w:w="90" w:type="dxa"/>
            </w:tcMar>
          </w:tcPr>
          <w:p w14:paraId="5B4A23A9" w14:textId="77777777" w:rsidR="00F809C3" w:rsidRDefault="00877183">
            <w:pPr>
              <w:spacing w:after="40"/>
            </w:pPr>
            <w:r>
              <w:rPr>
                <w:sz w:val="16"/>
                <w:szCs w:val="16"/>
              </w:rPr>
              <w:t>1.5 days · 9 contact h · 5 IP h · 2 weeks</w:t>
            </w:r>
          </w:p>
        </w:tc>
        <w:tc>
          <w:tcPr>
            <w:tcW w:w="2000" w:type="dxa"/>
            <w:shd w:val="clear" w:color="auto" w:fill="FFFFFF"/>
            <w:tcMar>
              <w:top w:w="50" w:type="dxa"/>
              <w:left w:w="90" w:type="dxa"/>
              <w:bottom w:w="50" w:type="dxa"/>
              <w:right w:w="90" w:type="dxa"/>
            </w:tcMar>
          </w:tcPr>
          <w:p w14:paraId="4646F551" w14:textId="77777777" w:rsidR="00F809C3" w:rsidRDefault="00877183">
            <w:pPr>
              <w:spacing w:after="40"/>
            </w:pPr>
            <w:r>
              <w:rPr>
                <w:sz w:val="16"/>
                <w:szCs w:val="16"/>
              </w:rPr>
              <w:t>Brief a whole job; map blast radius; build a five-case test set; run two or three workstreams in parallel; delegate one real job; review against the test set.</w:t>
            </w:r>
          </w:p>
        </w:tc>
        <w:tc>
          <w:tcPr>
            <w:tcW w:w="2000" w:type="dxa"/>
            <w:shd w:val="clear" w:color="auto" w:fill="FFFFFF"/>
            <w:tcMar>
              <w:top w:w="50" w:type="dxa"/>
              <w:left w:w="90" w:type="dxa"/>
              <w:bottom w:w="50" w:type="dxa"/>
              <w:right w:w="90" w:type="dxa"/>
            </w:tcMar>
          </w:tcPr>
          <w:p w14:paraId="2B3E05FC" w14:textId="77777777" w:rsidR="00F809C3" w:rsidRDefault="00877183">
            <w:pPr>
              <w:spacing w:after="40"/>
            </w:pPr>
            <w:r>
              <w:rPr>
                <w:sz w:val="16"/>
                <w:szCs w:val="16"/>
              </w:rPr>
              <w:t>Job brief; five-case test set with results; permissions note (read, write, send, per task); verified result; near-miss entry where applicable.</w:t>
            </w:r>
          </w:p>
        </w:tc>
        <w:tc>
          <w:tcPr>
            <w:tcW w:w="2200" w:type="dxa"/>
            <w:shd w:val="clear" w:color="auto" w:fill="FFFFFF"/>
            <w:tcMar>
              <w:top w:w="50" w:type="dxa"/>
              <w:left w:w="90" w:type="dxa"/>
              <w:bottom w:w="50" w:type="dxa"/>
              <w:right w:w="90" w:type="dxa"/>
            </w:tcMar>
          </w:tcPr>
          <w:p w14:paraId="05785B0F" w14:textId="77777777" w:rsidR="00F809C3" w:rsidRDefault="00877183">
            <w:pPr>
              <w:spacing w:after="40"/>
            </w:pPr>
            <w:r>
              <w:rPr>
                <w:sz w:val="16"/>
                <w:szCs w:val="16"/>
              </w:rPr>
              <w:t>One whole job delegated end to end and verified. Test-set pass rate recorded. Supervision time versus doing time recorded. Planning assumption: 40 to 50% on delegated workstreams.</w:t>
            </w:r>
          </w:p>
        </w:tc>
        <w:tc>
          <w:tcPr>
            <w:tcW w:w="1970" w:type="dxa"/>
            <w:shd w:val="clear" w:color="auto" w:fill="FFFFFF"/>
            <w:tcMar>
              <w:top w:w="50" w:type="dxa"/>
              <w:left w:w="90" w:type="dxa"/>
              <w:bottom w:w="50" w:type="dxa"/>
              <w:right w:w="90" w:type="dxa"/>
            </w:tcMar>
          </w:tcPr>
          <w:p w14:paraId="7549FF00" w14:textId="77777777" w:rsidR="00F809C3" w:rsidRDefault="00877183">
            <w:pPr>
              <w:spacing w:after="40"/>
            </w:pPr>
            <w:r>
              <w:rPr>
                <w:sz w:val="16"/>
                <w:szCs w:val="16"/>
              </w:rPr>
              <w:t>Test set passed at the agreed rate (proposed 5/5 on known cases); permissions note complete; one judgement explicitly kept human; escalation contact named.</w:t>
            </w:r>
          </w:p>
        </w:tc>
      </w:tr>
      <w:tr w:rsidR="00F809C3" w14:paraId="5FB051A0" w14:textId="77777777">
        <w:tblPrEx>
          <w:tblCellMar>
            <w:top w:w="0" w:type="dxa"/>
            <w:bottom w:w="0" w:type="dxa"/>
          </w:tblCellMar>
        </w:tblPrEx>
        <w:tc>
          <w:tcPr>
            <w:tcW w:w="1300" w:type="dxa"/>
            <w:shd w:val="clear" w:color="auto" w:fill="FBF9F8"/>
            <w:tcMar>
              <w:top w:w="50" w:type="dxa"/>
              <w:left w:w="90" w:type="dxa"/>
              <w:bottom w:w="50" w:type="dxa"/>
              <w:right w:w="90" w:type="dxa"/>
            </w:tcMar>
          </w:tcPr>
          <w:p w14:paraId="5474E74B" w14:textId="77777777" w:rsidR="00F809C3" w:rsidRDefault="00877183">
            <w:pPr>
              <w:spacing w:after="40"/>
            </w:pPr>
            <w:r>
              <w:rPr>
                <w:b/>
                <w:bCs/>
                <w:sz w:val="16"/>
                <w:szCs w:val="16"/>
              </w:rPr>
              <w:t>6 · Building</w:t>
            </w:r>
          </w:p>
        </w:tc>
        <w:tc>
          <w:tcPr>
            <w:tcW w:w="1700" w:type="dxa"/>
            <w:shd w:val="clear" w:color="auto" w:fill="FBF9F8"/>
            <w:tcMar>
              <w:top w:w="50" w:type="dxa"/>
              <w:left w:w="90" w:type="dxa"/>
              <w:bottom w:w="50" w:type="dxa"/>
              <w:right w:w="90" w:type="dxa"/>
            </w:tcMar>
          </w:tcPr>
          <w:p w14:paraId="23DA1532" w14:textId="77777777" w:rsidR="00F809C3" w:rsidRDefault="00877183">
            <w:pPr>
              <w:spacing w:after="40"/>
            </w:pPr>
            <w:r>
              <w:rPr>
                <w:sz w:val="16"/>
                <w:szCs w:val="16"/>
              </w:rPr>
              <w:t>Build Skills, agents and connections for colleagues; review their output; own the operating guide.</w:t>
            </w:r>
          </w:p>
        </w:tc>
        <w:tc>
          <w:tcPr>
            <w:tcW w:w="2100" w:type="dxa"/>
            <w:shd w:val="clear" w:color="auto" w:fill="FBF9F8"/>
            <w:tcMar>
              <w:top w:w="50" w:type="dxa"/>
              <w:left w:w="90" w:type="dxa"/>
              <w:bottom w:w="50" w:type="dxa"/>
              <w:right w:w="90" w:type="dxa"/>
            </w:tcMar>
          </w:tcPr>
          <w:p w14:paraId="006BD6B1" w14:textId="77777777" w:rsidR="00F809C3" w:rsidRDefault="00877183">
            <w:pPr>
              <w:spacing w:after="40"/>
            </w:pPr>
            <w:r>
              <w:rPr>
                <w:sz w:val="16"/>
                <w:szCs w:val="16"/>
              </w:rPr>
              <w:t>Delegation designed for others (refusal cases, owner); Discernment becomes evaluation (rubric, test set, spot checks, reviewing colleagues); Diligence becomes governance (permissions record, injection defences, vendor and cost choices, six-month review).</w:t>
            </w:r>
          </w:p>
        </w:tc>
        <w:tc>
          <w:tcPr>
            <w:tcW w:w="1300" w:type="dxa"/>
            <w:shd w:val="clear" w:color="auto" w:fill="FBF9F8"/>
            <w:tcMar>
              <w:top w:w="50" w:type="dxa"/>
              <w:left w:w="90" w:type="dxa"/>
              <w:bottom w:w="50" w:type="dxa"/>
              <w:right w:w="90" w:type="dxa"/>
            </w:tcMar>
          </w:tcPr>
          <w:p w14:paraId="4417E844" w14:textId="77777777" w:rsidR="00F809C3" w:rsidRDefault="00877183">
            <w:pPr>
              <w:spacing w:after="40"/>
            </w:pPr>
            <w:r>
              <w:rPr>
                <w:sz w:val="16"/>
                <w:szCs w:val="16"/>
              </w:rPr>
              <w:t>1.5 days · 9 contact h · 12 IP h · 3 to 4 weeks</w:t>
            </w:r>
          </w:p>
        </w:tc>
        <w:tc>
          <w:tcPr>
            <w:tcW w:w="2000" w:type="dxa"/>
            <w:shd w:val="clear" w:color="auto" w:fill="FBF9F8"/>
            <w:tcMar>
              <w:top w:w="50" w:type="dxa"/>
              <w:left w:w="90" w:type="dxa"/>
              <w:bottom w:w="50" w:type="dxa"/>
              <w:right w:w="90" w:type="dxa"/>
            </w:tcMar>
          </w:tcPr>
          <w:p w14:paraId="643659BC" w14:textId="77777777" w:rsidR="00F809C3" w:rsidRDefault="00877183">
            <w:pPr>
              <w:spacing w:after="40"/>
            </w:pPr>
            <w:r>
              <w:rPr>
                <w:sz w:val="16"/>
                <w:szCs w:val="16"/>
              </w:rPr>
              <w:t>Design and build three set-ups the department relies on, each with test set, owner and operating guide; connect approved sources; review colleagues' output against a rubric; run the "one week away" test.</w:t>
            </w:r>
          </w:p>
        </w:tc>
        <w:tc>
          <w:tcPr>
            <w:tcW w:w="2000" w:type="dxa"/>
            <w:shd w:val="clear" w:color="auto" w:fill="FBF9F8"/>
            <w:tcMar>
              <w:top w:w="50" w:type="dxa"/>
              <w:left w:w="90" w:type="dxa"/>
              <w:bottom w:w="50" w:type="dxa"/>
              <w:right w:w="90" w:type="dxa"/>
            </w:tcMar>
          </w:tcPr>
          <w:p w14:paraId="141D6F38" w14:textId="77777777" w:rsidR="00F809C3" w:rsidRDefault="00877183">
            <w:pPr>
              <w:spacing w:after="40"/>
            </w:pPr>
            <w:r>
              <w:rPr>
                <w:sz w:val="16"/>
                <w:szCs w:val="16"/>
              </w:rPr>
              <w:t>Three documented Skills or agents with test sets, owners and operating guides; a permissions record; a review rubric with corrections fed back; the department playbook with a review date.</w:t>
            </w:r>
          </w:p>
        </w:tc>
        <w:tc>
          <w:tcPr>
            <w:tcW w:w="2200" w:type="dxa"/>
            <w:shd w:val="clear" w:color="auto" w:fill="FBF9F8"/>
            <w:tcMar>
              <w:top w:w="50" w:type="dxa"/>
              <w:left w:w="90" w:type="dxa"/>
              <w:bottom w:w="50" w:type="dxa"/>
              <w:right w:w="90" w:type="dxa"/>
            </w:tcMar>
          </w:tcPr>
          <w:p w14:paraId="48407CBA" w14:textId="77777777" w:rsidR="00F809C3" w:rsidRDefault="00877183">
            <w:pPr>
              <w:spacing w:after="40"/>
            </w:pPr>
            <w:r>
              <w:rPr>
                <w:sz w:val="16"/>
                <w:szCs w:val="16"/>
              </w:rPr>
              <w:t>The set-ups survive a week without the builder. A new colleague starts from the operating guide alone. Number of colleagues using the set-ups recorded. Team-level gain; no personal percentage.</w:t>
            </w:r>
          </w:p>
        </w:tc>
        <w:tc>
          <w:tcPr>
            <w:tcW w:w="1970" w:type="dxa"/>
            <w:shd w:val="clear" w:color="auto" w:fill="FBF9F8"/>
            <w:tcMar>
              <w:top w:w="50" w:type="dxa"/>
              <w:left w:w="90" w:type="dxa"/>
              <w:bottom w:w="50" w:type="dxa"/>
              <w:right w:w="90" w:type="dxa"/>
            </w:tcMar>
          </w:tcPr>
          <w:p w14:paraId="6CFDCD0D" w14:textId="77777777" w:rsidR="00F809C3" w:rsidRDefault="00877183">
            <w:pPr>
              <w:spacing w:after="40"/>
            </w:pPr>
            <w:r>
              <w:rPr>
                <w:sz w:val="16"/>
                <w:szCs w:val="16"/>
              </w:rPr>
              <w:t>One-week-away test passed; a new colleague's cold start from the guide passed; every set-up has a named owner who is not the builder's only backup.</w:t>
            </w:r>
          </w:p>
        </w:tc>
      </w:tr>
      <w:tr w:rsidR="00F809C3" w14:paraId="56E96487" w14:textId="77777777">
        <w:tblPrEx>
          <w:tblCellMar>
            <w:top w:w="0" w:type="dxa"/>
            <w:bottom w:w="0" w:type="dxa"/>
          </w:tblCellMar>
        </w:tblPrEx>
        <w:tc>
          <w:tcPr>
            <w:tcW w:w="1300" w:type="dxa"/>
            <w:shd w:val="clear" w:color="auto" w:fill="FFFFFF"/>
            <w:tcMar>
              <w:top w:w="50" w:type="dxa"/>
              <w:left w:w="90" w:type="dxa"/>
              <w:bottom w:w="50" w:type="dxa"/>
              <w:right w:w="90" w:type="dxa"/>
            </w:tcMar>
          </w:tcPr>
          <w:p w14:paraId="0A38422B" w14:textId="77777777" w:rsidR="00F809C3" w:rsidRDefault="00877183">
            <w:pPr>
              <w:spacing w:after="40"/>
            </w:pPr>
            <w:r>
              <w:rPr>
                <w:b/>
                <w:bCs/>
                <w:sz w:val="16"/>
                <w:szCs w:val="16"/>
              </w:rPr>
              <w:t>7 · At the terminal</w:t>
            </w:r>
          </w:p>
        </w:tc>
        <w:tc>
          <w:tcPr>
            <w:tcW w:w="1700" w:type="dxa"/>
            <w:shd w:val="clear" w:color="auto" w:fill="FFFFFF"/>
            <w:tcMar>
              <w:top w:w="50" w:type="dxa"/>
              <w:left w:w="90" w:type="dxa"/>
              <w:bottom w:w="50" w:type="dxa"/>
              <w:right w:w="90" w:type="dxa"/>
            </w:tcMar>
          </w:tcPr>
          <w:p w14:paraId="2B4F1356" w14:textId="77777777" w:rsidR="00F809C3" w:rsidRDefault="00877183">
            <w:pPr>
              <w:spacing w:after="40"/>
            </w:pPr>
            <w:r>
              <w:rPr>
                <w:sz w:val="16"/>
                <w:szCs w:val="16"/>
              </w:rPr>
              <w:t>Run agentic work on folders of files from the terminal (Claude Code), without writing code.</w:t>
            </w:r>
          </w:p>
        </w:tc>
        <w:tc>
          <w:tcPr>
            <w:tcW w:w="2100" w:type="dxa"/>
            <w:shd w:val="clear" w:color="auto" w:fill="FFFFFF"/>
            <w:tcMar>
              <w:top w:w="50" w:type="dxa"/>
              <w:left w:w="90" w:type="dxa"/>
              <w:bottom w:w="50" w:type="dxa"/>
              <w:right w:w="90" w:type="dxa"/>
            </w:tcMar>
          </w:tcPr>
          <w:p w14:paraId="13A58810" w14:textId="77777777" w:rsidR="00F809C3" w:rsidRDefault="00877183">
            <w:pPr>
              <w:spacing w:after="40"/>
            </w:pPr>
            <w:r>
              <w:rPr>
                <w:sz w:val="16"/>
                <w:szCs w:val="16"/>
              </w:rPr>
              <w:t>Delegation becomes batch work on files; Discernment becomes dry run, log and consolidated result; Diligence becomes secrets out of files, hooks, permission modes, git routine, runbook. Knows what is still engineering.</w:t>
            </w:r>
          </w:p>
        </w:tc>
        <w:tc>
          <w:tcPr>
            <w:tcW w:w="1300" w:type="dxa"/>
            <w:shd w:val="clear" w:color="auto" w:fill="FFFFFF"/>
            <w:tcMar>
              <w:top w:w="50" w:type="dxa"/>
              <w:left w:w="90" w:type="dxa"/>
              <w:bottom w:w="50" w:type="dxa"/>
              <w:right w:w="90" w:type="dxa"/>
            </w:tcMar>
          </w:tcPr>
          <w:p w14:paraId="50617BAB" w14:textId="77777777" w:rsidR="00F809C3" w:rsidRDefault="00877183">
            <w:pPr>
              <w:spacing w:after="40"/>
            </w:pPr>
            <w:r>
              <w:rPr>
                <w:sz w:val="16"/>
                <w:szCs w:val="16"/>
              </w:rPr>
              <w:t>2 days · 12 contact h · 8 IP h · 2 to 3 weeks</w:t>
            </w:r>
          </w:p>
        </w:tc>
        <w:tc>
          <w:tcPr>
            <w:tcW w:w="2000" w:type="dxa"/>
            <w:shd w:val="clear" w:color="auto" w:fill="FFFFFF"/>
            <w:tcMar>
              <w:top w:w="50" w:type="dxa"/>
              <w:left w:w="90" w:type="dxa"/>
              <w:bottom w:w="50" w:type="dxa"/>
              <w:right w:w="90" w:type="dxa"/>
            </w:tcMar>
          </w:tcPr>
          <w:p w14:paraId="46D22F41" w14:textId="77777777" w:rsidR="00F809C3" w:rsidRDefault="00877183">
            <w:pPr>
              <w:spacing w:after="40"/>
            </w:pPr>
            <w:r>
              <w:rPr>
                <w:sz w:val="16"/>
                <w:szCs w:val="16"/>
              </w:rPr>
              <w:t>Set up a working folder with CLAUDE.md, hooks and permission modes; batch rename, classify or review hundreds of files with a dry run; one review across a year of reports; build one repeatable pipeline with a runbook and a scheduled run.</w:t>
            </w:r>
          </w:p>
        </w:tc>
        <w:tc>
          <w:tcPr>
            <w:tcW w:w="2000" w:type="dxa"/>
            <w:shd w:val="clear" w:color="auto" w:fill="FFFFFF"/>
            <w:tcMar>
              <w:top w:w="50" w:type="dxa"/>
              <w:left w:w="90" w:type="dxa"/>
              <w:bottom w:w="50" w:type="dxa"/>
              <w:right w:w="90" w:type="dxa"/>
            </w:tcMar>
          </w:tcPr>
          <w:p w14:paraId="086BAC2E" w14:textId="77777777" w:rsidR="00F809C3" w:rsidRDefault="00877183">
            <w:pPr>
              <w:spacing w:after="40"/>
            </w:pPr>
            <w:r>
              <w:rPr>
                <w:sz w:val="16"/>
                <w:szCs w:val="16"/>
              </w:rPr>
              <w:t>CLAUDE.md; hooks and permission settings; dry-run and run logs; one pipeline with runbook; the second person's run record; a "still engineering" note listing what was handed on.</w:t>
            </w:r>
          </w:p>
        </w:tc>
        <w:tc>
          <w:tcPr>
            <w:tcW w:w="2200" w:type="dxa"/>
            <w:shd w:val="clear" w:color="auto" w:fill="FFFFFF"/>
            <w:tcMar>
              <w:top w:w="50" w:type="dxa"/>
              <w:left w:w="90" w:type="dxa"/>
              <w:bottom w:w="50" w:type="dxa"/>
              <w:right w:w="90" w:type="dxa"/>
            </w:tcMar>
          </w:tcPr>
          <w:p w14:paraId="25B912D7" w14:textId="77777777" w:rsidR="00F809C3" w:rsidRDefault="00877183">
            <w:pPr>
              <w:spacing w:after="40"/>
            </w:pPr>
            <w:r>
              <w:rPr>
                <w:sz w:val="16"/>
                <w:szCs w:val="16"/>
              </w:rPr>
              <w:t>One pipeline runs on real files. Every write preceded by a dry run. No secrets in the folder. A second person ran it from the runbook. Task-dependent gain; batch work can exceed any chat figure.</w:t>
            </w:r>
          </w:p>
        </w:tc>
        <w:tc>
          <w:tcPr>
            <w:tcW w:w="1970" w:type="dxa"/>
            <w:shd w:val="clear" w:color="auto" w:fill="FFFFFF"/>
            <w:tcMar>
              <w:top w:w="50" w:type="dxa"/>
              <w:left w:w="90" w:type="dxa"/>
              <w:bottom w:w="50" w:type="dxa"/>
              <w:right w:w="90" w:type="dxa"/>
            </w:tcMar>
          </w:tcPr>
          <w:p w14:paraId="48148970" w14:textId="77777777" w:rsidR="00F809C3" w:rsidRDefault="00877183">
            <w:pPr>
              <w:spacing w:after="40"/>
            </w:pPr>
            <w:r>
              <w:rPr>
                <w:sz w:val="16"/>
                <w:szCs w:val="16"/>
              </w:rPr>
              <w:t>Second-person run passed; secrets scan clean; git routine followed (commit before and after); the engineering boundary stated in writing.</w:t>
            </w:r>
          </w:p>
        </w:tc>
      </w:tr>
    </w:tbl>
    <w:p w14:paraId="52C27CE3" w14:textId="77777777" w:rsidR="00F809C3" w:rsidRDefault="00F809C3">
      <w:pPr>
        <w:sectPr w:rsidR="00F809C3">
          <w:headerReference w:type="default" r:id="rId11"/>
          <w:footerReference w:type="default" r:id="rId12"/>
          <w:pgSz w:w="16838" w:h="11906" w:orient="landscape"/>
          <w:pgMar w:top="1134" w:right="1134" w:bottom="1134" w:left="1134" w:header="708" w:footer="708" w:gutter="0"/>
          <w:cols w:space="720"/>
          <w:docGrid w:linePitch="360"/>
        </w:sectPr>
      </w:pPr>
    </w:p>
    <w:p w14:paraId="0A3DF53F" w14:textId="77777777" w:rsidR="00F809C3" w:rsidRDefault="00877183">
      <w:pPr>
        <w:pStyle w:val="Heading1"/>
        <w:keepNext/>
      </w:pPr>
      <w:bookmarkStart w:id="11" w:name="_Toc243141705"/>
      <w:r>
        <w:t>3. Detailed outline per level</w:t>
      </w:r>
      <w:bookmarkEnd w:id="11"/>
    </w:p>
    <w:p w14:paraId="05F63121" w14:textId="77777777" w:rsidR="00F809C3" w:rsidRDefault="00877183">
      <w:pPr>
        <w:spacing w:after="120" w:line="276" w:lineRule="auto"/>
      </w:pPr>
      <w:r>
        <w:t>Each level lists its modules with the time allocated, what learners practise individually, the tangible product, the assessment, and the observable results. Instructor-led (IL), guided practice (GP) and independent practice (IP) are in hours; totals per level match section 1.6.</w:t>
      </w:r>
    </w:p>
    <w:p w14:paraId="50C77E27" w14:textId="77777777" w:rsidR="00F809C3" w:rsidRDefault="00877183">
      <w:pPr>
        <w:pStyle w:val="Heading2"/>
        <w:keepNext/>
      </w:pPr>
      <w:bookmarkStart w:id="12" w:name="_Toc243141706"/>
      <w:r>
        <w:t>3.1 Level 3 · Structured (the floor)</w:t>
      </w:r>
      <w:bookmarkEnd w:id="12"/>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2A154F8F"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103F7CBB"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6EA0CE40" w14:textId="77777777" w:rsidR="00F809C3" w:rsidRDefault="00877183">
            <w:pPr>
              <w:spacing w:after="40"/>
            </w:pPr>
            <w:r>
              <w:rPr>
                <w:b/>
                <w:bCs/>
                <w:color w:val="FFFFFF"/>
                <w:sz w:val="18"/>
                <w:szCs w:val="18"/>
              </w:rPr>
              <w:t>Outline</w:t>
            </w:r>
          </w:p>
        </w:tc>
      </w:tr>
      <w:tr w:rsidR="00F809C3" w14:paraId="68C5FDF6"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0E99E06B" w14:textId="77777777" w:rsidR="00F809C3" w:rsidRDefault="00877183">
            <w:pPr>
              <w:spacing w:after="40"/>
            </w:pPr>
            <w:r>
              <w:rPr>
                <w:b/>
                <w:bCs/>
                <w:sz w:val="18"/>
                <w:szCs w:val="18"/>
              </w:rPr>
              <w:t>Objective</w:t>
            </w:r>
          </w:p>
        </w:tc>
        <w:tc>
          <w:tcPr>
            <w:tcW w:w="7438" w:type="dxa"/>
            <w:shd w:val="clear" w:color="auto" w:fill="FFFFFF"/>
            <w:tcMar>
              <w:top w:w="50" w:type="dxa"/>
              <w:left w:w="90" w:type="dxa"/>
              <w:bottom w:w="50" w:type="dxa"/>
              <w:right w:w="90" w:type="dxa"/>
            </w:tcMar>
          </w:tcPr>
          <w:p w14:paraId="40431694" w14:textId="77777777" w:rsidR="00F809C3" w:rsidRDefault="00877183">
            <w:pPr>
              <w:spacing w:after="40"/>
            </w:pPr>
            <w:r>
              <w:rPr>
                <w:sz w:val="18"/>
                <w:szCs w:val="18"/>
              </w:rPr>
              <w:t>From either starting point, reach the floor: brief, ground, verify, log, on the learner's own work.</w:t>
            </w:r>
          </w:p>
        </w:tc>
      </w:tr>
      <w:tr w:rsidR="00F809C3" w14:paraId="28C57AF2"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0EACAA2D" w14:textId="77777777" w:rsidR="00F809C3" w:rsidRDefault="00877183">
            <w:pPr>
              <w:spacing w:after="40"/>
            </w:pPr>
            <w:r>
              <w:rPr>
                <w:b/>
                <w:bCs/>
                <w:sz w:val="18"/>
                <w:szCs w:val="18"/>
              </w:rPr>
              <w:t>Entry</w:t>
            </w:r>
          </w:p>
        </w:tc>
        <w:tc>
          <w:tcPr>
            <w:tcW w:w="7438" w:type="dxa"/>
            <w:shd w:val="clear" w:color="auto" w:fill="FBF9F8"/>
            <w:tcMar>
              <w:top w:w="50" w:type="dxa"/>
              <w:left w:w="90" w:type="dxa"/>
              <w:bottom w:w="50" w:type="dxa"/>
              <w:right w:w="90" w:type="dxa"/>
            </w:tcMar>
          </w:tcPr>
          <w:p w14:paraId="110931BB" w14:textId="77777777" w:rsidR="00F809C3" w:rsidRDefault="00877183">
            <w:pPr>
              <w:spacing w:after="40"/>
            </w:pPr>
            <w:r>
              <w:rPr>
                <w:sz w:val="18"/>
                <w:szCs w:val="18"/>
              </w:rPr>
              <w:t>Level 1 or 2. Pre-work (1 h, IP): list five real tasks with a baseline time, open the approved tool, read the one-page ground rules.</w:t>
            </w:r>
          </w:p>
        </w:tc>
      </w:tr>
      <w:tr w:rsidR="00F809C3" w14:paraId="2EF9F4A1"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3B0A6F9B" w14:textId="77777777" w:rsidR="00F809C3" w:rsidRDefault="00877183">
            <w:pPr>
              <w:spacing w:after="40"/>
            </w:pPr>
            <w:r>
              <w:rPr>
                <w:b/>
                <w:bCs/>
                <w:sz w:val="18"/>
                <w:szCs w:val="18"/>
              </w:rPr>
              <w:t>Duration</w:t>
            </w:r>
          </w:p>
        </w:tc>
        <w:tc>
          <w:tcPr>
            <w:tcW w:w="7438" w:type="dxa"/>
            <w:shd w:val="clear" w:color="auto" w:fill="FFFFFF"/>
            <w:tcMar>
              <w:top w:w="50" w:type="dxa"/>
              <w:left w:w="90" w:type="dxa"/>
              <w:bottom w:w="50" w:type="dxa"/>
              <w:right w:w="90" w:type="dxa"/>
            </w:tcMar>
          </w:tcPr>
          <w:p w14:paraId="1A68510C" w14:textId="77777777" w:rsidR="00F809C3" w:rsidRDefault="00877183">
            <w:pPr>
              <w:spacing w:after="40"/>
            </w:pPr>
            <w:r>
              <w:rPr>
                <w:sz w:val="18"/>
                <w:szCs w:val="18"/>
              </w:rPr>
              <w:t>3 delivery days · 18 contact h (IL 6.5, GP 11.5) · IP 9 h · elapsed 2 to 3 weeks (day 1, one week, day 2, one to two weeks, day 3).</w:t>
            </w:r>
          </w:p>
        </w:tc>
      </w:tr>
      <w:tr w:rsidR="00F809C3" w14:paraId="1578A0DF"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462A91F7" w14:textId="77777777" w:rsidR="00F809C3" w:rsidRDefault="00877183">
            <w:pPr>
              <w:spacing w:after="40"/>
            </w:pPr>
            <w:r>
              <w:rPr>
                <w:b/>
                <w:bCs/>
                <w:sz w:val="18"/>
                <w:szCs w:val="18"/>
              </w:rPr>
              <w:t>Shape</w:t>
            </w:r>
          </w:p>
        </w:tc>
        <w:tc>
          <w:tcPr>
            <w:tcW w:w="7438" w:type="dxa"/>
            <w:shd w:val="clear" w:color="auto" w:fill="FBF9F8"/>
            <w:tcMar>
              <w:top w:w="50" w:type="dxa"/>
              <w:left w:w="90" w:type="dxa"/>
              <w:bottom w:w="50" w:type="dxa"/>
              <w:right w:w="90" w:type="dxa"/>
            </w:tcMar>
          </w:tcPr>
          <w:p w14:paraId="6A2E8386" w14:textId="77777777" w:rsidR="00F809C3" w:rsidRDefault="00877183">
            <w:pPr>
              <w:spacing w:after="40"/>
            </w:pPr>
            <w:r>
              <w:rPr>
                <w:sz w:val="18"/>
                <w:szCs w:val="18"/>
              </w:rPr>
              <w:t>Day 1 Foundations and the brief (Delegation, Description). Day 2 Discernment and the role workflow. Practice weeks. Day 3 Clinic, role track, playbook and proof.</w:t>
            </w:r>
          </w:p>
        </w:tc>
      </w:tr>
      <w:tr w:rsidR="00F809C3" w14:paraId="66451935"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4FC041C9" w14:textId="77777777" w:rsidR="00F809C3" w:rsidRDefault="00877183">
            <w:pPr>
              <w:spacing w:after="40"/>
            </w:pPr>
            <w:r>
              <w:rPr>
                <w:b/>
                <w:bCs/>
                <w:sz w:val="18"/>
                <w:szCs w:val="18"/>
              </w:rPr>
              <w:t>Tools</w:t>
            </w:r>
          </w:p>
        </w:tc>
        <w:tc>
          <w:tcPr>
            <w:tcW w:w="7438" w:type="dxa"/>
            <w:shd w:val="clear" w:color="auto" w:fill="FFFFFF"/>
            <w:tcMar>
              <w:top w:w="50" w:type="dxa"/>
              <w:left w:w="90" w:type="dxa"/>
              <w:bottom w:w="50" w:type="dxa"/>
              <w:right w:w="90" w:type="dxa"/>
            </w:tcMar>
          </w:tcPr>
          <w:p w14:paraId="1DA88D65" w14:textId="77777777" w:rsidR="00F809C3" w:rsidRDefault="00877183">
            <w:pPr>
              <w:spacing w:after="40"/>
            </w:pPr>
            <w:r>
              <w:rPr>
                <w:sz w:val="18"/>
                <w:szCs w:val="18"/>
              </w:rPr>
              <w:t>One chat assistant with file upload from the approved list (Claude, ChatGPT, Copilot or Gemini). Nothing else.</w:t>
            </w:r>
          </w:p>
        </w:tc>
      </w:tr>
      <w:tr w:rsidR="00F809C3" w14:paraId="07C31A9D"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03E4E4F8" w14:textId="77777777" w:rsidR="00F809C3" w:rsidRDefault="00877183">
            <w:pPr>
              <w:spacing w:after="40"/>
            </w:pPr>
            <w:r>
              <w:rPr>
                <w:b/>
                <w:bCs/>
                <w:sz w:val="18"/>
                <w:szCs w:val="18"/>
              </w:rPr>
              <w:t>Skip for now (taught as such)</w:t>
            </w:r>
          </w:p>
        </w:tc>
        <w:tc>
          <w:tcPr>
            <w:tcW w:w="7438" w:type="dxa"/>
            <w:shd w:val="clear" w:color="auto" w:fill="FBF9F8"/>
            <w:tcMar>
              <w:top w:w="50" w:type="dxa"/>
              <w:left w:w="90" w:type="dxa"/>
              <w:bottom w:w="50" w:type="dxa"/>
              <w:right w:w="90" w:type="dxa"/>
            </w:tcMar>
          </w:tcPr>
          <w:p w14:paraId="7F30A1FB" w14:textId="77777777" w:rsidR="00F809C3" w:rsidRDefault="00877183">
            <w:pPr>
              <w:spacing w:after="40"/>
            </w:pPr>
            <w:r>
              <w:rPr>
                <w:sz w:val="18"/>
                <w:szCs w:val="18"/>
              </w:rPr>
              <w:t>Prompt frameworks with acronyms, API keys, agents, automation, model benchmarks, fine-tuning.</w:t>
            </w:r>
          </w:p>
        </w:tc>
      </w:tr>
    </w:tbl>
    <w:p w14:paraId="62E0B966" w14:textId="77777777" w:rsidR="00F809C3" w:rsidRDefault="00F809C3">
      <w:pPr>
        <w:spacing w:after="160"/>
      </w:pPr>
    </w:p>
    <w:p w14:paraId="62355904" w14:textId="77777777" w:rsidR="00F809C3" w:rsidRDefault="00877183">
      <w:pPr>
        <w:pStyle w:val="Heading3"/>
        <w:keepNext/>
      </w:pPr>
      <w:r>
        <w:t>Day 1 · Foundations and the brief</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91"/>
        <w:gridCol w:w="2566"/>
        <w:gridCol w:w="500"/>
        <w:gridCol w:w="500"/>
        <w:gridCol w:w="607"/>
        <w:gridCol w:w="2167"/>
        <w:gridCol w:w="2007"/>
      </w:tblGrid>
      <w:tr w:rsidR="00F809C3" w14:paraId="6ACEBA7C"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33A4DBED"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5695D509"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4D1A8E1D"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0ECAD231"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15EE6B9C"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76A2EFEC"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63DB3009" w14:textId="77777777" w:rsidR="00F809C3" w:rsidRDefault="00877183">
            <w:pPr>
              <w:spacing w:after="40"/>
            </w:pPr>
            <w:r>
              <w:rPr>
                <w:b/>
                <w:bCs/>
                <w:color w:val="FFFFFF"/>
                <w:sz w:val="17"/>
                <w:szCs w:val="17"/>
              </w:rPr>
              <w:t>Product of the module</w:t>
            </w:r>
          </w:p>
        </w:tc>
      </w:tr>
      <w:tr w:rsidR="00F809C3" w14:paraId="33BC8A44"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17D5127F" w14:textId="77777777" w:rsidR="00F809C3" w:rsidRDefault="00877183">
            <w:pPr>
              <w:spacing w:after="40"/>
            </w:pPr>
            <w:r>
              <w:rPr>
                <w:sz w:val="17"/>
                <w:szCs w:val="17"/>
              </w:rPr>
              <w:t>3.1 Placement and task inventory</w:t>
            </w:r>
          </w:p>
        </w:tc>
        <w:tc>
          <w:tcPr>
            <w:tcW w:w="2600" w:type="dxa"/>
            <w:shd w:val="clear" w:color="auto" w:fill="FFFFFF"/>
            <w:tcMar>
              <w:top w:w="50" w:type="dxa"/>
              <w:left w:w="90" w:type="dxa"/>
              <w:bottom w:w="50" w:type="dxa"/>
              <w:right w:w="90" w:type="dxa"/>
            </w:tcMar>
          </w:tcPr>
          <w:p w14:paraId="643357E5" w14:textId="77777777" w:rsidR="00F809C3" w:rsidRDefault="00877183">
            <w:pPr>
              <w:spacing w:after="40"/>
            </w:pPr>
            <w:r>
              <w:rPr>
                <w:sz w:val="17"/>
                <w:szCs w:val="17"/>
              </w:rPr>
              <w:t>The seven levels in five minutes; the 4Ds as a vocabulary; the unit of AI value is a task, never a job; choosing three of the five tasks brought.</w:t>
            </w:r>
          </w:p>
        </w:tc>
        <w:tc>
          <w:tcPr>
            <w:tcW w:w="500" w:type="dxa"/>
            <w:shd w:val="clear" w:color="auto" w:fill="FFFFFF"/>
            <w:tcMar>
              <w:top w:w="50" w:type="dxa"/>
              <w:left w:w="90" w:type="dxa"/>
              <w:bottom w:w="50" w:type="dxa"/>
              <w:right w:w="90" w:type="dxa"/>
            </w:tcMar>
          </w:tcPr>
          <w:p w14:paraId="20BFCA27"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78BB0B76"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3AB3B124" w14:textId="77777777" w:rsidR="00F809C3" w:rsidRDefault="00877183">
            <w:pPr>
              <w:spacing w:after="40"/>
            </w:pPr>
            <w:r>
              <w:rPr>
                <w:sz w:val="17"/>
                <w:szCs w:val="17"/>
              </w:rPr>
              <w:t>1 (pre-work)</w:t>
            </w:r>
          </w:p>
        </w:tc>
        <w:tc>
          <w:tcPr>
            <w:tcW w:w="2200" w:type="dxa"/>
            <w:shd w:val="clear" w:color="auto" w:fill="FFFFFF"/>
            <w:tcMar>
              <w:top w:w="50" w:type="dxa"/>
              <w:left w:w="90" w:type="dxa"/>
              <w:bottom w:w="50" w:type="dxa"/>
              <w:right w:w="90" w:type="dxa"/>
            </w:tcMar>
          </w:tcPr>
          <w:p w14:paraId="1A9F94E9" w14:textId="77777777" w:rsidR="00F809C3" w:rsidRDefault="00877183">
            <w:pPr>
              <w:spacing w:after="40"/>
            </w:pPr>
            <w:r>
              <w:rPr>
                <w:sz w:val="17"/>
                <w:szCs w:val="17"/>
              </w:rPr>
              <w:t>Mark their five tasks: frequency, who is harmed if wrong, baseline time. Choose three.</w:t>
            </w:r>
          </w:p>
        </w:tc>
        <w:tc>
          <w:tcPr>
            <w:tcW w:w="2038" w:type="dxa"/>
            <w:shd w:val="clear" w:color="auto" w:fill="FFFFFF"/>
            <w:tcMar>
              <w:top w:w="50" w:type="dxa"/>
              <w:left w:w="90" w:type="dxa"/>
              <w:bottom w:w="50" w:type="dxa"/>
              <w:right w:w="90" w:type="dxa"/>
            </w:tcMar>
          </w:tcPr>
          <w:p w14:paraId="77207885" w14:textId="77777777" w:rsidR="00F809C3" w:rsidRDefault="00877183">
            <w:pPr>
              <w:spacing w:after="40"/>
            </w:pPr>
            <w:r>
              <w:rPr>
                <w:sz w:val="17"/>
                <w:szCs w:val="17"/>
              </w:rPr>
              <w:t>Personal task inventory (one page) with baseline times.</w:t>
            </w:r>
          </w:p>
        </w:tc>
      </w:tr>
      <w:tr w:rsidR="00F809C3" w14:paraId="758D24E1"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63112798" w14:textId="77777777" w:rsidR="00F809C3" w:rsidRDefault="00877183">
            <w:pPr>
              <w:spacing w:after="40"/>
            </w:pPr>
            <w:r>
              <w:rPr>
                <w:sz w:val="17"/>
                <w:szCs w:val="17"/>
              </w:rPr>
              <w:t>3.2 What a model is and is not</w:t>
            </w:r>
          </w:p>
        </w:tc>
        <w:tc>
          <w:tcPr>
            <w:tcW w:w="2600" w:type="dxa"/>
            <w:shd w:val="clear" w:color="auto" w:fill="FBF9F8"/>
            <w:tcMar>
              <w:top w:w="50" w:type="dxa"/>
              <w:left w:w="90" w:type="dxa"/>
              <w:bottom w:w="50" w:type="dxa"/>
              <w:right w:w="90" w:type="dxa"/>
            </w:tcMar>
          </w:tcPr>
          <w:p w14:paraId="2428EAB5" w14:textId="77777777" w:rsidR="00F809C3" w:rsidRDefault="00877183">
            <w:pPr>
              <w:spacing w:after="40"/>
            </w:pPr>
            <w:r>
              <w:rPr>
                <w:sz w:val="17"/>
                <w:szCs w:val="17"/>
              </w:rPr>
              <w:t>Prediction from patterns, cut-off date, no memory unless added, no files unless given, false things said fluently; context window and "one job per chat"; fast versus strong tiers; web search versus own knowledge; what a language model cannot do; the 19-point finding.</w:t>
            </w:r>
          </w:p>
        </w:tc>
        <w:tc>
          <w:tcPr>
            <w:tcW w:w="500" w:type="dxa"/>
            <w:shd w:val="clear" w:color="auto" w:fill="FBF9F8"/>
            <w:tcMar>
              <w:top w:w="50" w:type="dxa"/>
              <w:left w:w="90" w:type="dxa"/>
              <w:bottom w:w="50" w:type="dxa"/>
              <w:right w:w="90" w:type="dxa"/>
            </w:tcMar>
          </w:tcPr>
          <w:p w14:paraId="50C0D83A" w14:textId="77777777" w:rsidR="00F809C3" w:rsidRDefault="00877183">
            <w:pPr>
              <w:spacing w:after="40"/>
            </w:pPr>
            <w:r>
              <w:rPr>
                <w:sz w:val="17"/>
                <w:szCs w:val="17"/>
              </w:rPr>
              <w:t>1.0</w:t>
            </w:r>
          </w:p>
        </w:tc>
        <w:tc>
          <w:tcPr>
            <w:tcW w:w="500" w:type="dxa"/>
            <w:shd w:val="clear" w:color="auto" w:fill="FBF9F8"/>
            <w:tcMar>
              <w:top w:w="50" w:type="dxa"/>
              <w:left w:w="90" w:type="dxa"/>
              <w:bottom w:w="50" w:type="dxa"/>
              <w:right w:w="90" w:type="dxa"/>
            </w:tcMar>
          </w:tcPr>
          <w:p w14:paraId="113404F0"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13AE12D4" w14:textId="77777777" w:rsidR="00F809C3" w:rsidRDefault="00F809C3">
            <w:pPr>
              <w:spacing w:after="40"/>
            </w:pPr>
          </w:p>
        </w:tc>
        <w:tc>
          <w:tcPr>
            <w:tcW w:w="2200" w:type="dxa"/>
            <w:shd w:val="clear" w:color="auto" w:fill="FBF9F8"/>
            <w:tcMar>
              <w:top w:w="50" w:type="dxa"/>
              <w:left w:w="90" w:type="dxa"/>
              <w:bottom w:w="50" w:type="dxa"/>
              <w:right w:w="90" w:type="dxa"/>
            </w:tcMar>
          </w:tcPr>
          <w:p w14:paraId="181505DE" w14:textId="77777777" w:rsidR="00F809C3" w:rsidRDefault="00877183">
            <w:pPr>
              <w:spacing w:after="40"/>
            </w:pPr>
            <w:r>
              <w:rPr>
                <w:sz w:val="17"/>
                <w:szCs w:val="17"/>
              </w:rPr>
              <w:t>Explain each concept to a neighbour in one sentence; pick the tier for three of their tasks.</w:t>
            </w:r>
          </w:p>
        </w:tc>
        <w:tc>
          <w:tcPr>
            <w:tcW w:w="2038" w:type="dxa"/>
            <w:shd w:val="clear" w:color="auto" w:fill="FBF9F8"/>
            <w:tcMar>
              <w:top w:w="50" w:type="dxa"/>
              <w:left w:w="90" w:type="dxa"/>
              <w:bottom w:w="50" w:type="dxa"/>
              <w:right w:w="90" w:type="dxa"/>
            </w:tcMar>
          </w:tcPr>
          <w:p w14:paraId="798EC79F" w14:textId="77777777" w:rsidR="00F809C3" w:rsidRDefault="00877183">
            <w:pPr>
              <w:spacing w:after="40"/>
            </w:pPr>
            <w:r>
              <w:rPr>
                <w:sz w:val="17"/>
                <w:szCs w:val="17"/>
              </w:rPr>
              <w:t>A completed "explain it in a sentence" sheet (self-check).</w:t>
            </w:r>
          </w:p>
        </w:tc>
      </w:tr>
      <w:tr w:rsidR="00F809C3" w14:paraId="30AC89AA"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42CCD156" w14:textId="77777777" w:rsidR="00F809C3" w:rsidRDefault="00877183">
            <w:pPr>
              <w:spacing w:after="40"/>
            </w:pPr>
            <w:r>
              <w:rPr>
                <w:sz w:val="17"/>
                <w:szCs w:val="17"/>
              </w:rPr>
              <w:t>3.3 Data rules and the approved tool</w:t>
            </w:r>
          </w:p>
        </w:tc>
        <w:tc>
          <w:tcPr>
            <w:tcW w:w="2600" w:type="dxa"/>
            <w:shd w:val="clear" w:color="auto" w:fill="FFFFFF"/>
            <w:tcMar>
              <w:top w:w="50" w:type="dxa"/>
              <w:left w:w="90" w:type="dxa"/>
              <w:bottom w:w="50" w:type="dxa"/>
              <w:right w:w="90" w:type="dxa"/>
            </w:tcMar>
          </w:tcPr>
          <w:p w14:paraId="4687A4FC" w14:textId="77777777" w:rsidR="00F809C3" w:rsidRDefault="00877183">
            <w:pPr>
              <w:spacing w:after="40"/>
            </w:pPr>
            <w:r>
              <w:rPr>
                <w:sz w:val="17"/>
                <w:szCs w:val="17"/>
              </w:rPr>
              <w:t>Four data classes and the who-is-harmed test; what never goes into a chat (beneficiary, personal, confidential, unpublished financials); free tier versus paid or organisational plan and what happens to inputs; the approved list and its settings; disclosure norm.</w:t>
            </w:r>
          </w:p>
        </w:tc>
        <w:tc>
          <w:tcPr>
            <w:tcW w:w="500" w:type="dxa"/>
            <w:shd w:val="clear" w:color="auto" w:fill="FFFFFF"/>
            <w:tcMar>
              <w:top w:w="50" w:type="dxa"/>
              <w:left w:w="90" w:type="dxa"/>
              <w:bottom w:w="50" w:type="dxa"/>
              <w:right w:w="90" w:type="dxa"/>
            </w:tcMar>
          </w:tcPr>
          <w:p w14:paraId="5CD14218"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62E177CC"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7EBDA838" w14:textId="77777777" w:rsidR="00F809C3" w:rsidRDefault="00F809C3">
            <w:pPr>
              <w:spacing w:after="40"/>
            </w:pPr>
          </w:p>
        </w:tc>
        <w:tc>
          <w:tcPr>
            <w:tcW w:w="2200" w:type="dxa"/>
            <w:shd w:val="clear" w:color="auto" w:fill="FFFFFF"/>
            <w:tcMar>
              <w:top w:w="50" w:type="dxa"/>
              <w:left w:w="90" w:type="dxa"/>
              <w:bottom w:w="50" w:type="dxa"/>
              <w:right w:w="90" w:type="dxa"/>
            </w:tcMar>
          </w:tcPr>
          <w:p w14:paraId="4CEB67C0" w14:textId="77777777" w:rsidR="00F809C3" w:rsidRDefault="00877183">
            <w:pPr>
              <w:spacing w:after="40"/>
            </w:pPr>
            <w:r>
              <w:rPr>
                <w:sz w:val="17"/>
                <w:szCs w:val="17"/>
              </w:rPr>
              <w:t>Classify twelve realistic snippets (field note, grievance line, budget cell, public report) as may enter, may not, or ask.</w:t>
            </w:r>
          </w:p>
        </w:tc>
        <w:tc>
          <w:tcPr>
            <w:tcW w:w="2038" w:type="dxa"/>
            <w:shd w:val="clear" w:color="auto" w:fill="FFFFFF"/>
            <w:tcMar>
              <w:top w:w="50" w:type="dxa"/>
              <w:left w:w="90" w:type="dxa"/>
              <w:bottom w:w="50" w:type="dxa"/>
              <w:right w:w="90" w:type="dxa"/>
            </w:tcMar>
          </w:tcPr>
          <w:p w14:paraId="7DF810E1" w14:textId="77777777" w:rsidR="00F809C3" w:rsidRDefault="00877183">
            <w:pPr>
              <w:spacing w:after="40"/>
            </w:pPr>
            <w:r>
              <w:rPr>
                <w:sz w:val="17"/>
                <w:szCs w:val="17"/>
              </w:rPr>
              <w:t>Their own never-paste list, pinned.</w:t>
            </w:r>
          </w:p>
        </w:tc>
      </w:tr>
      <w:tr w:rsidR="00F809C3" w14:paraId="5C21718E"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662A1765" w14:textId="77777777" w:rsidR="00F809C3" w:rsidRDefault="00877183">
            <w:pPr>
              <w:spacing w:after="40"/>
            </w:pPr>
            <w:r>
              <w:rPr>
                <w:sz w:val="17"/>
                <w:szCs w:val="17"/>
              </w:rPr>
              <w:t>3.4 Delegation, task by task</w:t>
            </w:r>
          </w:p>
        </w:tc>
        <w:tc>
          <w:tcPr>
            <w:tcW w:w="2600" w:type="dxa"/>
            <w:shd w:val="clear" w:color="auto" w:fill="FBF9F8"/>
            <w:tcMar>
              <w:top w:w="50" w:type="dxa"/>
              <w:left w:w="90" w:type="dxa"/>
              <w:bottom w:w="50" w:type="dxa"/>
              <w:right w:w="90" w:type="dxa"/>
            </w:tcMar>
          </w:tcPr>
          <w:p w14:paraId="77D07952" w14:textId="77777777" w:rsidR="00F809C3" w:rsidRDefault="00877183">
            <w:pPr>
              <w:spacing w:after="40"/>
            </w:pPr>
            <w:r>
              <w:rPr>
                <w:sz w:val="17"/>
                <w:szCs w:val="17"/>
              </w:rPr>
              <w:t>Delegate, partially delegate, never; finding the handover point just before the first judgement call; when you do not need AI; the role playbooks (programmes, fundraising, finance, HR, communications, leadership) and their red lines.</w:t>
            </w:r>
          </w:p>
        </w:tc>
        <w:tc>
          <w:tcPr>
            <w:tcW w:w="500" w:type="dxa"/>
            <w:shd w:val="clear" w:color="auto" w:fill="FBF9F8"/>
            <w:tcMar>
              <w:top w:w="50" w:type="dxa"/>
              <w:left w:w="90" w:type="dxa"/>
              <w:bottom w:w="50" w:type="dxa"/>
              <w:right w:w="90" w:type="dxa"/>
            </w:tcMar>
          </w:tcPr>
          <w:p w14:paraId="13CB33C1"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758D3B6B"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462D5C93" w14:textId="77777777" w:rsidR="00F809C3" w:rsidRDefault="00F809C3">
            <w:pPr>
              <w:spacing w:after="40"/>
            </w:pPr>
          </w:p>
        </w:tc>
        <w:tc>
          <w:tcPr>
            <w:tcW w:w="2200" w:type="dxa"/>
            <w:shd w:val="clear" w:color="auto" w:fill="FBF9F8"/>
            <w:tcMar>
              <w:top w:w="50" w:type="dxa"/>
              <w:left w:w="90" w:type="dxa"/>
              <w:bottom w:w="50" w:type="dxa"/>
              <w:right w:w="90" w:type="dxa"/>
            </w:tcMar>
          </w:tcPr>
          <w:p w14:paraId="55455209" w14:textId="77777777" w:rsidR="00F809C3" w:rsidRDefault="00877183">
            <w:pPr>
              <w:spacing w:after="40"/>
            </w:pPr>
            <w:r>
              <w:rPr>
                <w:sz w:val="17"/>
                <w:szCs w:val="17"/>
              </w:rPr>
              <w:t>Sort their five tasks into the three columns with the handover point written for each.</w:t>
            </w:r>
          </w:p>
        </w:tc>
        <w:tc>
          <w:tcPr>
            <w:tcW w:w="2038" w:type="dxa"/>
            <w:shd w:val="clear" w:color="auto" w:fill="FBF9F8"/>
            <w:tcMar>
              <w:top w:w="50" w:type="dxa"/>
              <w:left w:w="90" w:type="dxa"/>
              <w:bottom w:w="50" w:type="dxa"/>
              <w:right w:w="90" w:type="dxa"/>
            </w:tcMar>
          </w:tcPr>
          <w:p w14:paraId="5F690CEB" w14:textId="77777777" w:rsidR="00F809C3" w:rsidRDefault="00877183">
            <w:pPr>
              <w:spacing w:after="40"/>
            </w:pPr>
            <w:r>
              <w:rPr>
                <w:sz w:val="17"/>
                <w:szCs w:val="17"/>
              </w:rPr>
              <w:t>The "hand over / never" half of their personal playbook.</w:t>
            </w:r>
          </w:p>
        </w:tc>
      </w:tr>
      <w:tr w:rsidR="00F809C3" w14:paraId="1A0813D0"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0A0E3ACB" w14:textId="77777777" w:rsidR="00F809C3" w:rsidRDefault="00877183">
            <w:pPr>
              <w:spacing w:after="40"/>
            </w:pPr>
            <w:r>
              <w:rPr>
                <w:sz w:val="17"/>
                <w:szCs w:val="17"/>
              </w:rPr>
              <w:t>3.5 Description: the full brief</w:t>
            </w:r>
          </w:p>
        </w:tc>
        <w:tc>
          <w:tcPr>
            <w:tcW w:w="2600" w:type="dxa"/>
            <w:shd w:val="clear" w:color="auto" w:fill="FFFFFF"/>
            <w:tcMar>
              <w:top w:w="50" w:type="dxa"/>
              <w:left w:w="90" w:type="dxa"/>
              <w:bottom w:w="50" w:type="dxa"/>
              <w:right w:w="90" w:type="dxa"/>
            </w:tcMar>
          </w:tcPr>
          <w:p w14:paraId="5EF227EE" w14:textId="77777777" w:rsidR="00F809C3" w:rsidRDefault="00877183">
            <w:pPr>
              <w:spacing w:after="40"/>
            </w:pPr>
            <w:r>
              <w:rPr>
                <w:sz w:val="17"/>
                <w:szCs w:val="17"/>
              </w:rPr>
              <w:t>Role, audience, purpose, constraints, format, sources, what good looks like; give the source document, never describe it; ask for the file, not the text; let the tool interview you first; name the output format first; make it calculate, not estimate.</w:t>
            </w:r>
          </w:p>
        </w:tc>
        <w:tc>
          <w:tcPr>
            <w:tcW w:w="500" w:type="dxa"/>
            <w:shd w:val="clear" w:color="auto" w:fill="FFFFFF"/>
            <w:tcMar>
              <w:top w:w="50" w:type="dxa"/>
              <w:left w:w="90" w:type="dxa"/>
              <w:bottom w:w="50" w:type="dxa"/>
              <w:right w:w="90" w:type="dxa"/>
            </w:tcMar>
          </w:tcPr>
          <w:p w14:paraId="0AF2B96B"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1CBFFD30" w14:textId="77777777" w:rsidR="00F809C3" w:rsidRDefault="00877183">
            <w:pPr>
              <w:spacing w:after="40"/>
            </w:pPr>
            <w:r>
              <w:rPr>
                <w:sz w:val="17"/>
                <w:szCs w:val="17"/>
              </w:rPr>
              <w:t>1.0</w:t>
            </w:r>
          </w:p>
        </w:tc>
        <w:tc>
          <w:tcPr>
            <w:tcW w:w="500" w:type="dxa"/>
            <w:shd w:val="clear" w:color="auto" w:fill="FFFFFF"/>
            <w:tcMar>
              <w:top w:w="50" w:type="dxa"/>
              <w:left w:w="90" w:type="dxa"/>
              <w:bottom w:w="50" w:type="dxa"/>
              <w:right w:w="90" w:type="dxa"/>
            </w:tcMar>
          </w:tcPr>
          <w:p w14:paraId="0C60E093" w14:textId="77777777" w:rsidR="00F809C3" w:rsidRDefault="00877183">
            <w:pPr>
              <w:spacing w:after="40"/>
            </w:pPr>
            <w:r>
              <w:rPr>
                <w:sz w:val="17"/>
                <w:szCs w:val="17"/>
              </w:rPr>
              <w:t>2 (finish task 1)</w:t>
            </w:r>
          </w:p>
        </w:tc>
        <w:tc>
          <w:tcPr>
            <w:tcW w:w="2200" w:type="dxa"/>
            <w:shd w:val="clear" w:color="auto" w:fill="FFFFFF"/>
            <w:tcMar>
              <w:top w:w="50" w:type="dxa"/>
              <w:left w:w="90" w:type="dxa"/>
              <w:bottom w:w="50" w:type="dxa"/>
              <w:right w:w="90" w:type="dxa"/>
            </w:tcMar>
          </w:tcPr>
          <w:p w14:paraId="7B941B79" w14:textId="77777777" w:rsidR="00F809C3" w:rsidRDefault="00877183">
            <w:pPr>
              <w:spacing w:after="40"/>
            </w:pPr>
            <w:r>
              <w:rPr>
                <w:sz w:val="17"/>
                <w:szCs w:val="17"/>
              </w:rPr>
              <w:t>Write and run the brief for task 1 on their own document; compare against a one-line prompt on the same task.</w:t>
            </w:r>
          </w:p>
        </w:tc>
        <w:tc>
          <w:tcPr>
            <w:tcW w:w="2038" w:type="dxa"/>
            <w:shd w:val="clear" w:color="auto" w:fill="FFFFFF"/>
            <w:tcMar>
              <w:top w:w="50" w:type="dxa"/>
              <w:left w:w="90" w:type="dxa"/>
              <w:bottom w:w="50" w:type="dxa"/>
              <w:right w:w="90" w:type="dxa"/>
            </w:tcMar>
          </w:tcPr>
          <w:p w14:paraId="7BEEFA5F" w14:textId="77777777" w:rsidR="00F809C3" w:rsidRDefault="00877183">
            <w:pPr>
              <w:spacing w:after="40"/>
            </w:pPr>
            <w:r>
              <w:rPr>
                <w:sz w:val="17"/>
                <w:szCs w:val="17"/>
              </w:rPr>
              <w:t>Task 1 first draft with its brief saved.</w:t>
            </w:r>
          </w:p>
        </w:tc>
      </w:tr>
    </w:tbl>
    <w:p w14:paraId="42ECCB6F" w14:textId="77777777" w:rsidR="00F809C3" w:rsidRDefault="00F809C3">
      <w:pPr>
        <w:spacing w:after="160"/>
      </w:pPr>
    </w:p>
    <w:p w14:paraId="114535FF" w14:textId="77777777" w:rsidR="00F809C3" w:rsidRDefault="00877183">
      <w:pPr>
        <w:pStyle w:val="Heading3"/>
        <w:keepNext/>
      </w:pPr>
      <w:r>
        <w:t>Day 2 · Discernment and the role workflow</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91"/>
        <w:gridCol w:w="2573"/>
        <w:gridCol w:w="500"/>
        <w:gridCol w:w="500"/>
        <w:gridCol w:w="581"/>
        <w:gridCol w:w="2177"/>
        <w:gridCol w:w="2016"/>
      </w:tblGrid>
      <w:tr w:rsidR="00F809C3" w14:paraId="4B1079CA"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273534DB"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3F397865"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1ACC956F"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358D7587"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0EE28A59"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23E224B1"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35A66228" w14:textId="77777777" w:rsidR="00F809C3" w:rsidRDefault="00877183">
            <w:pPr>
              <w:spacing w:after="40"/>
            </w:pPr>
            <w:r>
              <w:rPr>
                <w:b/>
                <w:bCs/>
                <w:color w:val="FFFFFF"/>
                <w:sz w:val="17"/>
                <w:szCs w:val="17"/>
              </w:rPr>
              <w:t>Product of the module</w:t>
            </w:r>
          </w:p>
        </w:tc>
      </w:tr>
      <w:tr w:rsidR="00F809C3" w14:paraId="221D220C"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521D0B61" w14:textId="77777777" w:rsidR="00F809C3" w:rsidRDefault="00877183">
            <w:pPr>
              <w:spacing w:after="40"/>
            </w:pPr>
            <w:r>
              <w:rPr>
                <w:sz w:val="17"/>
                <w:szCs w:val="17"/>
              </w:rPr>
              <w:t>3.6 Iteration habits</w:t>
            </w:r>
          </w:p>
        </w:tc>
        <w:tc>
          <w:tcPr>
            <w:tcW w:w="2600" w:type="dxa"/>
            <w:shd w:val="clear" w:color="auto" w:fill="FFFFFF"/>
            <w:tcMar>
              <w:top w:w="50" w:type="dxa"/>
              <w:left w:w="90" w:type="dxa"/>
              <w:bottom w:w="50" w:type="dxa"/>
              <w:right w:w="90" w:type="dxa"/>
            </w:tcMar>
          </w:tcPr>
          <w:p w14:paraId="3F4A6FA4" w14:textId="77777777" w:rsidR="00F809C3" w:rsidRDefault="00877183">
            <w:pPr>
              <w:spacing w:after="40"/>
            </w:pPr>
            <w:r>
              <w:rPr>
                <w:sz w:val="17"/>
                <w:szCs w:val="17"/>
              </w:rPr>
              <w:t>Options, critique without rewriting, a second pass with one change; edit the paragraph, not the whole draft; short checked steps; the single follow-up question that fixes most bad outputs.</w:t>
            </w:r>
          </w:p>
        </w:tc>
        <w:tc>
          <w:tcPr>
            <w:tcW w:w="500" w:type="dxa"/>
            <w:shd w:val="clear" w:color="auto" w:fill="FFFFFF"/>
            <w:tcMar>
              <w:top w:w="50" w:type="dxa"/>
              <w:left w:w="90" w:type="dxa"/>
              <w:bottom w:w="50" w:type="dxa"/>
              <w:right w:w="90" w:type="dxa"/>
            </w:tcMar>
          </w:tcPr>
          <w:p w14:paraId="25A9B388"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7A5930C9"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4AB17AB1" w14:textId="77777777" w:rsidR="00F809C3" w:rsidRDefault="00F809C3">
            <w:pPr>
              <w:spacing w:after="40"/>
            </w:pPr>
          </w:p>
        </w:tc>
        <w:tc>
          <w:tcPr>
            <w:tcW w:w="2200" w:type="dxa"/>
            <w:shd w:val="clear" w:color="auto" w:fill="FFFFFF"/>
            <w:tcMar>
              <w:top w:w="50" w:type="dxa"/>
              <w:left w:w="90" w:type="dxa"/>
              <w:bottom w:w="50" w:type="dxa"/>
              <w:right w:w="90" w:type="dxa"/>
            </w:tcMar>
          </w:tcPr>
          <w:p w14:paraId="15BCB2E4" w14:textId="77777777" w:rsidR="00F809C3" w:rsidRDefault="00877183">
            <w:pPr>
              <w:spacing w:after="40"/>
            </w:pPr>
            <w:r>
              <w:rPr>
                <w:sz w:val="17"/>
                <w:szCs w:val="17"/>
              </w:rPr>
              <w:t>Three short rounds on their task 1 draft.</w:t>
            </w:r>
          </w:p>
        </w:tc>
        <w:tc>
          <w:tcPr>
            <w:tcW w:w="2038" w:type="dxa"/>
            <w:shd w:val="clear" w:color="auto" w:fill="FFFFFF"/>
            <w:tcMar>
              <w:top w:w="50" w:type="dxa"/>
              <w:left w:w="90" w:type="dxa"/>
              <w:bottom w:w="50" w:type="dxa"/>
              <w:right w:w="90" w:type="dxa"/>
            </w:tcMar>
          </w:tcPr>
          <w:p w14:paraId="03279F76" w14:textId="77777777" w:rsidR="00F809C3" w:rsidRDefault="00877183">
            <w:pPr>
              <w:spacing w:after="40"/>
            </w:pPr>
            <w:r>
              <w:rPr>
                <w:sz w:val="17"/>
                <w:szCs w:val="17"/>
              </w:rPr>
              <w:t>Task 1 at second-pass quality.</w:t>
            </w:r>
          </w:p>
        </w:tc>
      </w:tr>
      <w:tr w:rsidR="00F809C3" w14:paraId="07647116"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52AFF855" w14:textId="77777777" w:rsidR="00F809C3" w:rsidRDefault="00877183">
            <w:pPr>
              <w:spacing w:after="40"/>
            </w:pPr>
            <w:r>
              <w:rPr>
                <w:sz w:val="17"/>
                <w:szCs w:val="17"/>
              </w:rPr>
              <w:t>3.7 The four checks and calibrated trust</w:t>
            </w:r>
          </w:p>
        </w:tc>
        <w:tc>
          <w:tcPr>
            <w:tcW w:w="2600" w:type="dxa"/>
            <w:shd w:val="clear" w:color="auto" w:fill="FBF9F8"/>
            <w:tcMar>
              <w:top w:w="50" w:type="dxa"/>
              <w:left w:w="90" w:type="dxa"/>
              <w:bottom w:w="50" w:type="dxa"/>
              <w:right w:w="90" w:type="dxa"/>
            </w:tcMar>
          </w:tcPr>
          <w:p w14:paraId="43D6BAC8" w14:textId="77777777" w:rsidR="00F809C3" w:rsidRDefault="00877183">
            <w:pPr>
              <w:spacing w:after="40"/>
            </w:pPr>
            <w:r>
              <w:rPr>
                <w:sz w:val="17"/>
                <w:szCs w:val="17"/>
              </w:rPr>
              <w:t>Figures, facts, language, defensibility; the usual failure (a plausible figure in no source); reading as an editor, not a customer; which limit did I hit; the verification tax and when checking exceeds the gain; matching scrutiny to the stakes.</w:t>
            </w:r>
          </w:p>
        </w:tc>
        <w:tc>
          <w:tcPr>
            <w:tcW w:w="500" w:type="dxa"/>
            <w:shd w:val="clear" w:color="auto" w:fill="FBF9F8"/>
            <w:tcMar>
              <w:top w:w="50" w:type="dxa"/>
              <w:left w:w="90" w:type="dxa"/>
              <w:bottom w:w="50" w:type="dxa"/>
              <w:right w:w="90" w:type="dxa"/>
            </w:tcMar>
          </w:tcPr>
          <w:p w14:paraId="1FC865B2" w14:textId="77777777" w:rsidR="00F809C3" w:rsidRDefault="00877183">
            <w:pPr>
              <w:spacing w:after="40"/>
            </w:pPr>
            <w:r>
              <w:rPr>
                <w:sz w:val="17"/>
                <w:szCs w:val="17"/>
              </w:rPr>
              <w:t>0.75</w:t>
            </w:r>
          </w:p>
        </w:tc>
        <w:tc>
          <w:tcPr>
            <w:tcW w:w="500" w:type="dxa"/>
            <w:shd w:val="clear" w:color="auto" w:fill="FBF9F8"/>
            <w:tcMar>
              <w:top w:w="50" w:type="dxa"/>
              <w:left w:w="90" w:type="dxa"/>
              <w:bottom w:w="50" w:type="dxa"/>
              <w:right w:w="90" w:type="dxa"/>
            </w:tcMar>
          </w:tcPr>
          <w:p w14:paraId="65F22BBD" w14:textId="77777777" w:rsidR="00F809C3" w:rsidRDefault="00877183">
            <w:pPr>
              <w:spacing w:after="40"/>
            </w:pPr>
            <w:r>
              <w:rPr>
                <w:sz w:val="17"/>
                <w:szCs w:val="17"/>
              </w:rPr>
              <w:t>1.25</w:t>
            </w:r>
          </w:p>
        </w:tc>
        <w:tc>
          <w:tcPr>
            <w:tcW w:w="500" w:type="dxa"/>
            <w:shd w:val="clear" w:color="auto" w:fill="FBF9F8"/>
            <w:tcMar>
              <w:top w:w="50" w:type="dxa"/>
              <w:left w:w="90" w:type="dxa"/>
              <w:bottom w:w="50" w:type="dxa"/>
              <w:right w:w="90" w:type="dxa"/>
            </w:tcMar>
          </w:tcPr>
          <w:p w14:paraId="1684D5D8" w14:textId="77777777" w:rsidR="00F809C3" w:rsidRDefault="00F809C3">
            <w:pPr>
              <w:spacing w:after="40"/>
            </w:pPr>
          </w:p>
        </w:tc>
        <w:tc>
          <w:tcPr>
            <w:tcW w:w="2200" w:type="dxa"/>
            <w:shd w:val="clear" w:color="auto" w:fill="FBF9F8"/>
            <w:tcMar>
              <w:top w:w="50" w:type="dxa"/>
              <w:left w:w="90" w:type="dxa"/>
              <w:bottom w:w="50" w:type="dxa"/>
              <w:right w:w="90" w:type="dxa"/>
            </w:tcMar>
          </w:tcPr>
          <w:p w14:paraId="010C6D54" w14:textId="77777777" w:rsidR="00F809C3" w:rsidRDefault="00877183">
            <w:pPr>
              <w:spacing w:after="40"/>
            </w:pPr>
            <w:r>
              <w:rPr>
                <w:sz w:val="17"/>
                <w:szCs w:val="17"/>
              </w:rPr>
              <w:t>Seeded-error hunt: a role-specific draft with eight planted errors (two per check). Catch rate recorded. Then the four checks on their own task 1.</w:t>
            </w:r>
          </w:p>
        </w:tc>
        <w:tc>
          <w:tcPr>
            <w:tcW w:w="2038" w:type="dxa"/>
            <w:shd w:val="clear" w:color="auto" w:fill="FBF9F8"/>
            <w:tcMar>
              <w:top w:w="50" w:type="dxa"/>
              <w:left w:w="90" w:type="dxa"/>
              <w:bottom w:w="50" w:type="dxa"/>
              <w:right w:w="90" w:type="dxa"/>
            </w:tcMar>
          </w:tcPr>
          <w:p w14:paraId="54CAE949" w14:textId="77777777" w:rsidR="00F809C3" w:rsidRDefault="00877183">
            <w:pPr>
              <w:spacing w:after="40"/>
            </w:pPr>
            <w:r>
              <w:rPr>
                <w:sz w:val="17"/>
                <w:szCs w:val="17"/>
              </w:rPr>
              <w:t>Check record for task 1; individual catch rate.</w:t>
            </w:r>
          </w:p>
        </w:tc>
      </w:tr>
      <w:tr w:rsidR="00F809C3" w14:paraId="39E04BD1"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33531696" w14:textId="77777777" w:rsidR="00F809C3" w:rsidRDefault="00877183">
            <w:pPr>
              <w:spacing w:after="40"/>
            </w:pPr>
            <w:r>
              <w:rPr>
                <w:sz w:val="17"/>
                <w:szCs w:val="17"/>
              </w:rPr>
              <w:t>3.8 Role workflow, end to end</w:t>
            </w:r>
          </w:p>
        </w:tc>
        <w:tc>
          <w:tcPr>
            <w:tcW w:w="2600" w:type="dxa"/>
            <w:shd w:val="clear" w:color="auto" w:fill="FFFFFF"/>
            <w:tcMar>
              <w:top w:w="50" w:type="dxa"/>
              <w:left w:w="90" w:type="dxa"/>
              <w:bottom w:w="50" w:type="dxa"/>
              <w:right w:w="90" w:type="dxa"/>
            </w:tcMar>
          </w:tcPr>
          <w:p w14:paraId="159637CF" w14:textId="77777777" w:rsidR="00F809C3" w:rsidRDefault="00877183">
            <w:pPr>
              <w:spacing w:after="40"/>
            </w:pPr>
            <w:r>
              <w:rPr>
                <w:sz w:val="17"/>
                <w:szCs w:val="17"/>
              </w:rPr>
              <w:t>One complete workflow for the learner's role, demonstrated then practised: donor report section from a logframe; policy brief from a regulation; budget narrative from the spreadsheet; job description and question bank; plain-language rewrite; translation first draft for a bilingual reviewer; meeting notes to follow-up email.</w:t>
            </w:r>
          </w:p>
        </w:tc>
        <w:tc>
          <w:tcPr>
            <w:tcW w:w="500" w:type="dxa"/>
            <w:shd w:val="clear" w:color="auto" w:fill="FFFFFF"/>
            <w:tcMar>
              <w:top w:w="50" w:type="dxa"/>
              <w:left w:w="90" w:type="dxa"/>
              <w:bottom w:w="50" w:type="dxa"/>
              <w:right w:w="90" w:type="dxa"/>
            </w:tcMar>
          </w:tcPr>
          <w:p w14:paraId="3EE7C655"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5CB08551" w14:textId="77777777" w:rsidR="00F809C3" w:rsidRDefault="00877183">
            <w:pPr>
              <w:spacing w:after="40"/>
            </w:pPr>
            <w:r>
              <w:rPr>
                <w:sz w:val="17"/>
                <w:szCs w:val="17"/>
              </w:rPr>
              <w:t>2.0</w:t>
            </w:r>
          </w:p>
        </w:tc>
        <w:tc>
          <w:tcPr>
            <w:tcW w:w="500" w:type="dxa"/>
            <w:shd w:val="clear" w:color="auto" w:fill="FFFFFF"/>
            <w:tcMar>
              <w:top w:w="50" w:type="dxa"/>
              <w:left w:w="90" w:type="dxa"/>
              <w:bottom w:w="50" w:type="dxa"/>
              <w:right w:w="90" w:type="dxa"/>
            </w:tcMar>
          </w:tcPr>
          <w:p w14:paraId="7AF7577A" w14:textId="77777777" w:rsidR="00F809C3" w:rsidRDefault="00877183">
            <w:pPr>
              <w:spacing w:after="40"/>
            </w:pPr>
            <w:r>
              <w:rPr>
                <w:sz w:val="17"/>
                <w:szCs w:val="17"/>
              </w:rPr>
              <w:t>6 (tasks 2 and 3 on real work)</w:t>
            </w:r>
          </w:p>
        </w:tc>
        <w:tc>
          <w:tcPr>
            <w:tcW w:w="2200" w:type="dxa"/>
            <w:shd w:val="clear" w:color="auto" w:fill="FFFFFF"/>
            <w:tcMar>
              <w:top w:w="50" w:type="dxa"/>
              <w:left w:w="90" w:type="dxa"/>
              <w:bottom w:w="50" w:type="dxa"/>
              <w:right w:w="90" w:type="dxa"/>
            </w:tcMar>
          </w:tcPr>
          <w:p w14:paraId="7DE3E877" w14:textId="77777777" w:rsidR="00F809C3" w:rsidRDefault="00877183">
            <w:pPr>
              <w:spacing w:after="40"/>
            </w:pPr>
            <w:r>
              <w:rPr>
                <w:sz w:val="17"/>
                <w:szCs w:val="17"/>
              </w:rPr>
              <w:t>Task 2 from brief to checked draft, on the real document, in the session.</w:t>
            </w:r>
          </w:p>
        </w:tc>
        <w:tc>
          <w:tcPr>
            <w:tcW w:w="2038" w:type="dxa"/>
            <w:shd w:val="clear" w:color="auto" w:fill="FFFFFF"/>
            <w:tcMar>
              <w:top w:w="50" w:type="dxa"/>
              <w:left w:w="90" w:type="dxa"/>
              <w:bottom w:w="50" w:type="dxa"/>
              <w:right w:w="90" w:type="dxa"/>
            </w:tcMar>
          </w:tcPr>
          <w:p w14:paraId="2B5A14E4" w14:textId="77777777" w:rsidR="00F809C3" w:rsidRDefault="00877183">
            <w:pPr>
              <w:spacing w:after="40"/>
            </w:pPr>
            <w:r>
              <w:rPr>
                <w:sz w:val="17"/>
                <w:szCs w:val="17"/>
              </w:rPr>
              <w:t>Task 2 draft with brief and check record.</w:t>
            </w:r>
          </w:p>
        </w:tc>
      </w:tr>
      <w:tr w:rsidR="00F809C3" w14:paraId="4603E4A2"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6CC9545C" w14:textId="77777777" w:rsidR="00F809C3" w:rsidRDefault="00877183">
            <w:pPr>
              <w:spacing w:after="40"/>
            </w:pPr>
            <w:r>
              <w:rPr>
                <w:sz w:val="17"/>
                <w:szCs w:val="17"/>
              </w:rPr>
              <w:t>3.9 Diligence: log, disclose, own</w:t>
            </w:r>
          </w:p>
        </w:tc>
        <w:tc>
          <w:tcPr>
            <w:tcW w:w="2600" w:type="dxa"/>
            <w:shd w:val="clear" w:color="auto" w:fill="FBF9F8"/>
            <w:tcMar>
              <w:top w:w="50" w:type="dxa"/>
              <w:left w:w="90" w:type="dxa"/>
              <w:bottom w:w="50" w:type="dxa"/>
              <w:right w:w="90" w:type="dxa"/>
            </w:tcMar>
          </w:tcPr>
          <w:p w14:paraId="02B6398C" w14:textId="77777777" w:rsidR="00F809C3" w:rsidRDefault="00877183">
            <w:pPr>
              <w:spacing w:after="40"/>
            </w:pPr>
            <w:r>
              <w:rPr>
                <w:sz w:val="17"/>
                <w:szCs w:val="17"/>
              </w:rPr>
              <w:t>The one-line log (tool, task, date, disclosure yes or no); when funders, universities or employers require disclosure and the rule to name the task and the safeguard; the person who sends it owns it; AI is not a co-author.</w:t>
            </w:r>
          </w:p>
        </w:tc>
        <w:tc>
          <w:tcPr>
            <w:tcW w:w="500" w:type="dxa"/>
            <w:shd w:val="clear" w:color="auto" w:fill="FBF9F8"/>
            <w:tcMar>
              <w:top w:w="50" w:type="dxa"/>
              <w:left w:w="90" w:type="dxa"/>
              <w:bottom w:w="50" w:type="dxa"/>
              <w:right w:w="90" w:type="dxa"/>
            </w:tcMar>
          </w:tcPr>
          <w:p w14:paraId="23CA6788"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26F2A4AD"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45A44A47" w14:textId="77777777" w:rsidR="00F809C3" w:rsidRDefault="00F809C3">
            <w:pPr>
              <w:spacing w:after="40"/>
            </w:pPr>
          </w:p>
        </w:tc>
        <w:tc>
          <w:tcPr>
            <w:tcW w:w="2200" w:type="dxa"/>
            <w:shd w:val="clear" w:color="auto" w:fill="FBF9F8"/>
            <w:tcMar>
              <w:top w:w="50" w:type="dxa"/>
              <w:left w:w="90" w:type="dxa"/>
              <w:bottom w:w="50" w:type="dxa"/>
              <w:right w:w="90" w:type="dxa"/>
            </w:tcMar>
          </w:tcPr>
          <w:p w14:paraId="4AC25FEE" w14:textId="77777777" w:rsidR="00F809C3" w:rsidRDefault="00877183">
            <w:pPr>
              <w:spacing w:after="40"/>
            </w:pPr>
            <w:r>
              <w:rPr>
                <w:sz w:val="17"/>
                <w:szCs w:val="17"/>
              </w:rPr>
              <w:t>Write their first three log lines; decide disclosure for each task.</w:t>
            </w:r>
          </w:p>
        </w:tc>
        <w:tc>
          <w:tcPr>
            <w:tcW w:w="2038" w:type="dxa"/>
            <w:shd w:val="clear" w:color="auto" w:fill="FBF9F8"/>
            <w:tcMar>
              <w:top w:w="50" w:type="dxa"/>
              <w:left w:w="90" w:type="dxa"/>
              <w:bottom w:w="50" w:type="dxa"/>
              <w:right w:w="90" w:type="dxa"/>
            </w:tcMar>
          </w:tcPr>
          <w:p w14:paraId="1DE71B02" w14:textId="77777777" w:rsidR="00F809C3" w:rsidRDefault="00877183">
            <w:pPr>
              <w:spacing w:after="40"/>
            </w:pPr>
            <w:r>
              <w:rPr>
                <w:sz w:val="17"/>
                <w:szCs w:val="17"/>
              </w:rPr>
              <w:t>Log started; disclosure decision per task.</w:t>
            </w:r>
          </w:p>
        </w:tc>
      </w:tr>
    </w:tbl>
    <w:p w14:paraId="1E66EA94" w14:textId="77777777" w:rsidR="00F809C3" w:rsidRDefault="00F809C3">
      <w:pPr>
        <w:spacing w:after="160"/>
      </w:pPr>
    </w:p>
    <w:p w14:paraId="6D41ED6E" w14:textId="77777777" w:rsidR="00F809C3" w:rsidRDefault="00877183">
      <w:pPr>
        <w:pStyle w:val="Heading3"/>
        <w:keepNext/>
      </w:pPr>
      <w:r>
        <w:t>Day 3 · Clinic, role track, playbook and proof</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300"/>
        <w:gridCol w:w="2600"/>
        <w:gridCol w:w="500"/>
        <w:gridCol w:w="500"/>
        <w:gridCol w:w="500"/>
        <w:gridCol w:w="2200"/>
        <w:gridCol w:w="2038"/>
      </w:tblGrid>
      <w:tr w:rsidR="00F809C3" w14:paraId="2648933B"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153E819C"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19FEFFD6"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66A97720"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0E4C0448"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154D0916"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47625D0B"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239856D9" w14:textId="77777777" w:rsidR="00F809C3" w:rsidRDefault="00877183">
            <w:pPr>
              <w:spacing w:after="40"/>
            </w:pPr>
            <w:r>
              <w:rPr>
                <w:b/>
                <w:bCs/>
                <w:color w:val="FFFFFF"/>
                <w:sz w:val="17"/>
                <w:szCs w:val="17"/>
              </w:rPr>
              <w:t>Product of the module</w:t>
            </w:r>
          </w:p>
        </w:tc>
      </w:tr>
      <w:tr w:rsidR="00F809C3" w14:paraId="213B00CF"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49451473" w14:textId="77777777" w:rsidR="00F809C3" w:rsidRDefault="00877183">
            <w:pPr>
              <w:spacing w:after="40"/>
            </w:pPr>
            <w:r>
              <w:rPr>
                <w:sz w:val="17"/>
                <w:szCs w:val="17"/>
              </w:rPr>
              <w:t>3.10 Clinic on tasks 2 and 3</w:t>
            </w:r>
          </w:p>
        </w:tc>
        <w:tc>
          <w:tcPr>
            <w:tcW w:w="2600" w:type="dxa"/>
            <w:shd w:val="clear" w:color="auto" w:fill="FFFFFF"/>
            <w:tcMar>
              <w:top w:w="50" w:type="dxa"/>
              <w:left w:w="90" w:type="dxa"/>
              <w:bottom w:w="50" w:type="dxa"/>
              <w:right w:w="90" w:type="dxa"/>
            </w:tcMar>
          </w:tcPr>
          <w:p w14:paraId="7A2E6DB2" w14:textId="77777777" w:rsidR="00F809C3" w:rsidRDefault="00877183">
            <w:pPr>
              <w:spacing w:after="40"/>
            </w:pPr>
            <w:r>
              <w:rPr>
                <w:sz w:val="17"/>
                <w:szCs w:val="17"/>
              </w:rPr>
              <w:t>Peer review in pairs against the four checks; the usual errors found in the practice weeks; what to do when the answer sounds right but the numbers are wrong.</w:t>
            </w:r>
          </w:p>
        </w:tc>
        <w:tc>
          <w:tcPr>
            <w:tcW w:w="500" w:type="dxa"/>
            <w:shd w:val="clear" w:color="auto" w:fill="FFFFFF"/>
            <w:tcMar>
              <w:top w:w="50" w:type="dxa"/>
              <w:left w:w="90" w:type="dxa"/>
              <w:bottom w:w="50" w:type="dxa"/>
              <w:right w:w="90" w:type="dxa"/>
            </w:tcMar>
          </w:tcPr>
          <w:p w14:paraId="62333169"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60FB6AC6" w14:textId="77777777" w:rsidR="00F809C3" w:rsidRDefault="00877183">
            <w:pPr>
              <w:spacing w:after="40"/>
            </w:pPr>
            <w:r>
              <w:rPr>
                <w:sz w:val="17"/>
                <w:szCs w:val="17"/>
              </w:rPr>
              <w:t>1.75</w:t>
            </w:r>
          </w:p>
        </w:tc>
        <w:tc>
          <w:tcPr>
            <w:tcW w:w="500" w:type="dxa"/>
            <w:shd w:val="clear" w:color="auto" w:fill="FFFFFF"/>
            <w:tcMar>
              <w:top w:w="50" w:type="dxa"/>
              <w:left w:w="90" w:type="dxa"/>
              <w:bottom w:w="50" w:type="dxa"/>
              <w:right w:w="90" w:type="dxa"/>
            </w:tcMar>
          </w:tcPr>
          <w:p w14:paraId="283C21C5" w14:textId="77777777" w:rsidR="00F809C3" w:rsidRDefault="00F809C3">
            <w:pPr>
              <w:spacing w:after="40"/>
            </w:pPr>
          </w:p>
        </w:tc>
        <w:tc>
          <w:tcPr>
            <w:tcW w:w="2200" w:type="dxa"/>
            <w:shd w:val="clear" w:color="auto" w:fill="FFFFFF"/>
            <w:tcMar>
              <w:top w:w="50" w:type="dxa"/>
              <w:left w:w="90" w:type="dxa"/>
              <w:bottom w:w="50" w:type="dxa"/>
              <w:right w:w="90" w:type="dxa"/>
            </w:tcMar>
          </w:tcPr>
          <w:p w14:paraId="25E8555D" w14:textId="77777777" w:rsidR="00F809C3" w:rsidRDefault="00877183">
            <w:pPr>
              <w:spacing w:after="40"/>
            </w:pPr>
            <w:r>
              <w:rPr>
                <w:sz w:val="17"/>
                <w:szCs w:val="17"/>
              </w:rPr>
              <w:t>Review a peer's task with the checks; receive the same; fix and re-run.</w:t>
            </w:r>
          </w:p>
        </w:tc>
        <w:tc>
          <w:tcPr>
            <w:tcW w:w="2038" w:type="dxa"/>
            <w:shd w:val="clear" w:color="auto" w:fill="FFFFFF"/>
            <w:tcMar>
              <w:top w:w="50" w:type="dxa"/>
              <w:left w:w="90" w:type="dxa"/>
              <w:bottom w:w="50" w:type="dxa"/>
              <w:right w:w="90" w:type="dxa"/>
            </w:tcMar>
          </w:tcPr>
          <w:p w14:paraId="5D1F9F9C" w14:textId="77777777" w:rsidR="00F809C3" w:rsidRDefault="00877183">
            <w:pPr>
              <w:spacing w:after="40"/>
            </w:pPr>
            <w:r>
              <w:rPr>
                <w:sz w:val="17"/>
                <w:szCs w:val="17"/>
              </w:rPr>
              <w:t>Tasks 2 and 3 at delivered quality with check records.</w:t>
            </w:r>
          </w:p>
        </w:tc>
      </w:tr>
      <w:tr w:rsidR="00F809C3" w14:paraId="11F37DD3"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6F9AD692" w14:textId="77777777" w:rsidR="00F809C3" w:rsidRDefault="00877183">
            <w:pPr>
              <w:spacing w:after="40"/>
            </w:pPr>
            <w:r>
              <w:rPr>
                <w:sz w:val="17"/>
                <w:szCs w:val="17"/>
              </w:rPr>
              <w:t>3.11 Role track (choose one)</w:t>
            </w:r>
          </w:p>
        </w:tc>
        <w:tc>
          <w:tcPr>
            <w:tcW w:w="2600" w:type="dxa"/>
            <w:shd w:val="clear" w:color="auto" w:fill="FBF9F8"/>
            <w:tcMar>
              <w:top w:w="50" w:type="dxa"/>
              <w:left w:w="90" w:type="dxa"/>
              <w:bottom w:w="50" w:type="dxa"/>
              <w:right w:w="90" w:type="dxa"/>
            </w:tcMar>
          </w:tcPr>
          <w:p w14:paraId="222682EC" w14:textId="77777777" w:rsidR="00F809C3" w:rsidRDefault="00877183">
            <w:pPr>
              <w:spacing w:after="40"/>
            </w:pPr>
            <w:r>
              <w:rPr>
                <w:sz w:val="17"/>
                <w:szCs w:val="17"/>
              </w:rPr>
              <w:t>A: recurring reports and updates for many audiences (one source of truth, adapt per audience, check once upstream). B: research a programme officer can defend (source log, quote the passage, citations as leads). C: meetings: prep, follow-up, workshop notes to owned actions. D: monitoring and evaluation: narrative and charts from settled data; outliers, gap-filling and causal claims stay human. E: translation and multilingual outreach: draft once, bilingual review sentence by sentence.</w:t>
            </w:r>
          </w:p>
        </w:tc>
        <w:tc>
          <w:tcPr>
            <w:tcW w:w="500" w:type="dxa"/>
            <w:shd w:val="clear" w:color="auto" w:fill="FBF9F8"/>
            <w:tcMar>
              <w:top w:w="50" w:type="dxa"/>
              <w:left w:w="90" w:type="dxa"/>
              <w:bottom w:w="50" w:type="dxa"/>
              <w:right w:w="90" w:type="dxa"/>
            </w:tcMar>
          </w:tcPr>
          <w:p w14:paraId="3A795028"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5B04DFC1" w14:textId="77777777" w:rsidR="00F809C3" w:rsidRDefault="00877183">
            <w:pPr>
              <w:spacing w:after="40"/>
            </w:pPr>
            <w:r>
              <w:rPr>
                <w:sz w:val="17"/>
                <w:szCs w:val="17"/>
              </w:rPr>
              <w:t>1.5</w:t>
            </w:r>
          </w:p>
        </w:tc>
        <w:tc>
          <w:tcPr>
            <w:tcW w:w="500" w:type="dxa"/>
            <w:shd w:val="clear" w:color="auto" w:fill="FBF9F8"/>
            <w:tcMar>
              <w:top w:w="50" w:type="dxa"/>
              <w:left w:w="90" w:type="dxa"/>
              <w:bottom w:w="50" w:type="dxa"/>
              <w:right w:w="90" w:type="dxa"/>
            </w:tcMar>
          </w:tcPr>
          <w:p w14:paraId="6508C50E" w14:textId="77777777" w:rsidR="00F809C3" w:rsidRDefault="00F809C3">
            <w:pPr>
              <w:spacing w:after="40"/>
            </w:pPr>
          </w:p>
        </w:tc>
        <w:tc>
          <w:tcPr>
            <w:tcW w:w="2200" w:type="dxa"/>
            <w:shd w:val="clear" w:color="auto" w:fill="FBF9F8"/>
            <w:tcMar>
              <w:top w:w="50" w:type="dxa"/>
              <w:left w:w="90" w:type="dxa"/>
              <w:bottom w:w="50" w:type="dxa"/>
              <w:right w:w="90" w:type="dxa"/>
            </w:tcMar>
          </w:tcPr>
          <w:p w14:paraId="1C7C910A" w14:textId="77777777" w:rsidR="00F809C3" w:rsidRDefault="00877183">
            <w:pPr>
              <w:spacing w:after="40"/>
            </w:pPr>
            <w:r>
              <w:rPr>
                <w:sz w:val="17"/>
                <w:szCs w:val="17"/>
              </w:rPr>
              <w:t>One track exercise on their own material.</w:t>
            </w:r>
          </w:p>
        </w:tc>
        <w:tc>
          <w:tcPr>
            <w:tcW w:w="2038" w:type="dxa"/>
            <w:shd w:val="clear" w:color="auto" w:fill="FBF9F8"/>
            <w:tcMar>
              <w:top w:w="50" w:type="dxa"/>
              <w:left w:w="90" w:type="dxa"/>
              <w:bottom w:w="50" w:type="dxa"/>
              <w:right w:w="90" w:type="dxa"/>
            </w:tcMar>
          </w:tcPr>
          <w:p w14:paraId="71D4F622" w14:textId="77777777" w:rsidR="00F809C3" w:rsidRDefault="00877183">
            <w:pPr>
              <w:spacing w:after="40"/>
            </w:pPr>
            <w:r>
              <w:rPr>
                <w:sz w:val="17"/>
                <w:szCs w:val="17"/>
              </w:rPr>
              <w:t>A track-specific pattern added to their playbook.</w:t>
            </w:r>
          </w:p>
        </w:tc>
      </w:tr>
      <w:tr w:rsidR="00F809C3" w14:paraId="48C1361E"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452ECAB7" w14:textId="77777777" w:rsidR="00F809C3" w:rsidRDefault="00877183">
            <w:pPr>
              <w:spacing w:after="40"/>
            </w:pPr>
            <w:r>
              <w:rPr>
                <w:sz w:val="17"/>
                <w:szCs w:val="17"/>
              </w:rPr>
              <w:t>3.12 Personal playbook and proof review</w:t>
            </w:r>
          </w:p>
        </w:tc>
        <w:tc>
          <w:tcPr>
            <w:tcW w:w="2600" w:type="dxa"/>
            <w:shd w:val="clear" w:color="auto" w:fill="FFFFFF"/>
            <w:tcMar>
              <w:top w:w="50" w:type="dxa"/>
              <w:left w:w="90" w:type="dxa"/>
              <w:bottom w:w="50" w:type="dxa"/>
              <w:right w:w="90" w:type="dxa"/>
            </w:tcMar>
          </w:tcPr>
          <w:p w14:paraId="2F2397C3" w14:textId="77777777" w:rsidR="00F809C3" w:rsidRDefault="00877183">
            <w:pPr>
              <w:spacing w:after="40"/>
            </w:pPr>
            <w:r>
              <w:rPr>
                <w:sz w:val="17"/>
                <w:szCs w:val="17"/>
              </w:rPr>
              <w:t>Assemble the one-page playbook: five tasks to hand over, three never, three prompt patterns tested on their files, the four checks, the never-paste list, the log line, the escalation contact. Proof review of the three tasks against the rubric.</w:t>
            </w:r>
          </w:p>
        </w:tc>
        <w:tc>
          <w:tcPr>
            <w:tcW w:w="500" w:type="dxa"/>
            <w:shd w:val="clear" w:color="auto" w:fill="FFFFFF"/>
            <w:tcMar>
              <w:top w:w="50" w:type="dxa"/>
              <w:left w:w="90" w:type="dxa"/>
              <w:bottom w:w="50" w:type="dxa"/>
              <w:right w:w="90" w:type="dxa"/>
            </w:tcMar>
          </w:tcPr>
          <w:p w14:paraId="0381E00C"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287CD56C" w14:textId="77777777" w:rsidR="00F809C3" w:rsidRDefault="00877183">
            <w:pPr>
              <w:spacing w:after="40"/>
            </w:pPr>
            <w:r>
              <w:rPr>
                <w:sz w:val="17"/>
                <w:szCs w:val="17"/>
              </w:rPr>
              <w:t>1.5</w:t>
            </w:r>
          </w:p>
        </w:tc>
        <w:tc>
          <w:tcPr>
            <w:tcW w:w="500" w:type="dxa"/>
            <w:shd w:val="clear" w:color="auto" w:fill="FFFFFF"/>
            <w:tcMar>
              <w:top w:w="50" w:type="dxa"/>
              <w:left w:w="90" w:type="dxa"/>
              <w:bottom w:w="50" w:type="dxa"/>
              <w:right w:w="90" w:type="dxa"/>
            </w:tcMar>
          </w:tcPr>
          <w:p w14:paraId="58145864" w14:textId="77777777" w:rsidR="00F809C3" w:rsidRDefault="00F809C3">
            <w:pPr>
              <w:spacing w:after="40"/>
            </w:pPr>
          </w:p>
        </w:tc>
        <w:tc>
          <w:tcPr>
            <w:tcW w:w="2200" w:type="dxa"/>
            <w:shd w:val="clear" w:color="auto" w:fill="FFFFFF"/>
            <w:tcMar>
              <w:top w:w="50" w:type="dxa"/>
              <w:left w:w="90" w:type="dxa"/>
              <w:bottom w:w="50" w:type="dxa"/>
              <w:right w:w="90" w:type="dxa"/>
            </w:tcMar>
          </w:tcPr>
          <w:p w14:paraId="1F8FCB19" w14:textId="77777777" w:rsidR="00F809C3" w:rsidRDefault="00877183">
            <w:pPr>
              <w:spacing w:after="40"/>
            </w:pPr>
            <w:r>
              <w:rPr>
                <w:sz w:val="17"/>
                <w:szCs w:val="17"/>
              </w:rPr>
              <w:t>Write the playbook; present one task with its check record to the instructor.</w:t>
            </w:r>
          </w:p>
        </w:tc>
        <w:tc>
          <w:tcPr>
            <w:tcW w:w="2038" w:type="dxa"/>
            <w:shd w:val="clear" w:color="auto" w:fill="FFFFFF"/>
            <w:tcMar>
              <w:top w:w="50" w:type="dxa"/>
              <w:left w:w="90" w:type="dxa"/>
              <w:bottom w:w="50" w:type="dxa"/>
              <w:right w:w="90" w:type="dxa"/>
            </w:tcMar>
          </w:tcPr>
          <w:p w14:paraId="6A6F3E98" w14:textId="77777777" w:rsidR="00F809C3" w:rsidRDefault="00877183">
            <w:pPr>
              <w:spacing w:after="40"/>
            </w:pPr>
            <w:r>
              <w:rPr>
                <w:sz w:val="17"/>
                <w:szCs w:val="17"/>
              </w:rPr>
              <w:t>One-page personal playbook; rubric scores for three tasks.</w:t>
            </w:r>
          </w:p>
        </w:tc>
      </w:tr>
      <w:tr w:rsidR="00F809C3" w14:paraId="2EA06A39"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37460221" w14:textId="77777777" w:rsidR="00F809C3" w:rsidRDefault="00877183">
            <w:pPr>
              <w:spacing w:after="40"/>
            </w:pPr>
            <w:r>
              <w:rPr>
                <w:sz w:val="17"/>
                <w:szCs w:val="17"/>
              </w:rPr>
              <w:t>3.13 Close</w:t>
            </w:r>
          </w:p>
        </w:tc>
        <w:tc>
          <w:tcPr>
            <w:tcW w:w="2600" w:type="dxa"/>
            <w:shd w:val="clear" w:color="auto" w:fill="FBF9F8"/>
            <w:tcMar>
              <w:top w:w="50" w:type="dxa"/>
              <w:left w:w="90" w:type="dxa"/>
              <w:bottom w:w="50" w:type="dxa"/>
              <w:right w:w="90" w:type="dxa"/>
            </w:tcMar>
          </w:tcPr>
          <w:p w14:paraId="13CC6EAD" w14:textId="77777777" w:rsidR="00F809C3" w:rsidRDefault="00877183">
            <w:pPr>
              <w:spacing w:after="40"/>
            </w:pPr>
            <w:r>
              <w:rPr>
                <w:sz w:val="17"/>
                <w:szCs w:val="17"/>
              </w:rPr>
              <w:t>What to skip for now and why; what level 4 adds and who needs it; the 90-day re-timing plan and how the log feeds it; where questions go afterwards.</w:t>
            </w:r>
          </w:p>
        </w:tc>
        <w:tc>
          <w:tcPr>
            <w:tcW w:w="500" w:type="dxa"/>
            <w:shd w:val="clear" w:color="auto" w:fill="FBF9F8"/>
            <w:tcMar>
              <w:top w:w="50" w:type="dxa"/>
              <w:left w:w="90" w:type="dxa"/>
              <w:bottom w:w="50" w:type="dxa"/>
              <w:right w:w="90" w:type="dxa"/>
            </w:tcMar>
          </w:tcPr>
          <w:p w14:paraId="24BEAFA7"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4265541D" w14:textId="77777777" w:rsidR="00F809C3" w:rsidRDefault="00F809C3">
            <w:pPr>
              <w:spacing w:after="40"/>
            </w:pPr>
          </w:p>
        </w:tc>
        <w:tc>
          <w:tcPr>
            <w:tcW w:w="500" w:type="dxa"/>
            <w:shd w:val="clear" w:color="auto" w:fill="FBF9F8"/>
            <w:tcMar>
              <w:top w:w="50" w:type="dxa"/>
              <w:left w:w="90" w:type="dxa"/>
              <w:bottom w:w="50" w:type="dxa"/>
              <w:right w:w="90" w:type="dxa"/>
            </w:tcMar>
          </w:tcPr>
          <w:p w14:paraId="4458AA16" w14:textId="77777777" w:rsidR="00F809C3" w:rsidRDefault="00F809C3">
            <w:pPr>
              <w:spacing w:after="40"/>
            </w:pPr>
          </w:p>
        </w:tc>
        <w:tc>
          <w:tcPr>
            <w:tcW w:w="2200" w:type="dxa"/>
            <w:shd w:val="clear" w:color="auto" w:fill="FBF9F8"/>
            <w:tcMar>
              <w:top w:w="50" w:type="dxa"/>
              <w:left w:w="90" w:type="dxa"/>
              <w:bottom w:w="50" w:type="dxa"/>
              <w:right w:w="90" w:type="dxa"/>
            </w:tcMar>
          </w:tcPr>
          <w:p w14:paraId="1881E7C2" w14:textId="77777777" w:rsidR="00F809C3" w:rsidRDefault="00877183">
            <w:pPr>
              <w:spacing w:after="40"/>
            </w:pPr>
            <w:r>
              <w:rPr>
                <w:sz w:val="17"/>
                <w:szCs w:val="17"/>
              </w:rPr>
              <w:t>Book the three tasks for re-timing at 90 days.</w:t>
            </w:r>
          </w:p>
        </w:tc>
        <w:tc>
          <w:tcPr>
            <w:tcW w:w="2038" w:type="dxa"/>
            <w:shd w:val="clear" w:color="auto" w:fill="FBF9F8"/>
            <w:tcMar>
              <w:top w:w="50" w:type="dxa"/>
              <w:left w:w="90" w:type="dxa"/>
              <w:bottom w:w="50" w:type="dxa"/>
              <w:right w:w="90" w:type="dxa"/>
            </w:tcMar>
          </w:tcPr>
          <w:p w14:paraId="4AA4C82E" w14:textId="77777777" w:rsidR="00F809C3" w:rsidRDefault="00877183">
            <w:pPr>
              <w:spacing w:after="40"/>
            </w:pPr>
            <w:r>
              <w:rPr>
                <w:sz w:val="17"/>
                <w:szCs w:val="17"/>
              </w:rPr>
              <w:t>Re-timing plan agreed.</w:t>
            </w:r>
          </w:p>
        </w:tc>
      </w:tr>
    </w:tbl>
    <w:p w14:paraId="5B17DA8E" w14:textId="77777777" w:rsidR="00F809C3" w:rsidRDefault="00F809C3">
      <w:pPr>
        <w:spacing w:after="160"/>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4F73FBE4"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3D286F39"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533FBE4A" w14:textId="77777777" w:rsidR="00F809C3" w:rsidRDefault="00877183">
            <w:pPr>
              <w:spacing w:after="40"/>
            </w:pPr>
            <w:r>
              <w:rPr>
                <w:b/>
                <w:bCs/>
                <w:color w:val="FFFFFF"/>
                <w:sz w:val="18"/>
                <w:szCs w:val="18"/>
              </w:rPr>
              <w:t>Outline</w:t>
            </w:r>
          </w:p>
        </w:tc>
      </w:tr>
      <w:tr w:rsidR="00F809C3" w14:paraId="663E3334"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2F933FF5" w14:textId="77777777" w:rsidR="00F809C3" w:rsidRDefault="00877183">
            <w:pPr>
              <w:spacing w:after="40"/>
            </w:pPr>
            <w:r>
              <w:rPr>
                <w:b/>
                <w:bCs/>
                <w:sz w:val="18"/>
                <w:szCs w:val="18"/>
              </w:rPr>
              <w:t>Tangible products</w:t>
            </w:r>
          </w:p>
        </w:tc>
        <w:tc>
          <w:tcPr>
            <w:tcW w:w="7438" w:type="dxa"/>
            <w:shd w:val="clear" w:color="auto" w:fill="FFFFFF"/>
            <w:tcMar>
              <w:top w:w="50" w:type="dxa"/>
              <w:left w:w="90" w:type="dxa"/>
              <w:bottom w:w="50" w:type="dxa"/>
              <w:right w:w="90" w:type="dxa"/>
            </w:tcMar>
          </w:tcPr>
          <w:p w14:paraId="3F096395" w14:textId="77777777" w:rsidR="00F809C3" w:rsidRDefault="00877183">
            <w:pPr>
              <w:spacing w:after="40"/>
            </w:pPr>
            <w:r>
              <w:rPr>
                <w:sz w:val="18"/>
                <w:szCs w:val="18"/>
              </w:rPr>
              <w:t>Personal task inventory with baseline times; three delivered real tasks, each with its brief and check record; a one-page personal playbook; a log with at least three lines; an attendance record entry.</w:t>
            </w:r>
          </w:p>
        </w:tc>
      </w:tr>
      <w:tr w:rsidR="00F809C3" w14:paraId="6D513B0B"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7B3F3731" w14:textId="77777777" w:rsidR="00F809C3" w:rsidRDefault="00877183">
            <w:pPr>
              <w:spacing w:after="40"/>
            </w:pPr>
            <w:r>
              <w:rPr>
                <w:b/>
                <w:bCs/>
                <w:sz w:val="18"/>
                <w:szCs w:val="18"/>
              </w:rPr>
              <w:t>Assessment</w:t>
            </w:r>
          </w:p>
        </w:tc>
        <w:tc>
          <w:tcPr>
            <w:tcW w:w="7438" w:type="dxa"/>
            <w:shd w:val="clear" w:color="auto" w:fill="FBF9F8"/>
            <w:tcMar>
              <w:top w:w="50" w:type="dxa"/>
              <w:left w:w="90" w:type="dxa"/>
              <w:bottom w:w="50" w:type="dxa"/>
              <w:right w:w="90" w:type="dxa"/>
            </w:tcMar>
          </w:tcPr>
          <w:p w14:paraId="433542D2" w14:textId="77777777" w:rsidR="00F809C3" w:rsidRDefault="00877183">
            <w:pPr>
              <w:spacing w:after="40"/>
            </w:pPr>
            <w:r>
              <w:rPr>
                <w:sz w:val="18"/>
                <w:szCs w:val="18"/>
              </w:rPr>
              <w:t>Portfolio review of the three tasks against the four-criterion rubric (brief completeness, source grounding, checks recorded with evidence, defensibility), 0 to 3 each, proof at 2 or above on all. Seeded-error catch rate recorded for the training record (no pass mark proposed; it is diagnostic, V-D3). Never list contains at least one declined task with the reason.</w:t>
            </w:r>
          </w:p>
        </w:tc>
      </w:tr>
      <w:tr w:rsidR="00F809C3" w14:paraId="577ED1C1"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6052FD25" w14:textId="77777777" w:rsidR="00F809C3" w:rsidRDefault="00877183">
            <w:pPr>
              <w:spacing w:after="40"/>
            </w:pPr>
            <w:r>
              <w:rPr>
                <w:b/>
                <w:bCs/>
                <w:sz w:val="18"/>
                <w:szCs w:val="18"/>
              </w:rPr>
              <w:t>Observable results</w:t>
            </w:r>
          </w:p>
        </w:tc>
        <w:tc>
          <w:tcPr>
            <w:tcW w:w="7438" w:type="dxa"/>
            <w:shd w:val="clear" w:color="auto" w:fill="FFFFFF"/>
            <w:tcMar>
              <w:top w:w="50" w:type="dxa"/>
              <w:left w:w="90" w:type="dxa"/>
              <w:bottom w:w="50" w:type="dxa"/>
              <w:right w:w="90" w:type="dxa"/>
            </w:tcMar>
          </w:tcPr>
          <w:p w14:paraId="6AC660DC" w14:textId="77777777" w:rsidR="00F809C3" w:rsidRDefault="00877183">
            <w:pPr>
              <w:spacing w:after="40"/>
            </w:pPr>
            <w:r>
              <w:rPr>
                <w:sz w:val="18"/>
                <w:szCs w:val="18"/>
              </w:rPr>
              <w:t>Three items left the team with zero unverified figures or facts. Every brief has all seven elements. The log exists and is in use at day 3. Baseline times exist for the 90-day re-measurement. Planning assumption for that re-measurement: 20 to 30% on tasks in scope, replaced by the organisation's own figure.</w:t>
            </w:r>
          </w:p>
        </w:tc>
      </w:tr>
      <w:tr w:rsidR="00F809C3" w14:paraId="0B16A6C6"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3741C071" w14:textId="77777777" w:rsidR="00F809C3" w:rsidRDefault="00877183">
            <w:pPr>
              <w:spacing w:after="40"/>
            </w:pPr>
            <w:r>
              <w:rPr>
                <w:b/>
                <w:bCs/>
                <w:sz w:val="18"/>
                <w:szCs w:val="18"/>
              </w:rPr>
              <w:t>Refusal cases taught</w:t>
            </w:r>
          </w:p>
        </w:tc>
        <w:tc>
          <w:tcPr>
            <w:tcW w:w="7438" w:type="dxa"/>
            <w:shd w:val="clear" w:color="auto" w:fill="FBF9F8"/>
            <w:tcMar>
              <w:top w:w="50" w:type="dxa"/>
              <w:left w:w="90" w:type="dxa"/>
              <w:bottom w:w="50" w:type="dxa"/>
              <w:right w:w="90" w:type="dxa"/>
            </w:tcMar>
          </w:tcPr>
          <w:p w14:paraId="70807508" w14:textId="77777777" w:rsidR="00F809C3" w:rsidRDefault="00877183">
            <w:pPr>
              <w:spacing w:after="40"/>
            </w:pPr>
            <w:r>
              <w:rPr>
                <w:sz w:val="18"/>
                <w:szCs w:val="18"/>
              </w:rPr>
              <w:t>A beneficiary list in a field note; a grievance line; a payroll cell; a plausible figure not in the source; a confident wrong citation; a task that is rare, already fast, one-off or unrecoverable, where the honest answer is "you do not need AI for this".</w:t>
            </w:r>
          </w:p>
        </w:tc>
      </w:tr>
    </w:tbl>
    <w:p w14:paraId="7F08BEEF" w14:textId="77777777" w:rsidR="00F809C3" w:rsidRDefault="00877183">
      <w:r>
        <w:br w:type="page"/>
      </w:r>
    </w:p>
    <w:p w14:paraId="0D91E232" w14:textId="77777777" w:rsidR="00F809C3" w:rsidRDefault="00877183">
      <w:pPr>
        <w:pStyle w:val="Heading2"/>
        <w:keepNext/>
      </w:pPr>
      <w:bookmarkStart w:id="13" w:name="_Toc243141707"/>
      <w:r>
        <w:t>3.2 Level 4 · Set up</w:t>
      </w:r>
      <w:bookmarkEnd w:id="13"/>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043394F4"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309F45F2"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694B2E14" w14:textId="77777777" w:rsidR="00F809C3" w:rsidRDefault="00877183">
            <w:pPr>
              <w:spacing w:after="40"/>
            </w:pPr>
            <w:r>
              <w:rPr>
                <w:b/>
                <w:bCs/>
                <w:color w:val="FFFFFF"/>
                <w:sz w:val="18"/>
                <w:szCs w:val="18"/>
              </w:rPr>
              <w:t>Outline</w:t>
            </w:r>
          </w:p>
        </w:tc>
      </w:tr>
      <w:tr w:rsidR="00F809C3" w14:paraId="6B7D8EF1"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49E60665" w14:textId="77777777" w:rsidR="00F809C3" w:rsidRDefault="00877183">
            <w:pPr>
              <w:spacing w:after="40"/>
            </w:pPr>
            <w:r>
              <w:rPr>
                <w:b/>
                <w:bCs/>
                <w:sz w:val="18"/>
                <w:szCs w:val="18"/>
              </w:rPr>
              <w:t>Objective</w:t>
            </w:r>
          </w:p>
        </w:tc>
        <w:tc>
          <w:tcPr>
            <w:tcW w:w="7438" w:type="dxa"/>
            <w:shd w:val="clear" w:color="auto" w:fill="FFFFFF"/>
            <w:tcMar>
              <w:top w:w="50" w:type="dxa"/>
              <w:left w:w="90" w:type="dxa"/>
              <w:bottom w:w="50" w:type="dxa"/>
              <w:right w:w="90" w:type="dxa"/>
            </w:tcMar>
          </w:tcPr>
          <w:p w14:paraId="18901B8C" w14:textId="77777777" w:rsidR="00F809C3" w:rsidRDefault="00877183">
            <w:pPr>
              <w:spacing w:after="40"/>
            </w:pPr>
            <w:r>
              <w:rPr>
                <w:sz w:val="18"/>
                <w:szCs w:val="18"/>
              </w:rPr>
              <w:t>Load context once, in Projects, custom instructions and Skills, so nothing is briefed twice and quality stops depending on who asked.</w:t>
            </w:r>
          </w:p>
        </w:tc>
      </w:tr>
      <w:tr w:rsidR="00F809C3" w14:paraId="567E5DCD"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4AE19F86" w14:textId="77777777" w:rsidR="00F809C3" w:rsidRDefault="00877183">
            <w:pPr>
              <w:spacing w:after="40"/>
            </w:pPr>
            <w:r>
              <w:rPr>
                <w:b/>
                <w:bCs/>
                <w:sz w:val="18"/>
                <w:szCs w:val="18"/>
              </w:rPr>
              <w:t>Entry</w:t>
            </w:r>
          </w:p>
        </w:tc>
        <w:tc>
          <w:tcPr>
            <w:tcW w:w="7438" w:type="dxa"/>
            <w:shd w:val="clear" w:color="auto" w:fill="FBF9F8"/>
            <w:tcMar>
              <w:top w:w="50" w:type="dxa"/>
              <w:left w:w="90" w:type="dxa"/>
              <w:bottom w:w="50" w:type="dxa"/>
              <w:right w:w="90" w:type="dxa"/>
            </w:tcMar>
          </w:tcPr>
          <w:p w14:paraId="4CB1A7C7" w14:textId="77777777" w:rsidR="00F809C3" w:rsidRDefault="00877183">
            <w:pPr>
              <w:spacing w:after="40"/>
            </w:pPr>
            <w:r>
              <w:rPr>
                <w:sz w:val="18"/>
                <w:szCs w:val="18"/>
              </w:rPr>
              <w:t>Proof of level 3. One recurring workstream the learner owns; its template, the last two good examples and the rules document, with no personal data (pre-work, 1 h).</w:t>
            </w:r>
          </w:p>
        </w:tc>
      </w:tr>
      <w:tr w:rsidR="00F809C3" w14:paraId="4945614F"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48E15983" w14:textId="77777777" w:rsidR="00F809C3" w:rsidRDefault="00877183">
            <w:pPr>
              <w:spacing w:after="40"/>
            </w:pPr>
            <w:r>
              <w:rPr>
                <w:b/>
                <w:bCs/>
                <w:sz w:val="18"/>
                <w:szCs w:val="18"/>
              </w:rPr>
              <w:t>Duration</w:t>
            </w:r>
          </w:p>
        </w:tc>
        <w:tc>
          <w:tcPr>
            <w:tcW w:w="7438" w:type="dxa"/>
            <w:shd w:val="clear" w:color="auto" w:fill="FFFFFF"/>
            <w:tcMar>
              <w:top w:w="50" w:type="dxa"/>
              <w:left w:w="90" w:type="dxa"/>
              <w:bottom w:w="50" w:type="dxa"/>
              <w:right w:w="90" w:type="dxa"/>
            </w:tcMar>
          </w:tcPr>
          <w:p w14:paraId="0833E0D8" w14:textId="77777777" w:rsidR="00F809C3" w:rsidRDefault="00877183">
            <w:pPr>
              <w:spacing w:after="40"/>
            </w:pPr>
            <w:r>
              <w:rPr>
                <w:sz w:val="18"/>
                <w:szCs w:val="18"/>
              </w:rPr>
              <w:t>2 delivery days · 12 contact h (IL 4.5, GP 7.5) · IP 6 h · elapsed 2 weeks.</w:t>
            </w:r>
          </w:p>
        </w:tc>
      </w:tr>
      <w:tr w:rsidR="00F809C3" w14:paraId="6BD5F84F"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05B2FF4D" w14:textId="77777777" w:rsidR="00F809C3" w:rsidRDefault="00877183">
            <w:pPr>
              <w:spacing w:after="40"/>
            </w:pPr>
            <w:r>
              <w:rPr>
                <w:b/>
                <w:bCs/>
                <w:sz w:val="18"/>
                <w:szCs w:val="18"/>
              </w:rPr>
              <w:t>Shape</w:t>
            </w:r>
          </w:p>
        </w:tc>
        <w:tc>
          <w:tcPr>
            <w:tcW w:w="7438" w:type="dxa"/>
            <w:shd w:val="clear" w:color="auto" w:fill="FBF9F8"/>
            <w:tcMar>
              <w:top w:w="50" w:type="dxa"/>
              <w:left w:w="90" w:type="dxa"/>
              <w:bottom w:w="50" w:type="dxa"/>
              <w:right w:w="90" w:type="dxa"/>
            </w:tcMar>
          </w:tcPr>
          <w:p w14:paraId="3EF8DA28" w14:textId="77777777" w:rsidR="00F809C3" w:rsidRDefault="00877183">
            <w:pPr>
              <w:spacing w:after="40"/>
            </w:pPr>
            <w:r>
              <w:rPr>
                <w:sz w:val="18"/>
                <w:szCs w:val="18"/>
              </w:rPr>
              <w:t>Day 1 Context engineering, the Project, instructions, the connector, the Skill design. Practice week. Day 2 Build and test the Skill, cross-tool equivalents, sharing and versioning, the cold-run proof.</w:t>
            </w:r>
          </w:p>
        </w:tc>
      </w:tr>
      <w:tr w:rsidR="00F809C3" w14:paraId="0EEE0677"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0AA3EF5B" w14:textId="77777777" w:rsidR="00F809C3" w:rsidRDefault="00877183">
            <w:pPr>
              <w:spacing w:after="40"/>
            </w:pPr>
            <w:r>
              <w:rPr>
                <w:b/>
                <w:bCs/>
                <w:sz w:val="18"/>
                <w:szCs w:val="18"/>
              </w:rPr>
              <w:t>Tools</w:t>
            </w:r>
          </w:p>
        </w:tc>
        <w:tc>
          <w:tcPr>
            <w:tcW w:w="7438" w:type="dxa"/>
            <w:shd w:val="clear" w:color="auto" w:fill="FFFFFF"/>
            <w:tcMar>
              <w:top w:w="50" w:type="dxa"/>
              <w:left w:w="90" w:type="dxa"/>
              <w:bottom w:w="50" w:type="dxa"/>
              <w:right w:w="90" w:type="dxa"/>
            </w:tcMar>
          </w:tcPr>
          <w:p w14:paraId="4E2224E3" w14:textId="77777777" w:rsidR="00F809C3" w:rsidRDefault="00877183">
            <w:pPr>
              <w:spacing w:after="40"/>
            </w:pPr>
            <w:r>
              <w:rPr>
                <w:sz w:val="18"/>
                <w:szCs w:val="18"/>
              </w:rPr>
              <w:t>Claude Projects and Skills, Copilot Notebooks and agents, Gemini Gems, custom instructions in any assistant; one read-only connector to the folder the workstream uses.</w:t>
            </w:r>
          </w:p>
        </w:tc>
      </w:tr>
      <w:tr w:rsidR="00F809C3" w14:paraId="5B9A2DAB"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5C7AA938" w14:textId="77777777" w:rsidR="00F809C3" w:rsidRDefault="00877183">
            <w:pPr>
              <w:spacing w:after="40"/>
            </w:pPr>
            <w:r>
              <w:rPr>
                <w:b/>
                <w:bCs/>
                <w:sz w:val="18"/>
                <w:szCs w:val="18"/>
              </w:rPr>
              <w:t>Skip for now</w:t>
            </w:r>
          </w:p>
        </w:tc>
        <w:tc>
          <w:tcPr>
            <w:tcW w:w="7438" w:type="dxa"/>
            <w:shd w:val="clear" w:color="auto" w:fill="FBF9F8"/>
            <w:tcMar>
              <w:top w:w="50" w:type="dxa"/>
              <w:left w:w="90" w:type="dxa"/>
              <w:bottom w:w="50" w:type="dxa"/>
              <w:right w:w="90" w:type="dxa"/>
            </w:tcMar>
          </w:tcPr>
          <w:p w14:paraId="68BAA6B4" w14:textId="77777777" w:rsidR="00F809C3" w:rsidRDefault="00877183">
            <w:pPr>
              <w:spacing w:after="40"/>
            </w:pPr>
            <w:r>
              <w:rPr>
                <w:sz w:val="18"/>
                <w:szCs w:val="18"/>
              </w:rPr>
              <w:t>Building agents, MCP, automation platforms, the terminal.</w:t>
            </w:r>
          </w:p>
        </w:tc>
      </w:tr>
    </w:tbl>
    <w:p w14:paraId="44D6D0A3" w14:textId="77777777" w:rsidR="00F809C3" w:rsidRDefault="00F809C3">
      <w:pPr>
        <w:spacing w:after="160"/>
      </w:pPr>
    </w:p>
    <w:p w14:paraId="000EDD0D" w14:textId="77777777" w:rsidR="00F809C3" w:rsidRDefault="00877183">
      <w:pPr>
        <w:pStyle w:val="Heading3"/>
        <w:keepNext/>
      </w:pPr>
      <w:r>
        <w:t>Day 1 · Standing context</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95"/>
        <w:gridCol w:w="2574"/>
        <w:gridCol w:w="500"/>
        <w:gridCol w:w="500"/>
        <w:gridCol w:w="571"/>
        <w:gridCol w:w="2179"/>
        <w:gridCol w:w="2019"/>
      </w:tblGrid>
      <w:tr w:rsidR="00F809C3" w14:paraId="086D352E"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5542FB69"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05B3D420"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5EDD7CBB"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7206F91B"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108F8596"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6D0479DF"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5FC44A8F" w14:textId="77777777" w:rsidR="00F809C3" w:rsidRDefault="00877183">
            <w:pPr>
              <w:spacing w:after="40"/>
            </w:pPr>
            <w:r>
              <w:rPr>
                <w:b/>
                <w:bCs/>
                <w:color w:val="FFFFFF"/>
                <w:sz w:val="17"/>
                <w:szCs w:val="17"/>
              </w:rPr>
              <w:t>Product of the module</w:t>
            </w:r>
          </w:p>
        </w:tc>
      </w:tr>
      <w:tr w:rsidR="00F809C3" w14:paraId="26E3D898"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609DE865" w14:textId="77777777" w:rsidR="00F809C3" w:rsidRDefault="00877183">
            <w:pPr>
              <w:spacing w:after="40"/>
            </w:pPr>
            <w:r>
              <w:rPr>
                <w:sz w:val="17"/>
                <w:szCs w:val="17"/>
              </w:rPr>
              <w:t>4.1 Context engineering, not prompt engineering</w:t>
            </w:r>
          </w:p>
        </w:tc>
        <w:tc>
          <w:tcPr>
            <w:tcW w:w="2600" w:type="dxa"/>
            <w:shd w:val="clear" w:color="auto" w:fill="FFFFFF"/>
            <w:tcMar>
              <w:top w:w="50" w:type="dxa"/>
              <w:left w:w="90" w:type="dxa"/>
              <w:bottom w:w="50" w:type="dxa"/>
              <w:right w:w="90" w:type="dxa"/>
            </w:tcMar>
          </w:tcPr>
          <w:p w14:paraId="24E95DDC" w14:textId="77777777" w:rsidR="00F809C3" w:rsidRDefault="00877183">
            <w:pPr>
              <w:spacing w:after="40"/>
            </w:pPr>
            <w:r>
              <w:rPr>
                <w:sz w:val="17"/>
                <w:szCs w:val="17"/>
              </w:rPr>
              <w:t>Quality depends on what the model has in front of it; persistent set-ups put the right material there every time; stale files and biasing instructions; your team's AI already has settings; your AI remembers you now (memory on or off, and how to control it).</w:t>
            </w:r>
          </w:p>
        </w:tc>
        <w:tc>
          <w:tcPr>
            <w:tcW w:w="500" w:type="dxa"/>
            <w:shd w:val="clear" w:color="auto" w:fill="FFFFFF"/>
            <w:tcMar>
              <w:top w:w="50" w:type="dxa"/>
              <w:left w:w="90" w:type="dxa"/>
              <w:bottom w:w="50" w:type="dxa"/>
              <w:right w:w="90" w:type="dxa"/>
            </w:tcMar>
          </w:tcPr>
          <w:p w14:paraId="27C27B5E"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6B0392B2"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031FB6CC" w14:textId="77777777" w:rsidR="00F809C3" w:rsidRDefault="00F809C3">
            <w:pPr>
              <w:spacing w:after="40"/>
            </w:pPr>
          </w:p>
        </w:tc>
        <w:tc>
          <w:tcPr>
            <w:tcW w:w="2200" w:type="dxa"/>
            <w:shd w:val="clear" w:color="auto" w:fill="FFFFFF"/>
            <w:tcMar>
              <w:top w:w="50" w:type="dxa"/>
              <w:left w:w="90" w:type="dxa"/>
              <w:bottom w:w="50" w:type="dxa"/>
              <w:right w:w="90" w:type="dxa"/>
            </w:tcMar>
          </w:tcPr>
          <w:p w14:paraId="72B45499" w14:textId="77777777" w:rsidR="00F809C3" w:rsidRDefault="00877183">
            <w:pPr>
              <w:spacing w:after="40"/>
            </w:pPr>
            <w:r>
              <w:rPr>
                <w:sz w:val="17"/>
                <w:szCs w:val="17"/>
              </w:rPr>
              <w:t>Audit what their assistant already remembers and what settings are on.</w:t>
            </w:r>
          </w:p>
        </w:tc>
        <w:tc>
          <w:tcPr>
            <w:tcW w:w="2038" w:type="dxa"/>
            <w:shd w:val="clear" w:color="auto" w:fill="FFFFFF"/>
            <w:tcMar>
              <w:top w:w="50" w:type="dxa"/>
              <w:left w:w="90" w:type="dxa"/>
              <w:bottom w:w="50" w:type="dxa"/>
              <w:right w:w="90" w:type="dxa"/>
            </w:tcMar>
          </w:tcPr>
          <w:p w14:paraId="0B1E5D09" w14:textId="77777777" w:rsidR="00F809C3" w:rsidRDefault="00877183">
            <w:pPr>
              <w:spacing w:after="40"/>
            </w:pPr>
            <w:r>
              <w:rPr>
                <w:sz w:val="17"/>
                <w:szCs w:val="17"/>
              </w:rPr>
              <w:t>A settings and memory note for their account.</w:t>
            </w:r>
          </w:p>
        </w:tc>
      </w:tr>
      <w:tr w:rsidR="00F809C3" w14:paraId="2DDE75DD"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0DF90D26" w14:textId="77777777" w:rsidR="00F809C3" w:rsidRDefault="00877183">
            <w:pPr>
              <w:spacing w:after="40"/>
            </w:pPr>
            <w:r>
              <w:rPr>
                <w:sz w:val="17"/>
                <w:szCs w:val="17"/>
              </w:rPr>
              <w:t>4.2 Projects: one per workstream</w:t>
            </w:r>
          </w:p>
        </w:tc>
        <w:tc>
          <w:tcPr>
            <w:tcW w:w="2600" w:type="dxa"/>
            <w:shd w:val="clear" w:color="auto" w:fill="FBF9F8"/>
            <w:tcMar>
              <w:top w:w="50" w:type="dxa"/>
              <w:left w:w="90" w:type="dxa"/>
              <w:bottom w:w="50" w:type="dxa"/>
              <w:right w:w="90" w:type="dxa"/>
            </w:tcMar>
          </w:tcPr>
          <w:p w14:paraId="267A1AB0" w14:textId="77777777" w:rsidR="00F809C3" w:rsidRDefault="00877183">
            <w:pPr>
              <w:spacing w:after="40"/>
            </w:pPr>
            <w:r>
              <w:rPr>
                <w:sz w:val="17"/>
                <w:szCs w:val="17"/>
              </w:rPr>
              <w:t>A Project holds standing files and instructions for one workstream, not one per task or per person; what goes in (template, two best examples, rules, glossary) and what never does (personal data); sharing a workspace shares its files.</w:t>
            </w:r>
          </w:p>
        </w:tc>
        <w:tc>
          <w:tcPr>
            <w:tcW w:w="500" w:type="dxa"/>
            <w:shd w:val="clear" w:color="auto" w:fill="FBF9F8"/>
            <w:tcMar>
              <w:top w:w="50" w:type="dxa"/>
              <w:left w:w="90" w:type="dxa"/>
              <w:bottom w:w="50" w:type="dxa"/>
              <w:right w:w="90" w:type="dxa"/>
            </w:tcMar>
          </w:tcPr>
          <w:p w14:paraId="355E8809"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0695A0A8" w14:textId="77777777" w:rsidR="00F809C3" w:rsidRDefault="00877183">
            <w:pPr>
              <w:spacing w:after="40"/>
            </w:pPr>
            <w:r>
              <w:rPr>
                <w:sz w:val="17"/>
                <w:szCs w:val="17"/>
              </w:rPr>
              <w:t>1.5</w:t>
            </w:r>
          </w:p>
        </w:tc>
        <w:tc>
          <w:tcPr>
            <w:tcW w:w="500" w:type="dxa"/>
            <w:shd w:val="clear" w:color="auto" w:fill="FBF9F8"/>
            <w:tcMar>
              <w:top w:w="50" w:type="dxa"/>
              <w:left w:w="90" w:type="dxa"/>
              <w:bottom w:w="50" w:type="dxa"/>
              <w:right w:w="90" w:type="dxa"/>
            </w:tcMar>
          </w:tcPr>
          <w:p w14:paraId="35410946" w14:textId="77777777" w:rsidR="00F809C3" w:rsidRDefault="00F809C3">
            <w:pPr>
              <w:spacing w:after="40"/>
            </w:pPr>
          </w:p>
        </w:tc>
        <w:tc>
          <w:tcPr>
            <w:tcW w:w="2200" w:type="dxa"/>
            <w:shd w:val="clear" w:color="auto" w:fill="FBF9F8"/>
            <w:tcMar>
              <w:top w:w="50" w:type="dxa"/>
              <w:left w:w="90" w:type="dxa"/>
              <w:bottom w:w="50" w:type="dxa"/>
              <w:right w:w="90" w:type="dxa"/>
            </w:tcMar>
          </w:tcPr>
          <w:p w14:paraId="1B0D9DC5" w14:textId="77777777" w:rsidR="00F809C3" w:rsidRDefault="00877183">
            <w:pPr>
              <w:spacing w:after="40"/>
            </w:pPr>
            <w:r>
              <w:rPr>
                <w:sz w:val="17"/>
                <w:szCs w:val="17"/>
              </w:rPr>
              <w:t>Build the Project for their workstream from the pre-work files; write its instructions.</w:t>
            </w:r>
          </w:p>
        </w:tc>
        <w:tc>
          <w:tcPr>
            <w:tcW w:w="2038" w:type="dxa"/>
            <w:shd w:val="clear" w:color="auto" w:fill="FBF9F8"/>
            <w:tcMar>
              <w:top w:w="50" w:type="dxa"/>
              <w:left w:w="90" w:type="dxa"/>
              <w:bottom w:w="50" w:type="dxa"/>
              <w:right w:w="90" w:type="dxa"/>
            </w:tcMar>
          </w:tcPr>
          <w:p w14:paraId="746A5226" w14:textId="77777777" w:rsidR="00F809C3" w:rsidRDefault="00877183">
            <w:pPr>
              <w:spacing w:after="40"/>
            </w:pPr>
            <w:r>
              <w:rPr>
                <w:sz w:val="17"/>
                <w:szCs w:val="17"/>
              </w:rPr>
              <w:t>A working Project with a file manifest (name, date, purpose).</w:t>
            </w:r>
          </w:p>
        </w:tc>
      </w:tr>
      <w:tr w:rsidR="00F809C3" w14:paraId="5798832F"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4A5C7514" w14:textId="77777777" w:rsidR="00F809C3" w:rsidRDefault="00877183">
            <w:pPr>
              <w:spacing w:after="40"/>
            </w:pPr>
            <w:r>
              <w:rPr>
                <w:sz w:val="17"/>
                <w:szCs w:val="17"/>
              </w:rPr>
              <w:t>4.3 Custom instructions</w:t>
            </w:r>
          </w:p>
        </w:tc>
        <w:tc>
          <w:tcPr>
            <w:tcW w:w="2600" w:type="dxa"/>
            <w:shd w:val="clear" w:color="auto" w:fill="FFFFFF"/>
            <w:tcMar>
              <w:top w:w="50" w:type="dxa"/>
              <w:left w:w="90" w:type="dxa"/>
              <w:bottom w:w="50" w:type="dxa"/>
              <w:right w:w="90" w:type="dxa"/>
            </w:tcMar>
          </w:tcPr>
          <w:p w14:paraId="58045947" w14:textId="77777777" w:rsidR="00F809C3" w:rsidRDefault="00877183">
            <w:pPr>
              <w:spacing w:after="40"/>
            </w:pPr>
            <w:r>
              <w:rPr>
                <w:sz w:val="17"/>
                <w:szCs w:val="17"/>
              </w:rPr>
              <w:t>Who you are, who you write for, tone and format defaults, what to refuse, when to ask a clarifying question; instructions, not wishes ("never invent a figure; write not in source").</w:t>
            </w:r>
          </w:p>
        </w:tc>
        <w:tc>
          <w:tcPr>
            <w:tcW w:w="500" w:type="dxa"/>
            <w:shd w:val="clear" w:color="auto" w:fill="FFFFFF"/>
            <w:tcMar>
              <w:top w:w="50" w:type="dxa"/>
              <w:left w:w="90" w:type="dxa"/>
              <w:bottom w:w="50" w:type="dxa"/>
              <w:right w:w="90" w:type="dxa"/>
            </w:tcMar>
          </w:tcPr>
          <w:p w14:paraId="39E1F0E7"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2BE3AE47"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58A1A3E5" w14:textId="77777777" w:rsidR="00F809C3" w:rsidRDefault="00F809C3">
            <w:pPr>
              <w:spacing w:after="40"/>
            </w:pPr>
          </w:p>
        </w:tc>
        <w:tc>
          <w:tcPr>
            <w:tcW w:w="2200" w:type="dxa"/>
            <w:shd w:val="clear" w:color="auto" w:fill="FFFFFF"/>
            <w:tcMar>
              <w:top w:w="50" w:type="dxa"/>
              <w:left w:w="90" w:type="dxa"/>
              <w:bottom w:w="50" w:type="dxa"/>
              <w:right w:w="90" w:type="dxa"/>
            </w:tcMar>
          </w:tcPr>
          <w:p w14:paraId="4C197AAE" w14:textId="77777777" w:rsidR="00F809C3" w:rsidRDefault="00877183">
            <w:pPr>
              <w:spacing w:after="40"/>
            </w:pPr>
            <w:r>
              <w:rPr>
                <w:sz w:val="17"/>
                <w:szCs w:val="17"/>
              </w:rPr>
              <w:t>Write and test custom instructions on two outputs; compare before and after.</w:t>
            </w:r>
          </w:p>
        </w:tc>
        <w:tc>
          <w:tcPr>
            <w:tcW w:w="2038" w:type="dxa"/>
            <w:shd w:val="clear" w:color="auto" w:fill="FFFFFF"/>
            <w:tcMar>
              <w:top w:w="50" w:type="dxa"/>
              <w:left w:w="90" w:type="dxa"/>
              <w:bottom w:w="50" w:type="dxa"/>
              <w:right w:w="90" w:type="dxa"/>
            </w:tcMar>
          </w:tcPr>
          <w:p w14:paraId="08845409" w14:textId="77777777" w:rsidR="00F809C3" w:rsidRDefault="00877183">
            <w:pPr>
              <w:spacing w:after="40"/>
            </w:pPr>
            <w:r>
              <w:rPr>
                <w:sz w:val="17"/>
                <w:szCs w:val="17"/>
              </w:rPr>
              <w:t>Custom instructions in force, with the two comparison outputs.</w:t>
            </w:r>
          </w:p>
        </w:tc>
      </w:tr>
      <w:tr w:rsidR="00F809C3" w14:paraId="6A3CC735"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10ED7878" w14:textId="77777777" w:rsidR="00F809C3" w:rsidRDefault="00877183">
            <w:pPr>
              <w:spacing w:after="40"/>
            </w:pPr>
            <w:r>
              <w:rPr>
                <w:sz w:val="17"/>
                <w:szCs w:val="17"/>
              </w:rPr>
              <w:t>4.4 Read-only connectors</w:t>
            </w:r>
          </w:p>
        </w:tc>
        <w:tc>
          <w:tcPr>
            <w:tcW w:w="2600" w:type="dxa"/>
            <w:shd w:val="clear" w:color="auto" w:fill="FBF9F8"/>
            <w:tcMar>
              <w:top w:w="50" w:type="dxa"/>
              <w:left w:w="90" w:type="dxa"/>
              <w:bottom w:w="50" w:type="dxa"/>
              <w:right w:w="90" w:type="dxa"/>
            </w:tcMar>
          </w:tcPr>
          <w:p w14:paraId="013357A2" w14:textId="77777777" w:rsidR="00F809C3" w:rsidRDefault="00877183">
            <w:pPr>
              <w:spacing w:after="40"/>
            </w:pPr>
            <w:r>
              <w:rPr>
                <w:sz w:val="17"/>
                <w:szCs w:val="17"/>
              </w:rPr>
              <w:t>Connect a folder, not a drive; look at what it can see before relying on it; what a read connector exposes; where the organisation's policy allows it.</w:t>
            </w:r>
          </w:p>
        </w:tc>
        <w:tc>
          <w:tcPr>
            <w:tcW w:w="500" w:type="dxa"/>
            <w:shd w:val="clear" w:color="auto" w:fill="FBF9F8"/>
            <w:tcMar>
              <w:top w:w="50" w:type="dxa"/>
              <w:left w:w="90" w:type="dxa"/>
              <w:bottom w:w="50" w:type="dxa"/>
              <w:right w:w="90" w:type="dxa"/>
            </w:tcMar>
          </w:tcPr>
          <w:p w14:paraId="29B592A2"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35C70DD8"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306AF744" w14:textId="77777777" w:rsidR="00F809C3" w:rsidRDefault="00F809C3">
            <w:pPr>
              <w:spacing w:after="40"/>
            </w:pPr>
          </w:p>
        </w:tc>
        <w:tc>
          <w:tcPr>
            <w:tcW w:w="2200" w:type="dxa"/>
            <w:shd w:val="clear" w:color="auto" w:fill="FBF9F8"/>
            <w:tcMar>
              <w:top w:w="50" w:type="dxa"/>
              <w:left w:w="90" w:type="dxa"/>
              <w:bottom w:w="50" w:type="dxa"/>
              <w:right w:w="90" w:type="dxa"/>
            </w:tcMar>
          </w:tcPr>
          <w:p w14:paraId="129CBB21" w14:textId="77777777" w:rsidR="00F809C3" w:rsidRDefault="00877183">
            <w:pPr>
              <w:spacing w:after="40"/>
            </w:pPr>
            <w:r>
              <w:rPr>
                <w:sz w:val="17"/>
                <w:szCs w:val="17"/>
              </w:rPr>
              <w:t>Connect one folder read-only (or document why not yet) and list what it exposes.</w:t>
            </w:r>
          </w:p>
        </w:tc>
        <w:tc>
          <w:tcPr>
            <w:tcW w:w="2038" w:type="dxa"/>
            <w:shd w:val="clear" w:color="auto" w:fill="FBF9F8"/>
            <w:tcMar>
              <w:top w:w="50" w:type="dxa"/>
              <w:left w:w="90" w:type="dxa"/>
              <w:bottom w:w="50" w:type="dxa"/>
              <w:right w:w="90" w:type="dxa"/>
            </w:tcMar>
          </w:tcPr>
          <w:p w14:paraId="21C3A925" w14:textId="77777777" w:rsidR="00F809C3" w:rsidRDefault="00877183">
            <w:pPr>
              <w:spacing w:after="40"/>
            </w:pPr>
            <w:r>
              <w:rPr>
                <w:sz w:val="17"/>
                <w:szCs w:val="17"/>
              </w:rPr>
              <w:t>Connector note: scope, what it exposes, approval.</w:t>
            </w:r>
          </w:p>
        </w:tc>
      </w:tr>
      <w:tr w:rsidR="00F809C3" w14:paraId="21F8F84B"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38B32322" w14:textId="77777777" w:rsidR="00F809C3" w:rsidRDefault="00877183">
            <w:pPr>
              <w:spacing w:after="40"/>
            </w:pPr>
            <w:r>
              <w:rPr>
                <w:sz w:val="17"/>
                <w:szCs w:val="17"/>
              </w:rPr>
              <w:t>4.5 Skills: from five manual steps to one Skill</w:t>
            </w:r>
          </w:p>
        </w:tc>
        <w:tc>
          <w:tcPr>
            <w:tcW w:w="2600" w:type="dxa"/>
            <w:shd w:val="clear" w:color="auto" w:fill="FFFFFF"/>
            <w:tcMar>
              <w:top w:w="50" w:type="dxa"/>
              <w:left w:w="90" w:type="dxa"/>
              <w:bottom w:w="50" w:type="dxa"/>
              <w:right w:w="90" w:type="dxa"/>
            </w:tcMar>
          </w:tcPr>
          <w:p w14:paraId="4B5791E3" w14:textId="77777777" w:rsidR="00F809C3" w:rsidRDefault="00877183">
            <w:pPr>
              <w:spacing w:after="40"/>
            </w:pPr>
            <w:r>
              <w:rPr>
                <w:sz w:val="17"/>
                <w:szCs w:val="17"/>
              </w:rPr>
              <w:t>What a Skill is in plain language; how a Skill remembers what a chat forgets; when a Skill beats a better question and when it does not; the one-page design: trigger, inputs, steps, output, checks; the first Skill every small team should build.</w:t>
            </w:r>
          </w:p>
        </w:tc>
        <w:tc>
          <w:tcPr>
            <w:tcW w:w="500" w:type="dxa"/>
            <w:shd w:val="clear" w:color="auto" w:fill="FFFFFF"/>
            <w:tcMar>
              <w:top w:w="50" w:type="dxa"/>
              <w:left w:w="90" w:type="dxa"/>
              <w:bottom w:w="50" w:type="dxa"/>
              <w:right w:w="90" w:type="dxa"/>
            </w:tcMar>
          </w:tcPr>
          <w:p w14:paraId="798496B1"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6E95ED59"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08BF62A6" w14:textId="77777777" w:rsidR="00F809C3" w:rsidRDefault="00877183">
            <w:pPr>
              <w:spacing w:after="40"/>
            </w:pPr>
            <w:r>
              <w:rPr>
                <w:sz w:val="17"/>
                <w:szCs w:val="17"/>
              </w:rPr>
              <w:t>4 (draft the Skill)</w:t>
            </w:r>
          </w:p>
        </w:tc>
        <w:tc>
          <w:tcPr>
            <w:tcW w:w="2200" w:type="dxa"/>
            <w:shd w:val="clear" w:color="auto" w:fill="FFFFFF"/>
            <w:tcMar>
              <w:top w:w="50" w:type="dxa"/>
              <w:left w:w="90" w:type="dxa"/>
              <w:bottom w:w="50" w:type="dxa"/>
              <w:right w:w="90" w:type="dxa"/>
            </w:tcMar>
          </w:tcPr>
          <w:p w14:paraId="313842C3" w14:textId="77777777" w:rsidR="00F809C3" w:rsidRDefault="00877183">
            <w:pPr>
              <w:spacing w:after="40"/>
            </w:pPr>
            <w:r>
              <w:rPr>
                <w:sz w:val="17"/>
                <w:szCs w:val="17"/>
              </w:rPr>
              <w:t>Choose the weekly task; write the five manual steps as they do them today (the written method is the readiness test).</w:t>
            </w:r>
          </w:p>
        </w:tc>
        <w:tc>
          <w:tcPr>
            <w:tcW w:w="2038" w:type="dxa"/>
            <w:shd w:val="clear" w:color="auto" w:fill="FFFFFF"/>
            <w:tcMar>
              <w:top w:w="50" w:type="dxa"/>
              <w:left w:w="90" w:type="dxa"/>
              <w:bottom w:w="50" w:type="dxa"/>
              <w:right w:w="90" w:type="dxa"/>
            </w:tcMar>
          </w:tcPr>
          <w:p w14:paraId="5665FF1E" w14:textId="77777777" w:rsidR="00F809C3" w:rsidRDefault="00877183">
            <w:pPr>
              <w:spacing w:after="40"/>
            </w:pPr>
            <w:r>
              <w:rPr>
                <w:sz w:val="17"/>
                <w:szCs w:val="17"/>
              </w:rPr>
              <w:t>Skill design sheet, one page.</w:t>
            </w:r>
          </w:p>
        </w:tc>
      </w:tr>
    </w:tbl>
    <w:p w14:paraId="675A1947" w14:textId="77777777" w:rsidR="00F809C3" w:rsidRDefault="00F809C3">
      <w:pPr>
        <w:spacing w:after="160"/>
      </w:pPr>
    </w:p>
    <w:p w14:paraId="0688B64D" w14:textId="77777777" w:rsidR="00F809C3" w:rsidRDefault="00877183">
      <w:pPr>
        <w:pStyle w:val="Heading3"/>
        <w:keepNext/>
      </w:pPr>
      <w:r>
        <w:t>Day 2 · Build, share, prove</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70"/>
        <w:gridCol w:w="2446"/>
        <w:gridCol w:w="498"/>
        <w:gridCol w:w="498"/>
        <w:gridCol w:w="892"/>
        <w:gridCol w:w="2099"/>
        <w:gridCol w:w="1935"/>
      </w:tblGrid>
      <w:tr w:rsidR="00F809C3" w14:paraId="2AB4F413"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45C664F7"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671C2C06"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3ED1C948"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1123A69A"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1FBB1473"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670C4396"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5C89BA17" w14:textId="77777777" w:rsidR="00F809C3" w:rsidRDefault="00877183">
            <w:pPr>
              <w:spacing w:after="40"/>
            </w:pPr>
            <w:r>
              <w:rPr>
                <w:b/>
                <w:bCs/>
                <w:color w:val="FFFFFF"/>
                <w:sz w:val="17"/>
                <w:szCs w:val="17"/>
              </w:rPr>
              <w:t>Product of the module</w:t>
            </w:r>
          </w:p>
        </w:tc>
      </w:tr>
      <w:tr w:rsidR="00F809C3" w14:paraId="4BA6C8FB"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7B045012" w14:textId="77777777" w:rsidR="00F809C3" w:rsidRDefault="00877183">
            <w:pPr>
              <w:spacing w:after="40"/>
            </w:pPr>
            <w:r>
              <w:rPr>
                <w:sz w:val="17"/>
                <w:szCs w:val="17"/>
              </w:rPr>
              <w:t>4.6 Build and test the Skill</w:t>
            </w:r>
          </w:p>
        </w:tc>
        <w:tc>
          <w:tcPr>
            <w:tcW w:w="2600" w:type="dxa"/>
            <w:shd w:val="clear" w:color="auto" w:fill="FFFFFF"/>
            <w:tcMar>
              <w:top w:w="50" w:type="dxa"/>
              <w:left w:w="90" w:type="dxa"/>
              <w:bottom w:w="50" w:type="dxa"/>
              <w:right w:w="90" w:type="dxa"/>
            </w:tcMar>
          </w:tcPr>
          <w:p w14:paraId="6F80B434" w14:textId="77777777" w:rsidR="00F809C3" w:rsidRDefault="00877183">
            <w:pPr>
              <w:spacing w:after="40"/>
            </w:pPr>
            <w:r>
              <w:rPr>
                <w:sz w:val="17"/>
                <w:szCs w:val="17"/>
              </w:rPr>
              <w:t>Turning the design sheet into a Skill on the learner's platform; testing against three known inputs before trusting it; why "automate everything" is the wrong goal for a first Skill.</w:t>
            </w:r>
          </w:p>
        </w:tc>
        <w:tc>
          <w:tcPr>
            <w:tcW w:w="500" w:type="dxa"/>
            <w:shd w:val="clear" w:color="auto" w:fill="FFFFFF"/>
            <w:tcMar>
              <w:top w:w="50" w:type="dxa"/>
              <w:left w:w="90" w:type="dxa"/>
              <w:bottom w:w="50" w:type="dxa"/>
              <w:right w:w="90" w:type="dxa"/>
            </w:tcMar>
          </w:tcPr>
          <w:p w14:paraId="378E1DDC"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621C5B35" w14:textId="77777777" w:rsidR="00F809C3" w:rsidRDefault="00877183">
            <w:pPr>
              <w:spacing w:after="40"/>
            </w:pPr>
            <w:r>
              <w:rPr>
                <w:sz w:val="17"/>
                <w:szCs w:val="17"/>
              </w:rPr>
              <w:t>1.75</w:t>
            </w:r>
          </w:p>
        </w:tc>
        <w:tc>
          <w:tcPr>
            <w:tcW w:w="500" w:type="dxa"/>
            <w:shd w:val="clear" w:color="auto" w:fill="FFFFFF"/>
            <w:tcMar>
              <w:top w:w="50" w:type="dxa"/>
              <w:left w:w="90" w:type="dxa"/>
              <w:bottom w:w="50" w:type="dxa"/>
              <w:right w:w="90" w:type="dxa"/>
            </w:tcMar>
          </w:tcPr>
          <w:p w14:paraId="74E3FBBC" w14:textId="77777777" w:rsidR="00F809C3" w:rsidRDefault="00F809C3">
            <w:pPr>
              <w:spacing w:after="40"/>
            </w:pPr>
          </w:p>
        </w:tc>
        <w:tc>
          <w:tcPr>
            <w:tcW w:w="2200" w:type="dxa"/>
            <w:shd w:val="clear" w:color="auto" w:fill="FFFFFF"/>
            <w:tcMar>
              <w:top w:w="50" w:type="dxa"/>
              <w:left w:w="90" w:type="dxa"/>
              <w:bottom w:w="50" w:type="dxa"/>
              <w:right w:w="90" w:type="dxa"/>
            </w:tcMar>
          </w:tcPr>
          <w:p w14:paraId="693D4252" w14:textId="77777777" w:rsidR="00F809C3" w:rsidRDefault="00877183">
            <w:pPr>
              <w:spacing w:after="40"/>
            </w:pPr>
            <w:r>
              <w:rPr>
                <w:sz w:val="17"/>
                <w:szCs w:val="17"/>
              </w:rPr>
              <w:t>Build the Skill; run three known inputs; fix what fails.</w:t>
            </w:r>
          </w:p>
        </w:tc>
        <w:tc>
          <w:tcPr>
            <w:tcW w:w="2038" w:type="dxa"/>
            <w:shd w:val="clear" w:color="auto" w:fill="FFFFFF"/>
            <w:tcMar>
              <w:top w:w="50" w:type="dxa"/>
              <w:left w:w="90" w:type="dxa"/>
              <w:bottom w:w="50" w:type="dxa"/>
              <w:right w:w="90" w:type="dxa"/>
            </w:tcMar>
          </w:tcPr>
          <w:p w14:paraId="6E263AB3" w14:textId="77777777" w:rsidR="00F809C3" w:rsidRDefault="00877183">
            <w:pPr>
              <w:spacing w:after="40"/>
            </w:pPr>
            <w:r>
              <w:rPr>
                <w:sz w:val="17"/>
                <w:szCs w:val="17"/>
              </w:rPr>
              <w:t>Working Skill with three test results.</w:t>
            </w:r>
          </w:p>
        </w:tc>
      </w:tr>
      <w:tr w:rsidR="00F809C3" w14:paraId="5F3EA698"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58792B03" w14:textId="77777777" w:rsidR="00F809C3" w:rsidRDefault="00877183">
            <w:pPr>
              <w:spacing w:after="40"/>
            </w:pPr>
            <w:r>
              <w:rPr>
                <w:sz w:val="17"/>
                <w:szCs w:val="17"/>
              </w:rPr>
              <w:t>4.7 Cross-tool equivalents</w:t>
            </w:r>
          </w:p>
        </w:tc>
        <w:tc>
          <w:tcPr>
            <w:tcW w:w="2600" w:type="dxa"/>
            <w:shd w:val="clear" w:color="auto" w:fill="FBF9F8"/>
            <w:tcMar>
              <w:top w:w="50" w:type="dxa"/>
              <w:left w:w="90" w:type="dxa"/>
              <w:bottom w:w="50" w:type="dxa"/>
              <w:right w:w="90" w:type="dxa"/>
            </w:tcMar>
          </w:tcPr>
          <w:p w14:paraId="3B73E629" w14:textId="77777777" w:rsidR="00F809C3" w:rsidRDefault="00877183">
            <w:pPr>
              <w:spacing w:after="40"/>
            </w:pPr>
            <w:r>
              <w:rPr>
                <w:sz w:val="17"/>
                <w:szCs w:val="17"/>
              </w:rPr>
              <w:t>Projects, Notebooks and Gems side by side; choose by where the work lives, not by a ranking; one paid assistant used daily; switching tools without losing the workflow.</w:t>
            </w:r>
          </w:p>
        </w:tc>
        <w:tc>
          <w:tcPr>
            <w:tcW w:w="500" w:type="dxa"/>
            <w:shd w:val="clear" w:color="auto" w:fill="FBF9F8"/>
            <w:tcMar>
              <w:top w:w="50" w:type="dxa"/>
              <w:left w:w="90" w:type="dxa"/>
              <w:bottom w:w="50" w:type="dxa"/>
              <w:right w:w="90" w:type="dxa"/>
            </w:tcMar>
          </w:tcPr>
          <w:p w14:paraId="68518517" w14:textId="77777777" w:rsidR="00F809C3" w:rsidRDefault="00877183">
            <w:pPr>
              <w:spacing w:after="40"/>
            </w:pPr>
            <w:r>
              <w:rPr>
                <w:sz w:val="17"/>
                <w:szCs w:val="17"/>
              </w:rPr>
              <w:t>0.75</w:t>
            </w:r>
          </w:p>
        </w:tc>
        <w:tc>
          <w:tcPr>
            <w:tcW w:w="500" w:type="dxa"/>
            <w:shd w:val="clear" w:color="auto" w:fill="FBF9F8"/>
            <w:tcMar>
              <w:top w:w="50" w:type="dxa"/>
              <w:left w:w="90" w:type="dxa"/>
              <w:bottom w:w="50" w:type="dxa"/>
              <w:right w:w="90" w:type="dxa"/>
            </w:tcMar>
          </w:tcPr>
          <w:p w14:paraId="1A6BA72A"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2EF8A7A3" w14:textId="77777777" w:rsidR="00F809C3" w:rsidRDefault="00F809C3">
            <w:pPr>
              <w:spacing w:after="40"/>
            </w:pPr>
          </w:p>
        </w:tc>
        <w:tc>
          <w:tcPr>
            <w:tcW w:w="2200" w:type="dxa"/>
            <w:shd w:val="clear" w:color="auto" w:fill="FBF9F8"/>
            <w:tcMar>
              <w:top w:w="50" w:type="dxa"/>
              <w:left w:w="90" w:type="dxa"/>
              <w:bottom w:w="50" w:type="dxa"/>
              <w:right w:w="90" w:type="dxa"/>
            </w:tcMar>
          </w:tcPr>
          <w:p w14:paraId="1443E698" w14:textId="77777777" w:rsidR="00F809C3" w:rsidRDefault="00877183">
            <w:pPr>
              <w:spacing w:after="40"/>
            </w:pPr>
            <w:r>
              <w:rPr>
                <w:sz w:val="17"/>
                <w:szCs w:val="17"/>
              </w:rPr>
              <w:t>Map their set-up onto the organisation's second tool, if any.</w:t>
            </w:r>
          </w:p>
        </w:tc>
        <w:tc>
          <w:tcPr>
            <w:tcW w:w="2038" w:type="dxa"/>
            <w:shd w:val="clear" w:color="auto" w:fill="FBF9F8"/>
            <w:tcMar>
              <w:top w:w="50" w:type="dxa"/>
              <w:left w:w="90" w:type="dxa"/>
              <w:bottom w:w="50" w:type="dxa"/>
              <w:right w:w="90" w:type="dxa"/>
            </w:tcMar>
          </w:tcPr>
          <w:p w14:paraId="0BF2088C" w14:textId="77777777" w:rsidR="00F809C3" w:rsidRDefault="00877183">
            <w:pPr>
              <w:spacing w:after="40"/>
            </w:pPr>
            <w:r>
              <w:rPr>
                <w:sz w:val="17"/>
                <w:szCs w:val="17"/>
              </w:rPr>
              <w:t>A one-paragraph portability note.</w:t>
            </w:r>
          </w:p>
        </w:tc>
      </w:tr>
      <w:tr w:rsidR="00F809C3" w14:paraId="2FAFA5AE"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0189F6DB" w14:textId="77777777" w:rsidR="00F809C3" w:rsidRDefault="00877183">
            <w:pPr>
              <w:spacing w:after="40"/>
            </w:pPr>
            <w:r>
              <w:rPr>
                <w:sz w:val="17"/>
                <w:szCs w:val="17"/>
              </w:rPr>
              <w:t>4.8 Sharing, versioning, set-up hygiene</w:t>
            </w:r>
          </w:p>
        </w:tc>
        <w:tc>
          <w:tcPr>
            <w:tcW w:w="2600" w:type="dxa"/>
            <w:shd w:val="clear" w:color="auto" w:fill="FFFFFF"/>
            <w:tcMar>
              <w:top w:w="50" w:type="dxa"/>
              <w:left w:w="90" w:type="dxa"/>
              <w:bottom w:w="50" w:type="dxa"/>
              <w:right w:w="90" w:type="dxa"/>
            </w:tcMar>
          </w:tcPr>
          <w:p w14:paraId="24CFD6AC" w14:textId="77777777" w:rsidR="00F809C3" w:rsidRDefault="00877183">
            <w:pPr>
              <w:spacing w:after="40"/>
            </w:pPr>
            <w:r>
              <w:rPr>
                <w:sz w:val="17"/>
                <w:szCs w:val="17"/>
              </w:rPr>
              <w:t>A date in the file name and a changelog line at the top; a set-up only you can use is not finished; the set-up audit (no personal data, no stale file, no instruction that silently biases every output); who owns the set-up.</w:t>
            </w:r>
          </w:p>
        </w:tc>
        <w:tc>
          <w:tcPr>
            <w:tcW w:w="500" w:type="dxa"/>
            <w:shd w:val="clear" w:color="auto" w:fill="FFFFFF"/>
            <w:tcMar>
              <w:top w:w="50" w:type="dxa"/>
              <w:left w:w="90" w:type="dxa"/>
              <w:bottom w:w="50" w:type="dxa"/>
              <w:right w:w="90" w:type="dxa"/>
            </w:tcMar>
          </w:tcPr>
          <w:p w14:paraId="546B5748"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35003F7C"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65903D6E" w14:textId="77777777" w:rsidR="00F809C3" w:rsidRDefault="00F809C3">
            <w:pPr>
              <w:spacing w:after="40"/>
            </w:pPr>
          </w:p>
        </w:tc>
        <w:tc>
          <w:tcPr>
            <w:tcW w:w="2200" w:type="dxa"/>
            <w:shd w:val="clear" w:color="auto" w:fill="FFFFFF"/>
            <w:tcMar>
              <w:top w:w="50" w:type="dxa"/>
              <w:left w:w="90" w:type="dxa"/>
              <w:bottom w:w="50" w:type="dxa"/>
              <w:right w:w="90" w:type="dxa"/>
            </w:tcMar>
          </w:tcPr>
          <w:p w14:paraId="69918671" w14:textId="77777777" w:rsidR="00F809C3" w:rsidRDefault="00877183">
            <w:pPr>
              <w:spacing w:after="40"/>
            </w:pPr>
            <w:r>
              <w:rPr>
                <w:sz w:val="17"/>
                <w:szCs w:val="17"/>
              </w:rPr>
              <w:t>Version both set-ups; run the audit checklist on a peer's Project.</w:t>
            </w:r>
          </w:p>
        </w:tc>
        <w:tc>
          <w:tcPr>
            <w:tcW w:w="2038" w:type="dxa"/>
            <w:shd w:val="clear" w:color="auto" w:fill="FFFFFF"/>
            <w:tcMar>
              <w:top w:w="50" w:type="dxa"/>
              <w:left w:w="90" w:type="dxa"/>
              <w:bottom w:w="50" w:type="dxa"/>
              <w:right w:w="90" w:type="dxa"/>
            </w:tcMar>
          </w:tcPr>
          <w:p w14:paraId="0EDF82F5" w14:textId="77777777" w:rsidR="00F809C3" w:rsidRDefault="00877183">
            <w:pPr>
              <w:spacing w:after="40"/>
            </w:pPr>
            <w:r>
              <w:rPr>
                <w:sz w:val="17"/>
                <w:szCs w:val="17"/>
              </w:rPr>
              <w:t>Versioned set-ups; audit checklist completed.</w:t>
            </w:r>
          </w:p>
        </w:tc>
      </w:tr>
      <w:tr w:rsidR="00F809C3" w14:paraId="349BE95F"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0073D24A" w14:textId="77777777" w:rsidR="00F809C3" w:rsidRDefault="00877183">
            <w:pPr>
              <w:spacing w:after="40"/>
            </w:pPr>
            <w:r>
              <w:rPr>
                <w:sz w:val="17"/>
                <w:szCs w:val="17"/>
              </w:rPr>
              <w:t>4.9 Cold-run proof</w:t>
            </w:r>
          </w:p>
        </w:tc>
        <w:tc>
          <w:tcPr>
            <w:tcW w:w="2600" w:type="dxa"/>
            <w:shd w:val="clear" w:color="auto" w:fill="FBF9F8"/>
            <w:tcMar>
              <w:top w:w="50" w:type="dxa"/>
              <w:left w:w="90" w:type="dxa"/>
              <w:bottom w:w="50" w:type="dxa"/>
              <w:right w:w="90" w:type="dxa"/>
            </w:tcMar>
          </w:tcPr>
          <w:p w14:paraId="76571EB2" w14:textId="77777777" w:rsidR="00F809C3" w:rsidRDefault="00877183">
            <w:pPr>
              <w:spacing w:after="40"/>
            </w:pPr>
            <w:r>
              <w:rPr>
                <w:sz w:val="17"/>
                <w:szCs w:val="17"/>
              </w:rPr>
              <w:t>A colleague runs the Project and the Skill without the author on the same task; outputs scored against the level 3 rubric; time compared with the level 3 baseline.</w:t>
            </w:r>
          </w:p>
        </w:tc>
        <w:tc>
          <w:tcPr>
            <w:tcW w:w="500" w:type="dxa"/>
            <w:shd w:val="clear" w:color="auto" w:fill="FBF9F8"/>
            <w:tcMar>
              <w:top w:w="50" w:type="dxa"/>
              <w:left w:w="90" w:type="dxa"/>
              <w:bottom w:w="50" w:type="dxa"/>
              <w:right w:w="90" w:type="dxa"/>
            </w:tcMar>
          </w:tcPr>
          <w:p w14:paraId="07418D40"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78D4958E" w14:textId="77777777" w:rsidR="00F809C3" w:rsidRDefault="00877183">
            <w:pPr>
              <w:spacing w:after="40"/>
            </w:pPr>
            <w:r>
              <w:rPr>
                <w:sz w:val="17"/>
                <w:szCs w:val="17"/>
              </w:rPr>
              <w:t>1.75</w:t>
            </w:r>
          </w:p>
        </w:tc>
        <w:tc>
          <w:tcPr>
            <w:tcW w:w="500" w:type="dxa"/>
            <w:shd w:val="clear" w:color="auto" w:fill="FBF9F8"/>
            <w:tcMar>
              <w:top w:w="50" w:type="dxa"/>
              <w:left w:w="90" w:type="dxa"/>
              <w:bottom w:w="50" w:type="dxa"/>
              <w:right w:w="90" w:type="dxa"/>
            </w:tcMar>
          </w:tcPr>
          <w:p w14:paraId="0E7A6977" w14:textId="77777777" w:rsidR="00F809C3" w:rsidRDefault="00877183">
            <w:pPr>
              <w:spacing w:after="40"/>
            </w:pPr>
            <w:r>
              <w:rPr>
                <w:sz w:val="17"/>
                <w:szCs w:val="17"/>
              </w:rPr>
              <w:t>2 (repeat on real work with a colleague)</w:t>
            </w:r>
          </w:p>
        </w:tc>
        <w:tc>
          <w:tcPr>
            <w:tcW w:w="2200" w:type="dxa"/>
            <w:shd w:val="clear" w:color="auto" w:fill="FBF9F8"/>
            <w:tcMar>
              <w:top w:w="50" w:type="dxa"/>
              <w:left w:w="90" w:type="dxa"/>
              <w:bottom w:w="50" w:type="dxa"/>
              <w:right w:w="90" w:type="dxa"/>
            </w:tcMar>
          </w:tcPr>
          <w:p w14:paraId="092CBDE5" w14:textId="77777777" w:rsidR="00F809C3" w:rsidRDefault="00877183">
            <w:pPr>
              <w:spacing w:after="40"/>
            </w:pPr>
            <w:r>
              <w:rPr>
                <w:sz w:val="17"/>
                <w:szCs w:val="17"/>
              </w:rPr>
              <w:t>Act as the cold-running colleague for a peer, then receive the same.</w:t>
            </w:r>
          </w:p>
        </w:tc>
        <w:tc>
          <w:tcPr>
            <w:tcW w:w="2038" w:type="dxa"/>
            <w:shd w:val="clear" w:color="auto" w:fill="FBF9F8"/>
            <w:tcMar>
              <w:top w:w="50" w:type="dxa"/>
              <w:left w:w="90" w:type="dxa"/>
              <w:bottom w:w="50" w:type="dxa"/>
              <w:right w:w="90" w:type="dxa"/>
            </w:tcMar>
          </w:tcPr>
          <w:p w14:paraId="147DAE7F" w14:textId="77777777" w:rsidR="00F809C3" w:rsidRDefault="00877183">
            <w:pPr>
              <w:spacing w:after="40"/>
            </w:pPr>
            <w:r>
              <w:rPr>
                <w:sz w:val="17"/>
                <w:szCs w:val="17"/>
              </w:rPr>
              <w:t>Cold-run record: who, what, rubric scores, time.</w:t>
            </w:r>
          </w:p>
        </w:tc>
      </w:tr>
    </w:tbl>
    <w:p w14:paraId="5C54B3EE" w14:textId="77777777" w:rsidR="00F809C3" w:rsidRDefault="00F809C3">
      <w:pPr>
        <w:spacing w:after="160"/>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32DE3049"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3887AA2C"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4798255D" w14:textId="77777777" w:rsidR="00F809C3" w:rsidRDefault="00877183">
            <w:pPr>
              <w:spacing w:after="40"/>
            </w:pPr>
            <w:r>
              <w:rPr>
                <w:b/>
                <w:bCs/>
                <w:color w:val="FFFFFF"/>
                <w:sz w:val="18"/>
                <w:szCs w:val="18"/>
              </w:rPr>
              <w:t>Outline</w:t>
            </w:r>
          </w:p>
        </w:tc>
      </w:tr>
      <w:tr w:rsidR="00F809C3" w14:paraId="7D0E24BD"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10EF2FA6" w14:textId="77777777" w:rsidR="00F809C3" w:rsidRDefault="00877183">
            <w:pPr>
              <w:spacing w:after="40"/>
            </w:pPr>
            <w:r>
              <w:rPr>
                <w:b/>
                <w:bCs/>
                <w:sz w:val="18"/>
                <w:szCs w:val="18"/>
              </w:rPr>
              <w:t>Tangible products</w:t>
            </w:r>
          </w:p>
        </w:tc>
        <w:tc>
          <w:tcPr>
            <w:tcW w:w="7438" w:type="dxa"/>
            <w:shd w:val="clear" w:color="auto" w:fill="FFFFFF"/>
            <w:tcMar>
              <w:top w:w="50" w:type="dxa"/>
              <w:left w:w="90" w:type="dxa"/>
              <w:bottom w:w="50" w:type="dxa"/>
              <w:right w:w="90" w:type="dxa"/>
            </w:tcMar>
          </w:tcPr>
          <w:p w14:paraId="43039F96" w14:textId="77777777" w:rsidR="00F809C3" w:rsidRDefault="00877183">
            <w:pPr>
              <w:spacing w:after="40"/>
            </w:pPr>
            <w:r>
              <w:rPr>
                <w:sz w:val="18"/>
                <w:szCs w:val="18"/>
              </w:rPr>
              <w:t>One Project with manifest and instructions; custom instructions; one one-page Skill with three test results; a connector note; a version line and changelog; a cold-run record.</w:t>
            </w:r>
          </w:p>
        </w:tc>
      </w:tr>
      <w:tr w:rsidR="00F809C3" w14:paraId="4F1C0C6D"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22A47267" w14:textId="77777777" w:rsidR="00F809C3" w:rsidRDefault="00877183">
            <w:pPr>
              <w:spacing w:after="40"/>
            </w:pPr>
            <w:r>
              <w:rPr>
                <w:b/>
                <w:bCs/>
                <w:sz w:val="18"/>
                <w:szCs w:val="18"/>
              </w:rPr>
              <w:t>Assessment</w:t>
            </w:r>
          </w:p>
        </w:tc>
        <w:tc>
          <w:tcPr>
            <w:tcW w:w="7438" w:type="dxa"/>
            <w:shd w:val="clear" w:color="auto" w:fill="FBF9F8"/>
            <w:tcMar>
              <w:top w:w="50" w:type="dxa"/>
              <w:left w:w="90" w:type="dxa"/>
              <w:bottom w:w="50" w:type="dxa"/>
              <w:right w:w="90" w:type="dxa"/>
            </w:tcMar>
          </w:tcPr>
          <w:p w14:paraId="19C5AA1E" w14:textId="77777777" w:rsidR="00F809C3" w:rsidRDefault="00877183">
            <w:pPr>
              <w:spacing w:after="40"/>
            </w:pPr>
            <w:r>
              <w:rPr>
                <w:sz w:val="18"/>
                <w:szCs w:val="18"/>
              </w:rPr>
              <w:t>Cold run: the colleague's output scores within one rubric point of the author's on the same task, without the author present. Set-up audit clean on three items (no personal data, no stale reference file, no biasing instruction). Version kept.</w:t>
            </w:r>
          </w:p>
        </w:tc>
      </w:tr>
      <w:tr w:rsidR="00F809C3" w14:paraId="46749291"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02158F0A" w14:textId="77777777" w:rsidR="00F809C3" w:rsidRDefault="00877183">
            <w:pPr>
              <w:spacing w:after="40"/>
            </w:pPr>
            <w:r>
              <w:rPr>
                <w:b/>
                <w:bCs/>
                <w:sz w:val="18"/>
                <w:szCs w:val="18"/>
              </w:rPr>
              <w:t>Observable results</w:t>
            </w:r>
          </w:p>
        </w:tc>
        <w:tc>
          <w:tcPr>
            <w:tcW w:w="7438" w:type="dxa"/>
            <w:shd w:val="clear" w:color="auto" w:fill="FFFFFF"/>
            <w:tcMar>
              <w:top w:w="50" w:type="dxa"/>
              <w:left w:w="90" w:type="dxa"/>
              <w:bottom w:w="50" w:type="dxa"/>
              <w:right w:w="90" w:type="dxa"/>
            </w:tcMar>
          </w:tcPr>
          <w:p w14:paraId="101D1328" w14:textId="77777777" w:rsidR="00F809C3" w:rsidRDefault="00877183">
            <w:pPr>
              <w:spacing w:after="40"/>
            </w:pPr>
            <w:r>
              <w:rPr>
                <w:sz w:val="18"/>
                <w:szCs w:val="18"/>
              </w:rPr>
              <w:t>The recurring task is no longer re-briefed (the brief lives in the Project). A colleague reproduces the quality. Time per task recorded against the level 3 baseline for the 90-day re-measurement; planning assumption 30 to 40% on tasks in scope.</w:t>
            </w:r>
          </w:p>
        </w:tc>
      </w:tr>
      <w:tr w:rsidR="00F809C3" w14:paraId="2571D3A3"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01279587" w14:textId="77777777" w:rsidR="00F809C3" w:rsidRDefault="00877183">
            <w:pPr>
              <w:spacing w:after="40"/>
            </w:pPr>
            <w:r>
              <w:rPr>
                <w:b/>
                <w:bCs/>
                <w:sz w:val="18"/>
                <w:szCs w:val="18"/>
              </w:rPr>
              <w:t>Refusal cases taught</w:t>
            </w:r>
          </w:p>
        </w:tc>
        <w:tc>
          <w:tcPr>
            <w:tcW w:w="7438" w:type="dxa"/>
            <w:shd w:val="clear" w:color="auto" w:fill="FBF9F8"/>
            <w:tcMar>
              <w:top w:w="50" w:type="dxa"/>
              <w:left w:w="90" w:type="dxa"/>
              <w:bottom w:w="50" w:type="dxa"/>
              <w:right w:w="90" w:type="dxa"/>
            </w:tcMar>
          </w:tcPr>
          <w:p w14:paraId="66A00F24" w14:textId="77777777" w:rsidR="00F809C3" w:rsidRDefault="00877183">
            <w:pPr>
              <w:spacing w:after="40"/>
            </w:pPr>
            <w:r>
              <w:rPr>
                <w:sz w:val="18"/>
                <w:szCs w:val="18"/>
              </w:rPr>
              <w:t>A Project that contains a beneficiary list because it was convenient; a connector to a whole drive; last year's template still shaping this year's report; a tone rule that was right once.</w:t>
            </w:r>
          </w:p>
        </w:tc>
      </w:tr>
    </w:tbl>
    <w:p w14:paraId="1AD0E750" w14:textId="77777777" w:rsidR="00F809C3" w:rsidRDefault="00877183">
      <w:r>
        <w:br w:type="page"/>
      </w:r>
    </w:p>
    <w:p w14:paraId="5B46AC65" w14:textId="77777777" w:rsidR="00F809C3" w:rsidRDefault="00877183">
      <w:pPr>
        <w:pStyle w:val="Heading2"/>
        <w:keepNext/>
      </w:pPr>
      <w:bookmarkStart w:id="14" w:name="_Toc243141708"/>
      <w:r>
        <w:t>3.3 Level 5 · Delegating</w:t>
      </w:r>
      <w:bookmarkEnd w:id="14"/>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58E292EB"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415091B5"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4AF29FA0" w14:textId="77777777" w:rsidR="00F809C3" w:rsidRDefault="00877183">
            <w:pPr>
              <w:spacing w:after="40"/>
            </w:pPr>
            <w:r>
              <w:rPr>
                <w:b/>
                <w:bCs/>
                <w:color w:val="FFFFFF"/>
                <w:sz w:val="18"/>
                <w:szCs w:val="18"/>
              </w:rPr>
              <w:t>Outline</w:t>
            </w:r>
          </w:p>
        </w:tc>
      </w:tr>
      <w:tr w:rsidR="00F809C3" w14:paraId="68073B79"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072B1A64" w14:textId="77777777" w:rsidR="00F809C3" w:rsidRDefault="00877183">
            <w:pPr>
              <w:spacing w:after="40"/>
            </w:pPr>
            <w:r>
              <w:rPr>
                <w:b/>
                <w:bCs/>
                <w:sz w:val="18"/>
                <w:szCs w:val="18"/>
              </w:rPr>
              <w:t>Objective</w:t>
            </w:r>
          </w:p>
        </w:tc>
        <w:tc>
          <w:tcPr>
            <w:tcW w:w="7438" w:type="dxa"/>
            <w:shd w:val="clear" w:color="auto" w:fill="FFFFFF"/>
            <w:tcMar>
              <w:top w:w="50" w:type="dxa"/>
              <w:left w:w="90" w:type="dxa"/>
              <w:bottom w:w="50" w:type="dxa"/>
              <w:right w:w="90" w:type="dxa"/>
            </w:tcMar>
          </w:tcPr>
          <w:p w14:paraId="1BA019B7" w14:textId="77777777" w:rsidR="00F809C3" w:rsidRDefault="00877183">
            <w:pPr>
              <w:spacing w:after="40"/>
            </w:pPr>
            <w:r>
              <w:rPr>
                <w:sz w:val="18"/>
                <w:szCs w:val="18"/>
              </w:rPr>
              <w:t>Hand whole multi-step jobs to agents, supervise rather than type, run workstreams in parallel, with permissions set deliberately.</w:t>
            </w:r>
          </w:p>
        </w:tc>
      </w:tr>
      <w:tr w:rsidR="00F809C3" w14:paraId="408EEE07"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7881816C" w14:textId="77777777" w:rsidR="00F809C3" w:rsidRDefault="00877183">
            <w:pPr>
              <w:spacing w:after="40"/>
            </w:pPr>
            <w:r>
              <w:rPr>
                <w:b/>
                <w:bCs/>
                <w:sz w:val="18"/>
                <w:szCs w:val="18"/>
              </w:rPr>
              <w:t>Entry</w:t>
            </w:r>
          </w:p>
        </w:tc>
        <w:tc>
          <w:tcPr>
            <w:tcW w:w="7438" w:type="dxa"/>
            <w:shd w:val="clear" w:color="auto" w:fill="FBF9F8"/>
            <w:tcMar>
              <w:top w:w="50" w:type="dxa"/>
              <w:left w:w="90" w:type="dxa"/>
              <w:bottom w:w="50" w:type="dxa"/>
              <w:right w:w="90" w:type="dxa"/>
            </w:tcMar>
          </w:tcPr>
          <w:p w14:paraId="1B4EFEBA" w14:textId="77777777" w:rsidR="00F809C3" w:rsidRDefault="00877183">
            <w:pPr>
              <w:spacing w:after="40"/>
            </w:pPr>
            <w:r>
              <w:rPr>
                <w:sz w:val="18"/>
                <w:szCs w:val="18"/>
              </w:rPr>
              <w:t>Proof of level 4. A real multi-step job the learner is allowed to delegate, with five cases whose correct answer is known (pre-work, 1 h).</w:t>
            </w:r>
          </w:p>
        </w:tc>
      </w:tr>
      <w:tr w:rsidR="00F809C3" w14:paraId="42E4919C"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464E4ED2" w14:textId="77777777" w:rsidR="00F809C3" w:rsidRDefault="00877183">
            <w:pPr>
              <w:spacing w:after="40"/>
            </w:pPr>
            <w:r>
              <w:rPr>
                <w:b/>
                <w:bCs/>
                <w:sz w:val="18"/>
                <w:szCs w:val="18"/>
              </w:rPr>
              <w:t>Duration</w:t>
            </w:r>
          </w:p>
        </w:tc>
        <w:tc>
          <w:tcPr>
            <w:tcW w:w="7438" w:type="dxa"/>
            <w:shd w:val="clear" w:color="auto" w:fill="FFFFFF"/>
            <w:tcMar>
              <w:top w:w="50" w:type="dxa"/>
              <w:left w:w="90" w:type="dxa"/>
              <w:bottom w:w="50" w:type="dxa"/>
              <w:right w:w="90" w:type="dxa"/>
            </w:tcMar>
          </w:tcPr>
          <w:p w14:paraId="4532A4AE" w14:textId="77777777" w:rsidR="00F809C3" w:rsidRDefault="00877183">
            <w:pPr>
              <w:spacing w:after="40"/>
            </w:pPr>
            <w:r>
              <w:rPr>
                <w:sz w:val="18"/>
                <w:szCs w:val="18"/>
              </w:rPr>
              <w:t>1.5 delivery days · 9 contact h (IL 3.5, GP 5.5) · IP 5 h · elapsed 2 weeks.</w:t>
            </w:r>
          </w:p>
        </w:tc>
      </w:tr>
      <w:tr w:rsidR="00F809C3" w14:paraId="7C0E25A9"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55B2E4D0" w14:textId="77777777" w:rsidR="00F809C3" w:rsidRDefault="00877183">
            <w:pPr>
              <w:spacing w:after="40"/>
            </w:pPr>
            <w:r>
              <w:rPr>
                <w:b/>
                <w:bCs/>
                <w:sz w:val="18"/>
                <w:szCs w:val="18"/>
              </w:rPr>
              <w:t>Shape</w:t>
            </w:r>
          </w:p>
        </w:tc>
        <w:tc>
          <w:tcPr>
            <w:tcW w:w="7438" w:type="dxa"/>
            <w:shd w:val="clear" w:color="auto" w:fill="FBF9F8"/>
            <w:tcMar>
              <w:top w:w="50" w:type="dxa"/>
              <w:left w:w="90" w:type="dxa"/>
              <w:bottom w:w="50" w:type="dxa"/>
              <w:right w:w="90" w:type="dxa"/>
            </w:tcMar>
          </w:tcPr>
          <w:p w14:paraId="4B00E2EB" w14:textId="77777777" w:rsidR="00F809C3" w:rsidRDefault="00877183">
            <w:pPr>
              <w:spacing w:after="40"/>
            </w:pPr>
            <w:r>
              <w:rPr>
                <w:sz w:val="18"/>
                <w:szCs w:val="18"/>
              </w:rPr>
              <w:t>Day 1 What an agent is, blast radius and permissions, the never list and escalation, the whole-job brief, the test set. Practice week: one real job delegated. Half day 2 Parallel work and supervision, review clinic, proof. (The never list and the escalation path are taught before the learner first delegates a real job.)</w:t>
            </w:r>
          </w:p>
        </w:tc>
      </w:tr>
      <w:tr w:rsidR="00F809C3" w14:paraId="05A914A7"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45C7D1DC" w14:textId="77777777" w:rsidR="00F809C3" w:rsidRDefault="00877183">
            <w:pPr>
              <w:spacing w:after="40"/>
            </w:pPr>
            <w:r>
              <w:rPr>
                <w:b/>
                <w:bCs/>
                <w:sz w:val="18"/>
                <w:szCs w:val="18"/>
              </w:rPr>
              <w:t>Tools</w:t>
            </w:r>
          </w:p>
        </w:tc>
        <w:tc>
          <w:tcPr>
            <w:tcW w:w="7438" w:type="dxa"/>
            <w:shd w:val="clear" w:color="auto" w:fill="FFFFFF"/>
            <w:tcMar>
              <w:top w:w="50" w:type="dxa"/>
              <w:left w:w="90" w:type="dxa"/>
              <w:bottom w:w="50" w:type="dxa"/>
              <w:right w:w="90" w:type="dxa"/>
            </w:tcMar>
          </w:tcPr>
          <w:p w14:paraId="1DCABC5E" w14:textId="77777777" w:rsidR="00F809C3" w:rsidRDefault="00877183">
            <w:pPr>
              <w:spacing w:after="40"/>
            </w:pPr>
            <w:r>
              <w:rPr>
                <w:sz w:val="18"/>
                <w:szCs w:val="18"/>
              </w:rPr>
              <w:t>Claude agents and research mode, Claude in Chrome, Copilot agents, Gemini deep research; one or two MCP connections approved by the organisation.</w:t>
            </w:r>
          </w:p>
        </w:tc>
      </w:tr>
      <w:tr w:rsidR="00F809C3" w14:paraId="335F9517"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428A0E7A" w14:textId="77777777" w:rsidR="00F809C3" w:rsidRDefault="00877183">
            <w:pPr>
              <w:spacing w:after="40"/>
            </w:pPr>
            <w:r>
              <w:rPr>
                <w:b/>
                <w:bCs/>
                <w:sz w:val="18"/>
                <w:szCs w:val="18"/>
              </w:rPr>
              <w:t>Skip for now</w:t>
            </w:r>
          </w:p>
        </w:tc>
        <w:tc>
          <w:tcPr>
            <w:tcW w:w="7438" w:type="dxa"/>
            <w:shd w:val="clear" w:color="auto" w:fill="FBF9F8"/>
            <w:tcMar>
              <w:top w:w="50" w:type="dxa"/>
              <w:left w:w="90" w:type="dxa"/>
              <w:bottom w:w="50" w:type="dxa"/>
              <w:right w:w="90" w:type="dxa"/>
            </w:tcMar>
          </w:tcPr>
          <w:p w14:paraId="455A46EC" w14:textId="77777777" w:rsidR="00F809C3" w:rsidRDefault="00877183">
            <w:pPr>
              <w:spacing w:after="40"/>
            </w:pPr>
            <w:r>
              <w:rPr>
                <w:sz w:val="18"/>
                <w:szCs w:val="18"/>
              </w:rPr>
              <w:t>Building your own MCP server, the terminal, orchestration frameworks.</w:t>
            </w:r>
          </w:p>
        </w:tc>
      </w:tr>
    </w:tbl>
    <w:p w14:paraId="74E76686" w14:textId="77777777" w:rsidR="00F809C3" w:rsidRDefault="00F809C3">
      <w:pPr>
        <w:spacing w:after="160"/>
      </w:pPr>
    </w:p>
    <w:p w14:paraId="6C551458" w14:textId="77777777" w:rsidR="00F809C3" w:rsidRDefault="00877183">
      <w:pPr>
        <w:pStyle w:val="Heading3"/>
        <w:keepNext/>
      </w:pPr>
      <w:r>
        <w:t>Day 1 · Briefing a whole job safely</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75"/>
        <w:gridCol w:w="2479"/>
        <w:gridCol w:w="499"/>
        <w:gridCol w:w="499"/>
        <w:gridCol w:w="833"/>
        <w:gridCol w:w="2101"/>
        <w:gridCol w:w="1952"/>
      </w:tblGrid>
      <w:tr w:rsidR="00F809C3" w14:paraId="33578CBA"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16FA62F1"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1EB26B7A"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3DD1FC70"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3BCE3BB7"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71D5ABF3"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2D328CA1"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0749C001" w14:textId="77777777" w:rsidR="00F809C3" w:rsidRDefault="00877183">
            <w:pPr>
              <w:spacing w:after="40"/>
            </w:pPr>
            <w:r>
              <w:rPr>
                <w:b/>
                <w:bCs/>
                <w:color w:val="FFFFFF"/>
                <w:sz w:val="17"/>
                <w:szCs w:val="17"/>
              </w:rPr>
              <w:t>Product of the module</w:t>
            </w:r>
          </w:p>
        </w:tc>
      </w:tr>
      <w:tr w:rsidR="00F809C3" w14:paraId="7F2DD617"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40BE9569" w14:textId="77777777" w:rsidR="00F809C3" w:rsidRDefault="00877183">
            <w:pPr>
              <w:spacing w:after="40"/>
            </w:pPr>
            <w:r>
              <w:rPr>
                <w:sz w:val="17"/>
                <w:szCs w:val="17"/>
              </w:rPr>
              <w:t>5.1 Agents: what they gain and what they cost</w:t>
            </w:r>
          </w:p>
        </w:tc>
        <w:tc>
          <w:tcPr>
            <w:tcW w:w="2600" w:type="dxa"/>
            <w:shd w:val="clear" w:color="auto" w:fill="FFFFFF"/>
            <w:tcMar>
              <w:top w:w="50" w:type="dxa"/>
              <w:left w:w="90" w:type="dxa"/>
              <w:bottom w:w="50" w:type="dxa"/>
              <w:right w:w="90" w:type="dxa"/>
            </w:tcMar>
          </w:tcPr>
          <w:p w14:paraId="6A76AED0" w14:textId="77777777" w:rsidR="00F809C3" w:rsidRDefault="00877183">
            <w:pPr>
              <w:spacing w:after="40"/>
            </w:pPr>
            <w:r>
              <w:rPr>
                <w:sz w:val="17"/>
                <w:szCs w:val="17"/>
              </w:rPr>
              <w:t>An agent plans, acts with tools, checks and repeats; whole jobs and parallel work versus less visibility, more verification and real actions in real systems; deep research and long-running tasks and how to brief them; agents, subagents and skills: what each is for.</w:t>
            </w:r>
          </w:p>
        </w:tc>
        <w:tc>
          <w:tcPr>
            <w:tcW w:w="500" w:type="dxa"/>
            <w:shd w:val="clear" w:color="auto" w:fill="FFFFFF"/>
            <w:tcMar>
              <w:top w:w="50" w:type="dxa"/>
              <w:left w:w="90" w:type="dxa"/>
              <w:bottom w:w="50" w:type="dxa"/>
              <w:right w:w="90" w:type="dxa"/>
            </w:tcMar>
          </w:tcPr>
          <w:p w14:paraId="661D6150"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102B2EA7"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63A9886B" w14:textId="77777777" w:rsidR="00F809C3" w:rsidRDefault="00F809C3">
            <w:pPr>
              <w:spacing w:after="40"/>
            </w:pPr>
          </w:p>
        </w:tc>
        <w:tc>
          <w:tcPr>
            <w:tcW w:w="2200" w:type="dxa"/>
            <w:shd w:val="clear" w:color="auto" w:fill="FFFFFF"/>
            <w:tcMar>
              <w:top w:w="50" w:type="dxa"/>
              <w:left w:w="90" w:type="dxa"/>
              <w:bottom w:w="50" w:type="dxa"/>
              <w:right w:w="90" w:type="dxa"/>
            </w:tcMar>
          </w:tcPr>
          <w:p w14:paraId="79E36335" w14:textId="77777777" w:rsidR="00F809C3" w:rsidRDefault="00877183">
            <w:pPr>
              <w:spacing w:after="40"/>
            </w:pPr>
            <w:r>
              <w:rPr>
                <w:sz w:val="17"/>
                <w:szCs w:val="17"/>
              </w:rPr>
              <w:t>Classify three of their jobs: chat, Skill, or agent (does the task have to decide what happens next?).</w:t>
            </w:r>
          </w:p>
        </w:tc>
        <w:tc>
          <w:tcPr>
            <w:tcW w:w="2038" w:type="dxa"/>
            <w:shd w:val="clear" w:color="auto" w:fill="FFFFFF"/>
            <w:tcMar>
              <w:top w:w="50" w:type="dxa"/>
              <w:left w:w="90" w:type="dxa"/>
              <w:bottom w:w="50" w:type="dxa"/>
              <w:right w:w="90" w:type="dxa"/>
            </w:tcMar>
          </w:tcPr>
          <w:p w14:paraId="2361EF80" w14:textId="77777777" w:rsidR="00F809C3" w:rsidRDefault="00877183">
            <w:pPr>
              <w:spacing w:after="40"/>
            </w:pPr>
            <w:r>
              <w:rPr>
                <w:sz w:val="17"/>
                <w:szCs w:val="17"/>
              </w:rPr>
              <w:t>A "which tool" note for three jobs.</w:t>
            </w:r>
          </w:p>
        </w:tc>
      </w:tr>
      <w:tr w:rsidR="00F809C3" w14:paraId="3BCB4871"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1C7B3355" w14:textId="77777777" w:rsidR="00F809C3" w:rsidRDefault="00877183">
            <w:pPr>
              <w:spacing w:after="40"/>
            </w:pPr>
            <w:r>
              <w:rPr>
                <w:sz w:val="17"/>
                <w:szCs w:val="17"/>
              </w:rPr>
              <w:t>5.2 Blast radius and permissions</w:t>
            </w:r>
          </w:p>
        </w:tc>
        <w:tc>
          <w:tcPr>
            <w:tcW w:w="2600" w:type="dxa"/>
            <w:shd w:val="clear" w:color="auto" w:fill="FBF9F8"/>
            <w:tcMar>
              <w:top w:w="50" w:type="dxa"/>
              <w:left w:w="90" w:type="dxa"/>
              <w:bottom w:w="50" w:type="dxa"/>
              <w:right w:w="90" w:type="dxa"/>
            </w:tcMar>
          </w:tcPr>
          <w:p w14:paraId="3D6D0AD6" w14:textId="77777777" w:rsidR="00F809C3" w:rsidRDefault="00877183">
            <w:pPr>
              <w:spacing w:after="40"/>
            </w:pPr>
            <w:r>
              <w:rPr>
                <w:sz w:val="17"/>
                <w:szCs w:val="17"/>
              </w:rPr>
              <w:t>What the agent can reach on its worst day; read, write and send separated; access per task, not per agent; browser agents inherit the logged-in session, so judge the session, not the task; MCP at the user level: what a connection reads, writes, and who approved it; indirect prompt injection in one page.</w:t>
            </w:r>
          </w:p>
        </w:tc>
        <w:tc>
          <w:tcPr>
            <w:tcW w:w="500" w:type="dxa"/>
            <w:shd w:val="clear" w:color="auto" w:fill="FBF9F8"/>
            <w:tcMar>
              <w:top w:w="50" w:type="dxa"/>
              <w:left w:w="90" w:type="dxa"/>
              <w:bottom w:w="50" w:type="dxa"/>
              <w:right w:w="90" w:type="dxa"/>
            </w:tcMar>
          </w:tcPr>
          <w:p w14:paraId="1B458E1C" w14:textId="77777777" w:rsidR="00F809C3" w:rsidRDefault="00877183">
            <w:pPr>
              <w:spacing w:after="40"/>
            </w:pPr>
            <w:r>
              <w:rPr>
                <w:sz w:val="17"/>
                <w:szCs w:val="17"/>
              </w:rPr>
              <w:t>1.0</w:t>
            </w:r>
          </w:p>
        </w:tc>
        <w:tc>
          <w:tcPr>
            <w:tcW w:w="500" w:type="dxa"/>
            <w:shd w:val="clear" w:color="auto" w:fill="FBF9F8"/>
            <w:tcMar>
              <w:top w:w="50" w:type="dxa"/>
              <w:left w:w="90" w:type="dxa"/>
              <w:bottom w:w="50" w:type="dxa"/>
              <w:right w:w="90" w:type="dxa"/>
            </w:tcMar>
          </w:tcPr>
          <w:p w14:paraId="56697DE5" w14:textId="77777777" w:rsidR="00F809C3" w:rsidRDefault="00877183">
            <w:pPr>
              <w:spacing w:after="40"/>
            </w:pPr>
            <w:r>
              <w:rPr>
                <w:sz w:val="17"/>
                <w:szCs w:val="17"/>
              </w:rPr>
              <w:t>0.75</w:t>
            </w:r>
          </w:p>
        </w:tc>
        <w:tc>
          <w:tcPr>
            <w:tcW w:w="500" w:type="dxa"/>
            <w:shd w:val="clear" w:color="auto" w:fill="FBF9F8"/>
            <w:tcMar>
              <w:top w:w="50" w:type="dxa"/>
              <w:left w:w="90" w:type="dxa"/>
              <w:bottom w:w="50" w:type="dxa"/>
              <w:right w:w="90" w:type="dxa"/>
            </w:tcMar>
          </w:tcPr>
          <w:p w14:paraId="280F9D19" w14:textId="77777777" w:rsidR="00F809C3" w:rsidRDefault="00F809C3">
            <w:pPr>
              <w:spacing w:after="40"/>
            </w:pPr>
          </w:p>
        </w:tc>
        <w:tc>
          <w:tcPr>
            <w:tcW w:w="2200" w:type="dxa"/>
            <w:shd w:val="clear" w:color="auto" w:fill="FBF9F8"/>
            <w:tcMar>
              <w:top w:w="50" w:type="dxa"/>
              <w:left w:w="90" w:type="dxa"/>
              <w:bottom w:w="50" w:type="dxa"/>
              <w:right w:w="90" w:type="dxa"/>
            </w:tcMar>
          </w:tcPr>
          <w:p w14:paraId="7A0A98ED" w14:textId="77777777" w:rsidR="00F809C3" w:rsidRDefault="00877183">
            <w:pPr>
              <w:spacing w:after="40"/>
            </w:pPr>
            <w:r>
              <w:rPr>
                <w:sz w:val="17"/>
                <w:szCs w:val="17"/>
              </w:rPr>
              <w:t>Draw the blast radius of their job; write the permissions note.</w:t>
            </w:r>
          </w:p>
        </w:tc>
        <w:tc>
          <w:tcPr>
            <w:tcW w:w="2038" w:type="dxa"/>
            <w:shd w:val="clear" w:color="auto" w:fill="FBF9F8"/>
            <w:tcMar>
              <w:top w:w="50" w:type="dxa"/>
              <w:left w:w="90" w:type="dxa"/>
              <w:bottom w:w="50" w:type="dxa"/>
              <w:right w:w="90" w:type="dxa"/>
            </w:tcMar>
          </w:tcPr>
          <w:p w14:paraId="0399BBEE" w14:textId="77777777" w:rsidR="00F809C3" w:rsidRDefault="00877183">
            <w:pPr>
              <w:spacing w:after="40"/>
            </w:pPr>
            <w:r>
              <w:rPr>
                <w:sz w:val="17"/>
                <w:szCs w:val="17"/>
              </w:rPr>
              <w:t>Permissions note (read, write, send, per task, approver).</w:t>
            </w:r>
          </w:p>
        </w:tc>
      </w:tr>
      <w:tr w:rsidR="00F809C3" w14:paraId="669216BB"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00A6ECA0" w14:textId="77777777" w:rsidR="00F809C3" w:rsidRDefault="00877183">
            <w:pPr>
              <w:spacing w:after="40"/>
            </w:pPr>
            <w:r>
              <w:rPr>
                <w:sz w:val="17"/>
                <w:szCs w:val="17"/>
              </w:rPr>
              <w:t>5.3 The never list, escalation and the near-miss log</w:t>
            </w:r>
          </w:p>
        </w:tc>
        <w:tc>
          <w:tcPr>
            <w:tcW w:w="2600" w:type="dxa"/>
            <w:shd w:val="clear" w:color="auto" w:fill="FFFFFF"/>
            <w:tcMar>
              <w:top w:w="50" w:type="dxa"/>
              <w:left w:w="90" w:type="dxa"/>
              <w:bottom w:w="50" w:type="dxa"/>
              <w:right w:w="90" w:type="dxa"/>
            </w:tcMar>
          </w:tcPr>
          <w:p w14:paraId="1ED053E0" w14:textId="77777777" w:rsidR="00F809C3" w:rsidRDefault="00877183">
            <w:pPr>
              <w:spacing w:after="40"/>
            </w:pPr>
            <w:r>
              <w:rPr>
                <w:sz w:val="17"/>
                <w:szCs w:val="17"/>
              </w:rPr>
              <w:t>Tasks never automated with an agent (safeguarding referrals, eligibility decisions, payment authorisation, public statements on live matters, employment decisions); the escalation path and the 24-hour rule; notice, name, narrow: the near-miss log. Taught before the first real delegation.</w:t>
            </w:r>
          </w:p>
        </w:tc>
        <w:tc>
          <w:tcPr>
            <w:tcW w:w="500" w:type="dxa"/>
            <w:shd w:val="clear" w:color="auto" w:fill="FFFFFF"/>
            <w:tcMar>
              <w:top w:w="50" w:type="dxa"/>
              <w:left w:w="90" w:type="dxa"/>
              <w:bottom w:w="50" w:type="dxa"/>
              <w:right w:w="90" w:type="dxa"/>
            </w:tcMar>
          </w:tcPr>
          <w:p w14:paraId="392E7020"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45903FFF"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49F3FCFE" w14:textId="77777777" w:rsidR="00F809C3" w:rsidRDefault="00F809C3">
            <w:pPr>
              <w:spacing w:after="40"/>
            </w:pPr>
          </w:p>
        </w:tc>
        <w:tc>
          <w:tcPr>
            <w:tcW w:w="2200" w:type="dxa"/>
            <w:shd w:val="clear" w:color="auto" w:fill="FFFFFF"/>
            <w:tcMar>
              <w:top w:w="50" w:type="dxa"/>
              <w:left w:w="90" w:type="dxa"/>
              <w:bottom w:w="50" w:type="dxa"/>
              <w:right w:w="90" w:type="dxa"/>
            </w:tcMar>
          </w:tcPr>
          <w:p w14:paraId="303D7092" w14:textId="77777777" w:rsidR="00F809C3" w:rsidRDefault="00877183">
            <w:pPr>
              <w:spacing w:after="40"/>
            </w:pPr>
            <w:r>
              <w:rPr>
                <w:sz w:val="17"/>
                <w:szCs w:val="17"/>
              </w:rPr>
              <w:t>Mark which of their candidate jobs touch the never list; name their escalation contact; adopt the near-miss log template.</w:t>
            </w:r>
          </w:p>
        </w:tc>
        <w:tc>
          <w:tcPr>
            <w:tcW w:w="2038" w:type="dxa"/>
            <w:shd w:val="clear" w:color="auto" w:fill="FFFFFF"/>
            <w:tcMar>
              <w:top w:w="50" w:type="dxa"/>
              <w:left w:w="90" w:type="dxa"/>
              <w:bottom w:w="50" w:type="dxa"/>
              <w:right w:w="90" w:type="dxa"/>
            </w:tcMar>
          </w:tcPr>
          <w:p w14:paraId="401451C7" w14:textId="77777777" w:rsidR="00F809C3" w:rsidRDefault="00877183">
            <w:pPr>
              <w:spacing w:after="40"/>
            </w:pPr>
            <w:r>
              <w:rPr>
                <w:sz w:val="17"/>
                <w:szCs w:val="17"/>
              </w:rPr>
              <w:t>Escalation contact named; never-list check on their job; near-miss log opened.</w:t>
            </w:r>
          </w:p>
        </w:tc>
      </w:tr>
      <w:tr w:rsidR="00F809C3" w14:paraId="04568948"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0D7F032A" w14:textId="77777777" w:rsidR="00F809C3" w:rsidRDefault="00877183">
            <w:pPr>
              <w:spacing w:after="40"/>
            </w:pPr>
            <w:r>
              <w:rPr>
                <w:sz w:val="17"/>
                <w:szCs w:val="17"/>
              </w:rPr>
              <w:t>5.4 Brief a whole job</w:t>
            </w:r>
          </w:p>
        </w:tc>
        <w:tc>
          <w:tcPr>
            <w:tcW w:w="2600" w:type="dxa"/>
            <w:shd w:val="clear" w:color="auto" w:fill="FBF9F8"/>
            <w:tcMar>
              <w:top w:w="50" w:type="dxa"/>
              <w:left w:w="90" w:type="dxa"/>
              <w:bottom w:w="50" w:type="dxa"/>
              <w:right w:w="90" w:type="dxa"/>
            </w:tcMar>
          </w:tcPr>
          <w:p w14:paraId="5CA92611" w14:textId="77777777" w:rsidR="00F809C3" w:rsidRDefault="00877183">
            <w:pPr>
              <w:spacing w:after="40"/>
            </w:pPr>
            <w:r>
              <w:rPr>
                <w:sz w:val="17"/>
                <w:szCs w:val="17"/>
              </w:rPr>
              <w:t>Inputs, outputs, stopping rules, what to ask about, what never to do; write the method before you buy the agent; the five questions before delegating.</w:t>
            </w:r>
          </w:p>
        </w:tc>
        <w:tc>
          <w:tcPr>
            <w:tcW w:w="500" w:type="dxa"/>
            <w:shd w:val="clear" w:color="auto" w:fill="FBF9F8"/>
            <w:tcMar>
              <w:top w:w="50" w:type="dxa"/>
              <w:left w:w="90" w:type="dxa"/>
              <w:bottom w:w="50" w:type="dxa"/>
              <w:right w:w="90" w:type="dxa"/>
            </w:tcMar>
          </w:tcPr>
          <w:p w14:paraId="602642C6"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36DC95A6" w14:textId="77777777" w:rsidR="00F809C3" w:rsidRDefault="00877183">
            <w:pPr>
              <w:spacing w:after="40"/>
            </w:pPr>
            <w:r>
              <w:rPr>
                <w:sz w:val="17"/>
                <w:szCs w:val="17"/>
              </w:rPr>
              <w:t>1.0</w:t>
            </w:r>
          </w:p>
        </w:tc>
        <w:tc>
          <w:tcPr>
            <w:tcW w:w="500" w:type="dxa"/>
            <w:shd w:val="clear" w:color="auto" w:fill="FBF9F8"/>
            <w:tcMar>
              <w:top w:w="50" w:type="dxa"/>
              <w:left w:w="90" w:type="dxa"/>
              <w:bottom w:w="50" w:type="dxa"/>
              <w:right w:w="90" w:type="dxa"/>
            </w:tcMar>
          </w:tcPr>
          <w:p w14:paraId="4765D47A" w14:textId="77777777" w:rsidR="00F809C3" w:rsidRDefault="00F809C3">
            <w:pPr>
              <w:spacing w:after="40"/>
            </w:pPr>
          </w:p>
        </w:tc>
        <w:tc>
          <w:tcPr>
            <w:tcW w:w="2200" w:type="dxa"/>
            <w:shd w:val="clear" w:color="auto" w:fill="FBF9F8"/>
            <w:tcMar>
              <w:top w:w="50" w:type="dxa"/>
              <w:left w:w="90" w:type="dxa"/>
              <w:bottom w:w="50" w:type="dxa"/>
              <w:right w:w="90" w:type="dxa"/>
            </w:tcMar>
          </w:tcPr>
          <w:p w14:paraId="289517A0" w14:textId="77777777" w:rsidR="00F809C3" w:rsidRDefault="00877183">
            <w:pPr>
              <w:spacing w:after="40"/>
            </w:pPr>
            <w:r>
              <w:rPr>
                <w:sz w:val="17"/>
                <w:szCs w:val="17"/>
              </w:rPr>
              <w:t>Write the whole-job brief for their real job and have a peer attack it ("what would the agent do wrong with this?").</w:t>
            </w:r>
          </w:p>
        </w:tc>
        <w:tc>
          <w:tcPr>
            <w:tcW w:w="2038" w:type="dxa"/>
            <w:shd w:val="clear" w:color="auto" w:fill="FBF9F8"/>
            <w:tcMar>
              <w:top w:w="50" w:type="dxa"/>
              <w:left w:w="90" w:type="dxa"/>
              <w:bottom w:w="50" w:type="dxa"/>
              <w:right w:w="90" w:type="dxa"/>
            </w:tcMar>
          </w:tcPr>
          <w:p w14:paraId="7AB81DA7" w14:textId="77777777" w:rsidR="00F809C3" w:rsidRDefault="00877183">
            <w:pPr>
              <w:spacing w:after="40"/>
            </w:pPr>
            <w:r>
              <w:rPr>
                <w:sz w:val="17"/>
                <w:szCs w:val="17"/>
              </w:rPr>
              <w:t>Whole-job brief, peer-tested.</w:t>
            </w:r>
          </w:p>
        </w:tc>
      </w:tr>
      <w:tr w:rsidR="00F809C3" w14:paraId="292ACDA0"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06DD3B25" w14:textId="77777777" w:rsidR="00F809C3" w:rsidRDefault="00877183">
            <w:pPr>
              <w:spacing w:after="40"/>
            </w:pPr>
            <w:r>
              <w:rPr>
                <w:sz w:val="17"/>
                <w:szCs w:val="17"/>
              </w:rPr>
              <w:t>5.5 The five-case test set</w:t>
            </w:r>
          </w:p>
        </w:tc>
        <w:tc>
          <w:tcPr>
            <w:tcW w:w="2600" w:type="dxa"/>
            <w:shd w:val="clear" w:color="auto" w:fill="FFFFFF"/>
            <w:tcMar>
              <w:top w:w="50" w:type="dxa"/>
              <w:left w:w="90" w:type="dxa"/>
              <w:bottom w:w="50" w:type="dxa"/>
              <w:right w:w="90" w:type="dxa"/>
            </w:tcMar>
          </w:tcPr>
          <w:p w14:paraId="70329F74" w14:textId="77777777" w:rsidR="00F809C3" w:rsidRDefault="00877183">
            <w:pPr>
              <w:spacing w:after="40"/>
            </w:pPr>
            <w:r>
              <w:rPr>
                <w:sz w:val="17"/>
                <w:szCs w:val="17"/>
              </w:rPr>
              <w:t>Five known cases with expected results; run before trusting; where confidence and competence diverge, put the human review there, not at the end; batch approvals are oversight in name only.</w:t>
            </w:r>
          </w:p>
        </w:tc>
        <w:tc>
          <w:tcPr>
            <w:tcW w:w="500" w:type="dxa"/>
            <w:shd w:val="clear" w:color="auto" w:fill="FFFFFF"/>
            <w:tcMar>
              <w:top w:w="50" w:type="dxa"/>
              <w:left w:w="90" w:type="dxa"/>
              <w:bottom w:w="50" w:type="dxa"/>
              <w:right w:w="90" w:type="dxa"/>
            </w:tcMar>
          </w:tcPr>
          <w:p w14:paraId="611C1B00"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0E44C491"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7F35A1EC" w14:textId="77777777" w:rsidR="00F809C3" w:rsidRDefault="00877183">
            <w:pPr>
              <w:spacing w:after="40"/>
            </w:pPr>
            <w:r>
              <w:rPr>
                <w:sz w:val="17"/>
                <w:szCs w:val="17"/>
              </w:rPr>
              <w:t>5 (delegate the real job end to end)</w:t>
            </w:r>
          </w:p>
        </w:tc>
        <w:tc>
          <w:tcPr>
            <w:tcW w:w="2200" w:type="dxa"/>
            <w:shd w:val="clear" w:color="auto" w:fill="FFFFFF"/>
            <w:tcMar>
              <w:top w:w="50" w:type="dxa"/>
              <w:left w:w="90" w:type="dxa"/>
              <w:bottom w:w="50" w:type="dxa"/>
              <w:right w:w="90" w:type="dxa"/>
            </w:tcMar>
          </w:tcPr>
          <w:p w14:paraId="4791E43A" w14:textId="77777777" w:rsidR="00F809C3" w:rsidRDefault="00877183">
            <w:pPr>
              <w:spacing w:after="40"/>
            </w:pPr>
            <w:r>
              <w:rPr>
                <w:sz w:val="17"/>
                <w:szCs w:val="17"/>
              </w:rPr>
              <w:t>Build their five cases; run two of them live.</w:t>
            </w:r>
          </w:p>
        </w:tc>
        <w:tc>
          <w:tcPr>
            <w:tcW w:w="2038" w:type="dxa"/>
            <w:shd w:val="clear" w:color="auto" w:fill="FFFFFF"/>
            <w:tcMar>
              <w:top w:w="50" w:type="dxa"/>
              <w:left w:w="90" w:type="dxa"/>
              <w:bottom w:w="50" w:type="dxa"/>
              <w:right w:w="90" w:type="dxa"/>
            </w:tcMar>
          </w:tcPr>
          <w:p w14:paraId="42ED6AE6" w14:textId="77777777" w:rsidR="00F809C3" w:rsidRDefault="00877183">
            <w:pPr>
              <w:spacing w:after="40"/>
            </w:pPr>
            <w:r>
              <w:rPr>
                <w:sz w:val="17"/>
                <w:szCs w:val="17"/>
              </w:rPr>
              <w:t>Test set with the first two results.</w:t>
            </w:r>
          </w:p>
        </w:tc>
      </w:tr>
    </w:tbl>
    <w:p w14:paraId="6A1F4552" w14:textId="77777777" w:rsidR="00F809C3" w:rsidRDefault="00F809C3">
      <w:pPr>
        <w:spacing w:after="160"/>
      </w:pPr>
    </w:p>
    <w:p w14:paraId="4CB33E98" w14:textId="77777777" w:rsidR="00F809C3" w:rsidRDefault="00877183">
      <w:pPr>
        <w:pStyle w:val="Heading3"/>
        <w:keepNext/>
      </w:pPr>
      <w:r>
        <w:t>Half day 2 · Parallel work, review and proof</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300"/>
        <w:gridCol w:w="2600"/>
        <w:gridCol w:w="500"/>
        <w:gridCol w:w="500"/>
        <w:gridCol w:w="500"/>
        <w:gridCol w:w="2200"/>
        <w:gridCol w:w="2038"/>
      </w:tblGrid>
      <w:tr w:rsidR="00F809C3" w14:paraId="526318CA"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137524F6"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1017BFBF"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7A23B5B6"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46FEF137"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3D78AC9D"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5982D083"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0A860464" w14:textId="77777777" w:rsidR="00F809C3" w:rsidRDefault="00877183">
            <w:pPr>
              <w:spacing w:after="40"/>
            </w:pPr>
            <w:r>
              <w:rPr>
                <w:b/>
                <w:bCs/>
                <w:color w:val="FFFFFF"/>
                <w:sz w:val="17"/>
                <w:szCs w:val="17"/>
              </w:rPr>
              <w:t>Product of the module</w:t>
            </w:r>
          </w:p>
        </w:tc>
      </w:tr>
      <w:tr w:rsidR="00F809C3" w14:paraId="4BE03BB3"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3EBADA85" w14:textId="77777777" w:rsidR="00F809C3" w:rsidRDefault="00877183">
            <w:pPr>
              <w:spacing w:after="40"/>
            </w:pPr>
            <w:r>
              <w:rPr>
                <w:sz w:val="17"/>
                <w:szCs w:val="17"/>
              </w:rPr>
              <w:t>5.6 Parallel workstreams and supervision</w:t>
            </w:r>
          </w:p>
        </w:tc>
        <w:tc>
          <w:tcPr>
            <w:tcW w:w="2600" w:type="dxa"/>
            <w:shd w:val="clear" w:color="auto" w:fill="FFFFFF"/>
            <w:tcMar>
              <w:top w:w="50" w:type="dxa"/>
              <w:left w:w="90" w:type="dxa"/>
              <w:bottom w:w="50" w:type="dxa"/>
              <w:right w:w="90" w:type="dxa"/>
            </w:tcMar>
          </w:tcPr>
          <w:p w14:paraId="215DF1B1" w14:textId="77777777" w:rsidR="00F809C3" w:rsidRDefault="00877183">
            <w:pPr>
              <w:spacing w:after="40"/>
            </w:pPr>
            <w:r>
              <w:rPr>
                <w:sz w:val="17"/>
                <w:szCs w:val="17"/>
              </w:rPr>
              <w:t>Running two or three jobs at once; what to watch; supervising rather than typing; orchestrating work as the goal, not doing it faster.</w:t>
            </w:r>
          </w:p>
        </w:tc>
        <w:tc>
          <w:tcPr>
            <w:tcW w:w="500" w:type="dxa"/>
            <w:shd w:val="clear" w:color="auto" w:fill="FFFFFF"/>
            <w:tcMar>
              <w:top w:w="50" w:type="dxa"/>
              <w:left w:w="90" w:type="dxa"/>
              <w:bottom w:w="50" w:type="dxa"/>
              <w:right w:w="90" w:type="dxa"/>
            </w:tcMar>
          </w:tcPr>
          <w:p w14:paraId="2C0DD0D2"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2910C0A3"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02BAF779" w14:textId="77777777" w:rsidR="00F809C3" w:rsidRDefault="00F809C3">
            <w:pPr>
              <w:spacing w:after="40"/>
            </w:pPr>
          </w:p>
        </w:tc>
        <w:tc>
          <w:tcPr>
            <w:tcW w:w="2200" w:type="dxa"/>
            <w:shd w:val="clear" w:color="auto" w:fill="FFFFFF"/>
            <w:tcMar>
              <w:top w:w="50" w:type="dxa"/>
              <w:left w:w="90" w:type="dxa"/>
              <w:bottom w:w="50" w:type="dxa"/>
              <w:right w:w="90" w:type="dxa"/>
            </w:tcMar>
          </w:tcPr>
          <w:p w14:paraId="59B490A8" w14:textId="77777777" w:rsidR="00F809C3" w:rsidRDefault="00877183">
            <w:pPr>
              <w:spacing w:after="40"/>
            </w:pPr>
            <w:r>
              <w:rPr>
                <w:sz w:val="17"/>
                <w:szCs w:val="17"/>
              </w:rPr>
              <w:t>Run two workstreams in parallel on sample material and keep a supervision log.</w:t>
            </w:r>
          </w:p>
        </w:tc>
        <w:tc>
          <w:tcPr>
            <w:tcW w:w="2038" w:type="dxa"/>
            <w:shd w:val="clear" w:color="auto" w:fill="FFFFFF"/>
            <w:tcMar>
              <w:top w:w="50" w:type="dxa"/>
              <w:left w:w="90" w:type="dxa"/>
              <w:bottom w:w="50" w:type="dxa"/>
              <w:right w:w="90" w:type="dxa"/>
            </w:tcMar>
          </w:tcPr>
          <w:p w14:paraId="7F1E639B" w14:textId="77777777" w:rsidR="00F809C3" w:rsidRDefault="00877183">
            <w:pPr>
              <w:spacing w:after="40"/>
            </w:pPr>
            <w:r>
              <w:rPr>
                <w:sz w:val="17"/>
                <w:szCs w:val="17"/>
              </w:rPr>
              <w:t>Supervision log for a parallel run.</w:t>
            </w:r>
          </w:p>
        </w:tc>
      </w:tr>
      <w:tr w:rsidR="00F809C3" w14:paraId="2515E54E"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745F2EBF" w14:textId="77777777" w:rsidR="00F809C3" w:rsidRDefault="00877183">
            <w:pPr>
              <w:spacing w:after="40"/>
            </w:pPr>
            <w:r>
              <w:rPr>
                <w:sz w:val="17"/>
                <w:szCs w:val="17"/>
              </w:rPr>
              <w:t>5.7 Review clinic</w:t>
            </w:r>
          </w:p>
        </w:tc>
        <w:tc>
          <w:tcPr>
            <w:tcW w:w="2600" w:type="dxa"/>
            <w:shd w:val="clear" w:color="auto" w:fill="FBF9F8"/>
            <w:tcMar>
              <w:top w:w="50" w:type="dxa"/>
              <w:left w:w="90" w:type="dxa"/>
              <w:bottom w:w="50" w:type="dxa"/>
              <w:right w:w="90" w:type="dxa"/>
            </w:tcMar>
          </w:tcPr>
          <w:p w14:paraId="029144BC" w14:textId="77777777" w:rsidR="00F809C3" w:rsidRDefault="00877183">
            <w:pPr>
              <w:spacing w:after="40"/>
            </w:pPr>
            <w:r>
              <w:rPr>
                <w:sz w:val="17"/>
                <w:szCs w:val="17"/>
              </w:rPr>
              <w:t>Results against the test set; what failed and why (the limit hit); supervision time versus doing time; cost of the run; the near-miss entries from the practice week.</w:t>
            </w:r>
          </w:p>
        </w:tc>
        <w:tc>
          <w:tcPr>
            <w:tcW w:w="500" w:type="dxa"/>
            <w:shd w:val="clear" w:color="auto" w:fill="FBF9F8"/>
            <w:tcMar>
              <w:top w:w="50" w:type="dxa"/>
              <w:left w:w="90" w:type="dxa"/>
              <w:bottom w:w="50" w:type="dxa"/>
              <w:right w:w="90" w:type="dxa"/>
            </w:tcMar>
          </w:tcPr>
          <w:p w14:paraId="1A0690C7"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08ECE9C8" w14:textId="77777777" w:rsidR="00F809C3" w:rsidRDefault="00877183">
            <w:pPr>
              <w:spacing w:after="40"/>
            </w:pPr>
            <w:r>
              <w:rPr>
                <w:sz w:val="17"/>
                <w:szCs w:val="17"/>
              </w:rPr>
              <w:t>1.25</w:t>
            </w:r>
          </w:p>
        </w:tc>
        <w:tc>
          <w:tcPr>
            <w:tcW w:w="500" w:type="dxa"/>
            <w:shd w:val="clear" w:color="auto" w:fill="FBF9F8"/>
            <w:tcMar>
              <w:top w:w="50" w:type="dxa"/>
              <w:left w:w="90" w:type="dxa"/>
              <w:bottom w:w="50" w:type="dxa"/>
              <w:right w:w="90" w:type="dxa"/>
            </w:tcMar>
          </w:tcPr>
          <w:p w14:paraId="03D14CB7" w14:textId="77777777" w:rsidR="00F809C3" w:rsidRDefault="00F809C3">
            <w:pPr>
              <w:spacing w:after="40"/>
            </w:pPr>
          </w:p>
        </w:tc>
        <w:tc>
          <w:tcPr>
            <w:tcW w:w="2200" w:type="dxa"/>
            <w:shd w:val="clear" w:color="auto" w:fill="FBF9F8"/>
            <w:tcMar>
              <w:top w:w="50" w:type="dxa"/>
              <w:left w:w="90" w:type="dxa"/>
              <w:bottom w:w="50" w:type="dxa"/>
              <w:right w:w="90" w:type="dxa"/>
            </w:tcMar>
          </w:tcPr>
          <w:p w14:paraId="0F78BEA8" w14:textId="77777777" w:rsidR="00F809C3" w:rsidRDefault="00877183">
            <w:pPr>
              <w:spacing w:after="40"/>
            </w:pPr>
            <w:r>
              <w:rPr>
                <w:sz w:val="17"/>
                <w:szCs w:val="17"/>
              </w:rPr>
              <w:t>Present their delegated job, test-set results, times and any near-miss entry to a peer reviewer.</w:t>
            </w:r>
          </w:p>
        </w:tc>
        <w:tc>
          <w:tcPr>
            <w:tcW w:w="2038" w:type="dxa"/>
            <w:shd w:val="clear" w:color="auto" w:fill="FBF9F8"/>
            <w:tcMar>
              <w:top w:w="50" w:type="dxa"/>
              <w:left w:w="90" w:type="dxa"/>
              <w:bottom w:w="50" w:type="dxa"/>
              <w:right w:w="90" w:type="dxa"/>
            </w:tcMar>
          </w:tcPr>
          <w:p w14:paraId="2636F306" w14:textId="77777777" w:rsidR="00F809C3" w:rsidRDefault="00877183">
            <w:pPr>
              <w:spacing w:after="40"/>
            </w:pPr>
            <w:r>
              <w:rPr>
                <w:sz w:val="17"/>
                <w:szCs w:val="17"/>
              </w:rPr>
              <w:t>Verified result; test-set scorecard; time and cost record; near-miss entry where applicable.</w:t>
            </w:r>
          </w:p>
        </w:tc>
      </w:tr>
      <w:tr w:rsidR="00F809C3" w14:paraId="00D52FA5"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540A96AF" w14:textId="77777777" w:rsidR="00F809C3" w:rsidRDefault="00877183">
            <w:pPr>
              <w:spacing w:after="40"/>
            </w:pPr>
            <w:r>
              <w:rPr>
                <w:sz w:val="17"/>
                <w:szCs w:val="17"/>
              </w:rPr>
              <w:t>5.8 Proof review</w:t>
            </w:r>
          </w:p>
        </w:tc>
        <w:tc>
          <w:tcPr>
            <w:tcW w:w="2600" w:type="dxa"/>
            <w:shd w:val="clear" w:color="auto" w:fill="FFFFFF"/>
            <w:tcMar>
              <w:top w:w="50" w:type="dxa"/>
              <w:left w:w="90" w:type="dxa"/>
              <w:bottom w:w="50" w:type="dxa"/>
              <w:right w:w="90" w:type="dxa"/>
            </w:tcMar>
          </w:tcPr>
          <w:p w14:paraId="35439E01" w14:textId="77777777" w:rsidR="00F809C3" w:rsidRDefault="00877183">
            <w:pPr>
              <w:spacing w:after="40"/>
            </w:pPr>
            <w:r>
              <w:rPr>
                <w:sz w:val="17"/>
                <w:szCs w:val="17"/>
              </w:rPr>
              <w:t>The job brief, test set, permissions note and verified result reviewed against the rubric.</w:t>
            </w:r>
          </w:p>
        </w:tc>
        <w:tc>
          <w:tcPr>
            <w:tcW w:w="500" w:type="dxa"/>
            <w:shd w:val="clear" w:color="auto" w:fill="FFFFFF"/>
            <w:tcMar>
              <w:top w:w="50" w:type="dxa"/>
              <w:left w:w="90" w:type="dxa"/>
              <w:bottom w:w="50" w:type="dxa"/>
              <w:right w:w="90" w:type="dxa"/>
            </w:tcMar>
          </w:tcPr>
          <w:p w14:paraId="7E114B73" w14:textId="77777777" w:rsidR="00F809C3" w:rsidRDefault="00F809C3">
            <w:pPr>
              <w:spacing w:after="40"/>
            </w:pPr>
          </w:p>
        </w:tc>
        <w:tc>
          <w:tcPr>
            <w:tcW w:w="500" w:type="dxa"/>
            <w:shd w:val="clear" w:color="auto" w:fill="FFFFFF"/>
            <w:tcMar>
              <w:top w:w="50" w:type="dxa"/>
              <w:left w:w="90" w:type="dxa"/>
              <w:bottom w:w="50" w:type="dxa"/>
              <w:right w:w="90" w:type="dxa"/>
            </w:tcMar>
          </w:tcPr>
          <w:p w14:paraId="788878BB"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268C84D0" w14:textId="77777777" w:rsidR="00F809C3" w:rsidRDefault="00F809C3">
            <w:pPr>
              <w:spacing w:after="40"/>
            </w:pPr>
          </w:p>
        </w:tc>
        <w:tc>
          <w:tcPr>
            <w:tcW w:w="2200" w:type="dxa"/>
            <w:shd w:val="clear" w:color="auto" w:fill="FFFFFF"/>
            <w:tcMar>
              <w:top w:w="50" w:type="dxa"/>
              <w:left w:w="90" w:type="dxa"/>
              <w:bottom w:w="50" w:type="dxa"/>
              <w:right w:w="90" w:type="dxa"/>
            </w:tcMar>
          </w:tcPr>
          <w:p w14:paraId="77CFE22C" w14:textId="77777777" w:rsidR="00F809C3" w:rsidRDefault="00877183">
            <w:pPr>
              <w:spacing w:after="40"/>
            </w:pPr>
            <w:r>
              <w:rPr>
                <w:sz w:val="17"/>
                <w:szCs w:val="17"/>
              </w:rPr>
              <w:t>Proof presentation.</w:t>
            </w:r>
          </w:p>
        </w:tc>
        <w:tc>
          <w:tcPr>
            <w:tcW w:w="2038" w:type="dxa"/>
            <w:shd w:val="clear" w:color="auto" w:fill="FFFFFF"/>
            <w:tcMar>
              <w:top w:w="50" w:type="dxa"/>
              <w:left w:w="90" w:type="dxa"/>
              <w:bottom w:w="50" w:type="dxa"/>
              <w:right w:w="90" w:type="dxa"/>
            </w:tcMar>
          </w:tcPr>
          <w:p w14:paraId="7D249E2D" w14:textId="77777777" w:rsidR="00F809C3" w:rsidRDefault="00877183">
            <w:pPr>
              <w:spacing w:after="40"/>
            </w:pPr>
            <w:r>
              <w:rPr>
                <w:sz w:val="17"/>
                <w:szCs w:val="17"/>
              </w:rPr>
              <w:t>Rubric record for level 5.</w:t>
            </w:r>
          </w:p>
        </w:tc>
      </w:tr>
    </w:tbl>
    <w:p w14:paraId="0D9173D5" w14:textId="77777777" w:rsidR="00F809C3" w:rsidRDefault="00F809C3">
      <w:pPr>
        <w:spacing w:after="160"/>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7A2DEFC5"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20157046"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7180EDC1" w14:textId="77777777" w:rsidR="00F809C3" w:rsidRDefault="00877183">
            <w:pPr>
              <w:spacing w:after="40"/>
            </w:pPr>
            <w:r>
              <w:rPr>
                <w:b/>
                <w:bCs/>
                <w:color w:val="FFFFFF"/>
                <w:sz w:val="18"/>
                <w:szCs w:val="18"/>
              </w:rPr>
              <w:t>Outline</w:t>
            </w:r>
          </w:p>
        </w:tc>
      </w:tr>
      <w:tr w:rsidR="00F809C3" w14:paraId="1DEFA0B5"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4F545B51" w14:textId="77777777" w:rsidR="00F809C3" w:rsidRDefault="00877183">
            <w:pPr>
              <w:spacing w:after="40"/>
            </w:pPr>
            <w:r>
              <w:rPr>
                <w:b/>
                <w:bCs/>
                <w:sz w:val="18"/>
                <w:szCs w:val="18"/>
              </w:rPr>
              <w:t>Tangible products</w:t>
            </w:r>
          </w:p>
        </w:tc>
        <w:tc>
          <w:tcPr>
            <w:tcW w:w="7438" w:type="dxa"/>
            <w:shd w:val="clear" w:color="auto" w:fill="FFFFFF"/>
            <w:tcMar>
              <w:top w:w="50" w:type="dxa"/>
              <w:left w:w="90" w:type="dxa"/>
              <w:bottom w:w="50" w:type="dxa"/>
              <w:right w:w="90" w:type="dxa"/>
            </w:tcMar>
          </w:tcPr>
          <w:p w14:paraId="72400AEA" w14:textId="77777777" w:rsidR="00F809C3" w:rsidRDefault="00877183">
            <w:pPr>
              <w:spacing w:after="40"/>
            </w:pPr>
            <w:r>
              <w:rPr>
                <w:sz w:val="18"/>
                <w:szCs w:val="18"/>
              </w:rPr>
              <w:t>Whole-job brief; five-case test set with results; permissions note; supervision log; verified result; near-miss entry; a named escalation contact.</w:t>
            </w:r>
          </w:p>
        </w:tc>
      </w:tr>
      <w:tr w:rsidR="00F809C3" w14:paraId="3EBE8992"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0CF4F03C" w14:textId="77777777" w:rsidR="00F809C3" w:rsidRDefault="00877183">
            <w:pPr>
              <w:spacing w:after="40"/>
            </w:pPr>
            <w:r>
              <w:rPr>
                <w:b/>
                <w:bCs/>
                <w:sz w:val="18"/>
                <w:szCs w:val="18"/>
              </w:rPr>
              <w:t>Assessment</w:t>
            </w:r>
          </w:p>
        </w:tc>
        <w:tc>
          <w:tcPr>
            <w:tcW w:w="7438" w:type="dxa"/>
            <w:shd w:val="clear" w:color="auto" w:fill="FBF9F8"/>
            <w:tcMar>
              <w:top w:w="50" w:type="dxa"/>
              <w:left w:w="90" w:type="dxa"/>
              <w:bottom w:w="50" w:type="dxa"/>
              <w:right w:w="90" w:type="dxa"/>
            </w:tcMar>
          </w:tcPr>
          <w:p w14:paraId="2BB0F548" w14:textId="77777777" w:rsidR="00F809C3" w:rsidRDefault="00877183">
            <w:pPr>
              <w:spacing w:after="40"/>
            </w:pPr>
            <w:r>
              <w:rPr>
                <w:sz w:val="18"/>
                <w:szCs w:val="18"/>
              </w:rPr>
              <w:t>Test set passed at the agreed rate (proposed: all five known cases, V-D3); permissions note complete and read-only wherever possible; one judgement explicitly kept human; the result verified by the four checks before use.</w:t>
            </w:r>
          </w:p>
        </w:tc>
      </w:tr>
      <w:tr w:rsidR="00F809C3" w14:paraId="3BE0025E"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2EB08BA5" w14:textId="77777777" w:rsidR="00F809C3" w:rsidRDefault="00877183">
            <w:pPr>
              <w:spacing w:after="40"/>
            </w:pPr>
            <w:r>
              <w:rPr>
                <w:b/>
                <w:bCs/>
                <w:sz w:val="18"/>
                <w:szCs w:val="18"/>
              </w:rPr>
              <w:t>Observable results</w:t>
            </w:r>
          </w:p>
        </w:tc>
        <w:tc>
          <w:tcPr>
            <w:tcW w:w="7438" w:type="dxa"/>
            <w:shd w:val="clear" w:color="auto" w:fill="FFFFFF"/>
            <w:tcMar>
              <w:top w:w="50" w:type="dxa"/>
              <w:left w:w="90" w:type="dxa"/>
              <w:bottom w:w="50" w:type="dxa"/>
              <w:right w:w="90" w:type="dxa"/>
            </w:tcMar>
          </w:tcPr>
          <w:p w14:paraId="45E9F81B" w14:textId="77777777" w:rsidR="00F809C3" w:rsidRDefault="00877183">
            <w:pPr>
              <w:spacing w:after="40"/>
            </w:pPr>
            <w:r>
              <w:rPr>
                <w:sz w:val="18"/>
                <w:szCs w:val="18"/>
              </w:rPr>
              <w:t>One whole job delegated end to end and verified. Supervision time versus doing time recorded for the 90-day comparison; planning assumption 40 to 50% on delegated workstreams. No agent action in a live system without a reviewed write permission.</w:t>
            </w:r>
          </w:p>
        </w:tc>
      </w:tr>
      <w:tr w:rsidR="00F809C3" w14:paraId="27509C9E"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1BC7B2D5" w14:textId="77777777" w:rsidR="00F809C3" w:rsidRDefault="00877183">
            <w:pPr>
              <w:spacing w:after="40"/>
            </w:pPr>
            <w:r>
              <w:rPr>
                <w:b/>
                <w:bCs/>
                <w:sz w:val="18"/>
                <w:szCs w:val="18"/>
              </w:rPr>
              <w:t>Refusal cases taught</w:t>
            </w:r>
          </w:p>
        </w:tc>
        <w:tc>
          <w:tcPr>
            <w:tcW w:w="7438" w:type="dxa"/>
            <w:shd w:val="clear" w:color="auto" w:fill="FBF9F8"/>
            <w:tcMar>
              <w:top w:w="50" w:type="dxa"/>
              <w:left w:w="90" w:type="dxa"/>
              <w:bottom w:w="50" w:type="dxa"/>
              <w:right w:w="90" w:type="dxa"/>
            </w:tcMar>
          </w:tcPr>
          <w:p w14:paraId="57245152" w14:textId="77777777" w:rsidR="00F809C3" w:rsidRDefault="00877183">
            <w:pPr>
              <w:spacing w:after="40"/>
            </w:pPr>
            <w:r>
              <w:rPr>
                <w:sz w:val="18"/>
                <w:szCs w:val="18"/>
              </w:rPr>
              <w:t>A web page that instructs the agent; an agent that sends, deletes or pays; a runaway research run; a browser agent in a session where irreversible actions are available; a judgement delegated that must stay human.</w:t>
            </w:r>
          </w:p>
        </w:tc>
      </w:tr>
    </w:tbl>
    <w:p w14:paraId="5A952D77" w14:textId="77777777" w:rsidR="00F809C3" w:rsidRDefault="00877183">
      <w:r>
        <w:br w:type="page"/>
      </w:r>
    </w:p>
    <w:p w14:paraId="27FE26CB" w14:textId="77777777" w:rsidR="00F809C3" w:rsidRDefault="00877183">
      <w:pPr>
        <w:pStyle w:val="Heading2"/>
        <w:keepNext/>
      </w:pPr>
      <w:bookmarkStart w:id="15" w:name="_Toc243141709"/>
      <w:r>
        <w:t>3.4 Level 6 · Building</w:t>
      </w:r>
      <w:bookmarkEnd w:id="15"/>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5B7FE716"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5C22F730"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4471C42E" w14:textId="77777777" w:rsidR="00F809C3" w:rsidRDefault="00877183">
            <w:pPr>
              <w:spacing w:after="40"/>
            </w:pPr>
            <w:r>
              <w:rPr>
                <w:b/>
                <w:bCs/>
                <w:color w:val="FFFFFF"/>
                <w:sz w:val="18"/>
                <w:szCs w:val="18"/>
              </w:rPr>
              <w:t>Outline</w:t>
            </w:r>
          </w:p>
        </w:tc>
      </w:tr>
      <w:tr w:rsidR="00F809C3" w14:paraId="22C63155"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54D110AE" w14:textId="77777777" w:rsidR="00F809C3" w:rsidRDefault="00877183">
            <w:pPr>
              <w:spacing w:after="40"/>
            </w:pPr>
            <w:r>
              <w:rPr>
                <w:b/>
                <w:bCs/>
                <w:sz w:val="18"/>
                <w:szCs w:val="18"/>
              </w:rPr>
              <w:t>Objective</w:t>
            </w:r>
          </w:p>
        </w:tc>
        <w:tc>
          <w:tcPr>
            <w:tcW w:w="7438" w:type="dxa"/>
            <w:shd w:val="clear" w:color="auto" w:fill="FFFFFF"/>
            <w:tcMar>
              <w:top w:w="50" w:type="dxa"/>
              <w:left w:w="90" w:type="dxa"/>
              <w:bottom w:w="50" w:type="dxa"/>
              <w:right w:w="90" w:type="dxa"/>
            </w:tcMar>
          </w:tcPr>
          <w:p w14:paraId="7379CD4E" w14:textId="77777777" w:rsidR="00F809C3" w:rsidRDefault="00877183">
            <w:pPr>
              <w:spacing w:after="40"/>
            </w:pPr>
            <w:r>
              <w:rPr>
                <w:sz w:val="18"/>
                <w:szCs w:val="18"/>
              </w:rPr>
              <w:t>Build Skills, agents and connections for colleagues; review their output; own the operating guide. For champions and team leads, not for everyone.</w:t>
            </w:r>
          </w:p>
        </w:tc>
      </w:tr>
      <w:tr w:rsidR="00F809C3" w14:paraId="4E84DA46"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285F576E" w14:textId="77777777" w:rsidR="00F809C3" w:rsidRDefault="00877183">
            <w:pPr>
              <w:spacing w:after="40"/>
            </w:pPr>
            <w:r>
              <w:rPr>
                <w:b/>
                <w:bCs/>
                <w:sz w:val="18"/>
                <w:szCs w:val="18"/>
              </w:rPr>
              <w:t>Entry</w:t>
            </w:r>
          </w:p>
        </w:tc>
        <w:tc>
          <w:tcPr>
            <w:tcW w:w="7438" w:type="dxa"/>
            <w:shd w:val="clear" w:color="auto" w:fill="FBF9F8"/>
            <w:tcMar>
              <w:top w:w="50" w:type="dxa"/>
              <w:left w:w="90" w:type="dxa"/>
              <w:bottom w:w="50" w:type="dxa"/>
              <w:right w:w="90" w:type="dxa"/>
            </w:tcMar>
          </w:tcPr>
          <w:p w14:paraId="6CA9F0B9" w14:textId="77777777" w:rsidR="00F809C3" w:rsidRDefault="00877183">
            <w:pPr>
              <w:spacing w:after="40"/>
            </w:pPr>
            <w:r>
              <w:rPr>
                <w:sz w:val="18"/>
                <w:szCs w:val="18"/>
              </w:rPr>
              <w:t>Proof of level 5. A champion, team lead or focal-point role with about 12 hours over three weeks. A department that will use the three set-ups. The organisation's red lines and data classes agreed (a policy in force, or at least the ground rules).</w:t>
            </w:r>
          </w:p>
        </w:tc>
      </w:tr>
      <w:tr w:rsidR="00F809C3" w14:paraId="56B9F395"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59B68D04" w14:textId="77777777" w:rsidR="00F809C3" w:rsidRDefault="00877183">
            <w:pPr>
              <w:spacing w:after="40"/>
            </w:pPr>
            <w:r>
              <w:rPr>
                <w:b/>
                <w:bCs/>
                <w:sz w:val="18"/>
                <w:szCs w:val="18"/>
              </w:rPr>
              <w:t>Duration</w:t>
            </w:r>
          </w:p>
        </w:tc>
        <w:tc>
          <w:tcPr>
            <w:tcW w:w="7438" w:type="dxa"/>
            <w:shd w:val="clear" w:color="auto" w:fill="FFFFFF"/>
            <w:tcMar>
              <w:top w:w="50" w:type="dxa"/>
              <w:left w:w="90" w:type="dxa"/>
              <w:bottom w:w="50" w:type="dxa"/>
              <w:right w:w="90" w:type="dxa"/>
            </w:tcMar>
          </w:tcPr>
          <w:p w14:paraId="4B4CA746" w14:textId="77777777" w:rsidR="00F809C3" w:rsidRDefault="00877183">
            <w:pPr>
              <w:spacing w:after="40"/>
            </w:pPr>
            <w:r>
              <w:rPr>
                <w:sz w:val="18"/>
                <w:szCs w:val="18"/>
              </w:rPr>
              <w:t>1.5 delivery days · 9 contact h (IL 4.25, GP 4.75) · IP 12 h · elapsed 3 to 4 weeks.</w:t>
            </w:r>
          </w:p>
        </w:tc>
      </w:tr>
      <w:tr w:rsidR="00F809C3" w14:paraId="6E06C734"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36C27C16" w14:textId="77777777" w:rsidR="00F809C3" w:rsidRDefault="00877183">
            <w:pPr>
              <w:spacing w:after="40"/>
            </w:pPr>
            <w:r>
              <w:rPr>
                <w:b/>
                <w:bCs/>
                <w:sz w:val="18"/>
                <w:szCs w:val="18"/>
              </w:rPr>
              <w:t>Shape</w:t>
            </w:r>
          </w:p>
        </w:tc>
        <w:tc>
          <w:tcPr>
            <w:tcW w:w="7438" w:type="dxa"/>
            <w:shd w:val="clear" w:color="auto" w:fill="FBF9F8"/>
            <w:tcMar>
              <w:top w:w="50" w:type="dxa"/>
              <w:left w:w="90" w:type="dxa"/>
              <w:bottom w:w="50" w:type="dxa"/>
              <w:right w:w="90" w:type="dxa"/>
            </w:tcMar>
          </w:tcPr>
          <w:p w14:paraId="5E1F337A" w14:textId="77777777" w:rsidR="00F809C3" w:rsidRDefault="00877183">
            <w:pPr>
              <w:spacing w:after="40"/>
            </w:pPr>
            <w:r>
              <w:rPr>
                <w:sz w:val="18"/>
                <w:szCs w:val="18"/>
              </w:rPr>
              <w:t>Day 1 Designing for others, evaluation, organisation-level connectors, injection in depth, models and vendors. Two to three weeks: three set-ups built, operating guide, the one-week-away test. Half day 2 Review, the review cycle, proof.</w:t>
            </w:r>
          </w:p>
        </w:tc>
      </w:tr>
      <w:tr w:rsidR="00F809C3" w14:paraId="33CE1295"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151507B6" w14:textId="77777777" w:rsidR="00F809C3" w:rsidRDefault="00877183">
            <w:pPr>
              <w:spacing w:after="40"/>
            </w:pPr>
            <w:r>
              <w:rPr>
                <w:b/>
                <w:bCs/>
                <w:sz w:val="18"/>
                <w:szCs w:val="18"/>
              </w:rPr>
              <w:t>Tools</w:t>
            </w:r>
          </w:p>
        </w:tc>
        <w:tc>
          <w:tcPr>
            <w:tcW w:w="7438" w:type="dxa"/>
            <w:shd w:val="clear" w:color="auto" w:fill="FFFFFF"/>
            <w:tcMar>
              <w:top w:w="50" w:type="dxa"/>
              <w:left w:w="90" w:type="dxa"/>
              <w:bottom w:w="50" w:type="dxa"/>
              <w:right w:w="90" w:type="dxa"/>
            </w:tcMar>
          </w:tcPr>
          <w:p w14:paraId="62D5814B" w14:textId="77777777" w:rsidR="00F809C3" w:rsidRDefault="00877183">
            <w:pPr>
              <w:spacing w:after="40"/>
            </w:pPr>
            <w:r>
              <w:rPr>
                <w:sz w:val="18"/>
                <w:szCs w:val="18"/>
              </w:rPr>
              <w:t>Shared Skills, a team workspace (Claude for Team or Enterprise, Copilot Studio), MCP connections, an evaluation sheet.</w:t>
            </w:r>
          </w:p>
        </w:tc>
      </w:tr>
      <w:tr w:rsidR="00F809C3" w14:paraId="3459B28F"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03ABAD08" w14:textId="77777777" w:rsidR="00F809C3" w:rsidRDefault="00877183">
            <w:pPr>
              <w:spacing w:after="40"/>
            </w:pPr>
            <w:r>
              <w:rPr>
                <w:b/>
                <w:bCs/>
                <w:sz w:val="18"/>
                <w:szCs w:val="18"/>
              </w:rPr>
              <w:t>Skip for now</w:t>
            </w:r>
          </w:p>
        </w:tc>
        <w:tc>
          <w:tcPr>
            <w:tcW w:w="7438" w:type="dxa"/>
            <w:shd w:val="clear" w:color="auto" w:fill="FBF9F8"/>
            <w:tcMar>
              <w:top w:w="50" w:type="dxa"/>
              <w:left w:w="90" w:type="dxa"/>
              <w:bottom w:w="50" w:type="dxa"/>
              <w:right w:w="90" w:type="dxa"/>
            </w:tcMar>
          </w:tcPr>
          <w:p w14:paraId="6C19C9A5" w14:textId="77777777" w:rsidR="00F809C3" w:rsidRDefault="00877183">
            <w:pPr>
              <w:spacing w:after="40"/>
            </w:pPr>
            <w:r>
              <w:rPr>
                <w:sz w:val="18"/>
                <w:szCs w:val="18"/>
              </w:rPr>
              <w:t>Coding, custom software, model training.</w:t>
            </w:r>
          </w:p>
        </w:tc>
      </w:tr>
    </w:tbl>
    <w:p w14:paraId="7023D5EA" w14:textId="77777777" w:rsidR="00F809C3" w:rsidRDefault="00F809C3">
      <w:pPr>
        <w:spacing w:after="160"/>
      </w:pPr>
    </w:p>
    <w:p w14:paraId="29D2542A" w14:textId="77777777" w:rsidR="00F809C3" w:rsidRDefault="00877183">
      <w:pPr>
        <w:pStyle w:val="Heading3"/>
        <w:keepNext/>
      </w:pPr>
      <w:r>
        <w:t>Day 1 · Designing, evaluating, governing</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77"/>
        <w:gridCol w:w="2472"/>
        <w:gridCol w:w="498"/>
        <w:gridCol w:w="498"/>
        <w:gridCol w:w="850"/>
        <w:gridCol w:w="2099"/>
        <w:gridCol w:w="1944"/>
      </w:tblGrid>
      <w:tr w:rsidR="00F809C3" w14:paraId="77238D4D"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04F3A74D"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1265F8DC"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6D08D920"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077E8C3A"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1CD63A41"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61859765"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5D0DD7FB" w14:textId="77777777" w:rsidR="00F809C3" w:rsidRDefault="00877183">
            <w:pPr>
              <w:spacing w:after="40"/>
            </w:pPr>
            <w:r>
              <w:rPr>
                <w:b/>
                <w:bCs/>
                <w:color w:val="FFFFFF"/>
                <w:sz w:val="17"/>
                <w:szCs w:val="17"/>
              </w:rPr>
              <w:t>Product of the module</w:t>
            </w:r>
          </w:p>
        </w:tc>
      </w:tr>
      <w:tr w:rsidR="00F809C3" w14:paraId="58ECDD16"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29F0AA00" w14:textId="77777777" w:rsidR="00F809C3" w:rsidRDefault="00877183">
            <w:pPr>
              <w:spacing w:after="40"/>
            </w:pPr>
            <w:r>
              <w:rPr>
                <w:sz w:val="17"/>
                <w:szCs w:val="17"/>
              </w:rPr>
              <w:t>6.1 Designing for someone else</w:t>
            </w:r>
          </w:p>
        </w:tc>
        <w:tc>
          <w:tcPr>
            <w:tcW w:w="2600" w:type="dxa"/>
            <w:shd w:val="clear" w:color="auto" w:fill="FFFFFF"/>
            <w:tcMar>
              <w:top w:w="50" w:type="dxa"/>
              <w:left w:w="90" w:type="dxa"/>
              <w:bottom w:w="50" w:type="dxa"/>
              <w:right w:w="90" w:type="dxa"/>
            </w:tcMar>
          </w:tcPr>
          <w:p w14:paraId="10B6928D" w14:textId="77777777" w:rsidR="00F809C3" w:rsidRDefault="00877183">
            <w:pPr>
              <w:spacing w:after="40"/>
            </w:pPr>
            <w:r>
              <w:rPr>
                <w:sz w:val="17"/>
                <w:szCs w:val="17"/>
              </w:rPr>
              <w:t>Inputs, method, outputs, refusal cases, operating guide, named owner, test set: what makes a set-up survive its author; agent, skill or tool and what each costs to build, run and govern; the apprenticeship problem (Draft, Review, Own) so juniors still learn.</w:t>
            </w:r>
          </w:p>
        </w:tc>
        <w:tc>
          <w:tcPr>
            <w:tcW w:w="500" w:type="dxa"/>
            <w:shd w:val="clear" w:color="auto" w:fill="FFFFFF"/>
            <w:tcMar>
              <w:top w:w="50" w:type="dxa"/>
              <w:left w:w="90" w:type="dxa"/>
              <w:bottom w:w="50" w:type="dxa"/>
              <w:right w:w="90" w:type="dxa"/>
            </w:tcMar>
          </w:tcPr>
          <w:p w14:paraId="4720E8D0"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5490593D"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40BC65A8" w14:textId="77777777" w:rsidR="00F809C3" w:rsidRDefault="00F809C3">
            <w:pPr>
              <w:spacing w:after="40"/>
            </w:pPr>
          </w:p>
        </w:tc>
        <w:tc>
          <w:tcPr>
            <w:tcW w:w="2200" w:type="dxa"/>
            <w:shd w:val="clear" w:color="auto" w:fill="FFFFFF"/>
            <w:tcMar>
              <w:top w:w="50" w:type="dxa"/>
              <w:left w:w="90" w:type="dxa"/>
              <w:bottom w:w="50" w:type="dxa"/>
              <w:right w:w="90" w:type="dxa"/>
            </w:tcMar>
          </w:tcPr>
          <w:p w14:paraId="1694B879" w14:textId="77777777" w:rsidR="00F809C3" w:rsidRDefault="00877183">
            <w:pPr>
              <w:spacing w:after="40"/>
            </w:pPr>
            <w:r>
              <w:rPr>
                <w:sz w:val="17"/>
                <w:szCs w:val="17"/>
              </w:rPr>
              <w:t>Write the design sheet for set-up 1 with a "customer" from the department.</w:t>
            </w:r>
          </w:p>
        </w:tc>
        <w:tc>
          <w:tcPr>
            <w:tcW w:w="2038" w:type="dxa"/>
            <w:shd w:val="clear" w:color="auto" w:fill="FFFFFF"/>
            <w:tcMar>
              <w:top w:w="50" w:type="dxa"/>
              <w:left w:w="90" w:type="dxa"/>
              <w:bottom w:w="50" w:type="dxa"/>
              <w:right w:w="90" w:type="dxa"/>
            </w:tcMar>
          </w:tcPr>
          <w:p w14:paraId="6275B6A6" w14:textId="77777777" w:rsidR="00F809C3" w:rsidRDefault="00877183">
            <w:pPr>
              <w:spacing w:after="40"/>
            </w:pPr>
            <w:r>
              <w:rPr>
                <w:sz w:val="17"/>
                <w:szCs w:val="17"/>
              </w:rPr>
              <w:t>Design sheet 1 with refusal cases and owner.</w:t>
            </w:r>
          </w:p>
        </w:tc>
      </w:tr>
      <w:tr w:rsidR="00F809C3" w14:paraId="266FD917"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11EA8C95" w14:textId="77777777" w:rsidR="00F809C3" w:rsidRDefault="00877183">
            <w:pPr>
              <w:spacing w:after="40"/>
            </w:pPr>
            <w:r>
              <w:rPr>
                <w:sz w:val="17"/>
                <w:szCs w:val="17"/>
              </w:rPr>
              <w:t>6.2 Evaluation</w:t>
            </w:r>
          </w:p>
        </w:tc>
        <w:tc>
          <w:tcPr>
            <w:tcW w:w="2600" w:type="dxa"/>
            <w:shd w:val="clear" w:color="auto" w:fill="FBF9F8"/>
            <w:tcMar>
              <w:top w:w="50" w:type="dxa"/>
              <w:left w:w="90" w:type="dxa"/>
              <w:bottom w:w="50" w:type="dxa"/>
              <w:right w:w="90" w:type="dxa"/>
            </w:tcMar>
          </w:tcPr>
          <w:p w14:paraId="6E1FDFB5" w14:textId="77777777" w:rsidR="00F809C3" w:rsidRDefault="00877183">
            <w:pPr>
              <w:spacing w:after="40"/>
            </w:pPr>
            <w:r>
              <w:rPr>
                <w:sz w:val="17"/>
                <w:szCs w:val="17"/>
              </w:rPr>
              <w:t>Rubrics, test sets, spot checks; reviewing colleagues' AI-assisted output: judge the decisions, not just the output; feeding corrections back into the set-up; the attendance and training record as evidence.</w:t>
            </w:r>
          </w:p>
        </w:tc>
        <w:tc>
          <w:tcPr>
            <w:tcW w:w="500" w:type="dxa"/>
            <w:shd w:val="clear" w:color="auto" w:fill="FBF9F8"/>
            <w:tcMar>
              <w:top w:w="50" w:type="dxa"/>
              <w:left w:w="90" w:type="dxa"/>
              <w:bottom w:w="50" w:type="dxa"/>
              <w:right w:w="90" w:type="dxa"/>
            </w:tcMar>
          </w:tcPr>
          <w:p w14:paraId="57D609B4"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493F2E68" w14:textId="77777777" w:rsidR="00F809C3" w:rsidRDefault="00877183">
            <w:pPr>
              <w:spacing w:after="40"/>
            </w:pPr>
            <w:r>
              <w:rPr>
                <w:sz w:val="17"/>
                <w:szCs w:val="17"/>
              </w:rPr>
              <w:t>1.0</w:t>
            </w:r>
          </w:p>
        </w:tc>
        <w:tc>
          <w:tcPr>
            <w:tcW w:w="500" w:type="dxa"/>
            <w:shd w:val="clear" w:color="auto" w:fill="FBF9F8"/>
            <w:tcMar>
              <w:top w:w="50" w:type="dxa"/>
              <w:left w:w="90" w:type="dxa"/>
              <w:bottom w:w="50" w:type="dxa"/>
              <w:right w:w="90" w:type="dxa"/>
            </w:tcMar>
          </w:tcPr>
          <w:p w14:paraId="17E43AD4" w14:textId="77777777" w:rsidR="00F809C3" w:rsidRDefault="00F809C3">
            <w:pPr>
              <w:spacing w:after="40"/>
            </w:pPr>
          </w:p>
        </w:tc>
        <w:tc>
          <w:tcPr>
            <w:tcW w:w="2200" w:type="dxa"/>
            <w:shd w:val="clear" w:color="auto" w:fill="FBF9F8"/>
            <w:tcMar>
              <w:top w:w="50" w:type="dxa"/>
              <w:left w:w="90" w:type="dxa"/>
              <w:bottom w:w="50" w:type="dxa"/>
              <w:right w:w="90" w:type="dxa"/>
            </w:tcMar>
          </w:tcPr>
          <w:p w14:paraId="29B191D6" w14:textId="77777777" w:rsidR="00F809C3" w:rsidRDefault="00877183">
            <w:pPr>
              <w:spacing w:after="40"/>
            </w:pPr>
            <w:r>
              <w:rPr>
                <w:sz w:val="17"/>
                <w:szCs w:val="17"/>
              </w:rPr>
              <w:t>Score three colleague outputs with the rubric; write one correction into a set-up.</w:t>
            </w:r>
          </w:p>
        </w:tc>
        <w:tc>
          <w:tcPr>
            <w:tcW w:w="2038" w:type="dxa"/>
            <w:shd w:val="clear" w:color="auto" w:fill="FBF9F8"/>
            <w:tcMar>
              <w:top w:w="50" w:type="dxa"/>
              <w:left w:w="90" w:type="dxa"/>
              <w:bottom w:w="50" w:type="dxa"/>
              <w:right w:w="90" w:type="dxa"/>
            </w:tcMar>
          </w:tcPr>
          <w:p w14:paraId="1C3488C6" w14:textId="77777777" w:rsidR="00F809C3" w:rsidRDefault="00877183">
            <w:pPr>
              <w:spacing w:after="40"/>
            </w:pPr>
            <w:r>
              <w:rPr>
                <w:sz w:val="17"/>
                <w:szCs w:val="17"/>
              </w:rPr>
              <w:t>Department review rubric, first use recorded.</w:t>
            </w:r>
          </w:p>
        </w:tc>
      </w:tr>
      <w:tr w:rsidR="00F809C3" w14:paraId="3CC81130"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2BE813EF" w14:textId="77777777" w:rsidR="00F809C3" w:rsidRDefault="00877183">
            <w:pPr>
              <w:spacing w:after="40"/>
            </w:pPr>
            <w:r>
              <w:rPr>
                <w:sz w:val="17"/>
                <w:szCs w:val="17"/>
              </w:rPr>
              <w:t>6.3 Connectors and MCP at organisation level</w:t>
            </w:r>
          </w:p>
        </w:tc>
        <w:tc>
          <w:tcPr>
            <w:tcW w:w="2600" w:type="dxa"/>
            <w:shd w:val="clear" w:color="auto" w:fill="FFFFFF"/>
            <w:tcMar>
              <w:top w:w="50" w:type="dxa"/>
              <w:left w:w="90" w:type="dxa"/>
              <w:bottom w:w="50" w:type="dxa"/>
              <w:right w:w="90" w:type="dxa"/>
            </w:tcMar>
          </w:tcPr>
          <w:p w14:paraId="015183BB" w14:textId="77777777" w:rsidR="00F809C3" w:rsidRDefault="00877183">
            <w:pPr>
              <w:spacing w:after="40"/>
            </w:pPr>
            <w:r>
              <w:rPr>
                <w:sz w:val="17"/>
                <w:szCs w:val="17"/>
              </w:rPr>
              <w:t>Which servers exist, what each exposes, write access and its approval, logging; the permissions record; the trust ladder for an experimental feature (sandbox to standard, with a fallback and an owner at each step).</w:t>
            </w:r>
          </w:p>
        </w:tc>
        <w:tc>
          <w:tcPr>
            <w:tcW w:w="500" w:type="dxa"/>
            <w:shd w:val="clear" w:color="auto" w:fill="FFFFFF"/>
            <w:tcMar>
              <w:top w:w="50" w:type="dxa"/>
              <w:left w:w="90" w:type="dxa"/>
              <w:bottom w:w="50" w:type="dxa"/>
              <w:right w:w="90" w:type="dxa"/>
            </w:tcMar>
          </w:tcPr>
          <w:p w14:paraId="2F37507C"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78177DAF"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383DA9B5" w14:textId="77777777" w:rsidR="00F809C3" w:rsidRDefault="00F809C3">
            <w:pPr>
              <w:spacing w:after="40"/>
            </w:pPr>
          </w:p>
        </w:tc>
        <w:tc>
          <w:tcPr>
            <w:tcW w:w="2200" w:type="dxa"/>
            <w:shd w:val="clear" w:color="auto" w:fill="FFFFFF"/>
            <w:tcMar>
              <w:top w:w="50" w:type="dxa"/>
              <w:left w:w="90" w:type="dxa"/>
              <w:bottom w:w="50" w:type="dxa"/>
              <w:right w:w="90" w:type="dxa"/>
            </w:tcMar>
          </w:tcPr>
          <w:p w14:paraId="30A4620A" w14:textId="77777777" w:rsidR="00F809C3" w:rsidRDefault="00877183">
            <w:pPr>
              <w:spacing w:after="40"/>
            </w:pPr>
            <w:r>
              <w:rPr>
                <w:sz w:val="17"/>
                <w:szCs w:val="17"/>
              </w:rPr>
              <w:t>Draft the permissions record for the department's connections.</w:t>
            </w:r>
          </w:p>
        </w:tc>
        <w:tc>
          <w:tcPr>
            <w:tcW w:w="2038" w:type="dxa"/>
            <w:shd w:val="clear" w:color="auto" w:fill="FFFFFF"/>
            <w:tcMar>
              <w:top w:w="50" w:type="dxa"/>
              <w:left w:w="90" w:type="dxa"/>
              <w:bottom w:w="50" w:type="dxa"/>
              <w:right w:w="90" w:type="dxa"/>
            </w:tcMar>
          </w:tcPr>
          <w:p w14:paraId="2D51F8F1" w14:textId="77777777" w:rsidR="00F809C3" w:rsidRDefault="00877183">
            <w:pPr>
              <w:spacing w:after="40"/>
            </w:pPr>
            <w:r>
              <w:rPr>
                <w:sz w:val="17"/>
                <w:szCs w:val="17"/>
              </w:rPr>
              <w:t>Permissions record (draft).</w:t>
            </w:r>
          </w:p>
        </w:tc>
      </w:tr>
      <w:tr w:rsidR="00F809C3" w14:paraId="1B67A6BD"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62483DE5" w14:textId="77777777" w:rsidR="00F809C3" w:rsidRDefault="00877183">
            <w:pPr>
              <w:spacing w:after="40"/>
            </w:pPr>
            <w:r>
              <w:rPr>
                <w:sz w:val="17"/>
                <w:szCs w:val="17"/>
              </w:rPr>
              <w:t>6.4 Injection and exfiltration in depth</w:t>
            </w:r>
          </w:p>
        </w:tc>
        <w:tc>
          <w:tcPr>
            <w:tcW w:w="2600" w:type="dxa"/>
            <w:shd w:val="clear" w:color="auto" w:fill="FBF9F8"/>
            <w:tcMar>
              <w:top w:w="50" w:type="dxa"/>
              <w:left w:w="90" w:type="dxa"/>
              <w:bottom w:w="50" w:type="dxa"/>
              <w:right w:w="90" w:type="dxa"/>
            </w:tcMar>
          </w:tcPr>
          <w:p w14:paraId="087B63C5" w14:textId="77777777" w:rsidR="00F809C3" w:rsidRDefault="00877183">
            <w:pPr>
              <w:spacing w:after="40"/>
            </w:pPr>
            <w:r>
              <w:rPr>
                <w:sz w:val="17"/>
                <w:szCs w:val="17"/>
              </w:rPr>
              <w:t>Prompt injection for people who will never write a filter; the document store as an attack surface; scoping read access, curating trusted sources, logging what the agent reads; safeguarding language checks as a built rule; the policy clauses that apply.</w:t>
            </w:r>
          </w:p>
        </w:tc>
        <w:tc>
          <w:tcPr>
            <w:tcW w:w="500" w:type="dxa"/>
            <w:shd w:val="clear" w:color="auto" w:fill="FBF9F8"/>
            <w:tcMar>
              <w:top w:w="50" w:type="dxa"/>
              <w:left w:w="90" w:type="dxa"/>
              <w:bottom w:w="50" w:type="dxa"/>
              <w:right w:w="90" w:type="dxa"/>
            </w:tcMar>
          </w:tcPr>
          <w:p w14:paraId="00AF2D6D" w14:textId="77777777" w:rsidR="00F809C3" w:rsidRDefault="00877183">
            <w:pPr>
              <w:spacing w:after="40"/>
            </w:pPr>
            <w:r>
              <w:rPr>
                <w:sz w:val="17"/>
                <w:szCs w:val="17"/>
              </w:rPr>
              <w:t>0.75</w:t>
            </w:r>
          </w:p>
        </w:tc>
        <w:tc>
          <w:tcPr>
            <w:tcW w:w="500" w:type="dxa"/>
            <w:shd w:val="clear" w:color="auto" w:fill="FBF9F8"/>
            <w:tcMar>
              <w:top w:w="50" w:type="dxa"/>
              <w:left w:w="90" w:type="dxa"/>
              <w:bottom w:w="50" w:type="dxa"/>
              <w:right w:w="90" w:type="dxa"/>
            </w:tcMar>
          </w:tcPr>
          <w:p w14:paraId="5B6E4C31"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316DEA57" w14:textId="77777777" w:rsidR="00F809C3" w:rsidRDefault="00F809C3">
            <w:pPr>
              <w:spacing w:after="40"/>
            </w:pPr>
          </w:p>
        </w:tc>
        <w:tc>
          <w:tcPr>
            <w:tcW w:w="2200" w:type="dxa"/>
            <w:shd w:val="clear" w:color="auto" w:fill="FBF9F8"/>
            <w:tcMar>
              <w:top w:w="50" w:type="dxa"/>
              <w:left w:w="90" w:type="dxa"/>
              <w:bottom w:w="50" w:type="dxa"/>
              <w:right w:w="90" w:type="dxa"/>
            </w:tcMar>
          </w:tcPr>
          <w:p w14:paraId="60C3D82E" w14:textId="77777777" w:rsidR="00F809C3" w:rsidRDefault="00877183">
            <w:pPr>
              <w:spacing w:after="40"/>
            </w:pPr>
            <w:r>
              <w:rPr>
                <w:sz w:val="17"/>
                <w:szCs w:val="17"/>
              </w:rPr>
              <w:t>Threat-walk one of their set-ups: what could an edited document make it do?</w:t>
            </w:r>
          </w:p>
        </w:tc>
        <w:tc>
          <w:tcPr>
            <w:tcW w:w="2038" w:type="dxa"/>
            <w:shd w:val="clear" w:color="auto" w:fill="FBF9F8"/>
            <w:tcMar>
              <w:top w:w="50" w:type="dxa"/>
              <w:left w:w="90" w:type="dxa"/>
              <w:bottom w:w="50" w:type="dxa"/>
              <w:right w:w="90" w:type="dxa"/>
            </w:tcMar>
          </w:tcPr>
          <w:p w14:paraId="54494EFA" w14:textId="77777777" w:rsidR="00F809C3" w:rsidRDefault="00877183">
            <w:pPr>
              <w:spacing w:after="40"/>
            </w:pPr>
            <w:r>
              <w:rPr>
                <w:sz w:val="17"/>
                <w:szCs w:val="17"/>
              </w:rPr>
              <w:t>Injection note per set-up.</w:t>
            </w:r>
          </w:p>
        </w:tc>
      </w:tr>
      <w:tr w:rsidR="00F809C3" w14:paraId="36646FB1"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727452EF" w14:textId="77777777" w:rsidR="00F809C3" w:rsidRDefault="00877183">
            <w:pPr>
              <w:spacing w:after="40"/>
            </w:pPr>
            <w:r>
              <w:rPr>
                <w:sz w:val="17"/>
                <w:szCs w:val="17"/>
              </w:rPr>
              <w:t>6.5 Models, vendors and cost</w:t>
            </w:r>
          </w:p>
        </w:tc>
        <w:tc>
          <w:tcPr>
            <w:tcW w:w="2600" w:type="dxa"/>
            <w:shd w:val="clear" w:color="auto" w:fill="FFFFFF"/>
            <w:tcMar>
              <w:top w:w="50" w:type="dxa"/>
              <w:left w:w="90" w:type="dxa"/>
              <w:bottom w:w="50" w:type="dxa"/>
              <w:right w:w="90" w:type="dxa"/>
            </w:tcMar>
          </w:tcPr>
          <w:p w14:paraId="739E9674" w14:textId="77777777" w:rsidR="00F809C3" w:rsidRDefault="00877183">
            <w:pPr>
              <w:spacing w:after="40"/>
            </w:pPr>
            <w:r>
              <w:rPr>
                <w:sz w:val="17"/>
                <w:szCs w:val="17"/>
              </w:rPr>
              <w:t>Cost per completed task (including failed attempts, review and rework); reading a vendor benchmark; data terms and the exit plan (method, data, workflow, account control); time saved is not value: hours to capacity, outcomes and budget lines.</w:t>
            </w:r>
          </w:p>
        </w:tc>
        <w:tc>
          <w:tcPr>
            <w:tcW w:w="500" w:type="dxa"/>
            <w:shd w:val="clear" w:color="auto" w:fill="FFFFFF"/>
            <w:tcMar>
              <w:top w:w="50" w:type="dxa"/>
              <w:left w:w="90" w:type="dxa"/>
              <w:bottom w:w="50" w:type="dxa"/>
              <w:right w:w="90" w:type="dxa"/>
            </w:tcMar>
          </w:tcPr>
          <w:p w14:paraId="25FED541" w14:textId="77777777" w:rsidR="00F809C3" w:rsidRDefault="00877183">
            <w:pPr>
              <w:spacing w:after="40"/>
            </w:pPr>
            <w:r>
              <w:rPr>
                <w:sz w:val="17"/>
                <w:szCs w:val="17"/>
              </w:rPr>
              <w:t>0.75</w:t>
            </w:r>
          </w:p>
        </w:tc>
        <w:tc>
          <w:tcPr>
            <w:tcW w:w="500" w:type="dxa"/>
            <w:shd w:val="clear" w:color="auto" w:fill="FFFFFF"/>
            <w:tcMar>
              <w:top w:w="50" w:type="dxa"/>
              <w:left w:w="90" w:type="dxa"/>
              <w:bottom w:w="50" w:type="dxa"/>
              <w:right w:w="90" w:type="dxa"/>
            </w:tcMar>
          </w:tcPr>
          <w:p w14:paraId="3C47F4DB"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2F895205" w14:textId="77777777" w:rsidR="00F809C3" w:rsidRDefault="00877183">
            <w:pPr>
              <w:spacing w:after="40"/>
            </w:pPr>
            <w:r>
              <w:rPr>
                <w:sz w:val="17"/>
                <w:szCs w:val="17"/>
              </w:rPr>
              <w:t>12 (build three set-ups, operating guide, one-week-away test)</w:t>
            </w:r>
          </w:p>
        </w:tc>
        <w:tc>
          <w:tcPr>
            <w:tcW w:w="2200" w:type="dxa"/>
            <w:shd w:val="clear" w:color="auto" w:fill="FFFFFF"/>
            <w:tcMar>
              <w:top w:w="50" w:type="dxa"/>
              <w:left w:w="90" w:type="dxa"/>
              <w:bottom w:w="50" w:type="dxa"/>
              <w:right w:w="90" w:type="dxa"/>
            </w:tcMar>
          </w:tcPr>
          <w:p w14:paraId="421C6933" w14:textId="77777777" w:rsidR="00F809C3" w:rsidRDefault="00877183">
            <w:pPr>
              <w:spacing w:after="40"/>
            </w:pPr>
            <w:r>
              <w:rPr>
                <w:sz w:val="17"/>
                <w:szCs w:val="17"/>
              </w:rPr>
              <w:t>Fill a completed-task ledger for one set-up.</w:t>
            </w:r>
          </w:p>
        </w:tc>
        <w:tc>
          <w:tcPr>
            <w:tcW w:w="2038" w:type="dxa"/>
            <w:shd w:val="clear" w:color="auto" w:fill="FFFFFF"/>
            <w:tcMar>
              <w:top w:w="50" w:type="dxa"/>
              <w:left w:w="90" w:type="dxa"/>
              <w:bottom w:w="50" w:type="dxa"/>
              <w:right w:w="90" w:type="dxa"/>
            </w:tcMar>
          </w:tcPr>
          <w:p w14:paraId="56FCAC22" w14:textId="77777777" w:rsidR="00F809C3" w:rsidRDefault="00877183">
            <w:pPr>
              <w:spacing w:after="40"/>
            </w:pPr>
            <w:r>
              <w:rPr>
                <w:sz w:val="17"/>
                <w:szCs w:val="17"/>
              </w:rPr>
              <w:t>Completed-task ledger, one row.</w:t>
            </w:r>
          </w:p>
        </w:tc>
      </w:tr>
    </w:tbl>
    <w:p w14:paraId="461D9CE3" w14:textId="77777777" w:rsidR="00F809C3" w:rsidRDefault="00F809C3">
      <w:pPr>
        <w:spacing w:after="160"/>
      </w:pPr>
    </w:p>
    <w:p w14:paraId="79188428" w14:textId="77777777" w:rsidR="00F809C3" w:rsidRDefault="00877183">
      <w:pPr>
        <w:pStyle w:val="Heading3"/>
        <w:keepNext/>
      </w:pPr>
      <w:r>
        <w:t>Half day 2 · Review and proof</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300"/>
        <w:gridCol w:w="2600"/>
        <w:gridCol w:w="500"/>
        <w:gridCol w:w="500"/>
        <w:gridCol w:w="500"/>
        <w:gridCol w:w="2200"/>
        <w:gridCol w:w="2038"/>
      </w:tblGrid>
      <w:tr w:rsidR="00F809C3" w14:paraId="035C5CE4"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3C92EE9D"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6BD8CF14"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778D2E7E"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7E3D9E44"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1CED98B5"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620810EC"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6A7E1E46" w14:textId="77777777" w:rsidR="00F809C3" w:rsidRDefault="00877183">
            <w:pPr>
              <w:spacing w:after="40"/>
            </w:pPr>
            <w:r>
              <w:rPr>
                <w:b/>
                <w:bCs/>
                <w:color w:val="FFFFFF"/>
                <w:sz w:val="17"/>
                <w:szCs w:val="17"/>
              </w:rPr>
              <w:t>Product of the module</w:t>
            </w:r>
          </w:p>
        </w:tc>
      </w:tr>
      <w:tr w:rsidR="00F809C3" w14:paraId="2FDF5381"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09645B2B" w14:textId="77777777" w:rsidR="00F809C3" w:rsidRDefault="00877183">
            <w:pPr>
              <w:spacing w:after="40"/>
            </w:pPr>
            <w:r>
              <w:rPr>
                <w:sz w:val="17"/>
                <w:szCs w:val="17"/>
              </w:rPr>
              <w:t>6.6 Review of the three set-ups</w:t>
            </w:r>
          </w:p>
        </w:tc>
        <w:tc>
          <w:tcPr>
            <w:tcW w:w="2600" w:type="dxa"/>
            <w:shd w:val="clear" w:color="auto" w:fill="FFFFFF"/>
            <w:tcMar>
              <w:top w:w="50" w:type="dxa"/>
              <w:left w:w="90" w:type="dxa"/>
              <w:bottom w:w="50" w:type="dxa"/>
              <w:right w:w="90" w:type="dxa"/>
            </w:tcMar>
          </w:tcPr>
          <w:p w14:paraId="6A0A26E8" w14:textId="77777777" w:rsidR="00F809C3" w:rsidRDefault="00877183">
            <w:pPr>
              <w:spacing w:after="40"/>
            </w:pPr>
            <w:r>
              <w:rPr>
                <w:sz w:val="17"/>
                <w:szCs w:val="17"/>
              </w:rPr>
              <w:t>Each set-up against its test set; what broke during the week away; corrections; ownership confirmed.</w:t>
            </w:r>
          </w:p>
        </w:tc>
        <w:tc>
          <w:tcPr>
            <w:tcW w:w="500" w:type="dxa"/>
            <w:shd w:val="clear" w:color="auto" w:fill="FFFFFF"/>
            <w:tcMar>
              <w:top w:w="50" w:type="dxa"/>
              <w:left w:w="90" w:type="dxa"/>
              <w:bottom w:w="50" w:type="dxa"/>
              <w:right w:w="90" w:type="dxa"/>
            </w:tcMar>
          </w:tcPr>
          <w:p w14:paraId="22838B84"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2B8C1CBF" w14:textId="77777777" w:rsidR="00F809C3" w:rsidRDefault="00877183">
            <w:pPr>
              <w:spacing w:after="40"/>
            </w:pPr>
            <w:r>
              <w:rPr>
                <w:sz w:val="17"/>
                <w:szCs w:val="17"/>
              </w:rPr>
              <w:t>1.25</w:t>
            </w:r>
          </w:p>
        </w:tc>
        <w:tc>
          <w:tcPr>
            <w:tcW w:w="500" w:type="dxa"/>
            <w:shd w:val="clear" w:color="auto" w:fill="FFFFFF"/>
            <w:tcMar>
              <w:top w:w="50" w:type="dxa"/>
              <w:left w:w="90" w:type="dxa"/>
              <w:bottom w:w="50" w:type="dxa"/>
              <w:right w:w="90" w:type="dxa"/>
            </w:tcMar>
          </w:tcPr>
          <w:p w14:paraId="3937A467" w14:textId="77777777" w:rsidR="00F809C3" w:rsidRDefault="00F809C3">
            <w:pPr>
              <w:spacing w:after="40"/>
            </w:pPr>
          </w:p>
        </w:tc>
        <w:tc>
          <w:tcPr>
            <w:tcW w:w="2200" w:type="dxa"/>
            <w:shd w:val="clear" w:color="auto" w:fill="FFFFFF"/>
            <w:tcMar>
              <w:top w:w="50" w:type="dxa"/>
              <w:left w:w="90" w:type="dxa"/>
              <w:bottom w:w="50" w:type="dxa"/>
              <w:right w:w="90" w:type="dxa"/>
            </w:tcMar>
          </w:tcPr>
          <w:p w14:paraId="26AAD52B" w14:textId="77777777" w:rsidR="00F809C3" w:rsidRDefault="00877183">
            <w:pPr>
              <w:spacing w:after="40"/>
            </w:pPr>
            <w:r>
              <w:rPr>
                <w:sz w:val="17"/>
                <w:szCs w:val="17"/>
              </w:rPr>
              <w:t>Present the three set-ups and the week-away evidence.</w:t>
            </w:r>
          </w:p>
        </w:tc>
        <w:tc>
          <w:tcPr>
            <w:tcW w:w="2038" w:type="dxa"/>
            <w:shd w:val="clear" w:color="auto" w:fill="FFFFFF"/>
            <w:tcMar>
              <w:top w:w="50" w:type="dxa"/>
              <w:left w:w="90" w:type="dxa"/>
              <w:bottom w:w="50" w:type="dxa"/>
              <w:right w:w="90" w:type="dxa"/>
            </w:tcMar>
          </w:tcPr>
          <w:p w14:paraId="02C08C9F" w14:textId="77777777" w:rsidR="00F809C3" w:rsidRDefault="00877183">
            <w:pPr>
              <w:spacing w:after="40"/>
            </w:pPr>
            <w:r>
              <w:rPr>
                <w:sz w:val="17"/>
                <w:szCs w:val="17"/>
              </w:rPr>
              <w:t>Three set-ups at reviewed quality.</w:t>
            </w:r>
          </w:p>
        </w:tc>
      </w:tr>
      <w:tr w:rsidR="00F809C3" w14:paraId="062693BE"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259347FF" w14:textId="77777777" w:rsidR="00F809C3" w:rsidRDefault="00877183">
            <w:pPr>
              <w:spacing w:after="40"/>
            </w:pPr>
            <w:r>
              <w:rPr>
                <w:sz w:val="17"/>
                <w:szCs w:val="17"/>
              </w:rPr>
              <w:t>6.7 The operating guide and the review cycle</w:t>
            </w:r>
          </w:p>
        </w:tc>
        <w:tc>
          <w:tcPr>
            <w:tcW w:w="2600" w:type="dxa"/>
            <w:shd w:val="clear" w:color="auto" w:fill="FBF9F8"/>
            <w:tcMar>
              <w:top w:w="50" w:type="dxa"/>
              <w:left w:w="90" w:type="dxa"/>
              <w:bottom w:w="50" w:type="dxa"/>
              <w:right w:w="90" w:type="dxa"/>
            </w:tcMar>
          </w:tcPr>
          <w:p w14:paraId="1E3DBABC" w14:textId="77777777" w:rsidR="00F809C3" w:rsidRDefault="00877183">
            <w:pPr>
              <w:spacing w:after="40"/>
            </w:pPr>
            <w:r>
              <w:rPr>
                <w:sz w:val="17"/>
                <w:szCs w:val="17"/>
              </w:rPr>
              <w:t>The department playbook belongs to the team, not the trainer; the six-month review and its four early triggers; the rationale ledger (why each boundary exists) so the "why" survives turnover; institutional memory.</w:t>
            </w:r>
          </w:p>
        </w:tc>
        <w:tc>
          <w:tcPr>
            <w:tcW w:w="500" w:type="dxa"/>
            <w:shd w:val="clear" w:color="auto" w:fill="FBF9F8"/>
            <w:tcMar>
              <w:top w:w="50" w:type="dxa"/>
              <w:left w:w="90" w:type="dxa"/>
              <w:bottom w:w="50" w:type="dxa"/>
              <w:right w:w="90" w:type="dxa"/>
            </w:tcMar>
          </w:tcPr>
          <w:p w14:paraId="41318182"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23422F72"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3D22EC60" w14:textId="77777777" w:rsidR="00F809C3" w:rsidRDefault="00F809C3">
            <w:pPr>
              <w:spacing w:after="40"/>
            </w:pPr>
          </w:p>
        </w:tc>
        <w:tc>
          <w:tcPr>
            <w:tcW w:w="2200" w:type="dxa"/>
            <w:shd w:val="clear" w:color="auto" w:fill="FBF9F8"/>
            <w:tcMar>
              <w:top w:w="50" w:type="dxa"/>
              <w:left w:w="90" w:type="dxa"/>
              <w:bottom w:w="50" w:type="dxa"/>
              <w:right w:w="90" w:type="dxa"/>
            </w:tcMar>
          </w:tcPr>
          <w:p w14:paraId="7FD2EF0B" w14:textId="77777777" w:rsidR="00F809C3" w:rsidRDefault="00877183">
            <w:pPr>
              <w:spacing w:after="40"/>
            </w:pPr>
            <w:r>
              <w:rPr>
                <w:sz w:val="17"/>
                <w:szCs w:val="17"/>
              </w:rPr>
              <w:t>Write the review date, triggers and rationale lines into the operating guide.</w:t>
            </w:r>
          </w:p>
        </w:tc>
        <w:tc>
          <w:tcPr>
            <w:tcW w:w="2038" w:type="dxa"/>
            <w:shd w:val="clear" w:color="auto" w:fill="FBF9F8"/>
            <w:tcMar>
              <w:top w:w="50" w:type="dxa"/>
              <w:left w:w="90" w:type="dxa"/>
              <w:bottom w:w="50" w:type="dxa"/>
              <w:right w:w="90" w:type="dxa"/>
            </w:tcMar>
          </w:tcPr>
          <w:p w14:paraId="5A2986D6" w14:textId="77777777" w:rsidR="00F809C3" w:rsidRDefault="00877183">
            <w:pPr>
              <w:spacing w:after="40"/>
            </w:pPr>
            <w:r>
              <w:rPr>
                <w:sz w:val="17"/>
                <w:szCs w:val="17"/>
              </w:rPr>
              <w:t>Operating guide with review cycle and rationale ledger.</w:t>
            </w:r>
          </w:p>
        </w:tc>
      </w:tr>
      <w:tr w:rsidR="00F809C3" w14:paraId="61660EE6"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10FE84E4" w14:textId="77777777" w:rsidR="00F809C3" w:rsidRDefault="00877183">
            <w:pPr>
              <w:spacing w:after="40"/>
            </w:pPr>
            <w:r>
              <w:rPr>
                <w:sz w:val="17"/>
                <w:szCs w:val="17"/>
              </w:rPr>
              <w:t>6.8 Proof review</w:t>
            </w:r>
          </w:p>
        </w:tc>
        <w:tc>
          <w:tcPr>
            <w:tcW w:w="2600" w:type="dxa"/>
            <w:shd w:val="clear" w:color="auto" w:fill="FFFFFF"/>
            <w:tcMar>
              <w:top w:w="50" w:type="dxa"/>
              <w:left w:w="90" w:type="dxa"/>
              <w:bottom w:w="50" w:type="dxa"/>
              <w:right w:w="90" w:type="dxa"/>
            </w:tcMar>
          </w:tcPr>
          <w:p w14:paraId="0F3CE065" w14:textId="77777777" w:rsidR="00F809C3" w:rsidRDefault="00877183">
            <w:pPr>
              <w:spacing w:after="40"/>
            </w:pPr>
            <w:r>
              <w:rPr>
                <w:sz w:val="17"/>
                <w:szCs w:val="17"/>
              </w:rPr>
              <w:t>Operating guide, owners, test sets and the new-colleague cold start reviewed.</w:t>
            </w:r>
          </w:p>
        </w:tc>
        <w:tc>
          <w:tcPr>
            <w:tcW w:w="500" w:type="dxa"/>
            <w:shd w:val="clear" w:color="auto" w:fill="FFFFFF"/>
            <w:tcMar>
              <w:top w:w="50" w:type="dxa"/>
              <w:left w:w="90" w:type="dxa"/>
              <w:bottom w:w="50" w:type="dxa"/>
              <w:right w:w="90" w:type="dxa"/>
            </w:tcMar>
          </w:tcPr>
          <w:p w14:paraId="2D7933B2" w14:textId="77777777" w:rsidR="00F809C3" w:rsidRDefault="00F809C3">
            <w:pPr>
              <w:spacing w:after="40"/>
            </w:pPr>
          </w:p>
        </w:tc>
        <w:tc>
          <w:tcPr>
            <w:tcW w:w="500" w:type="dxa"/>
            <w:shd w:val="clear" w:color="auto" w:fill="FFFFFF"/>
            <w:tcMar>
              <w:top w:w="50" w:type="dxa"/>
              <w:left w:w="90" w:type="dxa"/>
              <w:bottom w:w="50" w:type="dxa"/>
              <w:right w:w="90" w:type="dxa"/>
            </w:tcMar>
          </w:tcPr>
          <w:p w14:paraId="1DC10590"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10FF2D3F" w14:textId="77777777" w:rsidR="00F809C3" w:rsidRDefault="00F809C3">
            <w:pPr>
              <w:spacing w:after="40"/>
            </w:pPr>
          </w:p>
        </w:tc>
        <w:tc>
          <w:tcPr>
            <w:tcW w:w="2200" w:type="dxa"/>
            <w:shd w:val="clear" w:color="auto" w:fill="FFFFFF"/>
            <w:tcMar>
              <w:top w:w="50" w:type="dxa"/>
              <w:left w:w="90" w:type="dxa"/>
              <w:bottom w:w="50" w:type="dxa"/>
              <w:right w:w="90" w:type="dxa"/>
            </w:tcMar>
          </w:tcPr>
          <w:p w14:paraId="28778BC0" w14:textId="77777777" w:rsidR="00F809C3" w:rsidRDefault="00877183">
            <w:pPr>
              <w:spacing w:after="40"/>
            </w:pPr>
            <w:r>
              <w:rPr>
                <w:sz w:val="17"/>
                <w:szCs w:val="17"/>
              </w:rPr>
              <w:t>Proof presentation.</w:t>
            </w:r>
          </w:p>
        </w:tc>
        <w:tc>
          <w:tcPr>
            <w:tcW w:w="2038" w:type="dxa"/>
            <w:shd w:val="clear" w:color="auto" w:fill="FFFFFF"/>
            <w:tcMar>
              <w:top w:w="50" w:type="dxa"/>
              <w:left w:w="90" w:type="dxa"/>
              <w:bottom w:w="50" w:type="dxa"/>
              <w:right w:w="90" w:type="dxa"/>
            </w:tcMar>
          </w:tcPr>
          <w:p w14:paraId="0D3911A1" w14:textId="77777777" w:rsidR="00F809C3" w:rsidRDefault="00877183">
            <w:pPr>
              <w:spacing w:after="40"/>
            </w:pPr>
            <w:r>
              <w:rPr>
                <w:sz w:val="17"/>
                <w:szCs w:val="17"/>
              </w:rPr>
              <w:t>Rubric record for level 6.</w:t>
            </w:r>
          </w:p>
        </w:tc>
      </w:tr>
    </w:tbl>
    <w:p w14:paraId="23567D5A" w14:textId="77777777" w:rsidR="00F809C3" w:rsidRDefault="00F809C3">
      <w:pPr>
        <w:spacing w:after="160"/>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423AF3FC"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48139978"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32F37E24" w14:textId="77777777" w:rsidR="00F809C3" w:rsidRDefault="00877183">
            <w:pPr>
              <w:spacing w:after="40"/>
            </w:pPr>
            <w:r>
              <w:rPr>
                <w:b/>
                <w:bCs/>
                <w:color w:val="FFFFFF"/>
                <w:sz w:val="18"/>
                <w:szCs w:val="18"/>
              </w:rPr>
              <w:t>Outline</w:t>
            </w:r>
          </w:p>
        </w:tc>
      </w:tr>
      <w:tr w:rsidR="00F809C3" w14:paraId="657E1E5D"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6AAEDA45" w14:textId="77777777" w:rsidR="00F809C3" w:rsidRDefault="00877183">
            <w:pPr>
              <w:spacing w:after="40"/>
            </w:pPr>
            <w:r>
              <w:rPr>
                <w:b/>
                <w:bCs/>
                <w:sz w:val="18"/>
                <w:szCs w:val="18"/>
              </w:rPr>
              <w:t>Tangible products</w:t>
            </w:r>
          </w:p>
        </w:tc>
        <w:tc>
          <w:tcPr>
            <w:tcW w:w="7438" w:type="dxa"/>
            <w:shd w:val="clear" w:color="auto" w:fill="FFFFFF"/>
            <w:tcMar>
              <w:top w:w="50" w:type="dxa"/>
              <w:left w:w="90" w:type="dxa"/>
              <w:bottom w:w="50" w:type="dxa"/>
              <w:right w:w="90" w:type="dxa"/>
            </w:tcMar>
          </w:tcPr>
          <w:p w14:paraId="50F86D18" w14:textId="77777777" w:rsidR="00F809C3" w:rsidRDefault="00877183">
            <w:pPr>
              <w:spacing w:after="40"/>
            </w:pPr>
            <w:r>
              <w:rPr>
                <w:sz w:val="18"/>
                <w:szCs w:val="18"/>
              </w:rPr>
              <w:t>Three documented Skills or agents, each with a test set, a named owner and an operating guide; a permissions record; a department review rubric with corrections fed back; the department playbook with a review date and rationale ledger.</w:t>
            </w:r>
          </w:p>
        </w:tc>
      </w:tr>
      <w:tr w:rsidR="00F809C3" w14:paraId="415AD04A"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325FBE29" w14:textId="77777777" w:rsidR="00F809C3" w:rsidRDefault="00877183">
            <w:pPr>
              <w:spacing w:after="40"/>
            </w:pPr>
            <w:r>
              <w:rPr>
                <w:b/>
                <w:bCs/>
                <w:sz w:val="18"/>
                <w:szCs w:val="18"/>
              </w:rPr>
              <w:t>Assessment</w:t>
            </w:r>
          </w:p>
        </w:tc>
        <w:tc>
          <w:tcPr>
            <w:tcW w:w="7438" w:type="dxa"/>
            <w:shd w:val="clear" w:color="auto" w:fill="FBF9F8"/>
            <w:tcMar>
              <w:top w:w="50" w:type="dxa"/>
              <w:left w:w="90" w:type="dxa"/>
              <w:bottom w:w="50" w:type="dxa"/>
              <w:right w:w="90" w:type="dxa"/>
            </w:tcMar>
          </w:tcPr>
          <w:p w14:paraId="1E0F05B6" w14:textId="77777777" w:rsidR="00F809C3" w:rsidRDefault="00877183">
            <w:pPr>
              <w:spacing w:after="40"/>
            </w:pPr>
            <w:r>
              <w:rPr>
                <w:sz w:val="18"/>
                <w:szCs w:val="18"/>
              </w:rPr>
              <w:t>The one-week-away test: the set-ups ran for a week without the builder and the log shows it. A new colleague started from the operating guide alone and produced an acceptable output. Every set-up has an owner other than the builder.</w:t>
            </w:r>
          </w:p>
        </w:tc>
      </w:tr>
      <w:tr w:rsidR="00F809C3" w14:paraId="2129BFFB"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53F57110" w14:textId="77777777" w:rsidR="00F809C3" w:rsidRDefault="00877183">
            <w:pPr>
              <w:spacing w:after="40"/>
            </w:pPr>
            <w:r>
              <w:rPr>
                <w:b/>
                <w:bCs/>
                <w:sz w:val="18"/>
                <w:szCs w:val="18"/>
              </w:rPr>
              <w:t>Observable results</w:t>
            </w:r>
          </w:p>
        </w:tc>
        <w:tc>
          <w:tcPr>
            <w:tcW w:w="7438" w:type="dxa"/>
            <w:shd w:val="clear" w:color="auto" w:fill="FFFFFF"/>
            <w:tcMar>
              <w:top w:w="50" w:type="dxa"/>
              <w:left w:w="90" w:type="dxa"/>
              <w:bottom w:w="50" w:type="dxa"/>
              <w:right w:w="90" w:type="dxa"/>
            </w:tcMar>
          </w:tcPr>
          <w:p w14:paraId="09FF45E9" w14:textId="77777777" w:rsidR="00F809C3" w:rsidRDefault="00877183">
            <w:pPr>
              <w:spacing w:after="40"/>
            </w:pPr>
            <w:r>
              <w:rPr>
                <w:sz w:val="18"/>
                <w:szCs w:val="18"/>
              </w:rPr>
              <w:t>Number of colleagues using the set-ups; corrections fed back per month; the department playbook revised by the team, not the trainer. Team-level gain; no personal percentage is claimed.</w:t>
            </w:r>
          </w:p>
        </w:tc>
      </w:tr>
      <w:tr w:rsidR="00F809C3" w14:paraId="3D6D5CD4"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59B6CCD6" w14:textId="77777777" w:rsidR="00F809C3" w:rsidRDefault="00877183">
            <w:pPr>
              <w:spacing w:after="40"/>
            </w:pPr>
            <w:r>
              <w:rPr>
                <w:b/>
                <w:bCs/>
                <w:sz w:val="18"/>
                <w:szCs w:val="18"/>
              </w:rPr>
              <w:t>Refusal cases taught</w:t>
            </w:r>
          </w:p>
        </w:tc>
        <w:tc>
          <w:tcPr>
            <w:tcW w:w="7438" w:type="dxa"/>
            <w:shd w:val="clear" w:color="auto" w:fill="FBF9F8"/>
            <w:tcMar>
              <w:top w:w="50" w:type="dxa"/>
              <w:left w:w="90" w:type="dxa"/>
              <w:bottom w:w="50" w:type="dxa"/>
              <w:right w:w="90" w:type="dxa"/>
            </w:tcMar>
          </w:tcPr>
          <w:p w14:paraId="54DD009D" w14:textId="77777777" w:rsidR="00F809C3" w:rsidRDefault="00877183">
            <w:pPr>
              <w:spacing w:after="40"/>
            </w:pPr>
            <w:r>
              <w:rPr>
                <w:sz w:val="18"/>
                <w:szCs w:val="18"/>
              </w:rPr>
              <w:t>A set-up everyone depends on with nobody owning it; a connector with write access nobody reviewed; a champion who leaves with the method in their head; a vendor benchmark taken as evidence.</w:t>
            </w:r>
          </w:p>
        </w:tc>
      </w:tr>
    </w:tbl>
    <w:p w14:paraId="278F0A08" w14:textId="77777777" w:rsidR="00F809C3" w:rsidRDefault="00877183">
      <w:r>
        <w:br w:type="page"/>
      </w:r>
    </w:p>
    <w:p w14:paraId="3580A6A7" w14:textId="77777777" w:rsidR="00F809C3" w:rsidRDefault="00877183">
      <w:pPr>
        <w:pStyle w:val="Heading2"/>
        <w:keepNext/>
      </w:pPr>
      <w:bookmarkStart w:id="16" w:name="_Toc243141710"/>
      <w:r>
        <w:t>3.5 Level 7 · At the terminal</w:t>
      </w:r>
      <w:bookmarkEnd w:id="16"/>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01710770"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23863507"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6EAD17A5" w14:textId="77777777" w:rsidR="00F809C3" w:rsidRDefault="00877183">
            <w:pPr>
              <w:spacing w:after="40"/>
            </w:pPr>
            <w:r>
              <w:rPr>
                <w:b/>
                <w:bCs/>
                <w:color w:val="FFFFFF"/>
                <w:sz w:val="18"/>
                <w:szCs w:val="18"/>
              </w:rPr>
              <w:t>Outline</w:t>
            </w:r>
          </w:p>
        </w:tc>
      </w:tr>
      <w:tr w:rsidR="00F809C3" w14:paraId="03D943AF"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6836F5C7" w14:textId="77777777" w:rsidR="00F809C3" w:rsidRDefault="00877183">
            <w:pPr>
              <w:spacing w:after="40"/>
            </w:pPr>
            <w:r>
              <w:rPr>
                <w:b/>
                <w:bCs/>
                <w:sz w:val="18"/>
                <w:szCs w:val="18"/>
              </w:rPr>
              <w:t>Objective</w:t>
            </w:r>
          </w:p>
        </w:tc>
        <w:tc>
          <w:tcPr>
            <w:tcW w:w="7438" w:type="dxa"/>
            <w:shd w:val="clear" w:color="auto" w:fill="FFFFFF"/>
            <w:tcMar>
              <w:top w:w="50" w:type="dxa"/>
              <w:left w:w="90" w:type="dxa"/>
              <w:bottom w:w="50" w:type="dxa"/>
              <w:right w:w="90" w:type="dxa"/>
            </w:tcMar>
          </w:tcPr>
          <w:p w14:paraId="1F7FC5F0" w14:textId="77777777" w:rsidR="00F809C3" w:rsidRDefault="00877183">
            <w:pPr>
              <w:spacing w:after="40"/>
            </w:pPr>
            <w:r>
              <w:rPr>
                <w:sz w:val="18"/>
                <w:szCs w:val="18"/>
              </w:rPr>
              <w:t>Run agentic work on folders of files from the terminal (Claude Code), without writing code: the same thing done to a hundred documents in one supervised run.</w:t>
            </w:r>
          </w:p>
        </w:tc>
      </w:tr>
      <w:tr w:rsidR="00F809C3" w14:paraId="260BBB9E"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41064C98" w14:textId="77777777" w:rsidR="00F809C3" w:rsidRDefault="00877183">
            <w:pPr>
              <w:spacing w:after="40"/>
            </w:pPr>
            <w:r>
              <w:rPr>
                <w:b/>
                <w:bCs/>
                <w:sz w:val="18"/>
                <w:szCs w:val="18"/>
              </w:rPr>
              <w:t>Entry</w:t>
            </w:r>
          </w:p>
        </w:tc>
        <w:tc>
          <w:tcPr>
            <w:tcW w:w="7438" w:type="dxa"/>
            <w:shd w:val="clear" w:color="auto" w:fill="FBF9F8"/>
            <w:tcMar>
              <w:top w:w="50" w:type="dxa"/>
              <w:left w:w="90" w:type="dxa"/>
              <w:bottom w:w="50" w:type="dxa"/>
              <w:right w:w="90" w:type="dxa"/>
            </w:tcMar>
          </w:tcPr>
          <w:p w14:paraId="29B529A7" w14:textId="77777777" w:rsidR="00F809C3" w:rsidRDefault="00877183">
            <w:pPr>
              <w:spacing w:after="40"/>
            </w:pPr>
            <w:r>
              <w:rPr>
                <w:sz w:val="18"/>
                <w:szCs w:val="18"/>
              </w:rPr>
              <w:t>Proof of level 6 (or the V-S2 exception). A real folder with a repetitive job and a copy of it. Claude Code installed with IT consent. A second person identified.</w:t>
            </w:r>
          </w:p>
        </w:tc>
      </w:tr>
      <w:tr w:rsidR="00F809C3" w14:paraId="75824C5F"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2B296EF9" w14:textId="77777777" w:rsidR="00F809C3" w:rsidRDefault="00877183">
            <w:pPr>
              <w:spacing w:after="40"/>
            </w:pPr>
            <w:r>
              <w:rPr>
                <w:b/>
                <w:bCs/>
                <w:sz w:val="18"/>
                <w:szCs w:val="18"/>
              </w:rPr>
              <w:t>Duration</w:t>
            </w:r>
          </w:p>
        </w:tc>
        <w:tc>
          <w:tcPr>
            <w:tcW w:w="7438" w:type="dxa"/>
            <w:shd w:val="clear" w:color="auto" w:fill="FFFFFF"/>
            <w:tcMar>
              <w:top w:w="50" w:type="dxa"/>
              <w:left w:w="90" w:type="dxa"/>
              <w:bottom w:w="50" w:type="dxa"/>
              <w:right w:w="90" w:type="dxa"/>
            </w:tcMar>
          </w:tcPr>
          <w:p w14:paraId="6F930060" w14:textId="77777777" w:rsidR="00F809C3" w:rsidRDefault="00877183">
            <w:pPr>
              <w:spacing w:after="40"/>
            </w:pPr>
            <w:r>
              <w:rPr>
                <w:sz w:val="18"/>
                <w:szCs w:val="18"/>
              </w:rPr>
              <w:t>2 delivery days · 12 contact h (IL 4.0, GP 8.0) · IP 8 h · elapsed 2 to 3 weeks.</w:t>
            </w:r>
          </w:p>
        </w:tc>
      </w:tr>
      <w:tr w:rsidR="00F809C3" w14:paraId="314CBD6D"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22B8CF20" w14:textId="77777777" w:rsidR="00F809C3" w:rsidRDefault="00877183">
            <w:pPr>
              <w:spacing w:after="40"/>
            </w:pPr>
            <w:r>
              <w:rPr>
                <w:b/>
                <w:bCs/>
                <w:sz w:val="18"/>
                <w:szCs w:val="18"/>
              </w:rPr>
              <w:t>Shape</w:t>
            </w:r>
          </w:p>
        </w:tc>
        <w:tc>
          <w:tcPr>
            <w:tcW w:w="7438" w:type="dxa"/>
            <w:shd w:val="clear" w:color="auto" w:fill="FBF9F8"/>
            <w:tcMar>
              <w:top w:w="50" w:type="dxa"/>
              <w:left w:w="90" w:type="dxa"/>
              <w:bottom w:w="50" w:type="dxa"/>
              <w:right w:w="90" w:type="dxa"/>
            </w:tcMar>
          </w:tcPr>
          <w:p w14:paraId="26EEC6C8" w14:textId="77777777" w:rsidR="00F809C3" w:rsidRDefault="00877183">
            <w:pPr>
              <w:spacing w:after="40"/>
            </w:pPr>
            <w:r>
              <w:rPr>
                <w:sz w:val="18"/>
                <w:szCs w:val="18"/>
              </w:rPr>
              <w:t>Day 1 The terminal, Claude Code without code, dry runs and batch work, git and secrets. Practice week: a batch job on the copy. Day 2 The year-wide review, the repeatable pipeline, the engineering boundary, the second-person proof.</w:t>
            </w:r>
          </w:p>
        </w:tc>
      </w:tr>
      <w:tr w:rsidR="00F809C3" w14:paraId="58845DC4"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680BBF1C" w14:textId="77777777" w:rsidR="00F809C3" w:rsidRDefault="00877183">
            <w:pPr>
              <w:spacing w:after="40"/>
            </w:pPr>
            <w:r>
              <w:rPr>
                <w:b/>
                <w:bCs/>
                <w:sz w:val="18"/>
                <w:szCs w:val="18"/>
              </w:rPr>
              <w:t>Tools</w:t>
            </w:r>
          </w:p>
        </w:tc>
        <w:tc>
          <w:tcPr>
            <w:tcW w:w="7438" w:type="dxa"/>
            <w:shd w:val="clear" w:color="auto" w:fill="FFFFFF"/>
            <w:tcMar>
              <w:top w:w="50" w:type="dxa"/>
              <w:left w:w="90" w:type="dxa"/>
              <w:bottom w:w="50" w:type="dxa"/>
              <w:right w:w="90" w:type="dxa"/>
            </w:tcMar>
          </w:tcPr>
          <w:p w14:paraId="25AF7E13" w14:textId="77777777" w:rsidR="00F809C3" w:rsidRDefault="00877183">
            <w:pPr>
              <w:spacing w:after="40"/>
            </w:pPr>
            <w:r>
              <w:rPr>
                <w:sz w:val="18"/>
                <w:szCs w:val="18"/>
              </w:rPr>
              <w:t>Claude Code (or an equivalent terminal agent), a terminal, git, a scheduled task, approved MCP servers. A copy of the real folder, never the only copy.</w:t>
            </w:r>
          </w:p>
        </w:tc>
      </w:tr>
      <w:tr w:rsidR="00F809C3" w14:paraId="58613E50"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690E1140" w14:textId="77777777" w:rsidR="00F809C3" w:rsidRDefault="00877183">
            <w:pPr>
              <w:spacing w:after="40"/>
            </w:pPr>
            <w:r>
              <w:rPr>
                <w:b/>
                <w:bCs/>
                <w:sz w:val="18"/>
                <w:szCs w:val="18"/>
              </w:rPr>
              <w:t>Skip for now</w:t>
            </w:r>
          </w:p>
        </w:tc>
        <w:tc>
          <w:tcPr>
            <w:tcW w:w="7438" w:type="dxa"/>
            <w:shd w:val="clear" w:color="auto" w:fill="FBF9F8"/>
            <w:tcMar>
              <w:top w:w="50" w:type="dxa"/>
              <w:left w:w="90" w:type="dxa"/>
              <w:bottom w:w="50" w:type="dxa"/>
              <w:right w:w="90" w:type="dxa"/>
            </w:tcMar>
          </w:tcPr>
          <w:p w14:paraId="5BB8B76A" w14:textId="77777777" w:rsidR="00F809C3" w:rsidRDefault="00877183">
            <w:pPr>
              <w:spacing w:after="40"/>
            </w:pPr>
            <w:r>
              <w:rPr>
                <w:sz w:val="18"/>
                <w:szCs w:val="18"/>
              </w:rPr>
              <w:t>Learning a programming language. It is a different course.</w:t>
            </w:r>
          </w:p>
        </w:tc>
      </w:tr>
    </w:tbl>
    <w:p w14:paraId="25A076FA" w14:textId="77777777" w:rsidR="00F809C3" w:rsidRDefault="00F809C3">
      <w:pPr>
        <w:spacing w:after="160"/>
      </w:pPr>
    </w:p>
    <w:p w14:paraId="18012E96" w14:textId="77777777" w:rsidR="00F809C3" w:rsidRDefault="00877183">
      <w:pPr>
        <w:pStyle w:val="Heading3"/>
        <w:keepNext/>
      </w:pPr>
      <w:r>
        <w:t>Day 1 · Files and folders as the unit of work</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78"/>
        <w:gridCol w:w="2496"/>
        <w:gridCol w:w="493"/>
        <w:gridCol w:w="493"/>
        <w:gridCol w:w="786"/>
        <w:gridCol w:w="2123"/>
        <w:gridCol w:w="1969"/>
      </w:tblGrid>
      <w:tr w:rsidR="00F809C3" w14:paraId="162D55C3"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0064FB33"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3D058AAD"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18A5DCB4"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2E109CB0"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4E57E7B9"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1D61919B"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431BA247" w14:textId="77777777" w:rsidR="00F809C3" w:rsidRDefault="00877183">
            <w:pPr>
              <w:spacing w:after="40"/>
            </w:pPr>
            <w:r>
              <w:rPr>
                <w:b/>
                <w:bCs/>
                <w:color w:val="FFFFFF"/>
                <w:sz w:val="17"/>
                <w:szCs w:val="17"/>
              </w:rPr>
              <w:t>Product of the module</w:t>
            </w:r>
          </w:p>
        </w:tc>
      </w:tr>
      <w:tr w:rsidR="00F809C3" w14:paraId="4FFB474B"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643FD6C1" w14:textId="77777777" w:rsidR="00F809C3" w:rsidRDefault="00877183">
            <w:pPr>
              <w:spacing w:after="40"/>
            </w:pPr>
            <w:r>
              <w:rPr>
                <w:sz w:val="17"/>
                <w:szCs w:val="17"/>
              </w:rPr>
              <w:t>7.1 The terminal and the working folder</w:t>
            </w:r>
          </w:p>
        </w:tc>
        <w:tc>
          <w:tcPr>
            <w:tcW w:w="2600" w:type="dxa"/>
            <w:shd w:val="clear" w:color="auto" w:fill="FFFFFF"/>
            <w:tcMar>
              <w:top w:w="50" w:type="dxa"/>
              <w:left w:w="90" w:type="dxa"/>
              <w:bottom w:w="50" w:type="dxa"/>
              <w:right w:w="90" w:type="dxa"/>
            </w:tcMar>
          </w:tcPr>
          <w:p w14:paraId="001E9DCF" w14:textId="77777777" w:rsidR="00F809C3" w:rsidRDefault="00877183">
            <w:pPr>
              <w:spacing w:after="40"/>
            </w:pPr>
            <w:r>
              <w:rPr>
                <w:sz w:val="17"/>
                <w:szCs w:val="17"/>
              </w:rPr>
              <w:t>A text window: type what to do and where; one folder per job; copy the files in; never run on the only copy.</w:t>
            </w:r>
          </w:p>
        </w:tc>
        <w:tc>
          <w:tcPr>
            <w:tcW w:w="500" w:type="dxa"/>
            <w:shd w:val="clear" w:color="auto" w:fill="FFFFFF"/>
            <w:tcMar>
              <w:top w:w="50" w:type="dxa"/>
              <w:left w:w="90" w:type="dxa"/>
              <w:bottom w:w="50" w:type="dxa"/>
              <w:right w:w="90" w:type="dxa"/>
            </w:tcMar>
          </w:tcPr>
          <w:p w14:paraId="3198ACB2"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4925FFBB"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51D093B5" w14:textId="77777777" w:rsidR="00F809C3" w:rsidRDefault="00F809C3">
            <w:pPr>
              <w:spacing w:after="40"/>
            </w:pPr>
          </w:p>
        </w:tc>
        <w:tc>
          <w:tcPr>
            <w:tcW w:w="2200" w:type="dxa"/>
            <w:shd w:val="clear" w:color="auto" w:fill="FFFFFF"/>
            <w:tcMar>
              <w:top w:w="50" w:type="dxa"/>
              <w:left w:w="90" w:type="dxa"/>
              <w:bottom w:w="50" w:type="dxa"/>
              <w:right w:w="90" w:type="dxa"/>
            </w:tcMar>
          </w:tcPr>
          <w:p w14:paraId="49BF5A60" w14:textId="77777777" w:rsidR="00F809C3" w:rsidRDefault="00877183">
            <w:pPr>
              <w:spacing w:after="40"/>
            </w:pPr>
            <w:r>
              <w:rPr>
                <w:sz w:val="17"/>
                <w:szCs w:val="17"/>
              </w:rPr>
              <w:t>Create the working folder from a copy of their real files; open the terminal in it.</w:t>
            </w:r>
          </w:p>
        </w:tc>
        <w:tc>
          <w:tcPr>
            <w:tcW w:w="2038" w:type="dxa"/>
            <w:shd w:val="clear" w:color="auto" w:fill="FFFFFF"/>
            <w:tcMar>
              <w:top w:w="50" w:type="dxa"/>
              <w:left w:w="90" w:type="dxa"/>
              <w:bottom w:w="50" w:type="dxa"/>
              <w:right w:w="90" w:type="dxa"/>
            </w:tcMar>
          </w:tcPr>
          <w:p w14:paraId="4CFAE3A0" w14:textId="77777777" w:rsidR="00F809C3" w:rsidRDefault="00877183">
            <w:pPr>
              <w:spacing w:after="40"/>
            </w:pPr>
            <w:r>
              <w:rPr>
                <w:sz w:val="17"/>
                <w:szCs w:val="17"/>
              </w:rPr>
              <w:t>A working folder, copied.</w:t>
            </w:r>
          </w:p>
        </w:tc>
      </w:tr>
      <w:tr w:rsidR="00F809C3" w14:paraId="1804F614"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75EADDBC" w14:textId="77777777" w:rsidR="00F809C3" w:rsidRDefault="00877183">
            <w:pPr>
              <w:spacing w:after="40"/>
            </w:pPr>
            <w:r>
              <w:rPr>
                <w:sz w:val="17"/>
                <w:szCs w:val="17"/>
              </w:rPr>
              <w:t>7.2 Claude Code without code</w:t>
            </w:r>
          </w:p>
        </w:tc>
        <w:tc>
          <w:tcPr>
            <w:tcW w:w="2600" w:type="dxa"/>
            <w:shd w:val="clear" w:color="auto" w:fill="FBF9F8"/>
            <w:tcMar>
              <w:top w:w="50" w:type="dxa"/>
              <w:left w:w="90" w:type="dxa"/>
              <w:bottom w:w="50" w:type="dxa"/>
              <w:right w:w="90" w:type="dxa"/>
            </w:tcMar>
          </w:tcPr>
          <w:p w14:paraId="4E497F2A" w14:textId="77777777" w:rsidR="00F809C3" w:rsidRDefault="00877183">
            <w:pPr>
              <w:spacing w:after="40"/>
            </w:pPr>
            <w:r>
              <w:rPr>
                <w:sz w:val="17"/>
                <w:szCs w:val="17"/>
              </w:rPr>
              <w:t>CLAUDE.md (what the files are, the rules, the output format, what never to touch); permission modes (ask before every write until you trust the run; never "allow all" on real files); hooks that block deletes and writes outside the folder; Skills and slash commands for repeated jobs; MCP servers in the terminal.</w:t>
            </w:r>
          </w:p>
        </w:tc>
        <w:tc>
          <w:tcPr>
            <w:tcW w:w="500" w:type="dxa"/>
            <w:shd w:val="clear" w:color="auto" w:fill="FBF9F8"/>
            <w:tcMar>
              <w:top w:w="50" w:type="dxa"/>
              <w:left w:w="90" w:type="dxa"/>
              <w:bottom w:w="50" w:type="dxa"/>
              <w:right w:w="90" w:type="dxa"/>
            </w:tcMar>
          </w:tcPr>
          <w:p w14:paraId="74A0507C" w14:textId="77777777" w:rsidR="00F809C3" w:rsidRDefault="00877183">
            <w:pPr>
              <w:spacing w:after="40"/>
            </w:pPr>
            <w:r>
              <w:rPr>
                <w:sz w:val="17"/>
                <w:szCs w:val="17"/>
              </w:rPr>
              <w:t>1.0</w:t>
            </w:r>
          </w:p>
        </w:tc>
        <w:tc>
          <w:tcPr>
            <w:tcW w:w="500" w:type="dxa"/>
            <w:shd w:val="clear" w:color="auto" w:fill="FBF9F8"/>
            <w:tcMar>
              <w:top w:w="50" w:type="dxa"/>
              <w:left w:w="90" w:type="dxa"/>
              <w:bottom w:w="50" w:type="dxa"/>
              <w:right w:w="90" w:type="dxa"/>
            </w:tcMar>
          </w:tcPr>
          <w:p w14:paraId="453CAA45" w14:textId="77777777" w:rsidR="00F809C3" w:rsidRDefault="00877183">
            <w:pPr>
              <w:spacing w:after="40"/>
            </w:pPr>
            <w:r>
              <w:rPr>
                <w:sz w:val="17"/>
                <w:szCs w:val="17"/>
              </w:rPr>
              <w:t>1.0</w:t>
            </w:r>
          </w:p>
        </w:tc>
        <w:tc>
          <w:tcPr>
            <w:tcW w:w="500" w:type="dxa"/>
            <w:shd w:val="clear" w:color="auto" w:fill="FBF9F8"/>
            <w:tcMar>
              <w:top w:w="50" w:type="dxa"/>
              <w:left w:w="90" w:type="dxa"/>
              <w:bottom w:w="50" w:type="dxa"/>
              <w:right w:w="90" w:type="dxa"/>
            </w:tcMar>
          </w:tcPr>
          <w:p w14:paraId="435CF168" w14:textId="77777777" w:rsidR="00F809C3" w:rsidRDefault="00F809C3">
            <w:pPr>
              <w:spacing w:after="40"/>
            </w:pPr>
          </w:p>
        </w:tc>
        <w:tc>
          <w:tcPr>
            <w:tcW w:w="2200" w:type="dxa"/>
            <w:shd w:val="clear" w:color="auto" w:fill="FBF9F8"/>
            <w:tcMar>
              <w:top w:w="50" w:type="dxa"/>
              <w:left w:w="90" w:type="dxa"/>
              <w:bottom w:w="50" w:type="dxa"/>
              <w:right w:w="90" w:type="dxa"/>
            </w:tcMar>
          </w:tcPr>
          <w:p w14:paraId="5FA6028A" w14:textId="77777777" w:rsidR="00F809C3" w:rsidRDefault="00877183">
            <w:pPr>
              <w:spacing w:after="40"/>
            </w:pPr>
            <w:r>
              <w:rPr>
                <w:sz w:val="17"/>
                <w:szCs w:val="17"/>
              </w:rPr>
              <w:t>Write their CLAUDE.md; set permission mode; add one hook that blocks deletion.</w:t>
            </w:r>
          </w:p>
        </w:tc>
        <w:tc>
          <w:tcPr>
            <w:tcW w:w="2038" w:type="dxa"/>
            <w:shd w:val="clear" w:color="auto" w:fill="FBF9F8"/>
            <w:tcMar>
              <w:top w:w="50" w:type="dxa"/>
              <w:left w:w="90" w:type="dxa"/>
              <w:bottom w:w="50" w:type="dxa"/>
              <w:right w:w="90" w:type="dxa"/>
            </w:tcMar>
          </w:tcPr>
          <w:p w14:paraId="7EBC4737" w14:textId="77777777" w:rsidR="00F809C3" w:rsidRDefault="00877183">
            <w:pPr>
              <w:spacing w:after="40"/>
            </w:pPr>
            <w:r>
              <w:rPr>
                <w:sz w:val="17"/>
                <w:szCs w:val="17"/>
              </w:rPr>
              <w:t>CLAUDE.md and a hooks setting, tested.</w:t>
            </w:r>
          </w:p>
        </w:tc>
      </w:tr>
      <w:tr w:rsidR="00F809C3" w14:paraId="66C34C89"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116122BA" w14:textId="77777777" w:rsidR="00F809C3" w:rsidRDefault="00877183">
            <w:pPr>
              <w:spacing w:after="40"/>
            </w:pPr>
            <w:r>
              <w:rPr>
                <w:sz w:val="17"/>
                <w:szCs w:val="17"/>
              </w:rPr>
              <w:t>7.3 Dry run and batch work</w:t>
            </w:r>
          </w:p>
        </w:tc>
        <w:tc>
          <w:tcPr>
            <w:tcW w:w="2600" w:type="dxa"/>
            <w:shd w:val="clear" w:color="auto" w:fill="FFFFFF"/>
            <w:tcMar>
              <w:top w:w="50" w:type="dxa"/>
              <w:left w:w="90" w:type="dxa"/>
              <w:bottom w:w="50" w:type="dxa"/>
              <w:right w:w="90" w:type="dxa"/>
            </w:tcMar>
          </w:tcPr>
          <w:p w14:paraId="567DFBA8" w14:textId="77777777" w:rsidR="00F809C3" w:rsidRDefault="00877183">
            <w:pPr>
              <w:spacing w:after="40"/>
            </w:pPr>
            <w:r>
              <w:rPr>
                <w:sz w:val="17"/>
                <w:szCs w:val="17"/>
              </w:rPr>
              <w:t>"List what you would change. Change nothing."; rename, restructure, classify or review a hundred files in one run; the log after; reading the log before trusting the result.</w:t>
            </w:r>
          </w:p>
        </w:tc>
        <w:tc>
          <w:tcPr>
            <w:tcW w:w="500" w:type="dxa"/>
            <w:shd w:val="clear" w:color="auto" w:fill="FFFFFF"/>
            <w:tcMar>
              <w:top w:w="50" w:type="dxa"/>
              <w:left w:w="90" w:type="dxa"/>
              <w:bottom w:w="50" w:type="dxa"/>
              <w:right w:w="90" w:type="dxa"/>
            </w:tcMar>
          </w:tcPr>
          <w:p w14:paraId="3A2C3DD0"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4E4C2FF9" w14:textId="77777777" w:rsidR="00F809C3" w:rsidRDefault="00877183">
            <w:pPr>
              <w:spacing w:after="40"/>
            </w:pPr>
            <w:r>
              <w:rPr>
                <w:sz w:val="17"/>
                <w:szCs w:val="17"/>
              </w:rPr>
              <w:t>1.5</w:t>
            </w:r>
          </w:p>
        </w:tc>
        <w:tc>
          <w:tcPr>
            <w:tcW w:w="500" w:type="dxa"/>
            <w:shd w:val="clear" w:color="auto" w:fill="FFFFFF"/>
            <w:tcMar>
              <w:top w:w="50" w:type="dxa"/>
              <w:left w:w="90" w:type="dxa"/>
              <w:bottom w:w="50" w:type="dxa"/>
              <w:right w:w="90" w:type="dxa"/>
            </w:tcMar>
          </w:tcPr>
          <w:p w14:paraId="5BD9545F" w14:textId="77777777" w:rsidR="00F809C3" w:rsidRDefault="00F809C3">
            <w:pPr>
              <w:spacing w:after="40"/>
            </w:pPr>
          </w:p>
        </w:tc>
        <w:tc>
          <w:tcPr>
            <w:tcW w:w="2200" w:type="dxa"/>
            <w:shd w:val="clear" w:color="auto" w:fill="FFFFFF"/>
            <w:tcMar>
              <w:top w:w="50" w:type="dxa"/>
              <w:left w:w="90" w:type="dxa"/>
              <w:bottom w:w="50" w:type="dxa"/>
              <w:right w:w="90" w:type="dxa"/>
            </w:tcMar>
          </w:tcPr>
          <w:p w14:paraId="3B86B673" w14:textId="77777777" w:rsidR="00F809C3" w:rsidRDefault="00877183">
            <w:pPr>
              <w:spacing w:after="40"/>
            </w:pPr>
            <w:r>
              <w:rPr>
                <w:sz w:val="17"/>
                <w:szCs w:val="17"/>
              </w:rPr>
              <w:t>Dry run, then live run, of one batch job on the sample folder; read the log.</w:t>
            </w:r>
          </w:p>
        </w:tc>
        <w:tc>
          <w:tcPr>
            <w:tcW w:w="2038" w:type="dxa"/>
            <w:shd w:val="clear" w:color="auto" w:fill="FFFFFF"/>
            <w:tcMar>
              <w:top w:w="50" w:type="dxa"/>
              <w:left w:w="90" w:type="dxa"/>
              <w:bottom w:w="50" w:type="dxa"/>
              <w:right w:w="90" w:type="dxa"/>
            </w:tcMar>
          </w:tcPr>
          <w:p w14:paraId="3A122FDF" w14:textId="77777777" w:rsidR="00F809C3" w:rsidRDefault="00877183">
            <w:pPr>
              <w:spacing w:after="40"/>
            </w:pPr>
            <w:r>
              <w:rPr>
                <w:sz w:val="17"/>
                <w:szCs w:val="17"/>
              </w:rPr>
              <w:t>Dry-run log and run log for one batch job.</w:t>
            </w:r>
          </w:p>
        </w:tc>
      </w:tr>
      <w:tr w:rsidR="00F809C3" w14:paraId="0A70C63D"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6D5C0B65" w14:textId="77777777" w:rsidR="00F809C3" w:rsidRDefault="00877183">
            <w:pPr>
              <w:spacing w:after="40"/>
            </w:pPr>
            <w:r>
              <w:rPr>
                <w:sz w:val="17"/>
                <w:szCs w:val="17"/>
              </w:rPr>
              <w:t>7.4 git in three commands; secrets out of files</w:t>
            </w:r>
          </w:p>
        </w:tc>
        <w:tc>
          <w:tcPr>
            <w:tcW w:w="2600" w:type="dxa"/>
            <w:shd w:val="clear" w:color="auto" w:fill="FBF9F8"/>
            <w:tcMar>
              <w:top w:w="50" w:type="dxa"/>
              <w:left w:w="90" w:type="dxa"/>
              <w:bottom w:w="50" w:type="dxa"/>
              <w:right w:w="90" w:type="dxa"/>
            </w:tcMar>
          </w:tcPr>
          <w:p w14:paraId="7F2E038B" w14:textId="77777777" w:rsidR="00F809C3" w:rsidRDefault="00877183">
            <w:pPr>
              <w:spacing w:after="40"/>
            </w:pPr>
            <w:r>
              <w:rPr>
                <w:sz w:val="17"/>
                <w:szCs w:val="17"/>
              </w:rPr>
              <w:t>Commit before the run, commit after; what versioning protects; no passwords, tokens or keys in the folder or in CLAUDE.md; a secrets scan.</w:t>
            </w:r>
          </w:p>
        </w:tc>
        <w:tc>
          <w:tcPr>
            <w:tcW w:w="500" w:type="dxa"/>
            <w:shd w:val="clear" w:color="auto" w:fill="FBF9F8"/>
            <w:tcMar>
              <w:top w:w="50" w:type="dxa"/>
              <w:left w:w="90" w:type="dxa"/>
              <w:bottom w:w="50" w:type="dxa"/>
              <w:right w:w="90" w:type="dxa"/>
            </w:tcMar>
          </w:tcPr>
          <w:p w14:paraId="234AF464"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0D8E74C7"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2D229E9B" w14:textId="77777777" w:rsidR="00F809C3" w:rsidRDefault="00877183">
            <w:pPr>
              <w:spacing w:after="40"/>
            </w:pPr>
            <w:r>
              <w:rPr>
                <w:sz w:val="17"/>
                <w:szCs w:val="17"/>
              </w:rPr>
              <w:t>6 (batch job on the real copy; draft the pipeline)</w:t>
            </w:r>
          </w:p>
        </w:tc>
        <w:tc>
          <w:tcPr>
            <w:tcW w:w="2200" w:type="dxa"/>
            <w:shd w:val="clear" w:color="auto" w:fill="FBF9F8"/>
            <w:tcMar>
              <w:top w:w="50" w:type="dxa"/>
              <w:left w:w="90" w:type="dxa"/>
              <w:bottom w:w="50" w:type="dxa"/>
              <w:right w:w="90" w:type="dxa"/>
            </w:tcMar>
          </w:tcPr>
          <w:p w14:paraId="242B6F83" w14:textId="77777777" w:rsidR="00F809C3" w:rsidRDefault="00877183">
            <w:pPr>
              <w:spacing w:after="40"/>
            </w:pPr>
            <w:r>
              <w:rPr>
                <w:sz w:val="17"/>
                <w:szCs w:val="17"/>
              </w:rPr>
              <w:t>Run the three commands around a job; scan the folder for secrets.</w:t>
            </w:r>
          </w:p>
        </w:tc>
        <w:tc>
          <w:tcPr>
            <w:tcW w:w="2038" w:type="dxa"/>
            <w:shd w:val="clear" w:color="auto" w:fill="FBF9F8"/>
            <w:tcMar>
              <w:top w:w="50" w:type="dxa"/>
              <w:left w:w="90" w:type="dxa"/>
              <w:bottom w:w="50" w:type="dxa"/>
              <w:right w:w="90" w:type="dxa"/>
            </w:tcMar>
          </w:tcPr>
          <w:p w14:paraId="3161A7D8" w14:textId="77777777" w:rsidR="00F809C3" w:rsidRDefault="00877183">
            <w:pPr>
              <w:spacing w:after="40"/>
            </w:pPr>
            <w:r>
              <w:rPr>
                <w:sz w:val="17"/>
                <w:szCs w:val="17"/>
              </w:rPr>
              <w:t>A commit history; secrets scan clean.</w:t>
            </w:r>
          </w:p>
        </w:tc>
      </w:tr>
    </w:tbl>
    <w:p w14:paraId="2371D18D" w14:textId="77777777" w:rsidR="00F809C3" w:rsidRDefault="00F809C3">
      <w:pPr>
        <w:spacing w:after="160"/>
      </w:pPr>
    </w:p>
    <w:p w14:paraId="6080DB52" w14:textId="77777777" w:rsidR="00F809C3" w:rsidRDefault="00877183">
      <w:pPr>
        <w:pStyle w:val="Heading3"/>
        <w:keepNext/>
      </w:pPr>
      <w:r>
        <w:t>Day 2 · The pipeline and the proof</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1279"/>
        <w:gridCol w:w="2497"/>
        <w:gridCol w:w="499"/>
        <w:gridCol w:w="499"/>
        <w:gridCol w:w="775"/>
        <w:gridCol w:w="2117"/>
        <w:gridCol w:w="1972"/>
      </w:tblGrid>
      <w:tr w:rsidR="00F809C3" w14:paraId="600B4B98" w14:textId="77777777">
        <w:tblPrEx>
          <w:tblCellMar>
            <w:top w:w="0" w:type="dxa"/>
            <w:bottom w:w="0" w:type="dxa"/>
          </w:tblCellMar>
        </w:tblPrEx>
        <w:trPr>
          <w:tblHeader/>
        </w:trPr>
        <w:tc>
          <w:tcPr>
            <w:tcW w:w="1300" w:type="dxa"/>
            <w:shd w:val="clear" w:color="auto" w:fill="002855"/>
            <w:tcMar>
              <w:top w:w="60" w:type="dxa"/>
              <w:left w:w="90" w:type="dxa"/>
              <w:bottom w:w="60" w:type="dxa"/>
              <w:right w:w="90" w:type="dxa"/>
            </w:tcMar>
            <w:vAlign w:val="center"/>
          </w:tcPr>
          <w:p w14:paraId="4A6AD578" w14:textId="77777777" w:rsidR="00F809C3" w:rsidRDefault="00877183">
            <w:pPr>
              <w:spacing w:after="40"/>
            </w:pPr>
            <w:r>
              <w:rPr>
                <w:b/>
                <w:bCs/>
                <w:color w:val="FFFFFF"/>
                <w:sz w:val="17"/>
                <w:szCs w:val="17"/>
              </w:rPr>
              <w:t>Module</w:t>
            </w:r>
          </w:p>
        </w:tc>
        <w:tc>
          <w:tcPr>
            <w:tcW w:w="2600" w:type="dxa"/>
            <w:shd w:val="clear" w:color="auto" w:fill="002855"/>
            <w:tcMar>
              <w:top w:w="60" w:type="dxa"/>
              <w:left w:w="90" w:type="dxa"/>
              <w:bottom w:w="60" w:type="dxa"/>
              <w:right w:w="90" w:type="dxa"/>
            </w:tcMar>
            <w:vAlign w:val="center"/>
          </w:tcPr>
          <w:p w14:paraId="7F8C4005" w14:textId="77777777" w:rsidR="00F809C3" w:rsidRDefault="00877183">
            <w:pPr>
              <w:spacing w:after="40"/>
            </w:pPr>
            <w:r>
              <w:rPr>
                <w:b/>
                <w:bCs/>
                <w:color w:val="FFFFFF"/>
                <w:sz w:val="17"/>
                <w:szCs w:val="17"/>
              </w:rPr>
              <w:t>Topics</w:t>
            </w:r>
          </w:p>
        </w:tc>
        <w:tc>
          <w:tcPr>
            <w:tcW w:w="500" w:type="dxa"/>
            <w:shd w:val="clear" w:color="auto" w:fill="002855"/>
            <w:tcMar>
              <w:top w:w="60" w:type="dxa"/>
              <w:left w:w="90" w:type="dxa"/>
              <w:bottom w:w="60" w:type="dxa"/>
              <w:right w:w="90" w:type="dxa"/>
            </w:tcMar>
            <w:vAlign w:val="center"/>
          </w:tcPr>
          <w:p w14:paraId="42810171" w14:textId="77777777" w:rsidR="00F809C3" w:rsidRDefault="00877183">
            <w:pPr>
              <w:spacing w:after="40"/>
            </w:pPr>
            <w:r>
              <w:rPr>
                <w:b/>
                <w:bCs/>
                <w:color w:val="FFFFFF"/>
                <w:sz w:val="17"/>
                <w:szCs w:val="17"/>
              </w:rPr>
              <w:t>IL h</w:t>
            </w:r>
          </w:p>
        </w:tc>
        <w:tc>
          <w:tcPr>
            <w:tcW w:w="500" w:type="dxa"/>
            <w:shd w:val="clear" w:color="auto" w:fill="002855"/>
            <w:tcMar>
              <w:top w:w="60" w:type="dxa"/>
              <w:left w:w="90" w:type="dxa"/>
              <w:bottom w:w="60" w:type="dxa"/>
              <w:right w:w="90" w:type="dxa"/>
            </w:tcMar>
            <w:vAlign w:val="center"/>
          </w:tcPr>
          <w:p w14:paraId="6A212F2E" w14:textId="77777777" w:rsidR="00F809C3" w:rsidRDefault="00877183">
            <w:pPr>
              <w:spacing w:after="40"/>
            </w:pPr>
            <w:r>
              <w:rPr>
                <w:b/>
                <w:bCs/>
                <w:color w:val="FFFFFF"/>
                <w:sz w:val="17"/>
                <w:szCs w:val="17"/>
              </w:rPr>
              <w:t>GP h</w:t>
            </w:r>
          </w:p>
        </w:tc>
        <w:tc>
          <w:tcPr>
            <w:tcW w:w="500" w:type="dxa"/>
            <w:shd w:val="clear" w:color="auto" w:fill="002855"/>
            <w:tcMar>
              <w:top w:w="60" w:type="dxa"/>
              <w:left w:w="90" w:type="dxa"/>
              <w:bottom w:w="60" w:type="dxa"/>
              <w:right w:w="90" w:type="dxa"/>
            </w:tcMar>
            <w:vAlign w:val="center"/>
          </w:tcPr>
          <w:p w14:paraId="161BDD77" w14:textId="77777777" w:rsidR="00F809C3" w:rsidRDefault="00877183">
            <w:pPr>
              <w:spacing w:after="40"/>
            </w:pPr>
            <w:r>
              <w:rPr>
                <w:b/>
                <w:bCs/>
                <w:color w:val="FFFFFF"/>
                <w:sz w:val="17"/>
                <w:szCs w:val="17"/>
              </w:rPr>
              <w:t>IP h</w:t>
            </w:r>
          </w:p>
        </w:tc>
        <w:tc>
          <w:tcPr>
            <w:tcW w:w="2200" w:type="dxa"/>
            <w:shd w:val="clear" w:color="auto" w:fill="002855"/>
            <w:tcMar>
              <w:top w:w="60" w:type="dxa"/>
              <w:left w:w="90" w:type="dxa"/>
              <w:bottom w:w="60" w:type="dxa"/>
              <w:right w:w="90" w:type="dxa"/>
            </w:tcMar>
            <w:vAlign w:val="center"/>
          </w:tcPr>
          <w:p w14:paraId="460BEB55" w14:textId="77777777" w:rsidR="00F809C3" w:rsidRDefault="00877183">
            <w:pPr>
              <w:spacing w:after="40"/>
            </w:pPr>
            <w:r>
              <w:rPr>
                <w:b/>
                <w:bCs/>
                <w:color w:val="FFFFFF"/>
                <w:sz w:val="17"/>
                <w:szCs w:val="17"/>
              </w:rPr>
              <w:t>Learners practise individually</w:t>
            </w:r>
          </w:p>
        </w:tc>
        <w:tc>
          <w:tcPr>
            <w:tcW w:w="2038" w:type="dxa"/>
            <w:shd w:val="clear" w:color="auto" w:fill="002855"/>
            <w:tcMar>
              <w:top w:w="60" w:type="dxa"/>
              <w:left w:w="90" w:type="dxa"/>
              <w:bottom w:w="60" w:type="dxa"/>
              <w:right w:w="90" w:type="dxa"/>
            </w:tcMar>
            <w:vAlign w:val="center"/>
          </w:tcPr>
          <w:p w14:paraId="524FF232" w14:textId="77777777" w:rsidR="00F809C3" w:rsidRDefault="00877183">
            <w:pPr>
              <w:spacing w:after="40"/>
            </w:pPr>
            <w:r>
              <w:rPr>
                <w:b/>
                <w:bCs/>
                <w:color w:val="FFFFFF"/>
                <w:sz w:val="17"/>
                <w:szCs w:val="17"/>
              </w:rPr>
              <w:t>Product of the module</w:t>
            </w:r>
          </w:p>
        </w:tc>
      </w:tr>
      <w:tr w:rsidR="00F809C3" w14:paraId="149C052E"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2C5FE17C" w14:textId="77777777" w:rsidR="00F809C3" w:rsidRDefault="00877183">
            <w:pPr>
              <w:spacing w:after="40"/>
            </w:pPr>
            <w:r>
              <w:rPr>
                <w:sz w:val="17"/>
                <w:szCs w:val="17"/>
              </w:rPr>
              <w:t>7.5 One review across a year of reports</w:t>
            </w:r>
          </w:p>
        </w:tc>
        <w:tc>
          <w:tcPr>
            <w:tcW w:w="2600" w:type="dxa"/>
            <w:shd w:val="clear" w:color="auto" w:fill="FFFFFF"/>
            <w:tcMar>
              <w:top w:w="50" w:type="dxa"/>
              <w:left w:w="90" w:type="dxa"/>
              <w:bottom w:w="50" w:type="dxa"/>
              <w:right w:w="90" w:type="dxa"/>
            </w:tcMar>
          </w:tcPr>
          <w:p w14:paraId="755A0EA9" w14:textId="77777777" w:rsidR="00F809C3" w:rsidRDefault="00877183">
            <w:pPr>
              <w:spacing w:after="40"/>
            </w:pPr>
            <w:r>
              <w:rPr>
                <w:sz w:val="17"/>
                <w:szCs w:val="17"/>
              </w:rPr>
              <w:t>The same review applied to every file with a reference to each file and page; one consolidated result; spot-checking the consolidation against three source files.</w:t>
            </w:r>
          </w:p>
        </w:tc>
        <w:tc>
          <w:tcPr>
            <w:tcW w:w="500" w:type="dxa"/>
            <w:shd w:val="clear" w:color="auto" w:fill="FFFFFF"/>
            <w:tcMar>
              <w:top w:w="50" w:type="dxa"/>
              <w:left w:w="90" w:type="dxa"/>
              <w:bottom w:w="50" w:type="dxa"/>
              <w:right w:w="90" w:type="dxa"/>
            </w:tcMar>
          </w:tcPr>
          <w:p w14:paraId="1AF16794" w14:textId="77777777" w:rsidR="00F809C3" w:rsidRDefault="00877183">
            <w:pPr>
              <w:spacing w:after="40"/>
            </w:pPr>
            <w:r>
              <w:rPr>
                <w:sz w:val="17"/>
                <w:szCs w:val="17"/>
              </w:rPr>
              <w:t>0.25</w:t>
            </w:r>
          </w:p>
        </w:tc>
        <w:tc>
          <w:tcPr>
            <w:tcW w:w="500" w:type="dxa"/>
            <w:shd w:val="clear" w:color="auto" w:fill="FFFFFF"/>
            <w:tcMar>
              <w:top w:w="50" w:type="dxa"/>
              <w:left w:w="90" w:type="dxa"/>
              <w:bottom w:w="50" w:type="dxa"/>
              <w:right w:w="90" w:type="dxa"/>
            </w:tcMar>
          </w:tcPr>
          <w:p w14:paraId="3A1F47BF" w14:textId="77777777" w:rsidR="00F809C3" w:rsidRDefault="00877183">
            <w:pPr>
              <w:spacing w:after="40"/>
            </w:pPr>
            <w:r>
              <w:rPr>
                <w:sz w:val="17"/>
                <w:szCs w:val="17"/>
              </w:rPr>
              <w:t>1.25</w:t>
            </w:r>
          </w:p>
        </w:tc>
        <w:tc>
          <w:tcPr>
            <w:tcW w:w="500" w:type="dxa"/>
            <w:shd w:val="clear" w:color="auto" w:fill="FFFFFF"/>
            <w:tcMar>
              <w:top w:w="50" w:type="dxa"/>
              <w:left w:w="90" w:type="dxa"/>
              <w:bottom w:w="50" w:type="dxa"/>
              <w:right w:w="90" w:type="dxa"/>
            </w:tcMar>
          </w:tcPr>
          <w:p w14:paraId="5D103FF4" w14:textId="77777777" w:rsidR="00F809C3" w:rsidRDefault="00F809C3">
            <w:pPr>
              <w:spacing w:after="40"/>
            </w:pPr>
          </w:p>
        </w:tc>
        <w:tc>
          <w:tcPr>
            <w:tcW w:w="2200" w:type="dxa"/>
            <w:shd w:val="clear" w:color="auto" w:fill="FFFFFF"/>
            <w:tcMar>
              <w:top w:w="50" w:type="dxa"/>
              <w:left w:w="90" w:type="dxa"/>
              <w:bottom w:w="50" w:type="dxa"/>
              <w:right w:w="90" w:type="dxa"/>
            </w:tcMar>
          </w:tcPr>
          <w:p w14:paraId="53725E1D" w14:textId="77777777" w:rsidR="00F809C3" w:rsidRDefault="00877183">
            <w:pPr>
              <w:spacing w:after="40"/>
            </w:pPr>
            <w:r>
              <w:rPr>
                <w:sz w:val="17"/>
                <w:szCs w:val="17"/>
              </w:rPr>
              <w:t>Run a year-wide review on their copy; spot-check three references.</w:t>
            </w:r>
          </w:p>
        </w:tc>
        <w:tc>
          <w:tcPr>
            <w:tcW w:w="2038" w:type="dxa"/>
            <w:shd w:val="clear" w:color="auto" w:fill="FFFFFF"/>
            <w:tcMar>
              <w:top w:w="50" w:type="dxa"/>
              <w:left w:w="90" w:type="dxa"/>
              <w:bottom w:w="50" w:type="dxa"/>
              <w:right w:w="90" w:type="dxa"/>
            </w:tcMar>
          </w:tcPr>
          <w:p w14:paraId="65915CA5" w14:textId="77777777" w:rsidR="00F809C3" w:rsidRDefault="00877183">
            <w:pPr>
              <w:spacing w:after="40"/>
            </w:pPr>
            <w:r>
              <w:rPr>
                <w:sz w:val="17"/>
                <w:szCs w:val="17"/>
              </w:rPr>
              <w:t>Consolidated review with references; spot-check record.</w:t>
            </w:r>
          </w:p>
        </w:tc>
      </w:tr>
      <w:tr w:rsidR="00F809C3" w14:paraId="02A0110A"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407F6404" w14:textId="77777777" w:rsidR="00F809C3" w:rsidRDefault="00877183">
            <w:pPr>
              <w:spacing w:after="40"/>
            </w:pPr>
            <w:r>
              <w:rPr>
                <w:sz w:val="17"/>
                <w:szCs w:val="17"/>
              </w:rPr>
              <w:t>7.6 The repeatable pipeline</w:t>
            </w:r>
          </w:p>
        </w:tc>
        <w:tc>
          <w:tcPr>
            <w:tcW w:w="2600" w:type="dxa"/>
            <w:shd w:val="clear" w:color="auto" w:fill="FBF9F8"/>
            <w:tcMar>
              <w:top w:w="50" w:type="dxa"/>
              <w:left w:w="90" w:type="dxa"/>
              <w:bottom w:w="50" w:type="dxa"/>
              <w:right w:w="90" w:type="dxa"/>
            </w:tcMar>
          </w:tcPr>
          <w:p w14:paraId="722CD108" w14:textId="77777777" w:rsidR="00F809C3" w:rsidRDefault="00877183">
            <w:pPr>
              <w:spacing w:after="40"/>
            </w:pPr>
            <w:r>
              <w:rPr>
                <w:sz w:val="17"/>
                <w:szCs w:val="17"/>
              </w:rPr>
              <w:t>The monthly job from a folder of inputs; runbook a colleague can follow; a scheduled run and a person who reads the log; what to do when it fails.</w:t>
            </w:r>
          </w:p>
        </w:tc>
        <w:tc>
          <w:tcPr>
            <w:tcW w:w="500" w:type="dxa"/>
            <w:shd w:val="clear" w:color="auto" w:fill="FBF9F8"/>
            <w:tcMar>
              <w:top w:w="50" w:type="dxa"/>
              <w:left w:w="90" w:type="dxa"/>
              <w:bottom w:w="50" w:type="dxa"/>
              <w:right w:w="90" w:type="dxa"/>
            </w:tcMar>
          </w:tcPr>
          <w:p w14:paraId="3C5C091B" w14:textId="77777777" w:rsidR="00F809C3" w:rsidRDefault="00877183">
            <w:pPr>
              <w:spacing w:after="40"/>
            </w:pPr>
            <w:r>
              <w:rPr>
                <w:sz w:val="17"/>
                <w:szCs w:val="17"/>
              </w:rPr>
              <w:t>0.5</w:t>
            </w:r>
          </w:p>
        </w:tc>
        <w:tc>
          <w:tcPr>
            <w:tcW w:w="500" w:type="dxa"/>
            <w:shd w:val="clear" w:color="auto" w:fill="FBF9F8"/>
            <w:tcMar>
              <w:top w:w="50" w:type="dxa"/>
              <w:left w:w="90" w:type="dxa"/>
              <w:bottom w:w="50" w:type="dxa"/>
              <w:right w:w="90" w:type="dxa"/>
            </w:tcMar>
          </w:tcPr>
          <w:p w14:paraId="31D62B8C" w14:textId="77777777" w:rsidR="00F809C3" w:rsidRDefault="00877183">
            <w:pPr>
              <w:spacing w:after="40"/>
            </w:pPr>
            <w:r>
              <w:rPr>
                <w:sz w:val="17"/>
                <w:szCs w:val="17"/>
              </w:rPr>
              <w:t>2.0</w:t>
            </w:r>
          </w:p>
        </w:tc>
        <w:tc>
          <w:tcPr>
            <w:tcW w:w="500" w:type="dxa"/>
            <w:shd w:val="clear" w:color="auto" w:fill="FBF9F8"/>
            <w:tcMar>
              <w:top w:w="50" w:type="dxa"/>
              <w:left w:w="90" w:type="dxa"/>
              <w:bottom w:w="50" w:type="dxa"/>
              <w:right w:w="90" w:type="dxa"/>
            </w:tcMar>
          </w:tcPr>
          <w:p w14:paraId="0051726E" w14:textId="77777777" w:rsidR="00F809C3" w:rsidRDefault="00F809C3">
            <w:pPr>
              <w:spacing w:after="40"/>
            </w:pPr>
          </w:p>
        </w:tc>
        <w:tc>
          <w:tcPr>
            <w:tcW w:w="2200" w:type="dxa"/>
            <w:shd w:val="clear" w:color="auto" w:fill="FBF9F8"/>
            <w:tcMar>
              <w:top w:w="50" w:type="dxa"/>
              <w:left w:w="90" w:type="dxa"/>
              <w:bottom w:w="50" w:type="dxa"/>
              <w:right w:w="90" w:type="dxa"/>
            </w:tcMar>
          </w:tcPr>
          <w:p w14:paraId="4F9F8DE6" w14:textId="77777777" w:rsidR="00F809C3" w:rsidRDefault="00877183">
            <w:pPr>
              <w:spacing w:after="40"/>
            </w:pPr>
            <w:r>
              <w:rPr>
                <w:sz w:val="17"/>
                <w:szCs w:val="17"/>
              </w:rPr>
              <w:t>Build the pipeline; write the runbook; schedule it; fail it on purpose and read the log.</w:t>
            </w:r>
          </w:p>
        </w:tc>
        <w:tc>
          <w:tcPr>
            <w:tcW w:w="2038" w:type="dxa"/>
            <w:shd w:val="clear" w:color="auto" w:fill="FBF9F8"/>
            <w:tcMar>
              <w:top w:w="50" w:type="dxa"/>
              <w:left w:w="90" w:type="dxa"/>
              <w:bottom w:w="50" w:type="dxa"/>
              <w:right w:w="90" w:type="dxa"/>
            </w:tcMar>
          </w:tcPr>
          <w:p w14:paraId="37138347" w14:textId="77777777" w:rsidR="00F809C3" w:rsidRDefault="00877183">
            <w:pPr>
              <w:spacing w:after="40"/>
            </w:pPr>
            <w:r>
              <w:rPr>
                <w:sz w:val="17"/>
                <w:szCs w:val="17"/>
              </w:rPr>
              <w:t>Pipeline, runbook, schedule, failure note.</w:t>
            </w:r>
          </w:p>
        </w:tc>
      </w:tr>
      <w:tr w:rsidR="00F809C3" w14:paraId="3B96BBDC" w14:textId="77777777">
        <w:tblPrEx>
          <w:tblCellMar>
            <w:top w:w="0" w:type="dxa"/>
            <w:bottom w:w="0" w:type="dxa"/>
          </w:tblCellMar>
        </w:tblPrEx>
        <w:trPr>
          <w:cantSplit/>
        </w:trPr>
        <w:tc>
          <w:tcPr>
            <w:tcW w:w="1300" w:type="dxa"/>
            <w:shd w:val="clear" w:color="auto" w:fill="FFFFFF"/>
            <w:tcMar>
              <w:top w:w="50" w:type="dxa"/>
              <w:left w:w="90" w:type="dxa"/>
              <w:bottom w:w="50" w:type="dxa"/>
              <w:right w:w="90" w:type="dxa"/>
            </w:tcMar>
          </w:tcPr>
          <w:p w14:paraId="51BA62BB" w14:textId="77777777" w:rsidR="00F809C3" w:rsidRDefault="00877183">
            <w:pPr>
              <w:spacing w:after="40"/>
            </w:pPr>
            <w:r>
              <w:rPr>
                <w:sz w:val="17"/>
                <w:szCs w:val="17"/>
              </w:rPr>
              <w:t>7.7 What is still engineering</w:t>
            </w:r>
          </w:p>
        </w:tc>
        <w:tc>
          <w:tcPr>
            <w:tcW w:w="2600" w:type="dxa"/>
            <w:shd w:val="clear" w:color="auto" w:fill="FFFFFF"/>
            <w:tcMar>
              <w:top w:w="50" w:type="dxa"/>
              <w:left w:w="90" w:type="dxa"/>
              <w:bottom w:w="50" w:type="dxa"/>
              <w:right w:w="90" w:type="dxa"/>
            </w:tcMar>
          </w:tcPr>
          <w:p w14:paraId="766A7F51" w14:textId="77777777" w:rsidR="00F809C3" w:rsidRDefault="00877183">
            <w:pPr>
              <w:spacing w:after="40"/>
            </w:pPr>
            <w:r>
              <w:rPr>
                <w:sz w:val="17"/>
                <w:szCs w:val="17"/>
              </w:rPr>
              <w:t>A database, a public interface, other people's credentials, an integration that can fail silently: hand it to an engineer; level 7 is batch document work on your own files, not software.</w:t>
            </w:r>
          </w:p>
        </w:tc>
        <w:tc>
          <w:tcPr>
            <w:tcW w:w="500" w:type="dxa"/>
            <w:shd w:val="clear" w:color="auto" w:fill="FFFFFF"/>
            <w:tcMar>
              <w:top w:w="50" w:type="dxa"/>
              <w:left w:w="90" w:type="dxa"/>
              <w:bottom w:w="50" w:type="dxa"/>
              <w:right w:w="90" w:type="dxa"/>
            </w:tcMar>
          </w:tcPr>
          <w:p w14:paraId="6EA34008" w14:textId="77777777" w:rsidR="00F809C3" w:rsidRDefault="00877183">
            <w:pPr>
              <w:spacing w:after="40"/>
            </w:pPr>
            <w:r>
              <w:rPr>
                <w:sz w:val="17"/>
                <w:szCs w:val="17"/>
              </w:rPr>
              <w:t>0.5</w:t>
            </w:r>
          </w:p>
        </w:tc>
        <w:tc>
          <w:tcPr>
            <w:tcW w:w="500" w:type="dxa"/>
            <w:shd w:val="clear" w:color="auto" w:fill="FFFFFF"/>
            <w:tcMar>
              <w:top w:w="50" w:type="dxa"/>
              <w:left w:w="90" w:type="dxa"/>
              <w:bottom w:w="50" w:type="dxa"/>
              <w:right w:w="90" w:type="dxa"/>
            </w:tcMar>
          </w:tcPr>
          <w:p w14:paraId="07DC6B9F" w14:textId="77777777" w:rsidR="00F809C3" w:rsidRDefault="00F809C3">
            <w:pPr>
              <w:spacing w:after="40"/>
            </w:pPr>
          </w:p>
        </w:tc>
        <w:tc>
          <w:tcPr>
            <w:tcW w:w="500" w:type="dxa"/>
            <w:shd w:val="clear" w:color="auto" w:fill="FFFFFF"/>
            <w:tcMar>
              <w:top w:w="50" w:type="dxa"/>
              <w:left w:w="90" w:type="dxa"/>
              <w:bottom w:w="50" w:type="dxa"/>
              <w:right w:w="90" w:type="dxa"/>
            </w:tcMar>
          </w:tcPr>
          <w:p w14:paraId="2E1957DA" w14:textId="77777777" w:rsidR="00F809C3" w:rsidRDefault="00F809C3">
            <w:pPr>
              <w:spacing w:after="40"/>
            </w:pPr>
          </w:p>
        </w:tc>
        <w:tc>
          <w:tcPr>
            <w:tcW w:w="2200" w:type="dxa"/>
            <w:shd w:val="clear" w:color="auto" w:fill="FFFFFF"/>
            <w:tcMar>
              <w:top w:w="50" w:type="dxa"/>
              <w:left w:w="90" w:type="dxa"/>
              <w:bottom w:w="50" w:type="dxa"/>
              <w:right w:w="90" w:type="dxa"/>
            </w:tcMar>
          </w:tcPr>
          <w:p w14:paraId="1D4C1CAA" w14:textId="77777777" w:rsidR="00F809C3" w:rsidRDefault="00877183">
            <w:pPr>
              <w:spacing w:after="40"/>
            </w:pPr>
            <w:r>
              <w:rPr>
                <w:sz w:val="17"/>
                <w:szCs w:val="17"/>
              </w:rPr>
              <w:t>Write the engineering boundary for their job: what was handed on and to whom.</w:t>
            </w:r>
          </w:p>
        </w:tc>
        <w:tc>
          <w:tcPr>
            <w:tcW w:w="2038" w:type="dxa"/>
            <w:shd w:val="clear" w:color="auto" w:fill="FFFFFF"/>
            <w:tcMar>
              <w:top w:w="50" w:type="dxa"/>
              <w:left w:w="90" w:type="dxa"/>
              <w:bottom w:w="50" w:type="dxa"/>
              <w:right w:w="90" w:type="dxa"/>
            </w:tcMar>
          </w:tcPr>
          <w:p w14:paraId="0BF470C4" w14:textId="77777777" w:rsidR="00F809C3" w:rsidRDefault="00877183">
            <w:pPr>
              <w:spacing w:after="40"/>
            </w:pPr>
            <w:r>
              <w:rPr>
                <w:sz w:val="17"/>
                <w:szCs w:val="17"/>
              </w:rPr>
              <w:t>"Still engineering" note.</w:t>
            </w:r>
          </w:p>
        </w:tc>
      </w:tr>
      <w:tr w:rsidR="00F809C3" w14:paraId="33966B3F" w14:textId="77777777">
        <w:tblPrEx>
          <w:tblCellMar>
            <w:top w:w="0" w:type="dxa"/>
            <w:bottom w:w="0" w:type="dxa"/>
          </w:tblCellMar>
        </w:tblPrEx>
        <w:trPr>
          <w:cantSplit/>
        </w:trPr>
        <w:tc>
          <w:tcPr>
            <w:tcW w:w="1300" w:type="dxa"/>
            <w:shd w:val="clear" w:color="auto" w:fill="FBF9F8"/>
            <w:tcMar>
              <w:top w:w="50" w:type="dxa"/>
              <w:left w:w="90" w:type="dxa"/>
              <w:bottom w:w="50" w:type="dxa"/>
              <w:right w:w="90" w:type="dxa"/>
            </w:tcMar>
          </w:tcPr>
          <w:p w14:paraId="20B1CAA7" w14:textId="77777777" w:rsidR="00F809C3" w:rsidRDefault="00877183">
            <w:pPr>
              <w:spacing w:after="40"/>
            </w:pPr>
            <w:r>
              <w:rPr>
                <w:sz w:val="17"/>
                <w:szCs w:val="17"/>
              </w:rPr>
              <w:t>7.8 Proof: the second person</w:t>
            </w:r>
          </w:p>
        </w:tc>
        <w:tc>
          <w:tcPr>
            <w:tcW w:w="2600" w:type="dxa"/>
            <w:shd w:val="clear" w:color="auto" w:fill="FBF9F8"/>
            <w:tcMar>
              <w:top w:w="50" w:type="dxa"/>
              <w:left w:w="90" w:type="dxa"/>
              <w:bottom w:w="50" w:type="dxa"/>
              <w:right w:w="90" w:type="dxa"/>
            </w:tcMar>
          </w:tcPr>
          <w:p w14:paraId="5FB83970" w14:textId="77777777" w:rsidR="00F809C3" w:rsidRDefault="00877183">
            <w:pPr>
              <w:spacing w:after="40"/>
            </w:pPr>
            <w:r>
              <w:rPr>
                <w:sz w:val="17"/>
                <w:szCs w:val="17"/>
              </w:rPr>
              <w:t>A second person runs the pipeline from the runbook, cold; the dry run, the log and the result reviewed.</w:t>
            </w:r>
          </w:p>
        </w:tc>
        <w:tc>
          <w:tcPr>
            <w:tcW w:w="500" w:type="dxa"/>
            <w:shd w:val="clear" w:color="auto" w:fill="FBF9F8"/>
            <w:tcMar>
              <w:top w:w="50" w:type="dxa"/>
              <w:left w:w="90" w:type="dxa"/>
              <w:bottom w:w="50" w:type="dxa"/>
              <w:right w:w="90" w:type="dxa"/>
            </w:tcMar>
          </w:tcPr>
          <w:p w14:paraId="3980768C" w14:textId="77777777" w:rsidR="00F809C3" w:rsidRDefault="00877183">
            <w:pPr>
              <w:spacing w:after="40"/>
            </w:pPr>
            <w:r>
              <w:rPr>
                <w:sz w:val="17"/>
                <w:szCs w:val="17"/>
              </w:rPr>
              <w:t>0.25</w:t>
            </w:r>
          </w:p>
        </w:tc>
        <w:tc>
          <w:tcPr>
            <w:tcW w:w="500" w:type="dxa"/>
            <w:shd w:val="clear" w:color="auto" w:fill="FBF9F8"/>
            <w:tcMar>
              <w:top w:w="50" w:type="dxa"/>
              <w:left w:w="90" w:type="dxa"/>
              <w:bottom w:w="50" w:type="dxa"/>
              <w:right w:w="90" w:type="dxa"/>
            </w:tcMar>
          </w:tcPr>
          <w:p w14:paraId="1050B22D" w14:textId="77777777" w:rsidR="00F809C3" w:rsidRDefault="00877183">
            <w:pPr>
              <w:spacing w:after="40"/>
            </w:pPr>
            <w:r>
              <w:rPr>
                <w:sz w:val="17"/>
                <w:szCs w:val="17"/>
              </w:rPr>
              <w:t>1.25</w:t>
            </w:r>
          </w:p>
        </w:tc>
        <w:tc>
          <w:tcPr>
            <w:tcW w:w="500" w:type="dxa"/>
            <w:shd w:val="clear" w:color="auto" w:fill="FBF9F8"/>
            <w:tcMar>
              <w:top w:w="50" w:type="dxa"/>
              <w:left w:w="90" w:type="dxa"/>
              <w:bottom w:w="50" w:type="dxa"/>
              <w:right w:w="90" w:type="dxa"/>
            </w:tcMar>
          </w:tcPr>
          <w:p w14:paraId="02D02F9C" w14:textId="77777777" w:rsidR="00F809C3" w:rsidRDefault="00877183">
            <w:pPr>
              <w:spacing w:after="40"/>
            </w:pPr>
            <w:r>
              <w:rPr>
                <w:sz w:val="17"/>
                <w:szCs w:val="17"/>
              </w:rPr>
              <w:t>2 (second-person run on the real copy)</w:t>
            </w:r>
          </w:p>
        </w:tc>
        <w:tc>
          <w:tcPr>
            <w:tcW w:w="2200" w:type="dxa"/>
            <w:shd w:val="clear" w:color="auto" w:fill="FBF9F8"/>
            <w:tcMar>
              <w:top w:w="50" w:type="dxa"/>
              <w:left w:w="90" w:type="dxa"/>
              <w:bottom w:w="50" w:type="dxa"/>
              <w:right w:w="90" w:type="dxa"/>
            </w:tcMar>
          </w:tcPr>
          <w:p w14:paraId="07BF1D30" w14:textId="77777777" w:rsidR="00F809C3" w:rsidRDefault="00877183">
            <w:pPr>
              <w:spacing w:after="40"/>
            </w:pPr>
            <w:r>
              <w:rPr>
                <w:sz w:val="17"/>
                <w:szCs w:val="17"/>
              </w:rPr>
              <w:t>Act as the second person for a peer, then receive the same.</w:t>
            </w:r>
          </w:p>
        </w:tc>
        <w:tc>
          <w:tcPr>
            <w:tcW w:w="2038" w:type="dxa"/>
            <w:shd w:val="clear" w:color="auto" w:fill="FBF9F8"/>
            <w:tcMar>
              <w:top w:w="50" w:type="dxa"/>
              <w:left w:w="90" w:type="dxa"/>
              <w:bottom w:w="50" w:type="dxa"/>
              <w:right w:w="90" w:type="dxa"/>
            </w:tcMar>
          </w:tcPr>
          <w:p w14:paraId="49CF5FAE" w14:textId="77777777" w:rsidR="00F809C3" w:rsidRDefault="00877183">
            <w:pPr>
              <w:spacing w:after="40"/>
            </w:pPr>
            <w:r>
              <w:rPr>
                <w:sz w:val="17"/>
                <w:szCs w:val="17"/>
              </w:rPr>
              <w:t>Second-person run record.</w:t>
            </w:r>
          </w:p>
        </w:tc>
      </w:tr>
    </w:tbl>
    <w:p w14:paraId="2C9D20A9" w14:textId="77777777" w:rsidR="00F809C3" w:rsidRDefault="00F809C3">
      <w:pPr>
        <w:spacing w:after="160"/>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200"/>
        <w:gridCol w:w="7438"/>
      </w:tblGrid>
      <w:tr w:rsidR="00F809C3" w14:paraId="0B1473B4"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22FAC5E5" w14:textId="77777777" w:rsidR="00F809C3" w:rsidRDefault="00877183">
            <w:pPr>
              <w:spacing w:after="40"/>
            </w:pPr>
            <w:r>
              <w:rPr>
                <w:b/>
                <w:bCs/>
                <w:color w:val="FFFFFF"/>
                <w:sz w:val="18"/>
                <w:szCs w:val="18"/>
              </w:rPr>
              <w:t>Item</w:t>
            </w:r>
          </w:p>
        </w:tc>
        <w:tc>
          <w:tcPr>
            <w:tcW w:w="7438" w:type="dxa"/>
            <w:shd w:val="clear" w:color="auto" w:fill="002855"/>
            <w:tcMar>
              <w:top w:w="60" w:type="dxa"/>
              <w:left w:w="90" w:type="dxa"/>
              <w:bottom w:w="60" w:type="dxa"/>
              <w:right w:w="90" w:type="dxa"/>
            </w:tcMar>
            <w:vAlign w:val="center"/>
          </w:tcPr>
          <w:p w14:paraId="09869525" w14:textId="77777777" w:rsidR="00F809C3" w:rsidRDefault="00877183">
            <w:pPr>
              <w:spacing w:after="40"/>
            </w:pPr>
            <w:r>
              <w:rPr>
                <w:b/>
                <w:bCs/>
                <w:color w:val="FFFFFF"/>
                <w:sz w:val="18"/>
                <w:szCs w:val="18"/>
              </w:rPr>
              <w:t>Outline</w:t>
            </w:r>
          </w:p>
        </w:tc>
      </w:tr>
      <w:tr w:rsidR="00F809C3" w14:paraId="71E668B8"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2AA769E7" w14:textId="77777777" w:rsidR="00F809C3" w:rsidRDefault="00877183">
            <w:pPr>
              <w:spacing w:after="40"/>
            </w:pPr>
            <w:r>
              <w:rPr>
                <w:b/>
                <w:bCs/>
                <w:sz w:val="18"/>
                <w:szCs w:val="18"/>
              </w:rPr>
              <w:t>Tangible products</w:t>
            </w:r>
          </w:p>
        </w:tc>
        <w:tc>
          <w:tcPr>
            <w:tcW w:w="7438" w:type="dxa"/>
            <w:shd w:val="clear" w:color="auto" w:fill="FFFFFF"/>
            <w:tcMar>
              <w:top w:w="50" w:type="dxa"/>
              <w:left w:w="90" w:type="dxa"/>
              <w:bottom w:w="50" w:type="dxa"/>
              <w:right w:w="90" w:type="dxa"/>
            </w:tcMar>
          </w:tcPr>
          <w:p w14:paraId="73968E85" w14:textId="77777777" w:rsidR="00F809C3" w:rsidRDefault="00877183">
            <w:pPr>
              <w:spacing w:after="40"/>
            </w:pPr>
            <w:r>
              <w:rPr>
                <w:sz w:val="18"/>
                <w:szCs w:val="18"/>
              </w:rPr>
              <w:t>CLAUDE.md; hooks and permission settings; dry-run and run logs; a consolidated year-wide review; one pipeline with runbook and schedule; a commit history; a secrets scan; a "still engineering" note; the second person's run record.</w:t>
            </w:r>
          </w:p>
        </w:tc>
      </w:tr>
      <w:tr w:rsidR="00F809C3" w14:paraId="553F5ED7"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2F4C43F8" w14:textId="77777777" w:rsidR="00F809C3" w:rsidRDefault="00877183">
            <w:pPr>
              <w:spacing w:after="40"/>
            </w:pPr>
            <w:r>
              <w:rPr>
                <w:b/>
                <w:bCs/>
                <w:sz w:val="18"/>
                <w:szCs w:val="18"/>
              </w:rPr>
              <w:t>Assessment</w:t>
            </w:r>
          </w:p>
        </w:tc>
        <w:tc>
          <w:tcPr>
            <w:tcW w:w="7438" w:type="dxa"/>
            <w:shd w:val="clear" w:color="auto" w:fill="FBF9F8"/>
            <w:tcMar>
              <w:top w:w="50" w:type="dxa"/>
              <w:left w:w="90" w:type="dxa"/>
              <w:bottom w:w="50" w:type="dxa"/>
              <w:right w:w="90" w:type="dxa"/>
            </w:tcMar>
          </w:tcPr>
          <w:p w14:paraId="1BD854F1" w14:textId="77777777" w:rsidR="00F809C3" w:rsidRDefault="00877183">
            <w:pPr>
              <w:spacing w:after="40"/>
            </w:pPr>
            <w:r>
              <w:rPr>
                <w:sz w:val="18"/>
                <w:szCs w:val="18"/>
              </w:rPr>
              <w:t>The second-person run passed from the runbook alone. Every write in the logs is preceded by a dry run. Secrets scan clean. Commit before and after each run. The engineering boundary is stated in writing.</w:t>
            </w:r>
          </w:p>
        </w:tc>
      </w:tr>
      <w:tr w:rsidR="00F809C3" w14:paraId="13A9674D"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7B264E45" w14:textId="77777777" w:rsidR="00F809C3" w:rsidRDefault="00877183">
            <w:pPr>
              <w:spacing w:after="40"/>
            </w:pPr>
            <w:r>
              <w:rPr>
                <w:b/>
                <w:bCs/>
                <w:sz w:val="18"/>
                <w:szCs w:val="18"/>
              </w:rPr>
              <w:t>Observable results</w:t>
            </w:r>
          </w:p>
        </w:tc>
        <w:tc>
          <w:tcPr>
            <w:tcW w:w="7438" w:type="dxa"/>
            <w:shd w:val="clear" w:color="auto" w:fill="FFFFFF"/>
            <w:tcMar>
              <w:top w:w="50" w:type="dxa"/>
              <w:left w:w="90" w:type="dxa"/>
              <w:bottom w:w="50" w:type="dxa"/>
              <w:right w:w="90" w:type="dxa"/>
            </w:tcMar>
          </w:tcPr>
          <w:p w14:paraId="0795AA0D" w14:textId="77777777" w:rsidR="00F809C3" w:rsidRDefault="00877183">
            <w:pPr>
              <w:spacing w:after="40"/>
            </w:pPr>
            <w:r>
              <w:rPr>
                <w:sz w:val="18"/>
                <w:szCs w:val="18"/>
              </w:rPr>
              <w:t>One pipeline runs on real files on a schedule and a named person reads its log. Elapsed time of the batch job recorded against the manual baseline; task-dependent, and batch work can exceed any chat figure, so no percentage is set.</w:t>
            </w:r>
          </w:p>
        </w:tc>
      </w:tr>
      <w:tr w:rsidR="00F809C3" w14:paraId="30595A2A"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64ECBFC0" w14:textId="77777777" w:rsidR="00F809C3" w:rsidRDefault="00877183">
            <w:pPr>
              <w:spacing w:after="40"/>
            </w:pPr>
            <w:r>
              <w:rPr>
                <w:b/>
                <w:bCs/>
                <w:sz w:val="18"/>
                <w:szCs w:val="18"/>
              </w:rPr>
              <w:t>Refusal cases taught</w:t>
            </w:r>
          </w:p>
        </w:tc>
        <w:tc>
          <w:tcPr>
            <w:tcW w:w="7438" w:type="dxa"/>
            <w:shd w:val="clear" w:color="auto" w:fill="FBF9F8"/>
            <w:tcMar>
              <w:top w:w="50" w:type="dxa"/>
              <w:left w:w="90" w:type="dxa"/>
              <w:bottom w:w="50" w:type="dxa"/>
              <w:right w:w="90" w:type="dxa"/>
            </w:tcMar>
          </w:tcPr>
          <w:p w14:paraId="69850D3A" w14:textId="77777777" w:rsidR="00F809C3" w:rsidRDefault="00877183">
            <w:pPr>
              <w:spacing w:after="40"/>
            </w:pPr>
            <w:r>
              <w:rPr>
                <w:sz w:val="18"/>
                <w:szCs w:val="18"/>
              </w:rPr>
              <w:t>An agent allowed to delete because nobody asked for a dry run; a token in CLAUDE.md; a pipeline only its author can run; a job that was software all along.</w:t>
            </w:r>
          </w:p>
        </w:tc>
      </w:tr>
    </w:tbl>
    <w:p w14:paraId="6EE4CCE7" w14:textId="77777777" w:rsidR="00F809C3" w:rsidRDefault="00877183">
      <w:r>
        <w:br w:type="page"/>
      </w:r>
    </w:p>
    <w:p w14:paraId="5A95BD57" w14:textId="77777777" w:rsidR="00F809C3" w:rsidRDefault="00877183">
      <w:pPr>
        <w:pStyle w:val="Heading1"/>
        <w:keepNext/>
      </w:pPr>
      <w:bookmarkStart w:id="17" w:name="_Toc243141711"/>
      <w:r>
        <w:t>4. Validation points</w:t>
      </w:r>
      <w:bookmarkEnd w:id="17"/>
    </w:p>
    <w:p w14:paraId="3D8DA386" w14:textId="77777777" w:rsidR="00F809C3" w:rsidRDefault="00877183">
      <w:pPr>
        <w:spacing w:after="120" w:line="276" w:lineRule="auto"/>
      </w:pPr>
      <w:r>
        <w:t xml:space="preserve">Everything below needs either your confirmation or your decision before phase 2. Items are grouped: assumptions (A), missing information (M), overlaps (O), sequencing (S), decisions (D). Where the outline proposes a change to a published benchmark, it is marked </w:t>
      </w:r>
      <w:r>
        <w:rPr>
          <w:b/>
          <w:bCs/>
        </w:rPr>
        <w:t>change</w:t>
      </w:r>
      <w:r>
        <w:t xml:space="preserve"> and the reason is given.</w:t>
      </w:r>
    </w:p>
    <w:p w14:paraId="7DC71B40" w14:textId="77777777" w:rsidR="00F809C3" w:rsidRDefault="00877183">
      <w:pPr>
        <w:pStyle w:val="Heading2"/>
        <w:keepNext/>
      </w:pPr>
      <w:bookmarkStart w:id="18" w:name="_Toc243141712"/>
      <w:r>
        <w:t>4.1 Assumptions made</w:t>
      </w:r>
      <w:bookmarkEnd w:id="18"/>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600"/>
        <w:gridCol w:w="3300"/>
        <w:gridCol w:w="3000"/>
        <w:gridCol w:w="2738"/>
      </w:tblGrid>
      <w:tr w:rsidR="00F809C3" w14:paraId="183FDF28" w14:textId="77777777">
        <w:tblPrEx>
          <w:tblCellMar>
            <w:top w:w="0" w:type="dxa"/>
            <w:bottom w:w="0" w:type="dxa"/>
          </w:tblCellMar>
        </w:tblPrEx>
        <w:trPr>
          <w:tblHeader/>
        </w:trPr>
        <w:tc>
          <w:tcPr>
            <w:tcW w:w="600" w:type="dxa"/>
            <w:shd w:val="clear" w:color="auto" w:fill="002855"/>
            <w:tcMar>
              <w:top w:w="60" w:type="dxa"/>
              <w:left w:w="90" w:type="dxa"/>
              <w:bottom w:w="60" w:type="dxa"/>
              <w:right w:w="90" w:type="dxa"/>
            </w:tcMar>
            <w:vAlign w:val="center"/>
          </w:tcPr>
          <w:p w14:paraId="5A6D62B4" w14:textId="77777777" w:rsidR="00F809C3" w:rsidRDefault="00877183">
            <w:pPr>
              <w:spacing w:after="40"/>
            </w:pPr>
            <w:r>
              <w:rPr>
                <w:b/>
                <w:bCs/>
                <w:color w:val="FFFFFF"/>
                <w:sz w:val="18"/>
                <w:szCs w:val="18"/>
              </w:rPr>
              <w:t>Ref</w:t>
            </w:r>
          </w:p>
        </w:tc>
        <w:tc>
          <w:tcPr>
            <w:tcW w:w="3300" w:type="dxa"/>
            <w:shd w:val="clear" w:color="auto" w:fill="002855"/>
            <w:tcMar>
              <w:top w:w="60" w:type="dxa"/>
              <w:left w:w="90" w:type="dxa"/>
              <w:bottom w:w="60" w:type="dxa"/>
              <w:right w:w="90" w:type="dxa"/>
            </w:tcMar>
            <w:vAlign w:val="center"/>
          </w:tcPr>
          <w:p w14:paraId="3170885B" w14:textId="77777777" w:rsidR="00F809C3" w:rsidRDefault="00877183">
            <w:pPr>
              <w:spacing w:after="40"/>
            </w:pPr>
            <w:r>
              <w:rPr>
                <w:b/>
                <w:bCs/>
                <w:color w:val="FFFFFF"/>
                <w:sz w:val="18"/>
                <w:szCs w:val="18"/>
              </w:rPr>
              <w:t>Assumption</w:t>
            </w:r>
          </w:p>
        </w:tc>
        <w:tc>
          <w:tcPr>
            <w:tcW w:w="3000" w:type="dxa"/>
            <w:shd w:val="clear" w:color="auto" w:fill="002855"/>
            <w:tcMar>
              <w:top w:w="60" w:type="dxa"/>
              <w:left w:w="90" w:type="dxa"/>
              <w:bottom w:w="60" w:type="dxa"/>
              <w:right w:w="90" w:type="dxa"/>
            </w:tcMar>
            <w:vAlign w:val="center"/>
          </w:tcPr>
          <w:p w14:paraId="452BD34A" w14:textId="77777777" w:rsidR="00F809C3" w:rsidRDefault="00877183">
            <w:pPr>
              <w:spacing w:after="40"/>
            </w:pPr>
            <w:r>
              <w:rPr>
                <w:b/>
                <w:bCs/>
                <w:color w:val="FFFFFF"/>
                <w:sz w:val="18"/>
                <w:szCs w:val="18"/>
              </w:rPr>
              <w:t>Why it matters</w:t>
            </w:r>
          </w:p>
        </w:tc>
        <w:tc>
          <w:tcPr>
            <w:tcW w:w="2738" w:type="dxa"/>
            <w:shd w:val="clear" w:color="auto" w:fill="002855"/>
            <w:tcMar>
              <w:top w:w="60" w:type="dxa"/>
              <w:left w:w="90" w:type="dxa"/>
              <w:bottom w:w="60" w:type="dxa"/>
              <w:right w:w="90" w:type="dxa"/>
            </w:tcMar>
            <w:vAlign w:val="center"/>
          </w:tcPr>
          <w:p w14:paraId="3D559B9E" w14:textId="77777777" w:rsidR="00F809C3" w:rsidRDefault="00877183">
            <w:pPr>
              <w:spacing w:after="40"/>
            </w:pPr>
            <w:r>
              <w:rPr>
                <w:b/>
                <w:bCs/>
                <w:color w:val="FFFFFF"/>
                <w:sz w:val="18"/>
                <w:szCs w:val="18"/>
              </w:rPr>
              <w:t>Please confirm or correct</w:t>
            </w:r>
          </w:p>
        </w:tc>
      </w:tr>
      <w:tr w:rsidR="00F809C3" w14:paraId="73C93157"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6560C471" w14:textId="77777777" w:rsidR="00F809C3" w:rsidRDefault="00877183">
            <w:pPr>
              <w:spacing w:after="40"/>
            </w:pPr>
            <w:r>
              <w:rPr>
                <w:sz w:val="18"/>
                <w:szCs w:val="18"/>
              </w:rPr>
              <w:t>A1</w:t>
            </w:r>
          </w:p>
        </w:tc>
        <w:tc>
          <w:tcPr>
            <w:tcW w:w="3300" w:type="dxa"/>
            <w:shd w:val="clear" w:color="auto" w:fill="FFFFFF"/>
            <w:tcMar>
              <w:top w:w="50" w:type="dxa"/>
              <w:left w:w="90" w:type="dxa"/>
              <w:bottom w:w="50" w:type="dxa"/>
              <w:right w:w="90" w:type="dxa"/>
            </w:tcMar>
          </w:tcPr>
          <w:p w14:paraId="4C5D04C2" w14:textId="77777777" w:rsidR="00F809C3" w:rsidRDefault="00877183">
            <w:pPr>
              <w:spacing w:after="40"/>
            </w:pPr>
            <w:r>
              <w:rPr>
                <w:sz w:val="18"/>
                <w:szCs w:val="18"/>
              </w:rPr>
              <w:t>One delivery day equals six contact hours (IL plus GP). Online delivery splits a day into two three-hour half-days.</w:t>
            </w:r>
          </w:p>
        </w:tc>
        <w:tc>
          <w:tcPr>
            <w:tcW w:w="3000" w:type="dxa"/>
            <w:shd w:val="clear" w:color="auto" w:fill="FFFFFF"/>
            <w:tcMar>
              <w:top w:w="50" w:type="dxa"/>
              <w:left w:w="90" w:type="dxa"/>
              <w:bottom w:w="50" w:type="dxa"/>
              <w:right w:w="90" w:type="dxa"/>
            </w:tcMar>
          </w:tcPr>
          <w:p w14:paraId="278C5AEC" w14:textId="77777777" w:rsidR="00F809C3" w:rsidRDefault="00877183">
            <w:pPr>
              <w:spacing w:after="40"/>
            </w:pPr>
            <w:r>
              <w:rPr>
                <w:sz w:val="18"/>
                <w:szCs w:val="18"/>
              </w:rPr>
              <w:t>All hour totals in sections 1.6 and 3 derive from it. The site publishes days, never hours.</w:t>
            </w:r>
          </w:p>
        </w:tc>
        <w:tc>
          <w:tcPr>
            <w:tcW w:w="2738" w:type="dxa"/>
            <w:shd w:val="clear" w:color="auto" w:fill="FFFFFF"/>
            <w:tcMar>
              <w:top w:w="50" w:type="dxa"/>
              <w:left w:w="90" w:type="dxa"/>
              <w:bottom w:w="50" w:type="dxa"/>
              <w:right w:w="90" w:type="dxa"/>
            </w:tcMar>
          </w:tcPr>
          <w:p w14:paraId="4E88DE69" w14:textId="77777777" w:rsidR="00F809C3" w:rsidRDefault="00877183">
            <w:pPr>
              <w:spacing w:after="40"/>
            </w:pPr>
            <w:r>
              <w:rPr>
                <w:sz w:val="18"/>
                <w:szCs w:val="18"/>
              </w:rPr>
              <w:t>Confirm 6 h, or give the figure you plan against.</w:t>
            </w:r>
          </w:p>
        </w:tc>
      </w:tr>
      <w:tr w:rsidR="00F809C3" w14:paraId="6F447096"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0876D696" w14:textId="77777777" w:rsidR="00F809C3" w:rsidRDefault="00877183">
            <w:pPr>
              <w:spacing w:after="40"/>
            </w:pPr>
            <w:r>
              <w:rPr>
                <w:sz w:val="18"/>
                <w:szCs w:val="18"/>
              </w:rPr>
              <w:t>A2</w:t>
            </w:r>
          </w:p>
        </w:tc>
        <w:tc>
          <w:tcPr>
            <w:tcW w:w="3300" w:type="dxa"/>
            <w:shd w:val="clear" w:color="auto" w:fill="FBF9F8"/>
            <w:tcMar>
              <w:top w:w="50" w:type="dxa"/>
              <w:left w:w="90" w:type="dxa"/>
              <w:bottom w:w="50" w:type="dxa"/>
              <w:right w:w="90" w:type="dxa"/>
            </w:tcMar>
          </w:tcPr>
          <w:p w14:paraId="5212F542" w14:textId="77777777" w:rsidR="00F809C3" w:rsidRDefault="00877183">
            <w:pPr>
              <w:spacing w:after="40"/>
            </w:pPr>
            <w:r>
              <w:rPr>
                <w:sz w:val="18"/>
                <w:szCs w:val="18"/>
              </w:rPr>
              <w:t>Group size is up to nine (the published course limit) for the individual course; team engagements run the same modules per group.</w:t>
            </w:r>
          </w:p>
        </w:tc>
        <w:tc>
          <w:tcPr>
            <w:tcW w:w="3000" w:type="dxa"/>
            <w:shd w:val="clear" w:color="auto" w:fill="FBF9F8"/>
            <w:tcMar>
              <w:top w:w="50" w:type="dxa"/>
              <w:left w:w="90" w:type="dxa"/>
              <w:bottom w:w="50" w:type="dxa"/>
              <w:right w:w="90" w:type="dxa"/>
            </w:tcMar>
          </w:tcPr>
          <w:p w14:paraId="3C57CABB" w14:textId="77777777" w:rsidR="00F809C3" w:rsidRDefault="00877183">
            <w:pPr>
              <w:spacing w:after="40"/>
            </w:pPr>
            <w:r>
              <w:rPr>
                <w:sz w:val="18"/>
                <w:szCs w:val="18"/>
              </w:rPr>
              <w:t>Guided-practice hours assume the instructor can review every learner's task in session.</w:t>
            </w:r>
          </w:p>
        </w:tc>
        <w:tc>
          <w:tcPr>
            <w:tcW w:w="2738" w:type="dxa"/>
            <w:shd w:val="clear" w:color="auto" w:fill="FBF9F8"/>
            <w:tcMar>
              <w:top w:w="50" w:type="dxa"/>
              <w:left w:w="90" w:type="dxa"/>
              <w:bottom w:w="50" w:type="dxa"/>
              <w:right w:w="90" w:type="dxa"/>
            </w:tcMar>
          </w:tcPr>
          <w:p w14:paraId="0F09350A" w14:textId="77777777" w:rsidR="00F809C3" w:rsidRDefault="00877183">
            <w:pPr>
              <w:spacing w:after="40"/>
            </w:pPr>
            <w:r>
              <w:rPr>
                <w:sz w:val="18"/>
                <w:szCs w:val="18"/>
              </w:rPr>
              <w:t>Confirm.</w:t>
            </w:r>
          </w:p>
        </w:tc>
      </w:tr>
      <w:tr w:rsidR="00F809C3" w14:paraId="648E0A86"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2FA00DEC" w14:textId="77777777" w:rsidR="00F809C3" w:rsidRDefault="00877183">
            <w:pPr>
              <w:spacing w:after="40"/>
            </w:pPr>
            <w:r>
              <w:rPr>
                <w:sz w:val="18"/>
                <w:szCs w:val="18"/>
              </w:rPr>
              <w:t>A3</w:t>
            </w:r>
          </w:p>
        </w:tc>
        <w:tc>
          <w:tcPr>
            <w:tcW w:w="3300" w:type="dxa"/>
            <w:shd w:val="clear" w:color="auto" w:fill="FFFFFF"/>
            <w:tcMar>
              <w:top w:w="50" w:type="dxa"/>
              <w:left w:w="90" w:type="dxa"/>
              <w:bottom w:w="50" w:type="dxa"/>
              <w:right w:w="90" w:type="dxa"/>
            </w:tcMar>
          </w:tcPr>
          <w:p w14:paraId="2A42F213" w14:textId="77777777" w:rsidR="00F809C3" w:rsidRDefault="00877183">
            <w:pPr>
              <w:spacing w:after="40"/>
            </w:pPr>
            <w:r>
              <w:rPr>
                <w:sz w:val="18"/>
                <w:szCs w:val="18"/>
              </w:rPr>
              <w:t>Learners bring real tasks and real documents, and have an approved paid or organisational tool with training on inputs off.</w:t>
            </w:r>
          </w:p>
        </w:tc>
        <w:tc>
          <w:tcPr>
            <w:tcW w:w="3000" w:type="dxa"/>
            <w:shd w:val="clear" w:color="auto" w:fill="FFFFFF"/>
            <w:tcMar>
              <w:top w:w="50" w:type="dxa"/>
              <w:left w:w="90" w:type="dxa"/>
              <w:bottom w:w="50" w:type="dxa"/>
              <w:right w:w="90" w:type="dxa"/>
            </w:tcMar>
          </w:tcPr>
          <w:p w14:paraId="654D867C" w14:textId="77777777" w:rsidR="00F809C3" w:rsidRDefault="00877183">
            <w:pPr>
              <w:spacing w:after="40"/>
            </w:pPr>
            <w:r>
              <w:rPr>
                <w:sz w:val="18"/>
                <w:szCs w:val="18"/>
              </w:rPr>
              <w:t>Every proof is "work that went out". Without real tasks the curriculum collapses into exercises.</w:t>
            </w:r>
          </w:p>
        </w:tc>
        <w:tc>
          <w:tcPr>
            <w:tcW w:w="2738" w:type="dxa"/>
            <w:shd w:val="clear" w:color="auto" w:fill="FFFFFF"/>
            <w:tcMar>
              <w:top w:w="50" w:type="dxa"/>
              <w:left w:w="90" w:type="dxa"/>
              <w:bottom w:w="50" w:type="dxa"/>
              <w:right w:w="90" w:type="dxa"/>
            </w:tcMar>
          </w:tcPr>
          <w:p w14:paraId="6A2D3D1A" w14:textId="77777777" w:rsidR="00F809C3" w:rsidRDefault="00877183">
            <w:pPr>
              <w:spacing w:after="40"/>
            </w:pPr>
            <w:r>
              <w:rPr>
                <w:sz w:val="18"/>
                <w:szCs w:val="18"/>
              </w:rPr>
              <w:t>Confirm; and decide what happens when a client has no approved tool yet (V-M2).</w:t>
            </w:r>
          </w:p>
        </w:tc>
      </w:tr>
      <w:tr w:rsidR="00F809C3" w14:paraId="547D0CD4"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3836AF17" w14:textId="77777777" w:rsidR="00F809C3" w:rsidRDefault="00877183">
            <w:pPr>
              <w:spacing w:after="40"/>
            </w:pPr>
            <w:r>
              <w:rPr>
                <w:sz w:val="18"/>
                <w:szCs w:val="18"/>
              </w:rPr>
              <w:t>A4</w:t>
            </w:r>
          </w:p>
        </w:tc>
        <w:tc>
          <w:tcPr>
            <w:tcW w:w="3300" w:type="dxa"/>
            <w:shd w:val="clear" w:color="auto" w:fill="FBF9F8"/>
            <w:tcMar>
              <w:top w:w="50" w:type="dxa"/>
              <w:left w:w="90" w:type="dxa"/>
              <w:bottom w:w="50" w:type="dxa"/>
              <w:right w:w="90" w:type="dxa"/>
            </w:tcMar>
          </w:tcPr>
          <w:p w14:paraId="24E7DB3A" w14:textId="77777777" w:rsidR="00F809C3" w:rsidRDefault="00877183">
            <w:pPr>
              <w:spacing w:after="40"/>
            </w:pPr>
            <w:r>
              <w:rPr>
                <w:sz w:val="18"/>
                <w:szCs w:val="18"/>
              </w:rPr>
              <w:t>Independent practice between sessions is time the employer releases (about 40 hours across the ladder).</w:t>
            </w:r>
          </w:p>
        </w:tc>
        <w:tc>
          <w:tcPr>
            <w:tcW w:w="3000" w:type="dxa"/>
            <w:shd w:val="clear" w:color="auto" w:fill="FBF9F8"/>
            <w:tcMar>
              <w:top w:w="50" w:type="dxa"/>
              <w:left w:w="90" w:type="dxa"/>
              <w:bottom w:w="50" w:type="dxa"/>
              <w:right w:w="90" w:type="dxa"/>
            </w:tcMar>
          </w:tcPr>
          <w:p w14:paraId="6DD1F9B0" w14:textId="77777777" w:rsidR="00F809C3" w:rsidRDefault="00877183">
            <w:pPr>
              <w:spacing w:after="40"/>
            </w:pPr>
            <w:r>
              <w:rPr>
                <w:sz w:val="18"/>
                <w:szCs w:val="18"/>
              </w:rPr>
              <w:t>Levels 6 and 7 proofs cannot be reached in contact time alone.</w:t>
            </w:r>
          </w:p>
        </w:tc>
        <w:tc>
          <w:tcPr>
            <w:tcW w:w="2738" w:type="dxa"/>
            <w:shd w:val="clear" w:color="auto" w:fill="FBF9F8"/>
            <w:tcMar>
              <w:top w:w="50" w:type="dxa"/>
              <w:left w:w="90" w:type="dxa"/>
              <w:bottom w:w="50" w:type="dxa"/>
              <w:right w:w="90" w:type="dxa"/>
            </w:tcMar>
          </w:tcPr>
          <w:p w14:paraId="2B64C8EE" w14:textId="77777777" w:rsidR="00F809C3" w:rsidRDefault="00877183">
            <w:pPr>
              <w:spacing w:after="40"/>
            </w:pPr>
            <w:r>
              <w:rPr>
                <w:sz w:val="18"/>
                <w:szCs w:val="18"/>
              </w:rPr>
              <w:t>Confirm that this is sold as part of the engagement.</w:t>
            </w:r>
          </w:p>
        </w:tc>
      </w:tr>
      <w:tr w:rsidR="00F809C3" w14:paraId="6356BFA8"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5C620DF6" w14:textId="77777777" w:rsidR="00F809C3" w:rsidRDefault="00877183">
            <w:pPr>
              <w:spacing w:after="40"/>
            </w:pPr>
            <w:r>
              <w:rPr>
                <w:sz w:val="18"/>
                <w:szCs w:val="18"/>
              </w:rPr>
              <w:t>A5</w:t>
            </w:r>
          </w:p>
        </w:tc>
        <w:tc>
          <w:tcPr>
            <w:tcW w:w="3300" w:type="dxa"/>
            <w:shd w:val="clear" w:color="auto" w:fill="FFFFFF"/>
            <w:tcMar>
              <w:top w:w="50" w:type="dxa"/>
              <w:left w:w="90" w:type="dxa"/>
              <w:bottom w:w="50" w:type="dxa"/>
              <w:right w:w="90" w:type="dxa"/>
            </w:tcMar>
          </w:tcPr>
          <w:p w14:paraId="38BE7441" w14:textId="77777777" w:rsidR="00F809C3" w:rsidRDefault="00877183">
            <w:pPr>
              <w:spacing w:after="40"/>
            </w:pPr>
            <w:r>
              <w:rPr>
                <w:sz w:val="18"/>
                <w:szCs w:val="18"/>
              </w:rPr>
              <w:t>Levels 6 and 7 are delivered to one to three named people per organisation, not to departments.</w:t>
            </w:r>
          </w:p>
        </w:tc>
        <w:tc>
          <w:tcPr>
            <w:tcW w:w="3000" w:type="dxa"/>
            <w:shd w:val="clear" w:color="auto" w:fill="FFFFFF"/>
            <w:tcMar>
              <w:top w:w="50" w:type="dxa"/>
              <w:left w:w="90" w:type="dxa"/>
              <w:bottom w:w="50" w:type="dxa"/>
              <w:right w:w="90" w:type="dxa"/>
            </w:tcMar>
          </w:tcPr>
          <w:p w14:paraId="7D7EABF0" w14:textId="77777777" w:rsidR="00F809C3" w:rsidRDefault="00877183">
            <w:pPr>
              <w:spacing w:after="40"/>
            </w:pPr>
            <w:r>
              <w:rPr>
                <w:sz w:val="18"/>
                <w:szCs w:val="18"/>
              </w:rPr>
              <w:t>Shapes the proof (the department as "customer") and the pricing of days.</w:t>
            </w:r>
          </w:p>
        </w:tc>
        <w:tc>
          <w:tcPr>
            <w:tcW w:w="2738" w:type="dxa"/>
            <w:shd w:val="clear" w:color="auto" w:fill="FFFFFF"/>
            <w:tcMar>
              <w:top w:w="50" w:type="dxa"/>
              <w:left w:w="90" w:type="dxa"/>
              <w:bottom w:w="50" w:type="dxa"/>
              <w:right w:w="90" w:type="dxa"/>
            </w:tcMar>
          </w:tcPr>
          <w:p w14:paraId="7F971D94" w14:textId="77777777" w:rsidR="00F809C3" w:rsidRDefault="00877183">
            <w:pPr>
              <w:spacing w:after="40"/>
            </w:pPr>
            <w:r>
              <w:rPr>
                <w:sz w:val="18"/>
                <w:szCs w:val="18"/>
              </w:rPr>
              <w:t>Confirm.</w:t>
            </w:r>
          </w:p>
        </w:tc>
      </w:tr>
      <w:tr w:rsidR="00F809C3" w14:paraId="2C88A11E"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12038AD8" w14:textId="77777777" w:rsidR="00F809C3" w:rsidRDefault="00877183">
            <w:pPr>
              <w:spacing w:after="40"/>
            </w:pPr>
            <w:r>
              <w:rPr>
                <w:sz w:val="18"/>
                <w:szCs w:val="18"/>
              </w:rPr>
              <w:t>A6</w:t>
            </w:r>
          </w:p>
        </w:tc>
        <w:tc>
          <w:tcPr>
            <w:tcW w:w="3300" w:type="dxa"/>
            <w:shd w:val="clear" w:color="auto" w:fill="FBF9F8"/>
            <w:tcMar>
              <w:top w:w="50" w:type="dxa"/>
              <w:left w:w="90" w:type="dxa"/>
              <w:bottom w:w="50" w:type="dxa"/>
              <w:right w:w="90" w:type="dxa"/>
            </w:tcMar>
          </w:tcPr>
          <w:p w14:paraId="2CF228C8" w14:textId="77777777" w:rsidR="00F809C3" w:rsidRDefault="00877183">
            <w:pPr>
              <w:spacing w:after="40"/>
            </w:pPr>
            <w:r>
              <w:rPr>
                <w:sz w:val="18"/>
                <w:szCs w:val="18"/>
              </w:rPr>
              <w:t>LinkedIn sources were reviewed from the practice's own publication files (the AI Tips edition list and drafts, the AI Consulting series list), not scraped from LinkedIn live.</w:t>
            </w:r>
          </w:p>
        </w:tc>
        <w:tc>
          <w:tcPr>
            <w:tcW w:w="3000" w:type="dxa"/>
            <w:shd w:val="clear" w:color="auto" w:fill="FBF9F8"/>
            <w:tcMar>
              <w:top w:w="50" w:type="dxa"/>
              <w:left w:w="90" w:type="dxa"/>
              <w:bottom w:w="50" w:type="dxa"/>
              <w:right w:w="90" w:type="dxa"/>
            </w:tcMar>
          </w:tcPr>
          <w:p w14:paraId="61134FDB" w14:textId="77777777" w:rsidR="00F809C3" w:rsidRDefault="00877183">
            <w:pPr>
              <w:spacing w:after="40"/>
            </w:pPr>
            <w:r>
              <w:rPr>
                <w:sz w:val="18"/>
                <w:szCs w:val="18"/>
              </w:rPr>
              <w:t>Edition titles were cross-referenced; the live pages were not re-read for edits made after publication.</w:t>
            </w:r>
          </w:p>
        </w:tc>
        <w:tc>
          <w:tcPr>
            <w:tcW w:w="2738" w:type="dxa"/>
            <w:shd w:val="clear" w:color="auto" w:fill="FBF9F8"/>
            <w:tcMar>
              <w:top w:w="50" w:type="dxa"/>
              <w:left w:w="90" w:type="dxa"/>
              <w:bottom w:w="50" w:type="dxa"/>
              <w:right w:w="90" w:type="dxa"/>
            </w:tcMar>
          </w:tcPr>
          <w:p w14:paraId="3CEB5E2C" w14:textId="77777777" w:rsidR="00F809C3" w:rsidRDefault="00877183">
            <w:pPr>
              <w:spacing w:after="40"/>
            </w:pPr>
            <w:r>
              <w:rPr>
                <w:sz w:val="18"/>
                <w:szCs w:val="18"/>
              </w:rPr>
              <w:t>Confirm this is acceptable, or ask for a live re-read of specific editions.</w:t>
            </w:r>
          </w:p>
        </w:tc>
      </w:tr>
    </w:tbl>
    <w:p w14:paraId="1099BB4A" w14:textId="77777777" w:rsidR="00F809C3" w:rsidRDefault="00877183">
      <w:pPr>
        <w:pStyle w:val="Heading2"/>
        <w:keepNext/>
      </w:pPr>
      <w:bookmarkStart w:id="19" w:name="_Toc243141713"/>
      <w:r>
        <w:t>4.2 Missing information</w:t>
      </w:r>
      <w:bookmarkEnd w:id="19"/>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600"/>
        <w:gridCol w:w="3000"/>
        <w:gridCol w:w="3300"/>
        <w:gridCol w:w="2738"/>
      </w:tblGrid>
      <w:tr w:rsidR="00F809C3" w14:paraId="23315F01" w14:textId="77777777">
        <w:tblPrEx>
          <w:tblCellMar>
            <w:top w:w="0" w:type="dxa"/>
            <w:bottom w:w="0" w:type="dxa"/>
          </w:tblCellMar>
        </w:tblPrEx>
        <w:trPr>
          <w:tblHeader/>
        </w:trPr>
        <w:tc>
          <w:tcPr>
            <w:tcW w:w="600" w:type="dxa"/>
            <w:shd w:val="clear" w:color="auto" w:fill="002855"/>
            <w:tcMar>
              <w:top w:w="60" w:type="dxa"/>
              <w:left w:w="90" w:type="dxa"/>
              <w:bottom w:w="60" w:type="dxa"/>
              <w:right w:w="90" w:type="dxa"/>
            </w:tcMar>
            <w:vAlign w:val="center"/>
          </w:tcPr>
          <w:p w14:paraId="74B2D2FB" w14:textId="77777777" w:rsidR="00F809C3" w:rsidRDefault="00877183">
            <w:pPr>
              <w:spacing w:after="40"/>
            </w:pPr>
            <w:r>
              <w:rPr>
                <w:b/>
                <w:bCs/>
                <w:color w:val="FFFFFF"/>
                <w:sz w:val="18"/>
                <w:szCs w:val="18"/>
              </w:rPr>
              <w:t>Ref</w:t>
            </w:r>
          </w:p>
        </w:tc>
        <w:tc>
          <w:tcPr>
            <w:tcW w:w="3000" w:type="dxa"/>
            <w:shd w:val="clear" w:color="auto" w:fill="002855"/>
            <w:tcMar>
              <w:top w:w="60" w:type="dxa"/>
              <w:left w:w="90" w:type="dxa"/>
              <w:bottom w:w="60" w:type="dxa"/>
              <w:right w:w="90" w:type="dxa"/>
            </w:tcMar>
            <w:vAlign w:val="center"/>
          </w:tcPr>
          <w:p w14:paraId="0B54E3DE" w14:textId="77777777" w:rsidR="00F809C3" w:rsidRDefault="00877183">
            <w:pPr>
              <w:spacing w:after="40"/>
            </w:pPr>
            <w:r>
              <w:rPr>
                <w:b/>
                <w:bCs/>
                <w:color w:val="FFFFFF"/>
                <w:sz w:val="18"/>
                <w:szCs w:val="18"/>
              </w:rPr>
              <w:t>What is missing</w:t>
            </w:r>
          </w:p>
        </w:tc>
        <w:tc>
          <w:tcPr>
            <w:tcW w:w="3300" w:type="dxa"/>
            <w:shd w:val="clear" w:color="auto" w:fill="002855"/>
            <w:tcMar>
              <w:top w:w="60" w:type="dxa"/>
              <w:left w:w="90" w:type="dxa"/>
              <w:bottom w:w="60" w:type="dxa"/>
              <w:right w:w="90" w:type="dxa"/>
            </w:tcMar>
            <w:vAlign w:val="center"/>
          </w:tcPr>
          <w:p w14:paraId="52B678B7" w14:textId="77777777" w:rsidR="00F809C3" w:rsidRDefault="00877183">
            <w:pPr>
              <w:spacing w:after="40"/>
            </w:pPr>
            <w:r>
              <w:rPr>
                <w:b/>
                <w:bCs/>
                <w:color w:val="FFFFFF"/>
                <w:sz w:val="18"/>
                <w:szCs w:val="18"/>
              </w:rPr>
              <w:t>Effect on the curriculum</w:t>
            </w:r>
          </w:p>
        </w:tc>
        <w:tc>
          <w:tcPr>
            <w:tcW w:w="2738" w:type="dxa"/>
            <w:shd w:val="clear" w:color="auto" w:fill="002855"/>
            <w:tcMar>
              <w:top w:w="60" w:type="dxa"/>
              <w:left w:w="90" w:type="dxa"/>
              <w:bottom w:w="60" w:type="dxa"/>
              <w:right w:w="90" w:type="dxa"/>
            </w:tcMar>
            <w:vAlign w:val="center"/>
          </w:tcPr>
          <w:p w14:paraId="3D41DFBE" w14:textId="77777777" w:rsidR="00F809C3" w:rsidRDefault="00877183">
            <w:pPr>
              <w:spacing w:after="40"/>
            </w:pPr>
            <w:r>
              <w:rPr>
                <w:b/>
                <w:bCs/>
                <w:color w:val="FFFFFF"/>
                <w:sz w:val="18"/>
                <w:szCs w:val="18"/>
              </w:rPr>
              <w:t>What I need from you</w:t>
            </w:r>
          </w:p>
        </w:tc>
      </w:tr>
      <w:tr w:rsidR="00F809C3" w14:paraId="2708A131"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3816812E" w14:textId="77777777" w:rsidR="00F809C3" w:rsidRDefault="00877183">
            <w:pPr>
              <w:spacing w:after="40"/>
            </w:pPr>
            <w:r>
              <w:rPr>
                <w:sz w:val="18"/>
                <w:szCs w:val="18"/>
              </w:rPr>
              <w:t>M1</w:t>
            </w:r>
          </w:p>
        </w:tc>
        <w:tc>
          <w:tcPr>
            <w:tcW w:w="3000" w:type="dxa"/>
            <w:shd w:val="clear" w:color="auto" w:fill="FFFFFF"/>
            <w:tcMar>
              <w:top w:w="50" w:type="dxa"/>
              <w:left w:w="90" w:type="dxa"/>
              <w:bottom w:w="50" w:type="dxa"/>
              <w:right w:w="90" w:type="dxa"/>
            </w:tcMar>
          </w:tcPr>
          <w:p w14:paraId="5266970E" w14:textId="77777777" w:rsidR="00F809C3" w:rsidRDefault="00877183">
            <w:pPr>
              <w:spacing w:after="40"/>
            </w:pPr>
            <w:r>
              <w:rPr>
                <w:sz w:val="18"/>
                <w:szCs w:val="18"/>
              </w:rPr>
              <w:t>The hours in a delivery day, and whether a day can be sold as two half-days.</w:t>
            </w:r>
          </w:p>
        </w:tc>
        <w:tc>
          <w:tcPr>
            <w:tcW w:w="3300" w:type="dxa"/>
            <w:shd w:val="clear" w:color="auto" w:fill="FFFFFF"/>
            <w:tcMar>
              <w:top w:w="50" w:type="dxa"/>
              <w:left w:w="90" w:type="dxa"/>
              <w:bottom w:w="50" w:type="dxa"/>
              <w:right w:w="90" w:type="dxa"/>
            </w:tcMar>
          </w:tcPr>
          <w:p w14:paraId="44BDC9A7" w14:textId="77777777" w:rsidR="00F809C3" w:rsidRDefault="00877183">
            <w:pPr>
              <w:spacing w:after="40"/>
            </w:pPr>
            <w:r>
              <w:rPr>
                <w:sz w:val="18"/>
                <w:szCs w:val="18"/>
              </w:rPr>
              <w:t>See A1.</w:t>
            </w:r>
          </w:p>
        </w:tc>
        <w:tc>
          <w:tcPr>
            <w:tcW w:w="2738" w:type="dxa"/>
            <w:shd w:val="clear" w:color="auto" w:fill="FFFFFF"/>
            <w:tcMar>
              <w:top w:w="50" w:type="dxa"/>
              <w:left w:w="90" w:type="dxa"/>
              <w:bottom w:w="50" w:type="dxa"/>
              <w:right w:w="90" w:type="dxa"/>
            </w:tcMar>
          </w:tcPr>
          <w:p w14:paraId="3FEDF624" w14:textId="77777777" w:rsidR="00F809C3" w:rsidRDefault="00877183">
            <w:pPr>
              <w:spacing w:after="40"/>
            </w:pPr>
            <w:r>
              <w:rPr>
                <w:sz w:val="18"/>
                <w:szCs w:val="18"/>
              </w:rPr>
              <w:t>A number.</w:t>
            </w:r>
          </w:p>
        </w:tc>
      </w:tr>
      <w:tr w:rsidR="00F809C3" w14:paraId="4510B43B"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111C8DAD" w14:textId="77777777" w:rsidR="00F809C3" w:rsidRDefault="00877183">
            <w:pPr>
              <w:spacing w:after="40"/>
            </w:pPr>
            <w:r>
              <w:rPr>
                <w:sz w:val="18"/>
                <w:szCs w:val="18"/>
              </w:rPr>
              <w:t>M2</w:t>
            </w:r>
          </w:p>
        </w:tc>
        <w:tc>
          <w:tcPr>
            <w:tcW w:w="3000" w:type="dxa"/>
            <w:shd w:val="clear" w:color="auto" w:fill="FBF9F8"/>
            <w:tcMar>
              <w:top w:w="50" w:type="dxa"/>
              <w:left w:w="90" w:type="dxa"/>
              <w:bottom w:w="50" w:type="dxa"/>
              <w:right w:w="90" w:type="dxa"/>
            </w:tcMar>
          </w:tcPr>
          <w:p w14:paraId="0F73D428" w14:textId="77777777" w:rsidR="00F809C3" w:rsidRDefault="00877183">
            <w:pPr>
              <w:spacing w:after="40"/>
            </w:pPr>
            <w:r>
              <w:rPr>
                <w:sz w:val="18"/>
                <w:szCs w:val="18"/>
              </w:rPr>
              <w:t>What the level 3 course does when the client has no approved tool list and no policy.</w:t>
            </w:r>
          </w:p>
        </w:tc>
        <w:tc>
          <w:tcPr>
            <w:tcW w:w="3300" w:type="dxa"/>
            <w:shd w:val="clear" w:color="auto" w:fill="FBF9F8"/>
            <w:tcMar>
              <w:top w:w="50" w:type="dxa"/>
              <w:left w:w="90" w:type="dxa"/>
              <w:bottom w:w="50" w:type="dxa"/>
              <w:right w:w="90" w:type="dxa"/>
            </w:tcMar>
          </w:tcPr>
          <w:p w14:paraId="699EBFBF" w14:textId="77777777" w:rsidR="00F809C3" w:rsidRDefault="00877183">
            <w:pPr>
              <w:spacing w:after="40"/>
            </w:pPr>
            <w:r>
              <w:rPr>
                <w:sz w:val="18"/>
                <w:szCs w:val="18"/>
              </w:rPr>
              <w:t>Module 3.3 needs a fallback: the "ground rules in an afternoon" page from the Knowledge hub, or a one-page interim rule set issued by the practice.</w:t>
            </w:r>
          </w:p>
        </w:tc>
        <w:tc>
          <w:tcPr>
            <w:tcW w:w="2738" w:type="dxa"/>
            <w:shd w:val="clear" w:color="auto" w:fill="FBF9F8"/>
            <w:tcMar>
              <w:top w:w="50" w:type="dxa"/>
              <w:left w:w="90" w:type="dxa"/>
              <w:bottom w:w="50" w:type="dxa"/>
              <w:right w:w="90" w:type="dxa"/>
            </w:tcMar>
          </w:tcPr>
          <w:p w14:paraId="0A2EEB97" w14:textId="77777777" w:rsidR="00F809C3" w:rsidRDefault="00877183">
            <w:pPr>
              <w:spacing w:after="40"/>
            </w:pPr>
            <w:r>
              <w:rPr>
                <w:sz w:val="18"/>
                <w:szCs w:val="18"/>
              </w:rPr>
              <w:t>Decide whether the practice issues an interim rule set, and whether that is a free pre-work item or a billed half day.</w:t>
            </w:r>
          </w:p>
        </w:tc>
      </w:tr>
      <w:tr w:rsidR="00F809C3" w14:paraId="6F158992"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2CDF1400" w14:textId="77777777" w:rsidR="00F809C3" w:rsidRDefault="00877183">
            <w:pPr>
              <w:spacing w:after="40"/>
            </w:pPr>
            <w:r>
              <w:rPr>
                <w:sz w:val="18"/>
                <w:szCs w:val="18"/>
              </w:rPr>
              <w:t>M3</w:t>
            </w:r>
          </w:p>
        </w:tc>
        <w:tc>
          <w:tcPr>
            <w:tcW w:w="3000" w:type="dxa"/>
            <w:shd w:val="clear" w:color="auto" w:fill="FFFFFF"/>
            <w:tcMar>
              <w:top w:w="50" w:type="dxa"/>
              <w:left w:w="90" w:type="dxa"/>
              <w:bottom w:w="50" w:type="dxa"/>
              <w:right w:w="90" w:type="dxa"/>
            </w:tcMar>
          </w:tcPr>
          <w:p w14:paraId="050F124E" w14:textId="77777777" w:rsidR="00F809C3" w:rsidRDefault="00877183">
            <w:pPr>
              <w:spacing w:after="40"/>
            </w:pPr>
            <w:r>
              <w:rPr>
                <w:sz w:val="18"/>
                <w:szCs w:val="18"/>
              </w:rPr>
              <w:t>The tool landscape per client (Microsoft 365 Copilot versus Claude versus Gemini).</w:t>
            </w:r>
          </w:p>
        </w:tc>
        <w:tc>
          <w:tcPr>
            <w:tcW w:w="3300" w:type="dxa"/>
            <w:shd w:val="clear" w:color="auto" w:fill="FFFFFF"/>
            <w:tcMar>
              <w:top w:w="50" w:type="dxa"/>
              <w:left w:w="90" w:type="dxa"/>
              <w:bottom w:w="50" w:type="dxa"/>
              <w:right w:w="90" w:type="dxa"/>
            </w:tcMar>
          </w:tcPr>
          <w:p w14:paraId="2E3DE6B2" w14:textId="77777777" w:rsidR="00F809C3" w:rsidRDefault="00877183">
            <w:pPr>
              <w:spacing w:after="40"/>
            </w:pPr>
            <w:r>
              <w:rPr>
                <w:sz w:val="18"/>
                <w:szCs w:val="18"/>
              </w:rPr>
              <w:t>Levels 4, 5 and 7 are platform-specific in practice. Level 7 is Claude Code; there is no Copilot equivalent at the "without code" bar.</w:t>
            </w:r>
          </w:p>
        </w:tc>
        <w:tc>
          <w:tcPr>
            <w:tcW w:w="2738" w:type="dxa"/>
            <w:shd w:val="clear" w:color="auto" w:fill="FFFFFF"/>
            <w:tcMar>
              <w:top w:w="50" w:type="dxa"/>
              <w:left w:w="90" w:type="dxa"/>
              <w:bottom w:w="50" w:type="dxa"/>
              <w:right w:w="90" w:type="dxa"/>
            </w:tcMar>
          </w:tcPr>
          <w:p w14:paraId="17C80286" w14:textId="77777777" w:rsidR="00F809C3" w:rsidRDefault="00877183">
            <w:pPr>
              <w:spacing w:after="40"/>
            </w:pPr>
            <w:r>
              <w:rPr>
                <w:sz w:val="18"/>
                <w:szCs w:val="18"/>
              </w:rPr>
              <w:t>Confirm that level 7 is taught on Claude Code only, and whether levels 4 and 5 need a Copilot variant of each module.</w:t>
            </w:r>
          </w:p>
        </w:tc>
      </w:tr>
      <w:tr w:rsidR="00F809C3" w14:paraId="21E303FA"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284B9D67" w14:textId="77777777" w:rsidR="00F809C3" w:rsidRDefault="00877183">
            <w:pPr>
              <w:spacing w:after="40"/>
            </w:pPr>
            <w:r>
              <w:rPr>
                <w:sz w:val="18"/>
                <w:szCs w:val="18"/>
              </w:rPr>
              <w:t>M4</w:t>
            </w:r>
          </w:p>
        </w:tc>
        <w:tc>
          <w:tcPr>
            <w:tcW w:w="3000" w:type="dxa"/>
            <w:shd w:val="clear" w:color="auto" w:fill="FBF9F8"/>
            <w:tcMar>
              <w:top w:w="50" w:type="dxa"/>
              <w:left w:w="90" w:type="dxa"/>
              <w:bottom w:w="50" w:type="dxa"/>
              <w:right w:w="90" w:type="dxa"/>
            </w:tcMar>
          </w:tcPr>
          <w:p w14:paraId="77E23987" w14:textId="77777777" w:rsidR="00F809C3" w:rsidRDefault="00877183">
            <w:pPr>
              <w:spacing w:after="40"/>
            </w:pPr>
            <w:r>
              <w:rPr>
                <w:sz w:val="18"/>
                <w:szCs w:val="18"/>
              </w:rPr>
              <w:t>Delivery languages.</w:t>
            </w:r>
          </w:p>
        </w:tc>
        <w:tc>
          <w:tcPr>
            <w:tcW w:w="3300" w:type="dxa"/>
            <w:shd w:val="clear" w:color="auto" w:fill="FBF9F8"/>
            <w:tcMar>
              <w:top w:w="50" w:type="dxa"/>
              <w:left w:w="90" w:type="dxa"/>
              <w:bottom w:w="50" w:type="dxa"/>
              <w:right w:w="90" w:type="dxa"/>
            </w:tcMar>
          </w:tcPr>
          <w:p w14:paraId="3CC5EA54" w14:textId="77777777" w:rsidR="00F809C3" w:rsidRDefault="00877183">
            <w:pPr>
              <w:spacing w:after="40"/>
            </w:pPr>
            <w:r>
              <w:rPr>
                <w:sz w:val="18"/>
                <w:szCs w:val="18"/>
              </w:rPr>
              <w:t>The Institution package promises English, French or Arabic. Level 3 role track E (translation) and the language check differ by language pair.</w:t>
            </w:r>
          </w:p>
        </w:tc>
        <w:tc>
          <w:tcPr>
            <w:tcW w:w="2738" w:type="dxa"/>
            <w:shd w:val="clear" w:color="auto" w:fill="FBF9F8"/>
            <w:tcMar>
              <w:top w:w="50" w:type="dxa"/>
              <w:left w:w="90" w:type="dxa"/>
              <w:bottom w:w="50" w:type="dxa"/>
              <w:right w:w="90" w:type="dxa"/>
            </w:tcMar>
          </w:tcPr>
          <w:p w14:paraId="0FBB5CC7" w14:textId="77777777" w:rsidR="00F809C3" w:rsidRDefault="00877183">
            <w:pPr>
              <w:spacing w:after="40"/>
            </w:pPr>
            <w:r>
              <w:rPr>
                <w:sz w:val="18"/>
                <w:szCs w:val="18"/>
              </w:rPr>
              <w:t>Confirm which levels must exist in French and Arabic in phase 2.</w:t>
            </w:r>
          </w:p>
        </w:tc>
      </w:tr>
      <w:tr w:rsidR="00F809C3" w14:paraId="77F9F6CC"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1D1C64D1" w14:textId="77777777" w:rsidR="00F809C3" w:rsidRDefault="00877183">
            <w:pPr>
              <w:spacing w:after="40"/>
            </w:pPr>
            <w:r>
              <w:rPr>
                <w:sz w:val="18"/>
                <w:szCs w:val="18"/>
              </w:rPr>
              <w:t>M5</w:t>
            </w:r>
          </w:p>
        </w:tc>
        <w:tc>
          <w:tcPr>
            <w:tcW w:w="3000" w:type="dxa"/>
            <w:shd w:val="clear" w:color="auto" w:fill="FFFFFF"/>
            <w:tcMar>
              <w:top w:w="50" w:type="dxa"/>
              <w:left w:w="90" w:type="dxa"/>
              <w:bottom w:w="50" w:type="dxa"/>
              <w:right w:w="90" w:type="dxa"/>
            </w:tcMar>
          </w:tcPr>
          <w:p w14:paraId="655454FB" w14:textId="77777777" w:rsidR="00F809C3" w:rsidRDefault="00877183">
            <w:pPr>
              <w:spacing w:after="40"/>
            </w:pPr>
            <w:r>
              <w:rPr>
                <w:sz w:val="18"/>
                <w:szCs w:val="18"/>
              </w:rPr>
              <w:t>Existing rubric, attendance record and log templates.</w:t>
            </w:r>
          </w:p>
        </w:tc>
        <w:tc>
          <w:tcPr>
            <w:tcW w:w="3300" w:type="dxa"/>
            <w:shd w:val="clear" w:color="auto" w:fill="FFFFFF"/>
            <w:tcMar>
              <w:top w:w="50" w:type="dxa"/>
              <w:left w:w="90" w:type="dxa"/>
              <w:bottom w:w="50" w:type="dxa"/>
              <w:right w:w="90" w:type="dxa"/>
            </w:tcMar>
          </w:tcPr>
          <w:p w14:paraId="6F4CFDB8" w14:textId="77777777" w:rsidR="00F809C3" w:rsidRDefault="00877183">
            <w:pPr>
              <w:spacing w:after="40"/>
            </w:pPr>
            <w:r>
              <w:rPr>
                <w:sz w:val="18"/>
                <w:szCs w:val="18"/>
              </w:rPr>
              <w:t>If the practice already has them, phase 2 reuses them; if not, they are phase 2 deliverables.</w:t>
            </w:r>
          </w:p>
        </w:tc>
        <w:tc>
          <w:tcPr>
            <w:tcW w:w="2738" w:type="dxa"/>
            <w:shd w:val="clear" w:color="auto" w:fill="FFFFFF"/>
            <w:tcMar>
              <w:top w:w="50" w:type="dxa"/>
              <w:left w:w="90" w:type="dxa"/>
              <w:bottom w:w="50" w:type="dxa"/>
              <w:right w:w="90" w:type="dxa"/>
            </w:tcMar>
          </w:tcPr>
          <w:p w14:paraId="77AE6231" w14:textId="77777777" w:rsidR="00F809C3" w:rsidRDefault="00877183">
            <w:pPr>
              <w:spacing w:after="40"/>
            </w:pPr>
            <w:r>
              <w:rPr>
                <w:sz w:val="18"/>
                <w:szCs w:val="18"/>
              </w:rPr>
              <w:t>Point me to any existing templates.</w:t>
            </w:r>
          </w:p>
        </w:tc>
      </w:tr>
      <w:tr w:rsidR="00F809C3" w14:paraId="5EA59D83"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4B7DD9D5" w14:textId="77777777" w:rsidR="00F809C3" w:rsidRDefault="00877183">
            <w:pPr>
              <w:spacing w:after="40"/>
            </w:pPr>
            <w:r>
              <w:rPr>
                <w:sz w:val="18"/>
                <w:szCs w:val="18"/>
              </w:rPr>
              <w:t>M6</w:t>
            </w:r>
          </w:p>
        </w:tc>
        <w:tc>
          <w:tcPr>
            <w:tcW w:w="3000" w:type="dxa"/>
            <w:shd w:val="clear" w:color="auto" w:fill="FBF9F8"/>
            <w:tcMar>
              <w:top w:w="50" w:type="dxa"/>
              <w:left w:w="90" w:type="dxa"/>
              <w:bottom w:w="50" w:type="dxa"/>
              <w:right w:w="90" w:type="dxa"/>
            </w:tcMar>
          </w:tcPr>
          <w:p w14:paraId="361AA59C" w14:textId="77777777" w:rsidR="00F809C3" w:rsidRDefault="00877183">
            <w:pPr>
              <w:spacing w:after="40"/>
            </w:pPr>
            <w:r>
              <w:rPr>
                <w:sz w:val="18"/>
                <w:szCs w:val="18"/>
              </w:rPr>
              <w:t>The baseline timing method.</w:t>
            </w:r>
          </w:p>
        </w:tc>
        <w:tc>
          <w:tcPr>
            <w:tcW w:w="3300" w:type="dxa"/>
            <w:shd w:val="clear" w:color="auto" w:fill="FBF9F8"/>
            <w:tcMar>
              <w:top w:w="50" w:type="dxa"/>
              <w:left w:w="90" w:type="dxa"/>
              <w:bottom w:w="50" w:type="dxa"/>
              <w:right w:w="90" w:type="dxa"/>
            </w:tcMar>
          </w:tcPr>
          <w:p w14:paraId="3750145C" w14:textId="77777777" w:rsidR="00F809C3" w:rsidRDefault="00877183">
            <w:pPr>
              <w:spacing w:after="40"/>
            </w:pPr>
            <w:r>
              <w:rPr>
                <w:sz w:val="18"/>
                <w:szCs w:val="18"/>
              </w:rPr>
              <w:t>The Knowledge hub says measure in aggregate, never named individuals. The pre-work asks each learner for a baseline time, which is individual.</w:t>
            </w:r>
          </w:p>
        </w:tc>
        <w:tc>
          <w:tcPr>
            <w:tcW w:w="2738" w:type="dxa"/>
            <w:shd w:val="clear" w:color="auto" w:fill="FBF9F8"/>
            <w:tcMar>
              <w:top w:w="50" w:type="dxa"/>
              <w:left w:w="90" w:type="dxa"/>
              <w:bottom w:w="50" w:type="dxa"/>
              <w:right w:w="90" w:type="dxa"/>
            </w:tcMar>
          </w:tcPr>
          <w:p w14:paraId="1629DA3A" w14:textId="77777777" w:rsidR="00F809C3" w:rsidRDefault="00877183">
            <w:pPr>
              <w:spacing w:after="40"/>
            </w:pPr>
            <w:r>
              <w:rPr>
                <w:sz w:val="18"/>
                <w:szCs w:val="18"/>
              </w:rPr>
              <w:t>Decide whether baseline times are collected per learner (kept private to the learner) and only reported in aggregate, or collected only at team level.</w:t>
            </w:r>
          </w:p>
        </w:tc>
      </w:tr>
      <w:tr w:rsidR="00F809C3" w14:paraId="438572EA"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12989E82" w14:textId="77777777" w:rsidR="00F809C3" w:rsidRDefault="00877183">
            <w:pPr>
              <w:spacing w:after="40"/>
            </w:pPr>
            <w:r>
              <w:rPr>
                <w:sz w:val="18"/>
                <w:szCs w:val="18"/>
              </w:rPr>
              <w:t>M7</w:t>
            </w:r>
          </w:p>
        </w:tc>
        <w:tc>
          <w:tcPr>
            <w:tcW w:w="3000" w:type="dxa"/>
            <w:shd w:val="clear" w:color="auto" w:fill="FFFFFF"/>
            <w:tcMar>
              <w:top w:w="50" w:type="dxa"/>
              <w:left w:w="90" w:type="dxa"/>
              <w:bottom w:w="50" w:type="dxa"/>
              <w:right w:w="90" w:type="dxa"/>
            </w:tcMar>
          </w:tcPr>
          <w:p w14:paraId="040594A2" w14:textId="77777777" w:rsidR="00F809C3" w:rsidRDefault="00877183">
            <w:pPr>
              <w:spacing w:after="40"/>
            </w:pPr>
            <w:r>
              <w:rPr>
                <w:sz w:val="18"/>
                <w:szCs w:val="18"/>
              </w:rPr>
              <w:t>What an "approved MCP connection" means at a typical client.</w:t>
            </w:r>
          </w:p>
        </w:tc>
        <w:tc>
          <w:tcPr>
            <w:tcW w:w="3300" w:type="dxa"/>
            <w:shd w:val="clear" w:color="auto" w:fill="FFFFFF"/>
            <w:tcMar>
              <w:top w:w="50" w:type="dxa"/>
              <w:left w:w="90" w:type="dxa"/>
              <w:bottom w:w="50" w:type="dxa"/>
              <w:right w:w="90" w:type="dxa"/>
            </w:tcMar>
          </w:tcPr>
          <w:p w14:paraId="6523AF31" w14:textId="77777777" w:rsidR="00F809C3" w:rsidRDefault="00877183">
            <w:pPr>
              <w:spacing w:after="40"/>
            </w:pPr>
            <w:r>
              <w:rPr>
                <w:sz w:val="18"/>
                <w:szCs w:val="18"/>
              </w:rPr>
              <w:t>Level 5 assumes one or two exist. Many NGOs will have none.</w:t>
            </w:r>
          </w:p>
        </w:tc>
        <w:tc>
          <w:tcPr>
            <w:tcW w:w="2738" w:type="dxa"/>
            <w:shd w:val="clear" w:color="auto" w:fill="FFFFFF"/>
            <w:tcMar>
              <w:top w:w="50" w:type="dxa"/>
              <w:left w:w="90" w:type="dxa"/>
              <w:bottom w:w="50" w:type="dxa"/>
              <w:right w:w="90" w:type="dxa"/>
            </w:tcMar>
          </w:tcPr>
          <w:p w14:paraId="2504C850" w14:textId="77777777" w:rsidR="00F809C3" w:rsidRDefault="00877183">
            <w:pPr>
              <w:spacing w:after="40"/>
            </w:pPr>
            <w:r>
              <w:rPr>
                <w:sz w:val="18"/>
                <w:szCs w:val="18"/>
              </w:rPr>
              <w:t>Decide whether level 5 may be taught with research mode and a browser agent only, with MCP as a demonstration.</w:t>
            </w:r>
          </w:p>
        </w:tc>
      </w:tr>
    </w:tbl>
    <w:p w14:paraId="71964A47" w14:textId="77777777" w:rsidR="00F809C3" w:rsidRDefault="00877183">
      <w:pPr>
        <w:pStyle w:val="Heading2"/>
        <w:keepNext/>
      </w:pPr>
      <w:bookmarkStart w:id="20" w:name="_Toc243141714"/>
      <w:r>
        <w:t>4.3 Overlaps</w:t>
      </w:r>
      <w:bookmarkEnd w:id="20"/>
    </w:p>
    <w:p w14:paraId="2DAC8CBE" w14:textId="77777777" w:rsidR="00F809C3" w:rsidRDefault="00877183">
      <w:pPr>
        <w:spacing w:after="120" w:line="276" w:lineRule="auto"/>
      </w:pPr>
      <w:r>
        <w:t>The ladder is a spiral by design: each competency returns at a higher level with one capability added. These are the places where the return risks feeling like repetition, with the proposed treatment.</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600"/>
        <w:gridCol w:w="3400"/>
        <w:gridCol w:w="5638"/>
      </w:tblGrid>
      <w:tr w:rsidR="00F809C3" w14:paraId="534F544B" w14:textId="77777777">
        <w:tblPrEx>
          <w:tblCellMar>
            <w:top w:w="0" w:type="dxa"/>
            <w:bottom w:w="0" w:type="dxa"/>
          </w:tblCellMar>
        </w:tblPrEx>
        <w:trPr>
          <w:tblHeader/>
        </w:trPr>
        <w:tc>
          <w:tcPr>
            <w:tcW w:w="600" w:type="dxa"/>
            <w:shd w:val="clear" w:color="auto" w:fill="002855"/>
            <w:tcMar>
              <w:top w:w="60" w:type="dxa"/>
              <w:left w:w="90" w:type="dxa"/>
              <w:bottom w:w="60" w:type="dxa"/>
              <w:right w:w="90" w:type="dxa"/>
            </w:tcMar>
            <w:vAlign w:val="center"/>
          </w:tcPr>
          <w:p w14:paraId="4FA00DBE" w14:textId="77777777" w:rsidR="00F809C3" w:rsidRDefault="00877183">
            <w:pPr>
              <w:spacing w:after="40"/>
            </w:pPr>
            <w:r>
              <w:rPr>
                <w:b/>
                <w:bCs/>
                <w:color w:val="FFFFFF"/>
                <w:sz w:val="18"/>
                <w:szCs w:val="18"/>
              </w:rPr>
              <w:t>Ref</w:t>
            </w:r>
          </w:p>
        </w:tc>
        <w:tc>
          <w:tcPr>
            <w:tcW w:w="3400" w:type="dxa"/>
            <w:shd w:val="clear" w:color="auto" w:fill="002855"/>
            <w:tcMar>
              <w:top w:w="60" w:type="dxa"/>
              <w:left w:w="90" w:type="dxa"/>
              <w:bottom w:w="60" w:type="dxa"/>
              <w:right w:w="90" w:type="dxa"/>
            </w:tcMar>
            <w:vAlign w:val="center"/>
          </w:tcPr>
          <w:p w14:paraId="4A3C1F1E" w14:textId="77777777" w:rsidR="00F809C3" w:rsidRDefault="00877183">
            <w:pPr>
              <w:spacing w:after="40"/>
            </w:pPr>
            <w:r>
              <w:rPr>
                <w:b/>
                <w:bCs/>
                <w:color w:val="FFFFFF"/>
                <w:sz w:val="18"/>
                <w:szCs w:val="18"/>
              </w:rPr>
              <w:t>Overlap</w:t>
            </w:r>
          </w:p>
        </w:tc>
        <w:tc>
          <w:tcPr>
            <w:tcW w:w="5638" w:type="dxa"/>
            <w:shd w:val="clear" w:color="auto" w:fill="002855"/>
            <w:tcMar>
              <w:top w:w="60" w:type="dxa"/>
              <w:left w:w="90" w:type="dxa"/>
              <w:bottom w:w="60" w:type="dxa"/>
              <w:right w:w="90" w:type="dxa"/>
            </w:tcMar>
            <w:vAlign w:val="center"/>
          </w:tcPr>
          <w:p w14:paraId="7F82ADB7" w14:textId="77777777" w:rsidR="00F809C3" w:rsidRDefault="00877183">
            <w:pPr>
              <w:spacing w:after="40"/>
            </w:pPr>
            <w:r>
              <w:rPr>
                <w:b/>
                <w:bCs/>
                <w:color w:val="FFFFFF"/>
                <w:sz w:val="18"/>
                <w:szCs w:val="18"/>
              </w:rPr>
              <w:t>Proposed treatment</w:t>
            </w:r>
          </w:p>
        </w:tc>
      </w:tr>
      <w:tr w:rsidR="00F809C3" w14:paraId="119248EF"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2561A32E" w14:textId="77777777" w:rsidR="00F809C3" w:rsidRDefault="00877183">
            <w:pPr>
              <w:spacing w:after="40"/>
            </w:pPr>
            <w:r>
              <w:rPr>
                <w:sz w:val="18"/>
                <w:szCs w:val="18"/>
              </w:rPr>
              <w:t>O1</w:t>
            </w:r>
          </w:p>
        </w:tc>
        <w:tc>
          <w:tcPr>
            <w:tcW w:w="3400" w:type="dxa"/>
            <w:shd w:val="clear" w:color="auto" w:fill="FFFFFF"/>
            <w:tcMar>
              <w:top w:w="50" w:type="dxa"/>
              <w:left w:w="90" w:type="dxa"/>
              <w:bottom w:w="50" w:type="dxa"/>
              <w:right w:w="90" w:type="dxa"/>
            </w:tcMar>
          </w:tcPr>
          <w:p w14:paraId="2DBDDEB3" w14:textId="77777777" w:rsidR="00F809C3" w:rsidRDefault="00877183">
            <w:pPr>
              <w:spacing w:after="40"/>
            </w:pPr>
            <w:r>
              <w:rPr>
                <w:sz w:val="18"/>
                <w:szCs w:val="18"/>
              </w:rPr>
              <w:t>The four checks (level 3, module 3.7) and evaluation rubrics (level 6, module 6.2).</w:t>
            </w:r>
          </w:p>
        </w:tc>
        <w:tc>
          <w:tcPr>
            <w:tcW w:w="5638" w:type="dxa"/>
            <w:shd w:val="clear" w:color="auto" w:fill="FFFFFF"/>
            <w:tcMar>
              <w:top w:w="50" w:type="dxa"/>
              <w:left w:w="90" w:type="dxa"/>
              <w:bottom w:w="50" w:type="dxa"/>
              <w:right w:w="90" w:type="dxa"/>
            </w:tcMar>
          </w:tcPr>
          <w:p w14:paraId="68153B56" w14:textId="77777777" w:rsidR="00F809C3" w:rsidRDefault="00877183">
            <w:pPr>
              <w:spacing w:after="40"/>
            </w:pPr>
            <w:r>
              <w:rPr>
                <w:sz w:val="18"/>
                <w:szCs w:val="18"/>
              </w:rPr>
              <w:t>Level 6 does not re-teach the checks; it turns them into a rubric for reviewing other people and adds "judge the decisions, not just the output". Any level 6 learner who cannot run the four checks unprompted is sent back to the level 3 proof.</w:t>
            </w:r>
          </w:p>
        </w:tc>
      </w:tr>
      <w:tr w:rsidR="00F809C3" w14:paraId="456AA3E8"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3404A183" w14:textId="77777777" w:rsidR="00F809C3" w:rsidRDefault="00877183">
            <w:pPr>
              <w:spacing w:after="40"/>
            </w:pPr>
            <w:r>
              <w:rPr>
                <w:sz w:val="18"/>
                <w:szCs w:val="18"/>
              </w:rPr>
              <w:t>O2</w:t>
            </w:r>
          </w:p>
        </w:tc>
        <w:tc>
          <w:tcPr>
            <w:tcW w:w="3400" w:type="dxa"/>
            <w:shd w:val="clear" w:color="auto" w:fill="FBF9F8"/>
            <w:tcMar>
              <w:top w:w="50" w:type="dxa"/>
              <w:left w:w="90" w:type="dxa"/>
              <w:bottom w:w="50" w:type="dxa"/>
              <w:right w:w="90" w:type="dxa"/>
            </w:tcMar>
          </w:tcPr>
          <w:p w14:paraId="30B4EA45" w14:textId="77777777" w:rsidR="00F809C3" w:rsidRDefault="00877183">
            <w:pPr>
              <w:spacing w:after="40"/>
            </w:pPr>
            <w:r>
              <w:rPr>
                <w:sz w:val="18"/>
                <w:szCs w:val="18"/>
              </w:rPr>
              <w:t>Prompt injection: one page at level 5 (5.2) and in depth at level 6 (6.4).</w:t>
            </w:r>
          </w:p>
        </w:tc>
        <w:tc>
          <w:tcPr>
            <w:tcW w:w="5638" w:type="dxa"/>
            <w:shd w:val="clear" w:color="auto" w:fill="FBF9F8"/>
            <w:tcMar>
              <w:top w:w="50" w:type="dxa"/>
              <w:left w:w="90" w:type="dxa"/>
              <w:bottom w:w="50" w:type="dxa"/>
              <w:right w:w="90" w:type="dxa"/>
            </w:tcMar>
          </w:tcPr>
          <w:p w14:paraId="278C1E14" w14:textId="77777777" w:rsidR="00F809C3" w:rsidRDefault="00877183">
            <w:pPr>
              <w:spacing w:after="40"/>
            </w:pPr>
            <w:r>
              <w:rPr>
                <w:sz w:val="18"/>
                <w:szCs w:val="18"/>
              </w:rPr>
              <w:t>Level 5 covers recognition and the defence a user controls (what the agent reads, permissions). Level 6 covers the organisation's defences (scoped access, curated sources, logging) and the policy clauses. Phase 2 must use different examples at each level.</w:t>
            </w:r>
          </w:p>
        </w:tc>
      </w:tr>
      <w:tr w:rsidR="00F809C3" w14:paraId="522CCDCB"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271ECF6D" w14:textId="77777777" w:rsidR="00F809C3" w:rsidRDefault="00877183">
            <w:pPr>
              <w:spacing w:after="40"/>
            </w:pPr>
            <w:r>
              <w:rPr>
                <w:sz w:val="18"/>
                <w:szCs w:val="18"/>
              </w:rPr>
              <w:t>O3</w:t>
            </w:r>
          </w:p>
        </w:tc>
        <w:tc>
          <w:tcPr>
            <w:tcW w:w="3400" w:type="dxa"/>
            <w:shd w:val="clear" w:color="auto" w:fill="FFFFFF"/>
            <w:tcMar>
              <w:top w:w="50" w:type="dxa"/>
              <w:left w:w="90" w:type="dxa"/>
              <w:bottom w:w="50" w:type="dxa"/>
              <w:right w:w="90" w:type="dxa"/>
            </w:tcMar>
          </w:tcPr>
          <w:p w14:paraId="640861C3" w14:textId="77777777" w:rsidR="00F809C3" w:rsidRDefault="00877183">
            <w:pPr>
              <w:spacing w:after="40"/>
            </w:pPr>
            <w:r>
              <w:rPr>
                <w:sz w:val="18"/>
                <w:szCs w:val="18"/>
              </w:rPr>
              <w:t>Permissions: the permissions note (5.2) and the permissions record (6.3).</w:t>
            </w:r>
          </w:p>
        </w:tc>
        <w:tc>
          <w:tcPr>
            <w:tcW w:w="5638" w:type="dxa"/>
            <w:shd w:val="clear" w:color="auto" w:fill="FFFFFF"/>
            <w:tcMar>
              <w:top w:w="50" w:type="dxa"/>
              <w:left w:w="90" w:type="dxa"/>
              <w:bottom w:w="50" w:type="dxa"/>
              <w:right w:w="90" w:type="dxa"/>
            </w:tcMar>
          </w:tcPr>
          <w:p w14:paraId="309B5586" w14:textId="77777777" w:rsidR="00F809C3" w:rsidRDefault="00877183">
            <w:pPr>
              <w:spacing w:after="40"/>
            </w:pPr>
            <w:r>
              <w:rPr>
                <w:sz w:val="18"/>
                <w:szCs w:val="18"/>
              </w:rPr>
              <w:t>The note is personal and per job; the record is departmental and per connection. Same four columns (read, write, send, approver) so the note rolls up into the record.</w:t>
            </w:r>
          </w:p>
        </w:tc>
      </w:tr>
      <w:tr w:rsidR="00F809C3" w14:paraId="5114E3DE"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1BDFD5F7" w14:textId="77777777" w:rsidR="00F809C3" w:rsidRDefault="00877183">
            <w:pPr>
              <w:spacing w:after="40"/>
            </w:pPr>
            <w:r>
              <w:rPr>
                <w:sz w:val="18"/>
                <w:szCs w:val="18"/>
              </w:rPr>
              <w:t>O4</w:t>
            </w:r>
          </w:p>
        </w:tc>
        <w:tc>
          <w:tcPr>
            <w:tcW w:w="3400" w:type="dxa"/>
            <w:shd w:val="clear" w:color="auto" w:fill="FBF9F8"/>
            <w:tcMar>
              <w:top w:w="50" w:type="dxa"/>
              <w:left w:w="90" w:type="dxa"/>
              <w:bottom w:w="50" w:type="dxa"/>
              <w:right w:w="90" w:type="dxa"/>
            </w:tcMar>
          </w:tcPr>
          <w:p w14:paraId="752029D0" w14:textId="77777777" w:rsidR="00F809C3" w:rsidRDefault="00877183">
            <w:pPr>
              <w:spacing w:after="40"/>
            </w:pPr>
            <w:r>
              <w:rPr>
                <w:sz w:val="18"/>
                <w:szCs w:val="18"/>
              </w:rPr>
              <w:t>Skills: built for oneself (4.5, 4.6) and built for others (6.1).</w:t>
            </w:r>
          </w:p>
        </w:tc>
        <w:tc>
          <w:tcPr>
            <w:tcW w:w="5638" w:type="dxa"/>
            <w:shd w:val="clear" w:color="auto" w:fill="FBF9F8"/>
            <w:tcMar>
              <w:top w:w="50" w:type="dxa"/>
              <w:left w:w="90" w:type="dxa"/>
              <w:bottom w:w="50" w:type="dxa"/>
              <w:right w:w="90" w:type="dxa"/>
            </w:tcMar>
          </w:tcPr>
          <w:p w14:paraId="6DF0FC88" w14:textId="77777777" w:rsidR="00F809C3" w:rsidRDefault="00877183">
            <w:pPr>
              <w:spacing w:after="40"/>
            </w:pPr>
            <w:r>
              <w:rPr>
                <w:sz w:val="18"/>
                <w:szCs w:val="18"/>
              </w:rPr>
              <w:t>Level 4 stops at a Skill with three test inputs. Level 6 adds refusal cases, an owner, an operating guide and a test set someone else runs. The newsletter's Skills editions (what a Skill is, first Skill, testing a Skill, Skills versus hooks versus subagents) are split accordingly: the first three feed level 4, the last feeds level 5.</w:t>
            </w:r>
          </w:p>
        </w:tc>
      </w:tr>
      <w:tr w:rsidR="00F809C3" w14:paraId="0523014B"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29769C3C" w14:textId="77777777" w:rsidR="00F809C3" w:rsidRDefault="00877183">
            <w:pPr>
              <w:spacing w:after="40"/>
            </w:pPr>
            <w:r>
              <w:rPr>
                <w:sz w:val="18"/>
                <w:szCs w:val="18"/>
              </w:rPr>
              <w:t>O5</w:t>
            </w:r>
          </w:p>
        </w:tc>
        <w:tc>
          <w:tcPr>
            <w:tcW w:w="3400" w:type="dxa"/>
            <w:shd w:val="clear" w:color="auto" w:fill="FFFFFF"/>
            <w:tcMar>
              <w:top w:w="50" w:type="dxa"/>
              <w:left w:w="90" w:type="dxa"/>
              <w:bottom w:w="50" w:type="dxa"/>
              <w:right w:w="90" w:type="dxa"/>
            </w:tcMar>
          </w:tcPr>
          <w:p w14:paraId="46546271" w14:textId="77777777" w:rsidR="00F809C3" w:rsidRDefault="00877183">
            <w:pPr>
              <w:spacing w:after="40"/>
            </w:pPr>
            <w:r>
              <w:rPr>
                <w:sz w:val="18"/>
                <w:szCs w:val="18"/>
              </w:rPr>
              <w:t>Data rules: level 3 (3.3) and the policy clauses at level 6 (6.4, 6.7).</w:t>
            </w:r>
          </w:p>
        </w:tc>
        <w:tc>
          <w:tcPr>
            <w:tcW w:w="5638" w:type="dxa"/>
            <w:shd w:val="clear" w:color="auto" w:fill="FFFFFF"/>
            <w:tcMar>
              <w:top w:w="50" w:type="dxa"/>
              <w:left w:w="90" w:type="dxa"/>
              <w:bottom w:w="50" w:type="dxa"/>
              <w:right w:w="90" w:type="dxa"/>
            </w:tcMar>
          </w:tcPr>
          <w:p w14:paraId="2E516F2E" w14:textId="77777777" w:rsidR="00F809C3" w:rsidRDefault="00877183">
            <w:pPr>
              <w:spacing w:after="40"/>
            </w:pPr>
            <w:r>
              <w:rPr>
                <w:sz w:val="18"/>
                <w:szCs w:val="18"/>
              </w:rPr>
              <w:t>Level 3 teaches the rules as given. Level 6 teaches how to write and review them. No learner at level 6 should be re-taught the four classes.</w:t>
            </w:r>
          </w:p>
        </w:tc>
      </w:tr>
      <w:tr w:rsidR="00F809C3" w14:paraId="7FCECEBC"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2AF55BF6" w14:textId="77777777" w:rsidR="00F809C3" w:rsidRDefault="00877183">
            <w:pPr>
              <w:spacing w:after="40"/>
            </w:pPr>
            <w:r>
              <w:rPr>
                <w:sz w:val="18"/>
                <w:szCs w:val="18"/>
              </w:rPr>
              <w:t>O6</w:t>
            </w:r>
          </w:p>
        </w:tc>
        <w:tc>
          <w:tcPr>
            <w:tcW w:w="3400" w:type="dxa"/>
            <w:shd w:val="clear" w:color="auto" w:fill="FBF9F8"/>
            <w:tcMar>
              <w:top w:w="50" w:type="dxa"/>
              <w:left w:w="90" w:type="dxa"/>
              <w:bottom w:w="50" w:type="dxa"/>
              <w:right w:w="90" w:type="dxa"/>
            </w:tcMar>
          </w:tcPr>
          <w:p w14:paraId="21D5AB4F" w14:textId="77777777" w:rsidR="00F809C3" w:rsidRDefault="00877183">
            <w:pPr>
              <w:spacing w:after="40"/>
            </w:pPr>
            <w:r>
              <w:rPr>
                <w:sz w:val="18"/>
                <w:szCs w:val="18"/>
              </w:rPr>
              <w:t>The general module for all staff (team engagement) and level 3 day 1 and 2.</w:t>
            </w:r>
          </w:p>
        </w:tc>
        <w:tc>
          <w:tcPr>
            <w:tcW w:w="5638" w:type="dxa"/>
            <w:shd w:val="clear" w:color="auto" w:fill="FBF9F8"/>
            <w:tcMar>
              <w:top w:w="50" w:type="dxa"/>
              <w:left w:w="90" w:type="dxa"/>
              <w:bottom w:w="50" w:type="dxa"/>
              <w:right w:w="90" w:type="dxa"/>
            </w:tcMar>
          </w:tcPr>
          <w:p w14:paraId="1D19BF5B" w14:textId="77777777" w:rsidR="00F809C3" w:rsidRDefault="00877183">
            <w:pPr>
              <w:spacing w:after="40"/>
            </w:pPr>
            <w:r>
              <w:rPr>
                <w:sz w:val="18"/>
                <w:szCs w:val="18"/>
              </w:rPr>
              <w:t>They are the same content at different depth. Phase 2 should produce one set of material with a "one sitting" cut (the general module) and a "three days" cut (the course), not two sets.</w:t>
            </w:r>
          </w:p>
        </w:tc>
      </w:tr>
      <w:tr w:rsidR="00F809C3" w14:paraId="347465DD"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3BDE09D8" w14:textId="77777777" w:rsidR="00F809C3" w:rsidRDefault="00877183">
            <w:pPr>
              <w:spacing w:after="40"/>
            </w:pPr>
            <w:r>
              <w:rPr>
                <w:sz w:val="18"/>
                <w:szCs w:val="18"/>
              </w:rPr>
              <w:t>O7</w:t>
            </w:r>
          </w:p>
        </w:tc>
        <w:tc>
          <w:tcPr>
            <w:tcW w:w="3400" w:type="dxa"/>
            <w:shd w:val="clear" w:color="auto" w:fill="FFFFFF"/>
            <w:tcMar>
              <w:top w:w="50" w:type="dxa"/>
              <w:left w:w="90" w:type="dxa"/>
              <w:bottom w:w="50" w:type="dxa"/>
              <w:right w:w="90" w:type="dxa"/>
            </w:tcMar>
          </w:tcPr>
          <w:p w14:paraId="502C6D92" w14:textId="77777777" w:rsidR="00F809C3" w:rsidRDefault="00877183">
            <w:pPr>
              <w:spacing w:after="40"/>
            </w:pPr>
            <w:r>
              <w:rPr>
                <w:sz w:val="18"/>
                <w:szCs w:val="18"/>
              </w:rPr>
              <w:t>Role playbooks (3.4) and the role track (3.11).</w:t>
            </w:r>
          </w:p>
        </w:tc>
        <w:tc>
          <w:tcPr>
            <w:tcW w:w="5638" w:type="dxa"/>
            <w:shd w:val="clear" w:color="auto" w:fill="FFFFFF"/>
            <w:tcMar>
              <w:top w:w="50" w:type="dxa"/>
              <w:left w:w="90" w:type="dxa"/>
              <w:bottom w:w="50" w:type="dxa"/>
              <w:right w:w="90" w:type="dxa"/>
            </w:tcMar>
          </w:tcPr>
          <w:p w14:paraId="53746C87" w14:textId="77777777" w:rsidR="00F809C3" w:rsidRDefault="00877183">
            <w:pPr>
              <w:spacing w:after="40"/>
            </w:pPr>
            <w:r>
              <w:rPr>
                <w:sz w:val="18"/>
                <w:szCs w:val="18"/>
              </w:rPr>
              <w:t>3.4 uses the playbooks to sort tasks; 3.11 practises one workflow in depth. Keep both; they serve Delegation and Description respectively.</w:t>
            </w:r>
          </w:p>
        </w:tc>
      </w:tr>
    </w:tbl>
    <w:p w14:paraId="70749B8F" w14:textId="77777777" w:rsidR="00F809C3" w:rsidRDefault="00877183">
      <w:pPr>
        <w:pStyle w:val="Heading2"/>
        <w:keepNext/>
      </w:pPr>
      <w:bookmarkStart w:id="21" w:name="_Toc243141715"/>
      <w:r>
        <w:t>4.4 Sequencing problems</w:t>
      </w:r>
      <w:bookmarkEnd w:id="21"/>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600"/>
        <w:gridCol w:w="3000"/>
        <w:gridCol w:w="3000"/>
        <w:gridCol w:w="3038"/>
      </w:tblGrid>
      <w:tr w:rsidR="00F809C3" w14:paraId="0C4F09C5" w14:textId="77777777">
        <w:tblPrEx>
          <w:tblCellMar>
            <w:top w:w="0" w:type="dxa"/>
            <w:bottom w:w="0" w:type="dxa"/>
          </w:tblCellMar>
        </w:tblPrEx>
        <w:trPr>
          <w:tblHeader/>
        </w:trPr>
        <w:tc>
          <w:tcPr>
            <w:tcW w:w="600" w:type="dxa"/>
            <w:shd w:val="clear" w:color="auto" w:fill="002855"/>
            <w:tcMar>
              <w:top w:w="60" w:type="dxa"/>
              <w:left w:w="90" w:type="dxa"/>
              <w:bottom w:w="60" w:type="dxa"/>
              <w:right w:w="90" w:type="dxa"/>
            </w:tcMar>
            <w:vAlign w:val="center"/>
          </w:tcPr>
          <w:p w14:paraId="4480B9B4" w14:textId="77777777" w:rsidR="00F809C3" w:rsidRDefault="00877183">
            <w:pPr>
              <w:spacing w:after="40"/>
            </w:pPr>
            <w:r>
              <w:rPr>
                <w:b/>
                <w:bCs/>
                <w:color w:val="FFFFFF"/>
                <w:sz w:val="18"/>
                <w:szCs w:val="18"/>
              </w:rPr>
              <w:t>Ref</w:t>
            </w:r>
          </w:p>
        </w:tc>
        <w:tc>
          <w:tcPr>
            <w:tcW w:w="3000" w:type="dxa"/>
            <w:shd w:val="clear" w:color="auto" w:fill="002855"/>
            <w:tcMar>
              <w:top w:w="60" w:type="dxa"/>
              <w:left w:w="90" w:type="dxa"/>
              <w:bottom w:w="60" w:type="dxa"/>
              <w:right w:w="90" w:type="dxa"/>
            </w:tcMar>
            <w:vAlign w:val="center"/>
          </w:tcPr>
          <w:p w14:paraId="196118DE" w14:textId="77777777" w:rsidR="00F809C3" w:rsidRDefault="00877183">
            <w:pPr>
              <w:spacing w:after="40"/>
            </w:pPr>
            <w:r>
              <w:rPr>
                <w:b/>
                <w:bCs/>
                <w:color w:val="FFFFFF"/>
                <w:sz w:val="18"/>
                <w:szCs w:val="18"/>
              </w:rPr>
              <w:t>Problem</w:t>
            </w:r>
          </w:p>
        </w:tc>
        <w:tc>
          <w:tcPr>
            <w:tcW w:w="3000" w:type="dxa"/>
            <w:shd w:val="clear" w:color="auto" w:fill="002855"/>
            <w:tcMar>
              <w:top w:w="60" w:type="dxa"/>
              <w:left w:w="90" w:type="dxa"/>
              <w:bottom w:w="60" w:type="dxa"/>
              <w:right w:w="90" w:type="dxa"/>
            </w:tcMar>
            <w:vAlign w:val="center"/>
          </w:tcPr>
          <w:p w14:paraId="3D03B465" w14:textId="77777777" w:rsidR="00F809C3" w:rsidRDefault="00877183">
            <w:pPr>
              <w:spacing w:after="40"/>
            </w:pPr>
            <w:r>
              <w:rPr>
                <w:b/>
                <w:bCs/>
                <w:color w:val="FFFFFF"/>
                <w:sz w:val="18"/>
                <w:szCs w:val="18"/>
              </w:rPr>
              <w:t>Options</w:t>
            </w:r>
          </w:p>
        </w:tc>
        <w:tc>
          <w:tcPr>
            <w:tcW w:w="3038" w:type="dxa"/>
            <w:shd w:val="clear" w:color="auto" w:fill="002855"/>
            <w:tcMar>
              <w:top w:w="60" w:type="dxa"/>
              <w:left w:w="90" w:type="dxa"/>
              <w:bottom w:w="60" w:type="dxa"/>
              <w:right w:w="90" w:type="dxa"/>
            </w:tcMar>
            <w:vAlign w:val="center"/>
          </w:tcPr>
          <w:p w14:paraId="522C65ED" w14:textId="77777777" w:rsidR="00F809C3" w:rsidRDefault="00877183">
            <w:pPr>
              <w:spacing w:after="40"/>
            </w:pPr>
            <w:r>
              <w:rPr>
                <w:b/>
                <w:bCs/>
                <w:color w:val="FFFFFF"/>
                <w:sz w:val="18"/>
                <w:szCs w:val="18"/>
              </w:rPr>
              <w:t>Recommendation</w:t>
            </w:r>
          </w:p>
        </w:tc>
      </w:tr>
      <w:tr w:rsidR="00F809C3" w14:paraId="6517E084"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4F3687C8" w14:textId="77777777" w:rsidR="00F809C3" w:rsidRDefault="00877183">
            <w:pPr>
              <w:spacing w:after="40"/>
            </w:pPr>
            <w:r>
              <w:rPr>
                <w:sz w:val="18"/>
                <w:szCs w:val="18"/>
              </w:rPr>
              <w:t>S1</w:t>
            </w:r>
          </w:p>
        </w:tc>
        <w:tc>
          <w:tcPr>
            <w:tcW w:w="3000" w:type="dxa"/>
            <w:shd w:val="clear" w:color="auto" w:fill="FFFFFF"/>
            <w:tcMar>
              <w:top w:w="50" w:type="dxa"/>
              <w:left w:w="90" w:type="dxa"/>
              <w:bottom w:w="50" w:type="dxa"/>
              <w:right w:w="90" w:type="dxa"/>
            </w:tcMar>
          </w:tcPr>
          <w:p w14:paraId="7A03ECDA" w14:textId="77777777" w:rsidR="00F809C3" w:rsidRDefault="00877183">
            <w:pPr>
              <w:spacing w:after="40"/>
            </w:pPr>
            <w:r>
              <w:rPr>
                <w:sz w:val="18"/>
                <w:szCs w:val="18"/>
              </w:rPr>
              <w:t>Level 3 day 3 depends on tasks 2 and 3 having been done on real work. If the practice weeks are skipped (three consecutive days), the proof becomes an exercise, not work that went out.</w:t>
            </w:r>
          </w:p>
        </w:tc>
        <w:tc>
          <w:tcPr>
            <w:tcW w:w="3000" w:type="dxa"/>
            <w:shd w:val="clear" w:color="auto" w:fill="FFFFFF"/>
            <w:tcMar>
              <w:top w:w="50" w:type="dxa"/>
              <w:left w:w="90" w:type="dxa"/>
              <w:bottom w:w="50" w:type="dxa"/>
              <w:right w:w="90" w:type="dxa"/>
            </w:tcMar>
          </w:tcPr>
          <w:p w14:paraId="03A2684D" w14:textId="77777777" w:rsidR="00F809C3" w:rsidRDefault="00877183">
            <w:pPr>
              <w:spacing w:after="40"/>
            </w:pPr>
            <w:r>
              <w:rPr>
                <w:sz w:val="18"/>
                <w:szCs w:val="18"/>
              </w:rPr>
              <w:t>(a) Insist on at least one week between day 2 and day 3. (b) Allow three consecutive days with the proof submitted two weeks later and reviewed remotely.</w:t>
            </w:r>
          </w:p>
        </w:tc>
        <w:tc>
          <w:tcPr>
            <w:tcW w:w="3038" w:type="dxa"/>
            <w:shd w:val="clear" w:color="auto" w:fill="FFFFFF"/>
            <w:tcMar>
              <w:top w:w="50" w:type="dxa"/>
              <w:left w:w="90" w:type="dxa"/>
              <w:bottom w:w="50" w:type="dxa"/>
              <w:right w:w="90" w:type="dxa"/>
            </w:tcMar>
          </w:tcPr>
          <w:p w14:paraId="08880441" w14:textId="77777777" w:rsidR="00F809C3" w:rsidRDefault="00877183">
            <w:pPr>
              <w:spacing w:after="40"/>
            </w:pPr>
            <w:r>
              <w:rPr>
                <w:sz w:val="18"/>
                <w:szCs w:val="18"/>
              </w:rPr>
              <w:t>(a) as default; (b) only for in-person courses with travel, with the remote proof review priced in.</w:t>
            </w:r>
          </w:p>
        </w:tc>
      </w:tr>
      <w:tr w:rsidR="00F809C3" w14:paraId="4CFEDDE0"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600D1CEA" w14:textId="77777777" w:rsidR="00F809C3" w:rsidRDefault="00877183">
            <w:pPr>
              <w:spacing w:after="40"/>
            </w:pPr>
            <w:r>
              <w:rPr>
                <w:sz w:val="18"/>
                <w:szCs w:val="18"/>
              </w:rPr>
              <w:t>S2</w:t>
            </w:r>
          </w:p>
        </w:tc>
        <w:tc>
          <w:tcPr>
            <w:tcW w:w="3000" w:type="dxa"/>
            <w:shd w:val="clear" w:color="auto" w:fill="FBF9F8"/>
            <w:tcMar>
              <w:top w:w="50" w:type="dxa"/>
              <w:left w:w="90" w:type="dxa"/>
              <w:bottom w:w="50" w:type="dxa"/>
              <w:right w:w="90" w:type="dxa"/>
            </w:tcMar>
          </w:tcPr>
          <w:p w14:paraId="721B2B99" w14:textId="77777777" w:rsidR="00F809C3" w:rsidRDefault="00877183">
            <w:pPr>
              <w:spacing w:after="40"/>
            </w:pPr>
            <w:r>
              <w:rPr>
                <w:sz w:val="18"/>
                <w:szCs w:val="18"/>
              </w:rPr>
              <w:t>The ladder is linear, but a solo "power user" who will never build for others has no reason to pass through level 6 to reach level 7.</w:t>
            </w:r>
          </w:p>
        </w:tc>
        <w:tc>
          <w:tcPr>
            <w:tcW w:w="3000" w:type="dxa"/>
            <w:shd w:val="clear" w:color="auto" w:fill="FBF9F8"/>
            <w:tcMar>
              <w:top w:w="50" w:type="dxa"/>
              <w:left w:w="90" w:type="dxa"/>
              <w:bottom w:w="50" w:type="dxa"/>
              <w:right w:w="90" w:type="dxa"/>
            </w:tcMar>
          </w:tcPr>
          <w:p w14:paraId="176490AF" w14:textId="77777777" w:rsidR="00F809C3" w:rsidRDefault="00877183">
            <w:pPr>
              <w:spacing w:after="40"/>
            </w:pPr>
            <w:r>
              <w:rPr>
                <w:sz w:val="18"/>
                <w:szCs w:val="18"/>
              </w:rPr>
              <w:t>(a) Keep linear. (b) Document a 5 to 7 exception for individuals, with 6.3 (permissions record) and 6.4 (injection in depth) taken as a half-day bridge.</w:t>
            </w:r>
          </w:p>
        </w:tc>
        <w:tc>
          <w:tcPr>
            <w:tcW w:w="3038" w:type="dxa"/>
            <w:shd w:val="clear" w:color="auto" w:fill="FBF9F8"/>
            <w:tcMar>
              <w:top w:w="50" w:type="dxa"/>
              <w:left w:w="90" w:type="dxa"/>
              <w:bottom w:w="50" w:type="dxa"/>
              <w:right w:w="90" w:type="dxa"/>
            </w:tcMar>
          </w:tcPr>
          <w:p w14:paraId="080F460C" w14:textId="77777777" w:rsidR="00F809C3" w:rsidRDefault="00877183">
            <w:pPr>
              <w:spacing w:after="40"/>
            </w:pPr>
            <w:r>
              <w:rPr>
                <w:sz w:val="18"/>
                <w:szCs w:val="18"/>
              </w:rPr>
              <w:t xml:space="preserve">(b). It preserves the framework (level 6 stays the champion level) and removes an incentive to skip the safety content. </w:t>
            </w:r>
            <w:r>
              <w:rPr>
                <w:b/>
                <w:bCs/>
                <w:sz w:val="18"/>
                <w:szCs w:val="18"/>
              </w:rPr>
              <w:t>Change</w:t>
            </w:r>
            <w:r>
              <w:rPr>
                <w:sz w:val="18"/>
                <w:szCs w:val="18"/>
              </w:rPr>
              <w:t xml:space="preserve"> to the published "from level 6" entry for level 7; your call.</w:t>
            </w:r>
          </w:p>
        </w:tc>
      </w:tr>
      <w:tr w:rsidR="00F809C3" w14:paraId="1C65A10D"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6892B7F5" w14:textId="77777777" w:rsidR="00F809C3" w:rsidRDefault="00877183">
            <w:pPr>
              <w:spacing w:after="40"/>
            </w:pPr>
            <w:r>
              <w:rPr>
                <w:sz w:val="18"/>
                <w:szCs w:val="18"/>
              </w:rPr>
              <w:t>S3</w:t>
            </w:r>
          </w:p>
        </w:tc>
        <w:tc>
          <w:tcPr>
            <w:tcW w:w="3000" w:type="dxa"/>
            <w:shd w:val="clear" w:color="auto" w:fill="FFFFFF"/>
            <w:tcMar>
              <w:top w:w="50" w:type="dxa"/>
              <w:left w:w="90" w:type="dxa"/>
              <w:bottom w:w="50" w:type="dxa"/>
              <w:right w:w="90" w:type="dxa"/>
            </w:tcMar>
          </w:tcPr>
          <w:p w14:paraId="5FA82D2F" w14:textId="77777777" w:rsidR="00F809C3" w:rsidRDefault="00877183">
            <w:pPr>
              <w:spacing w:after="40"/>
            </w:pPr>
            <w:r>
              <w:rPr>
                <w:sz w:val="18"/>
                <w:szCs w:val="18"/>
              </w:rPr>
              <w:t>Level 4 assumes a paid plan with Projects or an equivalent; some learners at level 3 are on free tiers.</w:t>
            </w:r>
          </w:p>
        </w:tc>
        <w:tc>
          <w:tcPr>
            <w:tcW w:w="3000" w:type="dxa"/>
            <w:shd w:val="clear" w:color="auto" w:fill="FFFFFF"/>
            <w:tcMar>
              <w:top w:w="50" w:type="dxa"/>
              <w:left w:w="90" w:type="dxa"/>
              <w:bottom w:w="50" w:type="dxa"/>
              <w:right w:w="90" w:type="dxa"/>
            </w:tcMar>
          </w:tcPr>
          <w:p w14:paraId="51DA5597" w14:textId="77777777" w:rsidR="00F809C3" w:rsidRDefault="00877183">
            <w:pPr>
              <w:spacing w:after="40"/>
            </w:pPr>
            <w:r>
              <w:rPr>
                <w:sz w:val="18"/>
                <w:szCs w:val="18"/>
              </w:rPr>
              <w:t>(a) Make a paid plan a hard prerequisite. (b) Teach level 4 on the organisation's plan only.</w:t>
            </w:r>
          </w:p>
        </w:tc>
        <w:tc>
          <w:tcPr>
            <w:tcW w:w="3038" w:type="dxa"/>
            <w:shd w:val="clear" w:color="auto" w:fill="FFFFFF"/>
            <w:tcMar>
              <w:top w:w="50" w:type="dxa"/>
              <w:left w:w="90" w:type="dxa"/>
              <w:bottom w:w="50" w:type="dxa"/>
              <w:right w:w="90" w:type="dxa"/>
            </w:tcMar>
          </w:tcPr>
          <w:p w14:paraId="401262D0" w14:textId="77777777" w:rsidR="00F809C3" w:rsidRDefault="00877183">
            <w:pPr>
              <w:spacing w:after="40"/>
            </w:pPr>
            <w:r>
              <w:rPr>
                <w:sz w:val="18"/>
                <w:szCs w:val="18"/>
              </w:rPr>
              <w:t>(a). Say so on the level 4 page.</w:t>
            </w:r>
          </w:p>
        </w:tc>
      </w:tr>
      <w:tr w:rsidR="00F809C3" w14:paraId="03BE639A"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01E04140" w14:textId="77777777" w:rsidR="00F809C3" w:rsidRDefault="00877183">
            <w:pPr>
              <w:spacing w:after="40"/>
            </w:pPr>
            <w:r>
              <w:rPr>
                <w:sz w:val="18"/>
                <w:szCs w:val="18"/>
              </w:rPr>
              <w:t>S4</w:t>
            </w:r>
          </w:p>
        </w:tc>
        <w:tc>
          <w:tcPr>
            <w:tcW w:w="3000" w:type="dxa"/>
            <w:shd w:val="clear" w:color="auto" w:fill="FBF9F8"/>
            <w:tcMar>
              <w:top w:w="50" w:type="dxa"/>
              <w:left w:w="90" w:type="dxa"/>
              <w:bottom w:w="50" w:type="dxa"/>
              <w:right w:w="90" w:type="dxa"/>
            </w:tcMar>
          </w:tcPr>
          <w:p w14:paraId="1333D958" w14:textId="77777777" w:rsidR="00F809C3" w:rsidRDefault="00877183">
            <w:pPr>
              <w:spacing w:after="40"/>
            </w:pPr>
            <w:r>
              <w:rPr>
                <w:sz w:val="18"/>
                <w:szCs w:val="18"/>
              </w:rPr>
              <w:t>Level 6's proof needs the set-ups to run for a week without the builder, which pushes elapsed time to three to four weeks. The site says a three-to-ten-day scope runs "across two to six weeks".</w:t>
            </w:r>
          </w:p>
        </w:tc>
        <w:tc>
          <w:tcPr>
            <w:tcW w:w="3000" w:type="dxa"/>
            <w:shd w:val="clear" w:color="auto" w:fill="FBF9F8"/>
            <w:tcMar>
              <w:top w:w="50" w:type="dxa"/>
              <w:left w:w="90" w:type="dxa"/>
              <w:bottom w:w="50" w:type="dxa"/>
              <w:right w:w="90" w:type="dxa"/>
            </w:tcMar>
          </w:tcPr>
          <w:p w14:paraId="4725B513" w14:textId="77777777" w:rsidR="00F809C3" w:rsidRDefault="00877183">
            <w:pPr>
              <w:spacing w:after="40"/>
            </w:pPr>
            <w:r>
              <w:rPr>
                <w:sz w:val="18"/>
                <w:szCs w:val="18"/>
              </w:rPr>
              <w:t>(a) Keep the site range and accept a thin level 6 proof. (b) State that the full ladder in one run takes eleven to fourteen weeks and the two-to-six-week range applies per scope, not to the whole ladder.</w:t>
            </w:r>
          </w:p>
        </w:tc>
        <w:tc>
          <w:tcPr>
            <w:tcW w:w="3038" w:type="dxa"/>
            <w:shd w:val="clear" w:color="auto" w:fill="FBF9F8"/>
            <w:tcMar>
              <w:top w:w="50" w:type="dxa"/>
              <w:left w:w="90" w:type="dxa"/>
              <w:bottom w:w="50" w:type="dxa"/>
              <w:right w:w="90" w:type="dxa"/>
            </w:tcMar>
          </w:tcPr>
          <w:p w14:paraId="0CA07BE9" w14:textId="77777777" w:rsidR="00F809C3" w:rsidRDefault="00877183">
            <w:pPr>
              <w:spacing w:after="40"/>
            </w:pPr>
            <w:r>
              <w:rPr>
                <w:sz w:val="18"/>
                <w:szCs w:val="18"/>
              </w:rPr>
              <w:t xml:space="preserve">(b). </w:t>
            </w:r>
            <w:r>
              <w:rPr>
                <w:b/>
                <w:bCs/>
                <w:sz w:val="18"/>
                <w:szCs w:val="18"/>
              </w:rPr>
              <w:t>Change</w:t>
            </w:r>
            <w:r>
              <w:rPr>
                <w:sz w:val="18"/>
                <w:szCs w:val="18"/>
              </w:rPr>
              <w:t xml:space="preserve"> to the published elapsed range wording, not to the days. Reason: the proofs for levels 4, 6 and 7 all need a second person to run something cold, which takes calendar time.</w:t>
            </w:r>
          </w:p>
        </w:tc>
      </w:tr>
      <w:tr w:rsidR="00F809C3" w14:paraId="371486B6"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39FFC923" w14:textId="77777777" w:rsidR="00F809C3" w:rsidRDefault="00877183">
            <w:pPr>
              <w:spacing w:after="40"/>
            </w:pPr>
            <w:r>
              <w:rPr>
                <w:sz w:val="18"/>
                <w:szCs w:val="18"/>
              </w:rPr>
              <w:t>S5</w:t>
            </w:r>
          </w:p>
        </w:tc>
        <w:tc>
          <w:tcPr>
            <w:tcW w:w="3000" w:type="dxa"/>
            <w:shd w:val="clear" w:color="auto" w:fill="FFFFFF"/>
            <w:tcMar>
              <w:top w:w="50" w:type="dxa"/>
              <w:left w:w="90" w:type="dxa"/>
              <w:bottom w:w="50" w:type="dxa"/>
              <w:right w:w="90" w:type="dxa"/>
            </w:tcMar>
          </w:tcPr>
          <w:p w14:paraId="24D4146A" w14:textId="77777777" w:rsidR="00F809C3" w:rsidRDefault="00877183">
            <w:pPr>
              <w:spacing w:after="40"/>
            </w:pPr>
            <w:r>
              <w:rPr>
                <w:sz w:val="18"/>
                <w:szCs w:val="18"/>
              </w:rPr>
              <w:t>Module 3.2 (what a model is) comes before 3.5 (the brief) but after 3.1 asks learners to choose tasks, which they may choose badly without 3.4.</w:t>
            </w:r>
          </w:p>
        </w:tc>
        <w:tc>
          <w:tcPr>
            <w:tcW w:w="3000" w:type="dxa"/>
            <w:shd w:val="clear" w:color="auto" w:fill="FFFFFF"/>
            <w:tcMar>
              <w:top w:w="50" w:type="dxa"/>
              <w:left w:w="90" w:type="dxa"/>
              <w:bottom w:w="50" w:type="dxa"/>
              <w:right w:w="90" w:type="dxa"/>
            </w:tcMar>
          </w:tcPr>
          <w:p w14:paraId="771FF208" w14:textId="77777777" w:rsidR="00F809C3" w:rsidRDefault="00877183">
            <w:pPr>
              <w:spacing w:after="40"/>
            </w:pPr>
            <w:r>
              <w:rPr>
                <w:sz w:val="18"/>
                <w:szCs w:val="18"/>
              </w:rPr>
              <w:t>Accept: the choice is revisited in 3.4, and choosing before knowing is itself the diagnostic.</w:t>
            </w:r>
          </w:p>
        </w:tc>
        <w:tc>
          <w:tcPr>
            <w:tcW w:w="3038" w:type="dxa"/>
            <w:shd w:val="clear" w:color="auto" w:fill="FFFFFF"/>
            <w:tcMar>
              <w:top w:w="50" w:type="dxa"/>
              <w:left w:w="90" w:type="dxa"/>
              <w:bottom w:w="50" w:type="dxa"/>
              <w:right w:w="90" w:type="dxa"/>
            </w:tcMar>
          </w:tcPr>
          <w:p w14:paraId="1F9520B5" w14:textId="77777777" w:rsidR="00F809C3" w:rsidRDefault="00877183">
            <w:pPr>
              <w:spacing w:after="40"/>
            </w:pPr>
            <w:r>
              <w:rPr>
                <w:sz w:val="18"/>
                <w:szCs w:val="18"/>
              </w:rPr>
              <w:t>Keep as is.</w:t>
            </w:r>
          </w:p>
        </w:tc>
      </w:tr>
    </w:tbl>
    <w:p w14:paraId="2980CE7B" w14:textId="77777777" w:rsidR="00F809C3" w:rsidRDefault="00877183">
      <w:pPr>
        <w:pStyle w:val="Heading2"/>
        <w:keepNext/>
      </w:pPr>
      <w:bookmarkStart w:id="22" w:name="_Toc243141716"/>
      <w:r>
        <w:t>4.5 Decisions requiring your approval</w:t>
      </w:r>
      <w:bookmarkEnd w:id="22"/>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600"/>
        <w:gridCol w:w="3000"/>
        <w:gridCol w:w="3000"/>
        <w:gridCol w:w="3038"/>
      </w:tblGrid>
      <w:tr w:rsidR="00F809C3" w14:paraId="0D2F410A" w14:textId="77777777">
        <w:tblPrEx>
          <w:tblCellMar>
            <w:top w:w="0" w:type="dxa"/>
            <w:bottom w:w="0" w:type="dxa"/>
          </w:tblCellMar>
        </w:tblPrEx>
        <w:trPr>
          <w:tblHeader/>
        </w:trPr>
        <w:tc>
          <w:tcPr>
            <w:tcW w:w="600" w:type="dxa"/>
            <w:shd w:val="clear" w:color="auto" w:fill="002855"/>
            <w:tcMar>
              <w:top w:w="60" w:type="dxa"/>
              <w:left w:w="90" w:type="dxa"/>
              <w:bottom w:w="60" w:type="dxa"/>
              <w:right w:w="90" w:type="dxa"/>
            </w:tcMar>
            <w:vAlign w:val="center"/>
          </w:tcPr>
          <w:p w14:paraId="4D7E20C5" w14:textId="77777777" w:rsidR="00F809C3" w:rsidRDefault="00877183">
            <w:pPr>
              <w:spacing w:after="40"/>
            </w:pPr>
            <w:r>
              <w:rPr>
                <w:b/>
                <w:bCs/>
                <w:color w:val="FFFFFF"/>
                <w:sz w:val="18"/>
                <w:szCs w:val="18"/>
              </w:rPr>
              <w:t>Ref</w:t>
            </w:r>
          </w:p>
        </w:tc>
        <w:tc>
          <w:tcPr>
            <w:tcW w:w="3000" w:type="dxa"/>
            <w:shd w:val="clear" w:color="auto" w:fill="002855"/>
            <w:tcMar>
              <w:top w:w="60" w:type="dxa"/>
              <w:left w:w="90" w:type="dxa"/>
              <w:bottom w:w="60" w:type="dxa"/>
              <w:right w:w="90" w:type="dxa"/>
            </w:tcMar>
            <w:vAlign w:val="center"/>
          </w:tcPr>
          <w:p w14:paraId="7ABC0878" w14:textId="77777777" w:rsidR="00F809C3" w:rsidRDefault="00877183">
            <w:pPr>
              <w:spacing w:after="40"/>
            </w:pPr>
            <w:r>
              <w:rPr>
                <w:b/>
                <w:bCs/>
                <w:color w:val="FFFFFF"/>
                <w:sz w:val="18"/>
                <w:szCs w:val="18"/>
              </w:rPr>
              <w:t>Decision</w:t>
            </w:r>
          </w:p>
        </w:tc>
        <w:tc>
          <w:tcPr>
            <w:tcW w:w="3000" w:type="dxa"/>
            <w:shd w:val="clear" w:color="auto" w:fill="002855"/>
            <w:tcMar>
              <w:top w:w="60" w:type="dxa"/>
              <w:left w:w="90" w:type="dxa"/>
              <w:bottom w:w="60" w:type="dxa"/>
              <w:right w:w="90" w:type="dxa"/>
            </w:tcMar>
            <w:vAlign w:val="center"/>
          </w:tcPr>
          <w:p w14:paraId="1A9DDACF" w14:textId="77777777" w:rsidR="00F809C3" w:rsidRDefault="00877183">
            <w:pPr>
              <w:spacing w:after="40"/>
            </w:pPr>
            <w:r>
              <w:rPr>
                <w:b/>
                <w:bCs/>
                <w:color w:val="FFFFFF"/>
                <w:sz w:val="18"/>
                <w:szCs w:val="18"/>
              </w:rPr>
              <w:t>Options</w:t>
            </w:r>
          </w:p>
        </w:tc>
        <w:tc>
          <w:tcPr>
            <w:tcW w:w="3038" w:type="dxa"/>
            <w:shd w:val="clear" w:color="auto" w:fill="002855"/>
            <w:tcMar>
              <w:top w:w="60" w:type="dxa"/>
              <w:left w:w="90" w:type="dxa"/>
              <w:bottom w:w="60" w:type="dxa"/>
              <w:right w:w="90" w:type="dxa"/>
            </w:tcMar>
            <w:vAlign w:val="center"/>
          </w:tcPr>
          <w:p w14:paraId="34DFEA60" w14:textId="77777777" w:rsidR="00F809C3" w:rsidRDefault="00877183">
            <w:pPr>
              <w:spacing w:after="40"/>
            </w:pPr>
            <w:r>
              <w:rPr>
                <w:b/>
                <w:bCs/>
                <w:color w:val="FFFFFF"/>
                <w:sz w:val="18"/>
                <w:szCs w:val="18"/>
              </w:rPr>
              <w:t>Recommendation</w:t>
            </w:r>
          </w:p>
        </w:tc>
      </w:tr>
      <w:tr w:rsidR="00F809C3" w14:paraId="1FEB8286"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68DEE024" w14:textId="77777777" w:rsidR="00F809C3" w:rsidRDefault="00877183">
            <w:pPr>
              <w:spacing w:after="40"/>
            </w:pPr>
            <w:r>
              <w:rPr>
                <w:sz w:val="18"/>
                <w:szCs w:val="18"/>
              </w:rPr>
              <w:t>D1</w:t>
            </w:r>
          </w:p>
        </w:tc>
        <w:tc>
          <w:tcPr>
            <w:tcW w:w="3000" w:type="dxa"/>
            <w:shd w:val="clear" w:color="auto" w:fill="FFFFFF"/>
            <w:tcMar>
              <w:top w:w="50" w:type="dxa"/>
              <w:left w:w="90" w:type="dxa"/>
              <w:bottom w:w="50" w:type="dxa"/>
              <w:right w:w="90" w:type="dxa"/>
            </w:tcMar>
          </w:tcPr>
          <w:p w14:paraId="4949B82B" w14:textId="77777777" w:rsidR="00F809C3" w:rsidRDefault="00877183">
            <w:pPr>
              <w:spacing w:after="40"/>
            </w:pPr>
            <w:r>
              <w:rPr>
                <w:sz w:val="18"/>
                <w:szCs w:val="18"/>
              </w:rPr>
              <w:t>Contact hours per delivery day and the independent-practice hours sold with the engagement.</w:t>
            </w:r>
          </w:p>
        </w:tc>
        <w:tc>
          <w:tcPr>
            <w:tcW w:w="3000" w:type="dxa"/>
            <w:shd w:val="clear" w:color="auto" w:fill="FFFFFF"/>
            <w:tcMar>
              <w:top w:w="50" w:type="dxa"/>
              <w:left w:w="90" w:type="dxa"/>
              <w:bottom w:w="50" w:type="dxa"/>
              <w:right w:w="90" w:type="dxa"/>
            </w:tcMar>
          </w:tcPr>
          <w:p w14:paraId="2C2B2376" w14:textId="77777777" w:rsidR="00F809C3" w:rsidRDefault="00877183">
            <w:pPr>
              <w:spacing w:after="40"/>
            </w:pPr>
            <w:r>
              <w:rPr>
                <w:sz w:val="18"/>
                <w:szCs w:val="18"/>
              </w:rPr>
              <w:t>As in A1 and A4, or your figures.</w:t>
            </w:r>
          </w:p>
        </w:tc>
        <w:tc>
          <w:tcPr>
            <w:tcW w:w="3038" w:type="dxa"/>
            <w:shd w:val="clear" w:color="auto" w:fill="FFFFFF"/>
            <w:tcMar>
              <w:top w:w="50" w:type="dxa"/>
              <w:left w:w="90" w:type="dxa"/>
              <w:bottom w:w="50" w:type="dxa"/>
              <w:right w:w="90" w:type="dxa"/>
            </w:tcMar>
          </w:tcPr>
          <w:p w14:paraId="0DFC378B" w14:textId="77777777" w:rsidR="00F809C3" w:rsidRDefault="00877183">
            <w:pPr>
              <w:spacing w:after="40"/>
            </w:pPr>
            <w:r>
              <w:rPr>
                <w:sz w:val="18"/>
                <w:szCs w:val="18"/>
              </w:rPr>
              <w:t>6 contact hours; about 40 IP hours across the ladder, stated in the quote.</w:t>
            </w:r>
          </w:p>
        </w:tc>
      </w:tr>
      <w:tr w:rsidR="00F809C3" w14:paraId="6A6B8028"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28FB1CE8" w14:textId="77777777" w:rsidR="00F809C3" w:rsidRDefault="00877183">
            <w:pPr>
              <w:spacing w:after="40"/>
            </w:pPr>
            <w:r>
              <w:rPr>
                <w:sz w:val="18"/>
                <w:szCs w:val="18"/>
              </w:rPr>
              <w:t>D2</w:t>
            </w:r>
          </w:p>
        </w:tc>
        <w:tc>
          <w:tcPr>
            <w:tcW w:w="3000" w:type="dxa"/>
            <w:shd w:val="clear" w:color="auto" w:fill="FBF9F8"/>
            <w:tcMar>
              <w:top w:w="50" w:type="dxa"/>
              <w:left w:w="90" w:type="dxa"/>
              <w:bottom w:w="50" w:type="dxa"/>
              <w:right w:w="90" w:type="dxa"/>
            </w:tcMar>
          </w:tcPr>
          <w:p w14:paraId="4490BC09" w14:textId="77777777" w:rsidR="00F809C3" w:rsidRDefault="00877183">
            <w:pPr>
              <w:spacing w:after="40"/>
            </w:pPr>
            <w:r>
              <w:rPr>
                <w:sz w:val="18"/>
                <w:szCs w:val="18"/>
              </w:rPr>
              <w:t>Elapsed-time wording.</w:t>
            </w:r>
          </w:p>
        </w:tc>
        <w:tc>
          <w:tcPr>
            <w:tcW w:w="3000" w:type="dxa"/>
            <w:shd w:val="clear" w:color="auto" w:fill="FBF9F8"/>
            <w:tcMar>
              <w:top w:w="50" w:type="dxa"/>
              <w:left w:w="90" w:type="dxa"/>
              <w:bottom w:w="50" w:type="dxa"/>
              <w:right w:w="90" w:type="dxa"/>
            </w:tcMar>
          </w:tcPr>
          <w:p w14:paraId="7F8A713E" w14:textId="77777777" w:rsidR="00F809C3" w:rsidRDefault="00877183">
            <w:pPr>
              <w:spacing w:after="40"/>
            </w:pPr>
            <w:r>
              <w:rPr>
                <w:sz w:val="18"/>
                <w:szCs w:val="18"/>
              </w:rPr>
              <w:t>S4 (a) or (b).</w:t>
            </w:r>
          </w:p>
        </w:tc>
        <w:tc>
          <w:tcPr>
            <w:tcW w:w="3038" w:type="dxa"/>
            <w:shd w:val="clear" w:color="auto" w:fill="FBF9F8"/>
            <w:tcMar>
              <w:top w:w="50" w:type="dxa"/>
              <w:left w:w="90" w:type="dxa"/>
              <w:bottom w:w="50" w:type="dxa"/>
              <w:right w:w="90" w:type="dxa"/>
            </w:tcMar>
          </w:tcPr>
          <w:p w14:paraId="7D275EC4" w14:textId="77777777" w:rsidR="00F809C3" w:rsidRDefault="00877183">
            <w:pPr>
              <w:spacing w:after="40"/>
            </w:pPr>
            <w:r>
              <w:rPr>
                <w:sz w:val="18"/>
                <w:szCs w:val="18"/>
              </w:rPr>
              <w:t>(b).</w:t>
            </w:r>
          </w:p>
        </w:tc>
      </w:tr>
      <w:tr w:rsidR="00F809C3" w14:paraId="28396235"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39208195" w14:textId="77777777" w:rsidR="00F809C3" w:rsidRDefault="00877183">
            <w:pPr>
              <w:spacing w:after="40"/>
            </w:pPr>
            <w:r>
              <w:rPr>
                <w:sz w:val="18"/>
                <w:szCs w:val="18"/>
              </w:rPr>
              <w:t>D3</w:t>
            </w:r>
          </w:p>
        </w:tc>
        <w:tc>
          <w:tcPr>
            <w:tcW w:w="3000" w:type="dxa"/>
            <w:shd w:val="clear" w:color="auto" w:fill="FFFFFF"/>
            <w:tcMar>
              <w:top w:w="50" w:type="dxa"/>
              <w:left w:w="90" w:type="dxa"/>
              <w:bottom w:w="50" w:type="dxa"/>
              <w:right w:w="90" w:type="dxa"/>
            </w:tcMar>
          </w:tcPr>
          <w:p w14:paraId="2F17FF0E" w14:textId="77777777" w:rsidR="00F809C3" w:rsidRDefault="00877183">
            <w:pPr>
              <w:spacing w:after="40"/>
            </w:pPr>
            <w:r>
              <w:rPr>
                <w:sz w:val="18"/>
                <w:szCs w:val="18"/>
              </w:rPr>
              <w:t>Assessment thresholds.</w:t>
            </w:r>
          </w:p>
        </w:tc>
        <w:tc>
          <w:tcPr>
            <w:tcW w:w="3000" w:type="dxa"/>
            <w:shd w:val="clear" w:color="auto" w:fill="FFFFFF"/>
            <w:tcMar>
              <w:top w:w="50" w:type="dxa"/>
              <w:left w:w="90" w:type="dxa"/>
              <w:bottom w:w="50" w:type="dxa"/>
              <w:right w:w="90" w:type="dxa"/>
            </w:tcMar>
          </w:tcPr>
          <w:p w14:paraId="46A09254" w14:textId="77777777" w:rsidR="00F809C3" w:rsidRDefault="00877183">
            <w:pPr>
              <w:spacing w:after="40"/>
            </w:pPr>
            <w:r>
              <w:rPr>
                <w:sz w:val="18"/>
                <w:szCs w:val="18"/>
              </w:rPr>
              <w:t>Rubric 2 or above on all criteria; test set 5 of 5 at level 5; seeded-error catch rate recorded but with no pass mark. Or stricter, or diagnostic only.</w:t>
            </w:r>
          </w:p>
        </w:tc>
        <w:tc>
          <w:tcPr>
            <w:tcW w:w="3038" w:type="dxa"/>
            <w:shd w:val="clear" w:color="auto" w:fill="FFFFFF"/>
            <w:tcMar>
              <w:top w:w="50" w:type="dxa"/>
              <w:left w:w="90" w:type="dxa"/>
              <w:bottom w:w="50" w:type="dxa"/>
              <w:right w:w="90" w:type="dxa"/>
            </w:tcMar>
          </w:tcPr>
          <w:p w14:paraId="191A7CFB" w14:textId="77777777" w:rsidR="00F809C3" w:rsidRDefault="00877183">
            <w:pPr>
              <w:spacing w:after="40"/>
            </w:pPr>
            <w:r>
              <w:rPr>
                <w:sz w:val="18"/>
                <w:szCs w:val="18"/>
              </w:rPr>
              <w:t>As proposed. Nothing in the sources supports a specific catch-rate threshold, so it is recorded, not graded.</w:t>
            </w:r>
          </w:p>
        </w:tc>
      </w:tr>
      <w:tr w:rsidR="00F809C3" w14:paraId="0BF0308B"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3C79477F" w14:textId="77777777" w:rsidR="00F809C3" w:rsidRDefault="00877183">
            <w:pPr>
              <w:spacing w:after="40"/>
            </w:pPr>
            <w:r>
              <w:rPr>
                <w:sz w:val="18"/>
                <w:szCs w:val="18"/>
              </w:rPr>
              <w:t>D4</w:t>
            </w:r>
          </w:p>
        </w:tc>
        <w:tc>
          <w:tcPr>
            <w:tcW w:w="3000" w:type="dxa"/>
            <w:shd w:val="clear" w:color="auto" w:fill="FBF9F8"/>
            <w:tcMar>
              <w:top w:w="50" w:type="dxa"/>
              <w:left w:w="90" w:type="dxa"/>
              <w:bottom w:w="50" w:type="dxa"/>
              <w:right w:w="90" w:type="dxa"/>
            </w:tcMar>
          </w:tcPr>
          <w:p w14:paraId="13B8AE7A" w14:textId="77777777" w:rsidR="00F809C3" w:rsidRDefault="00877183">
            <w:pPr>
              <w:spacing w:after="40"/>
            </w:pPr>
            <w:r>
              <w:rPr>
                <w:sz w:val="18"/>
                <w:szCs w:val="18"/>
              </w:rPr>
              <w:t>The level 5 to 7 exception for individuals.</w:t>
            </w:r>
          </w:p>
        </w:tc>
        <w:tc>
          <w:tcPr>
            <w:tcW w:w="3000" w:type="dxa"/>
            <w:shd w:val="clear" w:color="auto" w:fill="FBF9F8"/>
            <w:tcMar>
              <w:top w:w="50" w:type="dxa"/>
              <w:left w:w="90" w:type="dxa"/>
              <w:bottom w:w="50" w:type="dxa"/>
              <w:right w:w="90" w:type="dxa"/>
            </w:tcMar>
          </w:tcPr>
          <w:p w14:paraId="2F0A41E8" w14:textId="77777777" w:rsidR="00F809C3" w:rsidRDefault="00877183">
            <w:pPr>
              <w:spacing w:after="40"/>
            </w:pPr>
            <w:r>
              <w:rPr>
                <w:sz w:val="18"/>
                <w:szCs w:val="18"/>
              </w:rPr>
              <w:t>S2 (a) or (b).</w:t>
            </w:r>
          </w:p>
        </w:tc>
        <w:tc>
          <w:tcPr>
            <w:tcW w:w="3038" w:type="dxa"/>
            <w:shd w:val="clear" w:color="auto" w:fill="FBF9F8"/>
            <w:tcMar>
              <w:top w:w="50" w:type="dxa"/>
              <w:left w:w="90" w:type="dxa"/>
              <w:bottom w:w="50" w:type="dxa"/>
              <w:right w:w="90" w:type="dxa"/>
            </w:tcMar>
          </w:tcPr>
          <w:p w14:paraId="378F34FA" w14:textId="77777777" w:rsidR="00F809C3" w:rsidRDefault="00877183">
            <w:pPr>
              <w:spacing w:after="40"/>
            </w:pPr>
            <w:r>
              <w:rPr>
                <w:sz w:val="18"/>
                <w:szCs w:val="18"/>
              </w:rPr>
              <w:t>(b).</w:t>
            </w:r>
          </w:p>
        </w:tc>
      </w:tr>
      <w:tr w:rsidR="00F809C3" w14:paraId="7751517A"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1882F02F" w14:textId="77777777" w:rsidR="00F809C3" w:rsidRDefault="00877183">
            <w:pPr>
              <w:spacing w:after="40"/>
            </w:pPr>
            <w:r>
              <w:rPr>
                <w:sz w:val="18"/>
                <w:szCs w:val="18"/>
              </w:rPr>
              <w:t>D5</w:t>
            </w:r>
          </w:p>
        </w:tc>
        <w:tc>
          <w:tcPr>
            <w:tcW w:w="3000" w:type="dxa"/>
            <w:shd w:val="clear" w:color="auto" w:fill="FFFFFF"/>
            <w:tcMar>
              <w:top w:w="50" w:type="dxa"/>
              <w:left w:w="90" w:type="dxa"/>
              <w:bottom w:w="50" w:type="dxa"/>
              <w:right w:w="90" w:type="dxa"/>
            </w:tcMar>
          </w:tcPr>
          <w:p w14:paraId="7244EA93" w14:textId="77777777" w:rsidR="00F809C3" w:rsidRDefault="00877183">
            <w:pPr>
              <w:spacing w:after="40"/>
            </w:pPr>
            <w:r>
              <w:rPr>
                <w:sz w:val="18"/>
                <w:szCs w:val="18"/>
              </w:rPr>
              <w:t>Whether the planning-assumption percentages appear anywhere in learner materials.</w:t>
            </w:r>
          </w:p>
        </w:tc>
        <w:tc>
          <w:tcPr>
            <w:tcW w:w="3000" w:type="dxa"/>
            <w:shd w:val="clear" w:color="auto" w:fill="FFFFFF"/>
            <w:tcMar>
              <w:top w:w="50" w:type="dxa"/>
              <w:left w:w="90" w:type="dxa"/>
              <w:bottom w:w="50" w:type="dxa"/>
              <w:right w:w="90" w:type="dxa"/>
            </w:tcMar>
          </w:tcPr>
          <w:p w14:paraId="58E80FBF" w14:textId="77777777" w:rsidR="00F809C3" w:rsidRDefault="00877183">
            <w:pPr>
              <w:spacing w:after="40"/>
            </w:pPr>
            <w:r>
              <w:rPr>
                <w:sz w:val="18"/>
                <w:szCs w:val="18"/>
              </w:rPr>
              <w:t>Nowhere (only in the engagement's measurement plan); or in the close of each level with the caveats.</w:t>
            </w:r>
          </w:p>
        </w:tc>
        <w:tc>
          <w:tcPr>
            <w:tcW w:w="3038" w:type="dxa"/>
            <w:shd w:val="clear" w:color="auto" w:fill="FFFFFF"/>
            <w:tcMar>
              <w:top w:w="50" w:type="dxa"/>
              <w:left w:w="90" w:type="dxa"/>
              <w:bottom w:w="50" w:type="dxa"/>
              <w:right w:w="90" w:type="dxa"/>
            </w:tcMar>
          </w:tcPr>
          <w:p w14:paraId="59B10673" w14:textId="77777777" w:rsidR="00F809C3" w:rsidRDefault="00877183">
            <w:pPr>
              <w:spacing w:after="40"/>
            </w:pPr>
            <w:r>
              <w:rPr>
                <w:sz w:val="18"/>
                <w:szCs w:val="18"/>
              </w:rPr>
              <w:t>Nowhere in learner materials.</w:t>
            </w:r>
          </w:p>
        </w:tc>
      </w:tr>
      <w:tr w:rsidR="00F809C3" w14:paraId="69D6402C"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05AF9E26" w14:textId="77777777" w:rsidR="00F809C3" w:rsidRDefault="00877183">
            <w:pPr>
              <w:spacing w:after="40"/>
            </w:pPr>
            <w:r>
              <w:rPr>
                <w:sz w:val="18"/>
                <w:szCs w:val="18"/>
              </w:rPr>
              <w:t>D6</w:t>
            </w:r>
          </w:p>
        </w:tc>
        <w:tc>
          <w:tcPr>
            <w:tcW w:w="3000" w:type="dxa"/>
            <w:shd w:val="clear" w:color="auto" w:fill="FBF9F8"/>
            <w:tcMar>
              <w:top w:w="50" w:type="dxa"/>
              <w:left w:w="90" w:type="dxa"/>
              <w:bottom w:w="50" w:type="dxa"/>
              <w:right w:w="90" w:type="dxa"/>
            </w:tcMar>
          </w:tcPr>
          <w:p w14:paraId="3D52CFC7" w14:textId="77777777" w:rsidR="00F809C3" w:rsidRDefault="00877183">
            <w:pPr>
              <w:spacing w:after="40"/>
            </w:pPr>
            <w:r>
              <w:rPr>
                <w:sz w:val="18"/>
                <w:szCs w:val="18"/>
              </w:rPr>
              <w:t>Name of the end-of-level record.</w:t>
            </w:r>
          </w:p>
        </w:tc>
        <w:tc>
          <w:tcPr>
            <w:tcW w:w="3000" w:type="dxa"/>
            <w:shd w:val="clear" w:color="auto" w:fill="FBF9F8"/>
            <w:tcMar>
              <w:top w:w="50" w:type="dxa"/>
              <w:left w:w="90" w:type="dxa"/>
              <w:bottom w:w="50" w:type="dxa"/>
              <w:right w:w="90" w:type="dxa"/>
            </w:tcMar>
          </w:tcPr>
          <w:p w14:paraId="2CF9D312" w14:textId="77777777" w:rsidR="00F809C3" w:rsidRDefault="00877183">
            <w:pPr>
              <w:spacing w:after="40"/>
            </w:pPr>
            <w:r>
              <w:rPr>
                <w:sz w:val="18"/>
                <w:szCs w:val="18"/>
              </w:rPr>
              <w:t>"Record of attendance and proof of level"; or "certificate of completion".</w:t>
            </w:r>
          </w:p>
        </w:tc>
        <w:tc>
          <w:tcPr>
            <w:tcW w:w="3038" w:type="dxa"/>
            <w:shd w:val="clear" w:color="auto" w:fill="FBF9F8"/>
            <w:tcMar>
              <w:top w:w="50" w:type="dxa"/>
              <w:left w:w="90" w:type="dxa"/>
              <w:bottom w:w="50" w:type="dxa"/>
              <w:right w:w="90" w:type="dxa"/>
            </w:tcMar>
          </w:tcPr>
          <w:p w14:paraId="072321D9" w14:textId="77777777" w:rsidR="00F809C3" w:rsidRDefault="00877183">
            <w:pPr>
              <w:spacing w:after="40"/>
            </w:pPr>
            <w:r>
              <w:rPr>
                <w:sz w:val="18"/>
                <w:szCs w:val="18"/>
              </w:rPr>
              <w:t>The first. The Knowledge hub's own position is that documentation is not certification.</w:t>
            </w:r>
          </w:p>
        </w:tc>
      </w:tr>
      <w:tr w:rsidR="00F809C3" w14:paraId="746F3893"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5B68B69E" w14:textId="77777777" w:rsidR="00F809C3" w:rsidRDefault="00877183">
            <w:pPr>
              <w:spacing w:after="40"/>
            </w:pPr>
            <w:r>
              <w:rPr>
                <w:sz w:val="18"/>
                <w:szCs w:val="18"/>
              </w:rPr>
              <w:t>D7</w:t>
            </w:r>
          </w:p>
        </w:tc>
        <w:tc>
          <w:tcPr>
            <w:tcW w:w="3000" w:type="dxa"/>
            <w:shd w:val="clear" w:color="auto" w:fill="FFFFFF"/>
            <w:tcMar>
              <w:top w:w="50" w:type="dxa"/>
              <w:left w:w="90" w:type="dxa"/>
              <w:bottom w:w="50" w:type="dxa"/>
              <w:right w:w="90" w:type="dxa"/>
            </w:tcMar>
          </w:tcPr>
          <w:p w14:paraId="5B32B50C" w14:textId="77777777" w:rsidR="00F809C3" w:rsidRDefault="00877183">
            <w:pPr>
              <w:spacing w:after="40"/>
            </w:pPr>
            <w:r>
              <w:rPr>
                <w:sz w:val="18"/>
                <w:szCs w:val="18"/>
              </w:rPr>
              <w:t>Platform scope.</w:t>
            </w:r>
          </w:p>
        </w:tc>
        <w:tc>
          <w:tcPr>
            <w:tcW w:w="3000" w:type="dxa"/>
            <w:shd w:val="clear" w:color="auto" w:fill="FFFFFF"/>
            <w:tcMar>
              <w:top w:w="50" w:type="dxa"/>
              <w:left w:w="90" w:type="dxa"/>
              <w:bottom w:w="50" w:type="dxa"/>
              <w:right w:w="90" w:type="dxa"/>
            </w:tcMar>
          </w:tcPr>
          <w:p w14:paraId="43586B8B" w14:textId="77777777" w:rsidR="00F809C3" w:rsidRDefault="00877183">
            <w:pPr>
              <w:spacing w:after="40"/>
            </w:pPr>
            <w:r>
              <w:rPr>
                <w:sz w:val="18"/>
                <w:szCs w:val="18"/>
              </w:rPr>
              <w:t>Levels 4 and 5 taught on the client's platform (Claude, Copilot or Gemini) with the same modules; level 7 on Claude Code only.</w:t>
            </w:r>
          </w:p>
        </w:tc>
        <w:tc>
          <w:tcPr>
            <w:tcW w:w="3038" w:type="dxa"/>
            <w:shd w:val="clear" w:color="auto" w:fill="FFFFFF"/>
            <w:tcMar>
              <w:top w:w="50" w:type="dxa"/>
              <w:left w:w="90" w:type="dxa"/>
              <w:bottom w:w="50" w:type="dxa"/>
              <w:right w:w="90" w:type="dxa"/>
            </w:tcMar>
          </w:tcPr>
          <w:p w14:paraId="322299B3" w14:textId="77777777" w:rsidR="00F809C3" w:rsidRDefault="00877183">
            <w:pPr>
              <w:spacing w:after="40"/>
            </w:pPr>
            <w:r>
              <w:rPr>
                <w:sz w:val="18"/>
                <w:szCs w:val="18"/>
              </w:rPr>
              <w:t>As stated. Phase 2 writes platform notes, not three curricula.</w:t>
            </w:r>
          </w:p>
        </w:tc>
      </w:tr>
      <w:tr w:rsidR="00F809C3" w14:paraId="74B4EF46"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69DA435B" w14:textId="77777777" w:rsidR="00F809C3" w:rsidRDefault="00877183">
            <w:pPr>
              <w:spacing w:after="40"/>
            </w:pPr>
            <w:r>
              <w:rPr>
                <w:sz w:val="18"/>
                <w:szCs w:val="18"/>
              </w:rPr>
              <w:t>D8</w:t>
            </w:r>
          </w:p>
        </w:tc>
        <w:tc>
          <w:tcPr>
            <w:tcW w:w="3000" w:type="dxa"/>
            <w:shd w:val="clear" w:color="auto" w:fill="FBF9F8"/>
            <w:tcMar>
              <w:top w:w="50" w:type="dxa"/>
              <w:left w:w="90" w:type="dxa"/>
              <w:bottom w:w="50" w:type="dxa"/>
              <w:right w:w="90" w:type="dxa"/>
            </w:tcMar>
          </w:tcPr>
          <w:p w14:paraId="7556DFE2" w14:textId="77777777" w:rsidR="00F809C3" w:rsidRDefault="00877183">
            <w:pPr>
              <w:spacing w:after="40"/>
            </w:pPr>
            <w:r>
              <w:rPr>
                <w:sz w:val="18"/>
                <w:szCs w:val="18"/>
              </w:rPr>
              <w:t>Who does the second-person and cold-run tests at the individual course (no colleague present).</w:t>
            </w:r>
          </w:p>
        </w:tc>
        <w:tc>
          <w:tcPr>
            <w:tcW w:w="3000" w:type="dxa"/>
            <w:shd w:val="clear" w:color="auto" w:fill="FBF9F8"/>
            <w:tcMar>
              <w:top w:w="50" w:type="dxa"/>
              <w:left w:w="90" w:type="dxa"/>
              <w:bottom w:w="50" w:type="dxa"/>
              <w:right w:w="90" w:type="dxa"/>
            </w:tcMar>
          </w:tcPr>
          <w:p w14:paraId="20D7DB89" w14:textId="77777777" w:rsidR="00F809C3" w:rsidRDefault="00877183">
            <w:pPr>
              <w:spacing w:after="40"/>
            </w:pPr>
            <w:r>
              <w:rPr>
                <w:sz w:val="18"/>
                <w:szCs w:val="18"/>
              </w:rPr>
              <w:t>Another participant; or a colleague back at work, reviewed remotely; or the instructor.</w:t>
            </w:r>
          </w:p>
        </w:tc>
        <w:tc>
          <w:tcPr>
            <w:tcW w:w="3038" w:type="dxa"/>
            <w:shd w:val="clear" w:color="auto" w:fill="FBF9F8"/>
            <w:tcMar>
              <w:top w:w="50" w:type="dxa"/>
              <w:left w:w="90" w:type="dxa"/>
              <w:bottom w:w="50" w:type="dxa"/>
              <w:right w:w="90" w:type="dxa"/>
            </w:tcMar>
          </w:tcPr>
          <w:p w14:paraId="140DE91E" w14:textId="77777777" w:rsidR="00F809C3" w:rsidRDefault="00877183">
            <w:pPr>
              <w:spacing w:after="40"/>
            </w:pPr>
            <w:r>
              <w:rPr>
                <w:sz w:val="18"/>
                <w:szCs w:val="18"/>
              </w:rPr>
              <w:t>Another participant in session, and a colleague at work within two weeks for the record. Never the instructor alone.</w:t>
            </w:r>
          </w:p>
        </w:tc>
      </w:tr>
      <w:tr w:rsidR="00F809C3" w14:paraId="34EB883D"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tcPr>
          <w:p w14:paraId="5C4C464A" w14:textId="77777777" w:rsidR="00F809C3" w:rsidRDefault="00877183">
            <w:pPr>
              <w:spacing w:after="40"/>
            </w:pPr>
            <w:r>
              <w:rPr>
                <w:sz w:val="18"/>
                <w:szCs w:val="18"/>
              </w:rPr>
              <w:t>D9</w:t>
            </w:r>
          </w:p>
        </w:tc>
        <w:tc>
          <w:tcPr>
            <w:tcW w:w="3000" w:type="dxa"/>
            <w:shd w:val="clear" w:color="auto" w:fill="FFFFFF"/>
            <w:tcMar>
              <w:top w:w="50" w:type="dxa"/>
              <w:left w:w="90" w:type="dxa"/>
              <w:bottom w:w="50" w:type="dxa"/>
              <w:right w:w="90" w:type="dxa"/>
            </w:tcMar>
          </w:tcPr>
          <w:p w14:paraId="75317A71" w14:textId="77777777" w:rsidR="00F809C3" w:rsidRDefault="00877183">
            <w:pPr>
              <w:spacing w:after="40"/>
            </w:pPr>
            <w:r>
              <w:rPr>
                <w:sz w:val="18"/>
                <w:szCs w:val="18"/>
              </w:rPr>
              <w:t>Whether to add a half-day "manager's module" for leaders at level 2 who will not go to level 3 but sponsor it (the "leadership is the least fluent group" problem).</w:t>
            </w:r>
          </w:p>
        </w:tc>
        <w:tc>
          <w:tcPr>
            <w:tcW w:w="3000" w:type="dxa"/>
            <w:shd w:val="clear" w:color="auto" w:fill="FFFFFF"/>
            <w:tcMar>
              <w:top w:w="50" w:type="dxa"/>
              <w:left w:w="90" w:type="dxa"/>
              <w:bottom w:w="50" w:type="dxa"/>
              <w:right w:w="90" w:type="dxa"/>
            </w:tcMar>
          </w:tcPr>
          <w:p w14:paraId="06334108" w14:textId="77777777" w:rsidR="00F809C3" w:rsidRDefault="00877183">
            <w:pPr>
              <w:spacing w:after="40"/>
            </w:pPr>
            <w:r>
              <w:rPr>
                <w:sz w:val="18"/>
                <w:szCs w:val="18"/>
              </w:rPr>
              <w:t>Add as an optional 0.5 day outside the ladder; or leave to the general module.</w:t>
            </w:r>
          </w:p>
        </w:tc>
        <w:tc>
          <w:tcPr>
            <w:tcW w:w="3038" w:type="dxa"/>
            <w:shd w:val="clear" w:color="auto" w:fill="FFFFFF"/>
            <w:tcMar>
              <w:top w:w="50" w:type="dxa"/>
              <w:left w:w="90" w:type="dxa"/>
              <w:bottom w:w="50" w:type="dxa"/>
              <w:right w:w="90" w:type="dxa"/>
            </w:tcMar>
          </w:tcPr>
          <w:p w14:paraId="77528CAC" w14:textId="77777777" w:rsidR="00F809C3" w:rsidRDefault="00877183">
            <w:pPr>
              <w:spacing w:after="40"/>
            </w:pPr>
            <w:r>
              <w:rPr>
                <w:sz w:val="18"/>
                <w:szCs w:val="18"/>
              </w:rPr>
              <w:t>Add as optional, outside the ladder, so the seven levels stay as published.</w:t>
            </w:r>
          </w:p>
        </w:tc>
      </w:tr>
      <w:tr w:rsidR="00F809C3" w14:paraId="62DA3EB4" w14:textId="77777777">
        <w:tblPrEx>
          <w:tblCellMar>
            <w:top w:w="0" w:type="dxa"/>
            <w:bottom w:w="0" w:type="dxa"/>
          </w:tblCellMar>
        </w:tblPrEx>
        <w:trPr>
          <w:cantSplit/>
        </w:trPr>
        <w:tc>
          <w:tcPr>
            <w:tcW w:w="600" w:type="dxa"/>
            <w:shd w:val="clear" w:color="auto" w:fill="FBF9F8"/>
            <w:tcMar>
              <w:top w:w="50" w:type="dxa"/>
              <w:left w:w="90" w:type="dxa"/>
              <w:bottom w:w="50" w:type="dxa"/>
              <w:right w:w="90" w:type="dxa"/>
            </w:tcMar>
          </w:tcPr>
          <w:p w14:paraId="4AD65969" w14:textId="77777777" w:rsidR="00F809C3" w:rsidRDefault="00877183">
            <w:pPr>
              <w:spacing w:after="40"/>
            </w:pPr>
            <w:r>
              <w:rPr>
                <w:sz w:val="18"/>
                <w:szCs w:val="18"/>
              </w:rPr>
              <w:t>D10</w:t>
            </w:r>
          </w:p>
        </w:tc>
        <w:tc>
          <w:tcPr>
            <w:tcW w:w="3000" w:type="dxa"/>
            <w:shd w:val="clear" w:color="auto" w:fill="FBF9F8"/>
            <w:tcMar>
              <w:top w:w="50" w:type="dxa"/>
              <w:left w:w="90" w:type="dxa"/>
              <w:bottom w:w="50" w:type="dxa"/>
              <w:right w:w="90" w:type="dxa"/>
            </w:tcMar>
          </w:tcPr>
          <w:p w14:paraId="1C30F567" w14:textId="77777777" w:rsidR="00F809C3" w:rsidRDefault="00877183">
            <w:pPr>
              <w:spacing w:after="40"/>
            </w:pPr>
            <w:r>
              <w:rPr>
                <w:sz w:val="18"/>
                <w:szCs w:val="18"/>
              </w:rPr>
              <w:t>Whether the department lab (90 minutes, team engagement) is treated as guided practice inside level 3 or as a separate product.</w:t>
            </w:r>
          </w:p>
        </w:tc>
        <w:tc>
          <w:tcPr>
            <w:tcW w:w="3000" w:type="dxa"/>
            <w:shd w:val="clear" w:color="auto" w:fill="FBF9F8"/>
            <w:tcMar>
              <w:top w:w="50" w:type="dxa"/>
              <w:left w:w="90" w:type="dxa"/>
              <w:bottom w:w="50" w:type="dxa"/>
              <w:right w:w="90" w:type="dxa"/>
            </w:tcMar>
          </w:tcPr>
          <w:p w14:paraId="1D43253F" w14:textId="77777777" w:rsidR="00F809C3" w:rsidRDefault="00877183">
            <w:pPr>
              <w:spacing w:after="40"/>
            </w:pPr>
            <w:r>
              <w:rPr>
                <w:sz w:val="18"/>
                <w:szCs w:val="18"/>
              </w:rPr>
              <w:t>Inside level 3 for mapping purposes; separate for pricing.</w:t>
            </w:r>
          </w:p>
        </w:tc>
        <w:tc>
          <w:tcPr>
            <w:tcW w:w="3038" w:type="dxa"/>
            <w:shd w:val="clear" w:color="auto" w:fill="FBF9F8"/>
            <w:tcMar>
              <w:top w:w="50" w:type="dxa"/>
              <w:left w:w="90" w:type="dxa"/>
              <w:bottom w:w="50" w:type="dxa"/>
              <w:right w:w="90" w:type="dxa"/>
            </w:tcMar>
          </w:tcPr>
          <w:p w14:paraId="33F89789" w14:textId="77777777" w:rsidR="00F809C3" w:rsidRDefault="00877183">
            <w:pPr>
              <w:spacing w:after="40"/>
            </w:pPr>
            <w:r>
              <w:rPr>
                <w:sz w:val="18"/>
                <w:szCs w:val="18"/>
              </w:rPr>
              <w:t>Inside level 3 for the curriculum; priced as today.</w:t>
            </w:r>
          </w:p>
        </w:tc>
      </w:tr>
    </w:tbl>
    <w:p w14:paraId="69A47AB8" w14:textId="77777777" w:rsidR="00F809C3" w:rsidRDefault="00F809C3">
      <w:pPr>
        <w:spacing w:after="160"/>
      </w:pPr>
    </w:p>
    <w:tbl>
      <w:tblPr>
        <w:tblW w:w="9638"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638"/>
      </w:tblGrid>
      <w:tr w:rsidR="00F809C3" w14:paraId="64B71053" w14:textId="77777777">
        <w:tblPrEx>
          <w:tblCellMar>
            <w:top w:w="0" w:type="dxa"/>
            <w:bottom w:w="0" w:type="dxa"/>
          </w:tblCellMar>
        </w:tblPrEx>
        <w:tc>
          <w:tcPr>
            <w:tcW w:w="9638" w:type="dxa"/>
            <w:tcBorders>
              <w:top w:val="nil"/>
              <w:left w:val="single" w:sz="24" w:space="0" w:color="C9A84C"/>
              <w:bottom w:val="nil"/>
              <w:right w:val="nil"/>
            </w:tcBorders>
            <w:shd w:val="clear" w:color="auto" w:fill="F6F8FC"/>
            <w:tcMar>
              <w:top w:w="120" w:type="dxa"/>
              <w:left w:w="180" w:type="dxa"/>
              <w:bottom w:w="80" w:type="dxa"/>
              <w:right w:w="180" w:type="dxa"/>
            </w:tcMar>
          </w:tcPr>
          <w:p w14:paraId="6604E44B" w14:textId="77777777" w:rsidR="00F809C3" w:rsidRDefault="00877183">
            <w:pPr>
              <w:spacing w:after="60" w:line="276" w:lineRule="auto"/>
            </w:pPr>
            <w:r>
              <w:rPr>
                <w:b/>
                <w:bCs/>
                <w:sz w:val="20"/>
                <w:szCs w:val="20"/>
              </w:rPr>
              <w:t>Approval gate.</w:t>
            </w:r>
            <w:r>
              <w:rPr>
                <w:sz w:val="20"/>
                <w:szCs w:val="20"/>
              </w:rPr>
              <w:t xml:space="preserve"> This document stops here. On your approval of the outlines, with the decisions in 4.5 recorded, phase 2 produces the learning materials level by level, starting with level 3. Section 4.6 is a reference for that phase.</w:t>
            </w:r>
          </w:p>
        </w:tc>
      </w:tr>
    </w:tbl>
    <w:p w14:paraId="5DFA1C63" w14:textId="77777777" w:rsidR="00F809C3" w:rsidRDefault="00877183">
      <w:pPr>
        <w:pStyle w:val="Heading2"/>
        <w:keepNext/>
      </w:pPr>
      <w:bookmarkStart w:id="23" w:name="_Toc243141717"/>
      <w:r>
        <w:t>4.6 Source cross-reference</w:t>
      </w:r>
      <w:bookmarkEnd w:id="23"/>
    </w:p>
    <w:p w14:paraId="5F1FF2CE" w14:textId="77777777" w:rsidR="00F809C3" w:rsidRDefault="00877183">
      <w:pPr>
        <w:spacing w:after="120" w:line="276" w:lineRule="auto"/>
      </w:pPr>
      <w:r>
        <w:t>Which source each part of the curriculum draws on, so that phase 2 can quote the right page.</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600"/>
        <w:gridCol w:w="3600"/>
        <w:gridCol w:w="3438"/>
      </w:tblGrid>
      <w:tr w:rsidR="00F809C3" w14:paraId="3E68EA29" w14:textId="77777777">
        <w:tblPrEx>
          <w:tblCellMar>
            <w:top w:w="0" w:type="dxa"/>
            <w:bottom w:w="0" w:type="dxa"/>
          </w:tblCellMar>
        </w:tblPrEx>
        <w:trPr>
          <w:tblHeader/>
        </w:trPr>
        <w:tc>
          <w:tcPr>
            <w:tcW w:w="2600" w:type="dxa"/>
            <w:shd w:val="clear" w:color="auto" w:fill="002855"/>
            <w:tcMar>
              <w:top w:w="60" w:type="dxa"/>
              <w:left w:w="90" w:type="dxa"/>
              <w:bottom w:w="60" w:type="dxa"/>
              <w:right w:w="90" w:type="dxa"/>
            </w:tcMar>
            <w:vAlign w:val="center"/>
          </w:tcPr>
          <w:p w14:paraId="67B2B7CD" w14:textId="77777777" w:rsidR="00F809C3" w:rsidRDefault="00877183">
            <w:pPr>
              <w:spacing w:after="40"/>
            </w:pPr>
            <w:r>
              <w:rPr>
                <w:b/>
                <w:bCs/>
                <w:color w:val="FFFFFF"/>
                <w:sz w:val="18"/>
                <w:szCs w:val="18"/>
              </w:rPr>
              <w:t>Curriculum element</w:t>
            </w:r>
          </w:p>
        </w:tc>
        <w:tc>
          <w:tcPr>
            <w:tcW w:w="3600" w:type="dxa"/>
            <w:shd w:val="clear" w:color="auto" w:fill="002855"/>
            <w:tcMar>
              <w:top w:w="60" w:type="dxa"/>
              <w:left w:w="90" w:type="dxa"/>
              <w:bottom w:w="60" w:type="dxa"/>
              <w:right w:w="90" w:type="dxa"/>
            </w:tcMar>
            <w:vAlign w:val="center"/>
          </w:tcPr>
          <w:p w14:paraId="4E42340D" w14:textId="77777777" w:rsidR="00F809C3" w:rsidRDefault="00877183">
            <w:pPr>
              <w:spacing w:after="40"/>
            </w:pPr>
            <w:r>
              <w:rPr>
                <w:b/>
                <w:bCs/>
                <w:color w:val="FFFFFF"/>
                <w:sz w:val="18"/>
                <w:szCs w:val="18"/>
              </w:rPr>
              <w:t>Primary source</w:t>
            </w:r>
          </w:p>
        </w:tc>
        <w:tc>
          <w:tcPr>
            <w:tcW w:w="3438" w:type="dxa"/>
            <w:shd w:val="clear" w:color="auto" w:fill="002855"/>
            <w:tcMar>
              <w:top w:w="60" w:type="dxa"/>
              <w:left w:w="90" w:type="dxa"/>
              <w:bottom w:w="60" w:type="dxa"/>
              <w:right w:w="90" w:type="dxa"/>
            </w:tcMar>
            <w:vAlign w:val="center"/>
          </w:tcPr>
          <w:p w14:paraId="5CD3A4DF" w14:textId="77777777" w:rsidR="00F809C3" w:rsidRDefault="00877183">
            <w:pPr>
              <w:spacing w:after="40"/>
            </w:pPr>
            <w:r>
              <w:rPr>
                <w:b/>
                <w:bCs/>
                <w:color w:val="FFFFFF"/>
                <w:sz w:val="18"/>
                <w:szCs w:val="18"/>
              </w:rPr>
              <w:t>Supporting sources</w:t>
            </w:r>
          </w:p>
        </w:tc>
      </w:tr>
      <w:tr w:rsidR="00F809C3" w14:paraId="368F64EA"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59EBF6FE" w14:textId="77777777" w:rsidR="00F809C3" w:rsidRDefault="00877183">
            <w:pPr>
              <w:spacing w:after="40"/>
            </w:pPr>
            <w:r>
              <w:rPr>
                <w:sz w:val="18"/>
                <w:szCs w:val="18"/>
              </w:rPr>
              <w:t>Level names, days, proofs, skip lists, risks</w:t>
            </w:r>
          </w:p>
        </w:tc>
        <w:tc>
          <w:tcPr>
            <w:tcW w:w="3600" w:type="dxa"/>
            <w:shd w:val="clear" w:color="auto" w:fill="FFFFFF"/>
            <w:tcMar>
              <w:top w:w="50" w:type="dxa"/>
              <w:left w:w="90" w:type="dxa"/>
              <w:bottom w:w="50" w:type="dxa"/>
              <w:right w:w="90" w:type="dxa"/>
            </w:tcMar>
          </w:tcPr>
          <w:p w14:paraId="4C6F4EC8" w14:textId="77777777" w:rsidR="00F809C3" w:rsidRDefault="00877183">
            <w:pPr>
              <w:spacing w:after="40"/>
            </w:pPr>
            <w:r>
              <w:rPr>
                <w:sz w:val="18"/>
                <w:szCs w:val="18"/>
              </w:rPr>
              <w:t>docs/LEVELS.md; the training page; the level pages 3 to 7</w:t>
            </w:r>
          </w:p>
        </w:tc>
        <w:tc>
          <w:tcPr>
            <w:tcW w:w="3438" w:type="dxa"/>
            <w:shd w:val="clear" w:color="auto" w:fill="FFFFFF"/>
            <w:tcMar>
              <w:top w:w="50" w:type="dxa"/>
              <w:left w:w="90" w:type="dxa"/>
              <w:bottom w:w="50" w:type="dxa"/>
              <w:right w:w="90" w:type="dxa"/>
            </w:tcMar>
          </w:tcPr>
          <w:p w14:paraId="652E26B2" w14:textId="77777777" w:rsidR="00F809C3" w:rsidRDefault="00877183">
            <w:pPr>
              <w:spacing w:after="40"/>
            </w:pPr>
            <w:r>
              <w:rPr>
                <w:sz w:val="18"/>
                <w:szCs w:val="18"/>
              </w:rPr>
              <w:t>Knowledge: "The seven capability levels, and why Level 3 is the floor"</w:t>
            </w:r>
          </w:p>
        </w:tc>
      </w:tr>
      <w:tr w:rsidR="00F809C3" w14:paraId="6A9070D2"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361F2E37" w14:textId="77777777" w:rsidR="00F809C3" w:rsidRDefault="00877183">
            <w:pPr>
              <w:spacing w:after="40"/>
            </w:pPr>
            <w:r>
              <w:rPr>
                <w:sz w:val="18"/>
                <w:szCs w:val="18"/>
              </w:rPr>
              <w:t>The 4Ds as the module structure</w:t>
            </w:r>
          </w:p>
        </w:tc>
        <w:tc>
          <w:tcPr>
            <w:tcW w:w="3600" w:type="dxa"/>
            <w:shd w:val="clear" w:color="auto" w:fill="FBF9F8"/>
            <w:tcMar>
              <w:top w:w="50" w:type="dxa"/>
              <w:left w:w="90" w:type="dxa"/>
              <w:bottom w:w="50" w:type="dxa"/>
              <w:right w:w="90" w:type="dxa"/>
            </w:tcMar>
          </w:tcPr>
          <w:p w14:paraId="653CB936" w14:textId="77777777" w:rsidR="00F809C3" w:rsidRDefault="00877183">
            <w:pPr>
              <w:spacing w:after="40"/>
            </w:pPr>
            <w:r>
              <w:rPr>
                <w:sz w:val="18"/>
                <w:szCs w:val="18"/>
              </w:rPr>
              <w:t>Services page ("one framework underpins all five"); the general module</w:t>
            </w:r>
          </w:p>
        </w:tc>
        <w:tc>
          <w:tcPr>
            <w:tcW w:w="3438" w:type="dxa"/>
            <w:shd w:val="clear" w:color="auto" w:fill="FBF9F8"/>
            <w:tcMar>
              <w:top w:w="50" w:type="dxa"/>
              <w:left w:w="90" w:type="dxa"/>
              <w:bottom w:w="50" w:type="dxa"/>
              <w:right w:w="90" w:type="dxa"/>
            </w:tcMar>
          </w:tcPr>
          <w:p w14:paraId="659A4686" w14:textId="77777777" w:rsidR="00F809C3" w:rsidRDefault="00877183">
            <w:pPr>
              <w:spacing w:after="40"/>
            </w:pPr>
            <w:r>
              <w:rPr>
                <w:sz w:val="18"/>
                <w:szCs w:val="18"/>
              </w:rPr>
              <w:t>AI Tips: "Meet the 4Ds"; "The 4Ds cheat sheet"; Knowledge: "What AI fluency actually means: the 4Ds, reread"</w:t>
            </w:r>
          </w:p>
        </w:tc>
      </w:tr>
      <w:tr w:rsidR="00F809C3" w14:paraId="04CD575B"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424528F1" w14:textId="77777777" w:rsidR="00F809C3" w:rsidRDefault="00877183">
            <w:pPr>
              <w:spacing w:after="40"/>
            </w:pPr>
            <w:r>
              <w:rPr>
                <w:sz w:val="18"/>
                <w:szCs w:val="18"/>
              </w:rPr>
              <w:t>Module 3.5 (the brief) and 3.6 (iteration)</w:t>
            </w:r>
          </w:p>
        </w:tc>
        <w:tc>
          <w:tcPr>
            <w:tcW w:w="3600" w:type="dxa"/>
            <w:shd w:val="clear" w:color="auto" w:fill="FFFFFF"/>
            <w:tcMar>
              <w:top w:w="50" w:type="dxa"/>
              <w:left w:w="90" w:type="dxa"/>
              <w:bottom w:w="50" w:type="dxa"/>
              <w:right w:w="90" w:type="dxa"/>
            </w:tcMar>
          </w:tcPr>
          <w:p w14:paraId="72407AAB" w14:textId="77777777" w:rsidR="00F809C3" w:rsidRDefault="00877183">
            <w:pPr>
              <w:spacing w:after="40"/>
            </w:pPr>
            <w:r>
              <w:rPr>
                <w:sz w:val="18"/>
                <w:szCs w:val="18"/>
              </w:rPr>
              <w:t>Level 3 page cheat sheet and example prompts</w:t>
            </w:r>
          </w:p>
        </w:tc>
        <w:tc>
          <w:tcPr>
            <w:tcW w:w="3438" w:type="dxa"/>
            <w:shd w:val="clear" w:color="auto" w:fill="FFFFFF"/>
            <w:tcMar>
              <w:top w:w="50" w:type="dxa"/>
              <w:left w:w="90" w:type="dxa"/>
              <w:bottom w:w="50" w:type="dxa"/>
              <w:right w:w="90" w:type="dxa"/>
            </w:tcMar>
          </w:tcPr>
          <w:p w14:paraId="2EAED926" w14:textId="77777777" w:rsidR="00F809C3" w:rsidRDefault="00877183">
            <w:pPr>
              <w:spacing w:after="40"/>
            </w:pPr>
            <w:r>
              <w:rPr>
                <w:sz w:val="18"/>
                <w:szCs w:val="18"/>
              </w:rPr>
              <w:t>AI Tips editions 6 to 20 (prompt as a brief; what does good look like; first output is a draft; the single follow-up question); "ask for the file, not the text"; "edit the paragraph, not the whole draft"; "make the AI calculate, not estimate"</w:t>
            </w:r>
          </w:p>
        </w:tc>
      </w:tr>
      <w:tr w:rsidR="00F809C3" w14:paraId="571A46A6"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549CFBA6" w14:textId="77777777" w:rsidR="00F809C3" w:rsidRDefault="00877183">
            <w:pPr>
              <w:spacing w:after="40"/>
            </w:pPr>
            <w:r>
              <w:rPr>
                <w:sz w:val="18"/>
                <w:szCs w:val="18"/>
              </w:rPr>
              <w:t>Module 3.7 (the four checks, calibrated trust)</w:t>
            </w:r>
          </w:p>
        </w:tc>
        <w:tc>
          <w:tcPr>
            <w:tcW w:w="3600" w:type="dxa"/>
            <w:shd w:val="clear" w:color="auto" w:fill="FBF9F8"/>
            <w:tcMar>
              <w:top w:w="50" w:type="dxa"/>
              <w:left w:w="90" w:type="dxa"/>
              <w:bottom w:w="50" w:type="dxa"/>
              <w:right w:w="90" w:type="dxa"/>
            </w:tcMar>
          </w:tcPr>
          <w:p w14:paraId="256EF4FC" w14:textId="77777777" w:rsidR="00F809C3" w:rsidRDefault="00877183">
            <w:pPr>
              <w:spacing w:after="40"/>
            </w:pPr>
            <w:r>
              <w:rPr>
                <w:sz w:val="18"/>
                <w:szCs w:val="18"/>
              </w:rPr>
              <w:t>Knowledge: "The four checks before anything leaves the building"; "Calibrating trust in AI"; "The verification tax"</w:t>
            </w:r>
          </w:p>
        </w:tc>
        <w:tc>
          <w:tcPr>
            <w:tcW w:w="3438" w:type="dxa"/>
            <w:shd w:val="clear" w:color="auto" w:fill="FBF9F8"/>
            <w:tcMar>
              <w:top w:w="50" w:type="dxa"/>
              <w:left w:w="90" w:type="dxa"/>
              <w:bottom w:w="50" w:type="dxa"/>
              <w:right w:w="90" w:type="dxa"/>
            </w:tcMar>
          </w:tcPr>
          <w:p w14:paraId="2CB92DAE" w14:textId="77777777" w:rsidR="00F809C3" w:rsidRDefault="00877183">
            <w:pPr>
              <w:spacing w:after="40"/>
            </w:pPr>
            <w:r>
              <w:rPr>
                <w:sz w:val="18"/>
                <w:szCs w:val="18"/>
              </w:rPr>
              <w:t>AI Tips: "Trust in AI should be calibrated not binary"; "Reading an AI answer like an editor"; "The verification habit that takes thirty seconds"; "What to do when AI's answer sounds right but the numbers are wrong"</w:t>
            </w:r>
          </w:p>
        </w:tc>
      </w:tr>
      <w:tr w:rsidR="00F809C3" w14:paraId="041D7544"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2615315D" w14:textId="77777777" w:rsidR="00F809C3" w:rsidRDefault="00877183">
            <w:pPr>
              <w:spacing w:after="40"/>
            </w:pPr>
            <w:r>
              <w:rPr>
                <w:sz w:val="18"/>
                <w:szCs w:val="18"/>
              </w:rPr>
              <w:t>Module 3.3 (data rules)</w:t>
            </w:r>
          </w:p>
        </w:tc>
        <w:tc>
          <w:tcPr>
            <w:tcW w:w="3600" w:type="dxa"/>
            <w:shd w:val="clear" w:color="auto" w:fill="FFFFFF"/>
            <w:tcMar>
              <w:top w:w="50" w:type="dxa"/>
              <w:left w:w="90" w:type="dxa"/>
              <w:bottom w:w="50" w:type="dxa"/>
              <w:right w:w="90" w:type="dxa"/>
            </w:tcMar>
          </w:tcPr>
          <w:p w14:paraId="16137536" w14:textId="77777777" w:rsidR="00F809C3" w:rsidRDefault="00877183">
            <w:pPr>
              <w:spacing w:after="40"/>
            </w:pPr>
            <w:r>
              <w:rPr>
                <w:sz w:val="18"/>
                <w:szCs w:val="18"/>
              </w:rPr>
              <w:t>Knowledge: "Data classification from zero"; "What personal data means once a prompt leaves the building"; "Ground rules for team AI use"</w:t>
            </w:r>
          </w:p>
        </w:tc>
        <w:tc>
          <w:tcPr>
            <w:tcW w:w="3438" w:type="dxa"/>
            <w:shd w:val="clear" w:color="auto" w:fill="FFFFFF"/>
            <w:tcMar>
              <w:top w:w="50" w:type="dxa"/>
              <w:left w:w="90" w:type="dxa"/>
              <w:bottom w:w="50" w:type="dxa"/>
              <w:right w:w="90" w:type="dxa"/>
            </w:tcMar>
          </w:tcPr>
          <w:p w14:paraId="0384437B" w14:textId="77777777" w:rsidR="00F809C3" w:rsidRDefault="00877183">
            <w:pPr>
              <w:spacing w:after="40"/>
            </w:pPr>
            <w:r>
              <w:rPr>
                <w:sz w:val="18"/>
                <w:szCs w:val="18"/>
              </w:rPr>
              <w:t>AI Tips: "Quick reference: what to never paste into an AI chat"</w:t>
            </w:r>
          </w:p>
        </w:tc>
      </w:tr>
      <w:tr w:rsidR="00F809C3" w14:paraId="111AD8DB"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7928724A" w14:textId="77777777" w:rsidR="00F809C3" w:rsidRDefault="00877183">
            <w:pPr>
              <w:spacing w:after="40"/>
            </w:pPr>
            <w:r>
              <w:rPr>
                <w:sz w:val="18"/>
                <w:szCs w:val="18"/>
              </w:rPr>
              <w:t>Module 3.4 and 3.11 (delegation, role workflows)</w:t>
            </w:r>
          </w:p>
        </w:tc>
        <w:tc>
          <w:tcPr>
            <w:tcW w:w="3600" w:type="dxa"/>
            <w:shd w:val="clear" w:color="auto" w:fill="FBF9F8"/>
            <w:tcMar>
              <w:top w:w="50" w:type="dxa"/>
              <w:left w:w="90" w:type="dxa"/>
              <w:bottom w:w="50" w:type="dxa"/>
              <w:right w:w="90" w:type="dxa"/>
            </w:tcMar>
          </w:tcPr>
          <w:p w14:paraId="1FB570C1" w14:textId="77777777" w:rsidR="00F809C3" w:rsidRDefault="00877183">
            <w:pPr>
              <w:spacing w:after="40"/>
            </w:pPr>
            <w:r>
              <w:rPr>
                <w:sz w:val="18"/>
                <w:szCs w:val="18"/>
              </w:rPr>
              <w:t>Training page department labs; the six role playbooks; the sample playbook</w:t>
            </w:r>
          </w:p>
        </w:tc>
        <w:tc>
          <w:tcPr>
            <w:tcW w:w="3438" w:type="dxa"/>
            <w:shd w:val="clear" w:color="auto" w:fill="FBF9F8"/>
            <w:tcMar>
              <w:top w:w="50" w:type="dxa"/>
              <w:left w:w="90" w:type="dxa"/>
              <w:bottom w:w="50" w:type="dxa"/>
              <w:right w:w="90" w:type="dxa"/>
            </w:tcMar>
          </w:tcPr>
          <w:p w14:paraId="0EB356EF" w14:textId="77777777" w:rsidR="00F809C3" w:rsidRDefault="00877183">
            <w:pPr>
              <w:spacing w:after="40"/>
            </w:pPr>
            <w:r>
              <w:rPr>
                <w:sz w:val="18"/>
                <w:szCs w:val="18"/>
              </w:rPr>
              <w:t>AI Tips role editions (programme officer, communications lead, finance, research); Knowledge: "The unit of AI value is a task"; "Task decomposition: the handover point"; "When you do not need AI"</w:t>
            </w:r>
          </w:p>
        </w:tc>
      </w:tr>
      <w:tr w:rsidR="00F809C3" w14:paraId="4E9724A1"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4DFE0EB8" w14:textId="77777777" w:rsidR="00F809C3" w:rsidRDefault="00877183">
            <w:pPr>
              <w:spacing w:after="40"/>
            </w:pPr>
            <w:r>
              <w:rPr>
                <w:sz w:val="18"/>
                <w:szCs w:val="18"/>
              </w:rPr>
              <w:t>Level 4 modules</w:t>
            </w:r>
          </w:p>
        </w:tc>
        <w:tc>
          <w:tcPr>
            <w:tcW w:w="3600" w:type="dxa"/>
            <w:shd w:val="clear" w:color="auto" w:fill="FFFFFF"/>
            <w:tcMar>
              <w:top w:w="50" w:type="dxa"/>
              <w:left w:w="90" w:type="dxa"/>
              <w:bottom w:w="50" w:type="dxa"/>
              <w:right w:w="90" w:type="dxa"/>
            </w:tcMar>
          </w:tcPr>
          <w:p w14:paraId="2687756C" w14:textId="77777777" w:rsidR="00F809C3" w:rsidRDefault="00877183">
            <w:pPr>
              <w:spacing w:after="40"/>
            </w:pPr>
            <w:r>
              <w:rPr>
                <w:sz w:val="18"/>
                <w:szCs w:val="18"/>
              </w:rPr>
              <w:t>Level 4 page; Knowledge: "Stop re-explaining yourself: Project or Skill"; "Context engineering vs prompt engineering"</w:t>
            </w:r>
          </w:p>
        </w:tc>
        <w:tc>
          <w:tcPr>
            <w:tcW w:w="3438" w:type="dxa"/>
            <w:shd w:val="clear" w:color="auto" w:fill="FFFFFF"/>
            <w:tcMar>
              <w:top w:w="50" w:type="dxa"/>
              <w:left w:w="90" w:type="dxa"/>
              <w:bottom w:w="50" w:type="dxa"/>
              <w:right w:w="90" w:type="dxa"/>
            </w:tcMar>
          </w:tcPr>
          <w:p w14:paraId="35B07C23" w14:textId="77777777" w:rsidR="00F809C3" w:rsidRDefault="00877183">
            <w:pPr>
              <w:spacing w:after="40"/>
            </w:pPr>
            <w:r>
              <w:rPr>
                <w:sz w:val="18"/>
                <w:szCs w:val="18"/>
              </w:rPr>
              <w:t>AI Tips Skills editions 21 to 35; "Your AI remembers you now"; "Your team's AI already has settings"; "Copilot in Word, Excel, PowerPoint, Outlook, Teams"</w:t>
            </w:r>
          </w:p>
        </w:tc>
      </w:tr>
      <w:tr w:rsidR="00F809C3" w14:paraId="48CF1FFF"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17650D22" w14:textId="77777777" w:rsidR="00F809C3" w:rsidRDefault="00877183">
            <w:pPr>
              <w:spacing w:after="40"/>
            </w:pPr>
            <w:r>
              <w:rPr>
                <w:sz w:val="18"/>
                <w:szCs w:val="18"/>
              </w:rPr>
              <w:t>Level 5 modules</w:t>
            </w:r>
          </w:p>
        </w:tc>
        <w:tc>
          <w:tcPr>
            <w:tcW w:w="3600" w:type="dxa"/>
            <w:shd w:val="clear" w:color="auto" w:fill="FBF9F8"/>
            <w:tcMar>
              <w:top w:w="50" w:type="dxa"/>
              <w:left w:w="90" w:type="dxa"/>
              <w:bottom w:w="50" w:type="dxa"/>
              <w:right w:w="90" w:type="dxa"/>
            </w:tcMar>
          </w:tcPr>
          <w:p w14:paraId="1AB58042" w14:textId="77777777" w:rsidR="00F809C3" w:rsidRDefault="00877183">
            <w:pPr>
              <w:spacing w:after="40"/>
            </w:pPr>
            <w:r>
              <w:rPr>
                <w:sz w:val="18"/>
                <w:szCs w:val="18"/>
              </w:rPr>
              <w:t>Level 5 page; Knowledge: "Blast radius"; "Browser agents in a logged-in session"; "Human-in-the-loop"; "Write the method before you buy the agent"; "The tasks we will never automate"</w:t>
            </w:r>
          </w:p>
        </w:tc>
        <w:tc>
          <w:tcPr>
            <w:tcW w:w="3438" w:type="dxa"/>
            <w:shd w:val="clear" w:color="auto" w:fill="FBF9F8"/>
            <w:tcMar>
              <w:top w:w="50" w:type="dxa"/>
              <w:left w:w="90" w:type="dxa"/>
              <w:bottom w:w="50" w:type="dxa"/>
              <w:right w:w="90" w:type="dxa"/>
            </w:tcMar>
          </w:tcPr>
          <w:p w14:paraId="40063294" w14:textId="77777777" w:rsidR="00F809C3" w:rsidRDefault="00877183">
            <w:pPr>
              <w:spacing w:after="40"/>
            </w:pPr>
            <w:r>
              <w:rPr>
                <w:sz w:val="18"/>
                <w:szCs w:val="18"/>
              </w:rPr>
              <w:t>AI Consulting series: "Two kinds of AI control"; Knowledge: "AI policy escalation path and the 24-hour rule"; "The near-miss log"</w:t>
            </w:r>
          </w:p>
        </w:tc>
      </w:tr>
      <w:tr w:rsidR="00F809C3" w14:paraId="61AB7786"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4D0B575F" w14:textId="77777777" w:rsidR="00F809C3" w:rsidRDefault="00877183">
            <w:pPr>
              <w:spacing w:after="40"/>
            </w:pPr>
            <w:r>
              <w:rPr>
                <w:sz w:val="18"/>
                <w:szCs w:val="18"/>
              </w:rPr>
              <w:t>Level 6 modules</w:t>
            </w:r>
          </w:p>
        </w:tc>
        <w:tc>
          <w:tcPr>
            <w:tcW w:w="3600" w:type="dxa"/>
            <w:shd w:val="clear" w:color="auto" w:fill="FFFFFF"/>
            <w:tcMar>
              <w:top w:w="50" w:type="dxa"/>
              <w:left w:w="90" w:type="dxa"/>
              <w:bottom w:w="50" w:type="dxa"/>
              <w:right w:w="90" w:type="dxa"/>
            </w:tcMar>
          </w:tcPr>
          <w:p w14:paraId="4723BA44" w14:textId="77777777" w:rsidR="00F809C3" w:rsidRDefault="00877183">
            <w:pPr>
              <w:spacing w:after="40"/>
            </w:pPr>
            <w:r>
              <w:rPr>
                <w:sz w:val="18"/>
                <w:szCs w:val="18"/>
              </w:rPr>
              <w:t>Level 6 page; Knowledge: "Named owner, operating guide, test set"; "Agent, skill or tool"; "Indirect injection"; "Prompt injection explained for executives and DPOs"; "Cost per completed task"; "Vendor concentration and the exit plan"</w:t>
            </w:r>
          </w:p>
        </w:tc>
        <w:tc>
          <w:tcPr>
            <w:tcW w:w="3438" w:type="dxa"/>
            <w:shd w:val="clear" w:color="auto" w:fill="FFFFFF"/>
            <w:tcMar>
              <w:top w:w="50" w:type="dxa"/>
              <w:left w:w="90" w:type="dxa"/>
              <w:bottom w:w="50" w:type="dxa"/>
              <w:right w:w="90" w:type="dxa"/>
            </w:tcMar>
          </w:tcPr>
          <w:p w14:paraId="40ADABFA" w14:textId="77777777" w:rsidR="00F809C3" w:rsidRDefault="00877183">
            <w:pPr>
              <w:spacing w:after="40"/>
            </w:pPr>
            <w:r>
              <w:rPr>
                <w:sz w:val="18"/>
                <w:szCs w:val="18"/>
              </w:rPr>
              <w:t>AI Consulting series: "Who tests the tester?"; "Institutional memory"; "The apprenticeship problem"; Knowledge: "Why the playbook belongs to the team"; "AI policy review: the six-month cycle"; "Reading a vendor benchmark"</w:t>
            </w:r>
          </w:p>
        </w:tc>
      </w:tr>
      <w:tr w:rsidR="00F809C3" w14:paraId="30CFCC7E"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0A154A7E" w14:textId="77777777" w:rsidR="00F809C3" w:rsidRDefault="00877183">
            <w:pPr>
              <w:spacing w:after="40"/>
            </w:pPr>
            <w:r>
              <w:rPr>
                <w:sz w:val="18"/>
                <w:szCs w:val="18"/>
              </w:rPr>
              <w:t>Level 7 modules</w:t>
            </w:r>
          </w:p>
        </w:tc>
        <w:tc>
          <w:tcPr>
            <w:tcW w:w="3600" w:type="dxa"/>
            <w:shd w:val="clear" w:color="auto" w:fill="FBF9F8"/>
            <w:tcMar>
              <w:top w:w="50" w:type="dxa"/>
              <w:left w:w="90" w:type="dxa"/>
              <w:bottom w:w="50" w:type="dxa"/>
              <w:right w:w="90" w:type="dxa"/>
            </w:tcMar>
          </w:tcPr>
          <w:p w14:paraId="6DD76C15" w14:textId="77777777" w:rsidR="00F809C3" w:rsidRDefault="00877183">
            <w:pPr>
              <w:spacing w:after="40"/>
            </w:pPr>
            <w:r>
              <w:rPr>
                <w:sz w:val="18"/>
                <w:szCs w:val="18"/>
              </w:rPr>
              <w:t>Level 7 page and its cheat sheet</w:t>
            </w:r>
          </w:p>
        </w:tc>
        <w:tc>
          <w:tcPr>
            <w:tcW w:w="3438" w:type="dxa"/>
            <w:shd w:val="clear" w:color="auto" w:fill="FBF9F8"/>
            <w:tcMar>
              <w:top w:w="50" w:type="dxa"/>
              <w:left w:w="90" w:type="dxa"/>
              <w:bottom w:w="50" w:type="dxa"/>
              <w:right w:w="90" w:type="dxa"/>
            </w:tcMar>
          </w:tcPr>
          <w:p w14:paraId="7C5A5730" w14:textId="77777777" w:rsidR="00F809C3" w:rsidRDefault="00877183">
            <w:pPr>
              <w:spacing w:after="40"/>
            </w:pPr>
            <w:r>
              <w:rPr>
                <w:sz w:val="18"/>
                <w:szCs w:val="18"/>
              </w:rPr>
              <w:t>Site page "Save Claude tokens"; "Claude in Chrome" page for the browser boundary</w:t>
            </w:r>
          </w:p>
        </w:tc>
      </w:tr>
      <w:tr w:rsidR="00F809C3" w14:paraId="51DAFE0D"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2EE4C196" w14:textId="77777777" w:rsidR="00F809C3" w:rsidRDefault="00877183">
            <w:pPr>
              <w:spacing w:after="40"/>
            </w:pPr>
            <w:r>
              <w:rPr>
                <w:sz w:val="18"/>
                <w:szCs w:val="18"/>
              </w:rPr>
              <w:t>Assessment and measurement</w:t>
            </w:r>
          </w:p>
        </w:tc>
        <w:tc>
          <w:tcPr>
            <w:tcW w:w="3600" w:type="dxa"/>
            <w:shd w:val="clear" w:color="auto" w:fill="FFFFFF"/>
            <w:tcMar>
              <w:top w:w="50" w:type="dxa"/>
              <w:left w:w="90" w:type="dxa"/>
              <w:bottom w:w="50" w:type="dxa"/>
              <w:right w:w="90" w:type="dxa"/>
            </w:tcMar>
          </w:tcPr>
          <w:p w14:paraId="18E359BB" w14:textId="77777777" w:rsidR="00F809C3" w:rsidRDefault="00877183">
            <w:pPr>
              <w:spacing w:after="40"/>
            </w:pPr>
            <w:r>
              <w:rPr>
                <w:sz w:val="18"/>
                <w:szCs w:val="18"/>
              </w:rPr>
              <w:t>Services page (no published ROI; time the tasks before and after); Knowledge: "Before/after measurement without surveillance"; "The pilot that produces evidence"; "Time saved is not value"</w:t>
            </w:r>
          </w:p>
        </w:tc>
        <w:tc>
          <w:tcPr>
            <w:tcW w:w="3438" w:type="dxa"/>
            <w:shd w:val="clear" w:color="auto" w:fill="FFFFFF"/>
            <w:tcMar>
              <w:top w:w="50" w:type="dxa"/>
              <w:left w:w="90" w:type="dxa"/>
              <w:bottom w:w="50" w:type="dxa"/>
              <w:right w:w="90" w:type="dxa"/>
            </w:tcMar>
          </w:tcPr>
          <w:p w14:paraId="64F62449" w14:textId="77777777" w:rsidR="00F809C3" w:rsidRDefault="00877183">
            <w:pPr>
              <w:spacing w:after="40"/>
            </w:pPr>
            <w:r>
              <w:rPr>
                <w:sz w:val="18"/>
                <w:szCs w:val="18"/>
              </w:rPr>
              <w:t>Knowledge: "Before and after: one grant report with AI, honestly measured"; "The attendance record"; "Documentation is not certification"</w:t>
            </w:r>
          </w:p>
        </w:tc>
      </w:tr>
      <w:tr w:rsidR="00F809C3" w14:paraId="10BEB8E5"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59512A63" w14:textId="77777777" w:rsidR="00F809C3" w:rsidRDefault="00877183">
            <w:pPr>
              <w:spacing w:after="40"/>
            </w:pPr>
            <w:r>
              <w:rPr>
                <w:sz w:val="18"/>
                <w:szCs w:val="18"/>
              </w:rPr>
              <w:t>Follow-up arrangements</w:t>
            </w:r>
          </w:p>
        </w:tc>
        <w:tc>
          <w:tcPr>
            <w:tcW w:w="3600" w:type="dxa"/>
            <w:shd w:val="clear" w:color="auto" w:fill="FBF9F8"/>
            <w:tcMar>
              <w:top w:w="50" w:type="dxa"/>
              <w:left w:w="90" w:type="dxa"/>
              <w:bottom w:w="50" w:type="dxa"/>
              <w:right w:w="90" w:type="dxa"/>
            </w:tcMar>
          </w:tcPr>
          <w:p w14:paraId="19D406DD" w14:textId="77777777" w:rsidR="00F809C3" w:rsidRDefault="00877183">
            <w:pPr>
              <w:spacing w:after="40"/>
            </w:pPr>
            <w:r>
              <w:rPr>
                <w:sz w:val="18"/>
                <w:szCs w:val="18"/>
              </w:rPr>
              <w:t>Fluency Support page</w:t>
            </w:r>
          </w:p>
        </w:tc>
        <w:tc>
          <w:tcPr>
            <w:tcW w:w="3438" w:type="dxa"/>
            <w:shd w:val="clear" w:color="auto" w:fill="FBF9F8"/>
            <w:tcMar>
              <w:top w:w="50" w:type="dxa"/>
              <w:left w:w="90" w:type="dxa"/>
              <w:bottom w:w="50" w:type="dxa"/>
              <w:right w:w="90" w:type="dxa"/>
            </w:tcMar>
          </w:tcPr>
          <w:p w14:paraId="7617F92A" w14:textId="77777777" w:rsidR="00F809C3" w:rsidRDefault="00877183">
            <w:pPr>
              <w:spacing w:after="40"/>
            </w:pPr>
            <w:r>
              <w:rPr>
                <w:sz w:val="18"/>
                <w:szCs w:val="18"/>
              </w:rPr>
              <w:t>Knowledge: "Making AI adoption stick"; "Make AI training stick on real work"; "Re-scoring AI readiness"</w:t>
            </w:r>
          </w:p>
        </w:tc>
      </w:tr>
    </w:tbl>
    <w:p w14:paraId="7FC7EDBF" w14:textId="77777777" w:rsidR="00877183" w:rsidRDefault="00877183"/>
    <w:sectPr w:rsidR="00877183">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2DE0" w14:textId="77777777" w:rsidR="00877183" w:rsidRDefault="00877183">
      <w:r>
        <w:separator/>
      </w:r>
    </w:p>
  </w:endnote>
  <w:endnote w:type="continuationSeparator" w:id="0">
    <w:p w14:paraId="6AD7F6DD" w14:textId="77777777" w:rsidR="00877183" w:rsidRDefault="00877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E82A" w14:textId="77777777" w:rsidR="00F809C3" w:rsidRDefault="00877183">
    <w:pPr>
      <w:jc w:val="center"/>
    </w:pPr>
    <w:r>
      <w:rPr>
        <w:color w:val="6B7280"/>
        <w:sz w:val="16"/>
        <w:szCs w:val="16"/>
      </w:rPr>
      <w:t xml:space="preserve">M.A.I. Consulting  ·  mai4consulting.com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2F0534">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4306" w14:textId="77777777" w:rsidR="00F809C3" w:rsidRDefault="00F809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5C5F" w14:textId="77777777" w:rsidR="00F809C3" w:rsidRDefault="00877183">
    <w:pPr>
      <w:jc w:val="center"/>
    </w:pPr>
    <w:r>
      <w:rPr>
        <w:color w:val="6B7280"/>
        <w:sz w:val="16"/>
        <w:szCs w:val="16"/>
      </w:rPr>
      <w:t xml:space="preserve">M.A.I. Consulting  ·  mai4consulting.com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2F0534">
      <w:rPr>
        <w:noProof/>
        <w:color w:val="6B7280"/>
        <w:sz w:val="16"/>
        <w:szCs w:val="16"/>
      </w:rPr>
      <w:t>8</w:t>
    </w:r>
    <w:r>
      <w:rPr>
        <w:color w:val="6B72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EF8E" w14:textId="77777777" w:rsidR="00F809C3" w:rsidRDefault="00877183">
    <w:pPr>
      <w:jc w:val="center"/>
    </w:pPr>
    <w:r>
      <w:rPr>
        <w:color w:val="6B7280"/>
        <w:sz w:val="16"/>
        <w:szCs w:val="16"/>
      </w:rPr>
      <w:t xml:space="preserve">M.A.I. Consulting  ·  mai4consulting.com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2F0534">
      <w:rPr>
        <w:noProof/>
        <w:color w:val="6B7280"/>
        <w:sz w:val="16"/>
        <w:szCs w:val="16"/>
      </w:rPr>
      <w:t>10</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16A8" w14:textId="77777777" w:rsidR="00877183" w:rsidRDefault="00877183">
      <w:r>
        <w:separator/>
      </w:r>
    </w:p>
  </w:footnote>
  <w:footnote w:type="continuationSeparator" w:id="0">
    <w:p w14:paraId="664CECB0" w14:textId="77777777" w:rsidR="00877183" w:rsidRDefault="00877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2EF8" w14:textId="77777777" w:rsidR="00F809C3" w:rsidRDefault="00877183">
    <w:pPr>
      <w:pBdr>
        <w:bottom w:val="single" w:sz="4" w:space="4" w:color="C9A84C"/>
      </w:pBdr>
      <w:jc w:val="right"/>
    </w:pPr>
    <w:r>
      <w:rPr>
        <w:color w:val="6B7280"/>
        <w:sz w:val="16"/>
        <w:szCs w:val="16"/>
      </w:rPr>
      <w:t>AI Fluency Curriculum · Outlines for approval · v0.1 · 17 Oct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93F7C" w14:textId="77777777" w:rsidR="00F809C3" w:rsidRDefault="00F809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68DE" w14:textId="77777777" w:rsidR="00F809C3" w:rsidRDefault="00877183">
    <w:pPr>
      <w:pBdr>
        <w:bottom w:val="single" w:sz="4" w:space="4" w:color="C9A84C"/>
      </w:pBdr>
      <w:jc w:val="right"/>
    </w:pPr>
    <w:r>
      <w:rPr>
        <w:color w:val="6B7280"/>
        <w:sz w:val="16"/>
        <w:szCs w:val="16"/>
      </w:rPr>
      <w:t>AI Fluency Curriculum · Outlines for approval · v0.1 · 17 Oct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4216" w14:textId="77777777" w:rsidR="00F809C3" w:rsidRDefault="00877183">
    <w:pPr>
      <w:pBdr>
        <w:bottom w:val="single" w:sz="4" w:space="4" w:color="C9A84C"/>
      </w:pBdr>
      <w:jc w:val="right"/>
    </w:pPr>
    <w:r>
      <w:rPr>
        <w:color w:val="6B7280"/>
        <w:sz w:val="16"/>
        <w:szCs w:val="16"/>
      </w:rPr>
      <w:t>AI Fluency Curriculum · Outlines for approval · v0.1 · 17 Oct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56AE7"/>
    <w:multiLevelType w:val="hybridMultilevel"/>
    <w:tmpl w:val="E8661918"/>
    <w:lvl w:ilvl="0" w:tplc="2DA80608">
      <w:start w:val="1"/>
      <w:numFmt w:val="bullet"/>
      <w:lvlText w:val="•"/>
      <w:lvlJc w:val="left"/>
      <w:pPr>
        <w:ind w:left="400" w:hanging="240"/>
      </w:pPr>
    </w:lvl>
    <w:lvl w:ilvl="1" w:tplc="AF748AFE">
      <w:start w:val="1"/>
      <w:numFmt w:val="bullet"/>
      <w:lvlText w:val="–"/>
      <w:lvlJc w:val="left"/>
      <w:pPr>
        <w:ind w:left="800" w:hanging="240"/>
      </w:pPr>
    </w:lvl>
    <w:lvl w:ilvl="2" w:tplc="CD98FCBA">
      <w:numFmt w:val="decimal"/>
      <w:lvlText w:val=""/>
      <w:lvlJc w:val="left"/>
    </w:lvl>
    <w:lvl w:ilvl="3" w:tplc="125CDA68">
      <w:numFmt w:val="decimal"/>
      <w:lvlText w:val=""/>
      <w:lvlJc w:val="left"/>
    </w:lvl>
    <w:lvl w:ilvl="4" w:tplc="7D6ACF6E">
      <w:numFmt w:val="decimal"/>
      <w:lvlText w:val=""/>
      <w:lvlJc w:val="left"/>
    </w:lvl>
    <w:lvl w:ilvl="5" w:tplc="2586E3EE">
      <w:numFmt w:val="decimal"/>
      <w:lvlText w:val=""/>
      <w:lvlJc w:val="left"/>
    </w:lvl>
    <w:lvl w:ilvl="6" w:tplc="AF921CAE">
      <w:numFmt w:val="decimal"/>
      <w:lvlText w:val=""/>
      <w:lvlJc w:val="left"/>
    </w:lvl>
    <w:lvl w:ilvl="7" w:tplc="C7B29C68">
      <w:numFmt w:val="decimal"/>
      <w:lvlText w:val=""/>
      <w:lvlJc w:val="left"/>
    </w:lvl>
    <w:lvl w:ilvl="8" w:tplc="A8149BF4">
      <w:numFmt w:val="decimal"/>
      <w:lvlText w:val=""/>
      <w:lvlJc w:val="left"/>
    </w:lvl>
  </w:abstractNum>
  <w:abstractNum w:abstractNumId="1" w15:restartNumberingAfterBreak="0">
    <w:nsid w:val="6DD305BA"/>
    <w:multiLevelType w:val="hybridMultilevel"/>
    <w:tmpl w:val="5794413A"/>
    <w:lvl w:ilvl="0" w:tplc="D6006A74">
      <w:start w:val="1"/>
      <w:numFmt w:val="bullet"/>
      <w:lvlText w:val="●"/>
      <w:lvlJc w:val="left"/>
      <w:pPr>
        <w:ind w:left="720" w:hanging="360"/>
      </w:pPr>
    </w:lvl>
    <w:lvl w:ilvl="1" w:tplc="83C2405E">
      <w:start w:val="1"/>
      <w:numFmt w:val="bullet"/>
      <w:lvlText w:val="○"/>
      <w:lvlJc w:val="left"/>
      <w:pPr>
        <w:ind w:left="1440" w:hanging="360"/>
      </w:pPr>
    </w:lvl>
    <w:lvl w:ilvl="2" w:tplc="E3EA03E8">
      <w:start w:val="1"/>
      <w:numFmt w:val="bullet"/>
      <w:lvlText w:val="■"/>
      <w:lvlJc w:val="left"/>
      <w:pPr>
        <w:ind w:left="2160" w:hanging="360"/>
      </w:pPr>
    </w:lvl>
    <w:lvl w:ilvl="3" w:tplc="3004533C">
      <w:start w:val="1"/>
      <w:numFmt w:val="bullet"/>
      <w:lvlText w:val="●"/>
      <w:lvlJc w:val="left"/>
      <w:pPr>
        <w:ind w:left="2880" w:hanging="360"/>
      </w:pPr>
    </w:lvl>
    <w:lvl w:ilvl="4" w:tplc="AADE9C60">
      <w:start w:val="1"/>
      <w:numFmt w:val="bullet"/>
      <w:lvlText w:val="○"/>
      <w:lvlJc w:val="left"/>
      <w:pPr>
        <w:ind w:left="3600" w:hanging="360"/>
      </w:pPr>
    </w:lvl>
    <w:lvl w:ilvl="5" w:tplc="956CB5EE">
      <w:start w:val="1"/>
      <w:numFmt w:val="bullet"/>
      <w:lvlText w:val="■"/>
      <w:lvlJc w:val="left"/>
      <w:pPr>
        <w:ind w:left="4320" w:hanging="360"/>
      </w:pPr>
    </w:lvl>
    <w:lvl w:ilvl="6" w:tplc="1BCCD862">
      <w:start w:val="1"/>
      <w:numFmt w:val="bullet"/>
      <w:lvlText w:val="●"/>
      <w:lvlJc w:val="left"/>
      <w:pPr>
        <w:ind w:left="5040" w:hanging="360"/>
      </w:pPr>
    </w:lvl>
    <w:lvl w:ilvl="7" w:tplc="D85E18AC">
      <w:start w:val="1"/>
      <w:numFmt w:val="bullet"/>
      <w:lvlText w:val="●"/>
      <w:lvlJc w:val="left"/>
      <w:pPr>
        <w:ind w:left="5760" w:hanging="360"/>
      </w:pPr>
    </w:lvl>
    <w:lvl w:ilvl="8" w:tplc="004A8AB8">
      <w:start w:val="1"/>
      <w:numFmt w:val="bullet"/>
      <w:lvlText w:val="●"/>
      <w:lvlJc w:val="left"/>
      <w:pPr>
        <w:ind w:left="6480" w:hanging="360"/>
      </w:pPr>
    </w:lvl>
  </w:abstractNum>
  <w:abstractNum w:abstractNumId="2" w15:restartNumberingAfterBreak="0">
    <w:nsid w:val="7CDC446A"/>
    <w:multiLevelType w:val="hybridMultilevel"/>
    <w:tmpl w:val="935A825A"/>
    <w:lvl w:ilvl="0" w:tplc="36E2DE60">
      <w:start w:val="1"/>
      <w:numFmt w:val="decimal"/>
      <w:lvlText w:val="%1."/>
      <w:lvlJc w:val="left"/>
      <w:pPr>
        <w:ind w:left="460" w:hanging="300"/>
      </w:pPr>
    </w:lvl>
    <w:lvl w:ilvl="1" w:tplc="C5A601FE">
      <w:numFmt w:val="decimal"/>
      <w:lvlText w:val=""/>
      <w:lvlJc w:val="left"/>
    </w:lvl>
    <w:lvl w:ilvl="2" w:tplc="BF9C4B3E">
      <w:numFmt w:val="decimal"/>
      <w:lvlText w:val=""/>
      <w:lvlJc w:val="left"/>
    </w:lvl>
    <w:lvl w:ilvl="3" w:tplc="F21A7FBE">
      <w:numFmt w:val="decimal"/>
      <w:lvlText w:val=""/>
      <w:lvlJc w:val="left"/>
    </w:lvl>
    <w:lvl w:ilvl="4" w:tplc="41FE176E">
      <w:numFmt w:val="decimal"/>
      <w:lvlText w:val=""/>
      <w:lvlJc w:val="left"/>
    </w:lvl>
    <w:lvl w:ilvl="5" w:tplc="53400F5E">
      <w:numFmt w:val="decimal"/>
      <w:lvlText w:val=""/>
      <w:lvlJc w:val="left"/>
    </w:lvl>
    <w:lvl w:ilvl="6" w:tplc="DEF05C16">
      <w:numFmt w:val="decimal"/>
      <w:lvlText w:val=""/>
      <w:lvlJc w:val="left"/>
    </w:lvl>
    <w:lvl w:ilvl="7" w:tplc="0CAA4ECE">
      <w:numFmt w:val="decimal"/>
      <w:lvlText w:val=""/>
      <w:lvlJc w:val="left"/>
    </w:lvl>
    <w:lvl w:ilvl="8" w:tplc="CDAE0C2A">
      <w:numFmt w:val="decimal"/>
      <w:lvlText w:val=""/>
      <w:lvlJc w:val="left"/>
    </w:lvl>
  </w:abstractNum>
  <w:num w:numId="1" w16cid:durableId="285159233">
    <w:abstractNumId w:val="1"/>
    <w:lvlOverride w:ilvl="0">
      <w:startOverride w:val="1"/>
    </w:lvlOverride>
  </w:num>
  <w:num w:numId="2" w16cid:durableId="1424183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9C3"/>
    <w:rsid w:val="002F0534"/>
    <w:rsid w:val="00877183"/>
    <w:rsid w:val="00F809C3"/>
    <w:rsid w:val="00FF45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233F"/>
  <w15:docId w15:val="{2244CDF3-E4C8-46EA-88BF-D734F4FF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002855"/>
      <w:sz w:val="34"/>
      <w:szCs w:val="34"/>
    </w:rPr>
  </w:style>
  <w:style w:type="paragraph" w:styleId="Heading2">
    <w:name w:val="heading 2"/>
    <w:uiPriority w:val="9"/>
    <w:unhideWhenUsed/>
    <w:qFormat/>
    <w:pPr>
      <w:spacing w:before="280" w:after="120"/>
      <w:outlineLvl w:val="1"/>
    </w:pPr>
    <w:rPr>
      <w:rFonts w:ascii="Georgia" w:eastAsia="Georgia" w:hAnsi="Georgia" w:cs="Georgia"/>
      <w:b/>
      <w:bCs/>
      <w:color w:val="003E8A"/>
      <w:sz w:val="27"/>
      <w:szCs w:val="27"/>
    </w:rPr>
  </w:style>
  <w:style w:type="paragraph" w:styleId="Heading3">
    <w:name w:val="heading 3"/>
    <w:uiPriority w:val="9"/>
    <w:unhideWhenUsed/>
    <w:qFormat/>
    <w:pPr>
      <w:spacing w:before="200" w:after="80"/>
      <w:outlineLvl w:val="2"/>
    </w:pPr>
    <w:rPr>
      <w:b/>
      <w:bCs/>
      <w:color w:val="0028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F0534"/>
    <w:pPr>
      <w:spacing w:after="100"/>
    </w:pPr>
  </w:style>
  <w:style w:type="paragraph" w:styleId="TOC2">
    <w:name w:val="toc 2"/>
    <w:basedOn w:val="Normal"/>
    <w:next w:val="Normal"/>
    <w:autoRedefine/>
    <w:uiPriority w:val="39"/>
    <w:unhideWhenUsed/>
    <w:rsid w:val="002F053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9936</Words>
  <Characters>56639</Characters>
  <Application>Microsoft Office Word</Application>
  <DocSecurity>0</DocSecurity>
  <Lines>471</Lines>
  <Paragraphs>132</Paragraphs>
  <ScaleCrop>false</ScaleCrop>
  <Company/>
  <LinksUpToDate>false</LinksUpToDate>
  <CharactersWithSpaces>66443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 Consulting AI Fluency Curriculum: outlines for approval</dc:title>
  <dc:creator>M.A.I. Consulting</dc:creator>
  <dc:description>Phase 1 curriculum outlines, seven levels, 4D framework</dc:description>
  <cp:lastModifiedBy>Mamdouh Alqudsi</cp:lastModifiedBy>
  <cp:revision>2</cp:revision>
  <dcterms:created xsi:type="dcterms:W3CDTF">2026-10-17T13:00:00Z</dcterms:created>
  <dcterms:modified xsi:type="dcterms:W3CDTF">2026-10-17T13:00:00Z</dcterms:modified>
</cp:coreProperties>
</file>