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044" w:rsidRDefault="0049348C" w:rsidP="0049348C">
      <w:pPr>
        <w:jc w:val="center"/>
        <w:rPr>
          <w:rFonts w:ascii="DengXian" w:eastAsia="DengXian"/>
          <w:b/>
          <w:sz w:val="56"/>
          <w:u w:val="single"/>
          <w:lang w:eastAsia="zh-CN"/>
        </w:rPr>
      </w:pPr>
      <w:r w:rsidRPr="0049348C">
        <w:rPr>
          <w:rFonts w:ascii="DengXian" w:eastAsia="DengXian" w:hint="eastAsia"/>
          <w:b/>
          <w:sz w:val="56"/>
          <w:u w:val="single"/>
          <w:lang w:eastAsia="zh-CN"/>
        </w:rPr>
        <w:t>使用者需求</w:t>
      </w:r>
    </w:p>
    <w:p w:rsidR="0049348C" w:rsidRDefault="0049348C" w:rsidP="0049348C">
      <w:pPr>
        <w:rPr>
          <w:rFonts w:ascii="DengXian" w:eastAsia="DengXian"/>
          <w:sz w:val="40"/>
          <w:szCs w:val="40"/>
          <w:lang w:eastAsia="zh-CN"/>
        </w:rPr>
      </w:pPr>
      <w:r w:rsidRPr="0049348C">
        <w:rPr>
          <w:rFonts w:ascii="DengXian" w:eastAsia="DengXian" w:hint="eastAsia"/>
          <w:b/>
          <w:sz w:val="40"/>
          <w:szCs w:val="40"/>
          <w:lang w:eastAsia="zh-CN"/>
        </w:rPr>
        <w:t>組名：</w:t>
      </w:r>
      <w:r>
        <w:rPr>
          <w:rFonts w:ascii="DengXian" w:eastAsia="DengXian" w:hint="eastAsia"/>
          <w:sz w:val="40"/>
          <w:szCs w:val="40"/>
          <w:lang w:eastAsia="zh-CN"/>
        </w:rPr>
        <w:t>Sugar</w:t>
      </w:r>
      <w:r>
        <w:rPr>
          <w:rFonts w:ascii="DengXian" w:eastAsia="DengXian"/>
          <w:sz w:val="40"/>
          <w:szCs w:val="40"/>
          <w:lang w:eastAsia="zh-CN"/>
        </w:rPr>
        <w:t xml:space="preserve"> </w:t>
      </w:r>
      <w:r>
        <w:rPr>
          <w:rFonts w:ascii="DengXian" w:eastAsia="DengXian" w:hint="eastAsia"/>
          <w:sz w:val="40"/>
          <w:szCs w:val="40"/>
          <w:lang w:eastAsia="zh-CN"/>
        </w:rPr>
        <w:t>City</w:t>
      </w:r>
    </w:p>
    <w:p w:rsidR="0049348C" w:rsidRDefault="0049348C" w:rsidP="0049348C">
      <w:pPr>
        <w:rPr>
          <w:rFonts w:ascii="DengXian" w:eastAsia="DengXian"/>
          <w:sz w:val="40"/>
          <w:szCs w:val="40"/>
          <w:lang w:eastAsia="zh-CN"/>
        </w:rPr>
      </w:pPr>
      <w:r w:rsidRPr="0049348C">
        <w:rPr>
          <w:rFonts w:ascii="DengXian" w:eastAsia="DengXian" w:hint="eastAsia"/>
          <w:b/>
          <w:sz w:val="40"/>
          <w:szCs w:val="40"/>
          <w:lang w:eastAsia="zh-CN"/>
        </w:rPr>
        <w:t>組長：</w:t>
      </w:r>
      <w:r>
        <w:rPr>
          <w:rFonts w:ascii="DengXian" w:eastAsia="DengXian" w:hint="eastAsia"/>
          <w:sz w:val="40"/>
          <w:szCs w:val="40"/>
          <w:lang w:eastAsia="zh-CN"/>
        </w:rPr>
        <w:t>徐浩偉 D0441010</w:t>
      </w:r>
    </w:p>
    <w:p w:rsidR="0049348C" w:rsidRDefault="0049348C" w:rsidP="0049348C">
      <w:pPr>
        <w:rPr>
          <w:rFonts w:ascii="DengXian" w:eastAsia="DengXian" w:hint="eastAsia"/>
          <w:sz w:val="40"/>
          <w:szCs w:val="40"/>
        </w:rPr>
      </w:pPr>
      <w:r w:rsidRPr="0049348C">
        <w:rPr>
          <w:rFonts w:ascii="DengXian" w:eastAsia="DengXian" w:hint="eastAsia"/>
          <w:b/>
          <w:sz w:val="40"/>
          <w:szCs w:val="40"/>
        </w:rPr>
        <w:t>組員：</w:t>
      </w:r>
      <w:r>
        <w:rPr>
          <w:rFonts w:ascii="DengXian" w:eastAsia="DengXian" w:hint="eastAsia"/>
          <w:sz w:val="40"/>
          <w:szCs w:val="40"/>
        </w:rPr>
        <w:t>巧文   D</w:t>
      </w:r>
      <w:r>
        <w:rPr>
          <w:rFonts w:ascii="DengXian" w:eastAsia="DengXian"/>
          <w:sz w:val="40"/>
          <w:szCs w:val="40"/>
        </w:rPr>
        <w:t>0570334</w:t>
      </w:r>
    </w:p>
    <w:p w:rsidR="0049348C" w:rsidRDefault="0049348C" w:rsidP="0049348C">
      <w:pPr>
        <w:rPr>
          <w:rFonts w:ascii="DengXian" w:eastAsia="DengXian"/>
          <w:sz w:val="40"/>
          <w:szCs w:val="40"/>
        </w:rPr>
      </w:pPr>
      <w:r>
        <w:rPr>
          <w:rFonts w:ascii="DengXian" w:eastAsia="DengXian" w:hint="eastAsia"/>
          <w:sz w:val="40"/>
          <w:szCs w:val="40"/>
        </w:rPr>
        <w:t xml:space="preserve">      陳宇宏 D</w:t>
      </w:r>
      <w:r>
        <w:rPr>
          <w:rFonts w:ascii="DengXian" w:eastAsia="DengXian"/>
          <w:sz w:val="40"/>
          <w:szCs w:val="40"/>
        </w:rPr>
        <w:t>0341876</w:t>
      </w:r>
    </w:p>
    <w:p w:rsidR="0049348C" w:rsidRDefault="0049348C" w:rsidP="0049348C">
      <w:pPr>
        <w:rPr>
          <w:rFonts w:ascii="DengXian" w:eastAsia="DengXian"/>
          <w:sz w:val="40"/>
          <w:szCs w:val="40"/>
          <w:lang w:eastAsia="zh-CN"/>
        </w:rPr>
      </w:pPr>
      <w:r>
        <w:rPr>
          <w:rFonts w:ascii="DengXian" w:eastAsia="DengXian"/>
          <w:sz w:val="40"/>
          <w:szCs w:val="40"/>
        </w:rPr>
        <w:tab/>
      </w:r>
      <w:r>
        <w:rPr>
          <w:rFonts w:ascii="DengXian" w:eastAsia="DengXian"/>
          <w:sz w:val="40"/>
          <w:szCs w:val="40"/>
        </w:rPr>
        <w:tab/>
        <w:t xml:space="preserve"> </w:t>
      </w:r>
      <w:r>
        <w:rPr>
          <w:rFonts w:ascii="DengXian" w:eastAsia="DengXian" w:hint="eastAsia"/>
          <w:sz w:val="40"/>
          <w:szCs w:val="40"/>
          <w:lang w:eastAsia="zh-CN"/>
        </w:rPr>
        <w:t>辜武漢 D0530299</w:t>
      </w:r>
    </w:p>
    <w:p w:rsidR="0049348C" w:rsidRDefault="0049348C" w:rsidP="0049348C">
      <w:pPr>
        <w:rPr>
          <w:rFonts w:ascii="DengXian" w:eastAsia="DengXian"/>
          <w:sz w:val="40"/>
          <w:szCs w:val="40"/>
          <w:lang w:eastAsia="zh-CN"/>
        </w:rPr>
      </w:pPr>
    </w:p>
    <w:p w:rsidR="0049348C" w:rsidRDefault="0049348C" w:rsidP="0049348C">
      <w:pPr>
        <w:rPr>
          <w:rFonts w:ascii="DengXian" w:eastAsia="DengXian"/>
          <w:b/>
          <w:sz w:val="40"/>
          <w:szCs w:val="40"/>
          <w:u w:val="single"/>
          <w:lang w:eastAsia="zh-CN"/>
        </w:rPr>
      </w:pPr>
      <w:r w:rsidRPr="0049348C">
        <w:rPr>
          <w:rFonts w:ascii="DengXian" w:eastAsia="DengXian" w:hint="eastAsia"/>
          <w:b/>
          <w:sz w:val="40"/>
          <w:szCs w:val="40"/>
          <w:u w:val="single"/>
          <w:lang w:eastAsia="zh-CN"/>
        </w:rPr>
        <w:t>多功能行事歷</w:t>
      </w:r>
      <w:r>
        <w:rPr>
          <w:rFonts w:ascii="DengXian" w:eastAsia="DengXian" w:hint="eastAsia"/>
          <w:b/>
          <w:sz w:val="40"/>
          <w:szCs w:val="40"/>
          <w:u w:val="single"/>
          <w:lang w:eastAsia="zh-CN"/>
        </w:rPr>
        <w:t>系統</w:t>
      </w:r>
    </w:p>
    <w:p w:rsidR="0049348C" w:rsidRDefault="0049348C" w:rsidP="0049348C">
      <w:pPr>
        <w:rPr>
          <w:rFonts w:ascii="DengXian" w:eastAsia="DengXian"/>
          <w:b/>
          <w:sz w:val="40"/>
          <w:szCs w:val="40"/>
          <w:u w:val="single"/>
          <w:lang w:eastAsia="zh-CN"/>
        </w:rPr>
      </w:pPr>
    </w:p>
    <w:p w:rsidR="0049348C" w:rsidRDefault="0049348C" w:rsidP="0049348C">
      <w:pPr>
        <w:rPr>
          <w:rFonts w:ascii="DengXian" w:eastAsia="DengXian"/>
          <w:b/>
          <w:sz w:val="40"/>
          <w:szCs w:val="40"/>
          <w:lang w:eastAsia="zh-CN"/>
        </w:rPr>
      </w:pPr>
      <w:r w:rsidRPr="0049348C">
        <w:rPr>
          <w:rFonts w:ascii="DengXian" w:eastAsia="DengXian" w:hint="eastAsia"/>
          <w:b/>
          <w:sz w:val="40"/>
          <w:szCs w:val="40"/>
          <w:lang w:eastAsia="zh-CN"/>
        </w:rPr>
        <w:t>需求</w:t>
      </w:r>
      <w:r>
        <w:rPr>
          <w:rFonts w:ascii="DengXian" w:eastAsia="DengXian" w:hint="eastAsia"/>
          <w:b/>
          <w:sz w:val="40"/>
          <w:szCs w:val="40"/>
          <w:lang w:eastAsia="zh-CN"/>
        </w:rPr>
        <w:t>：</w:t>
      </w:r>
    </w:p>
    <w:p w:rsidR="0049348C" w:rsidRPr="0049348C" w:rsidRDefault="0049348C" w:rsidP="0049348C">
      <w:pPr>
        <w:rPr>
          <w:rFonts w:hint="eastAsia"/>
          <w:sz w:val="40"/>
          <w:szCs w:val="40"/>
        </w:rPr>
      </w:pPr>
      <w:r>
        <w:rPr>
          <w:rFonts w:ascii="DengXian" w:eastAsia="DengXian"/>
          <w:b/>
          <w:sz w:val="40"/>
          <w:szCs w:val="40"/>
          <w:lang w:eastAsia="zh-CN"/>
        </w:rPr>
        <w:tab/>
      </w:r>
      <w:r w:rsidRPr="0049348C">
        <w:rPr>
          <w:rFonts w:ascii="DengXian" w:eastAsia="DengXian" w:hint="eastAsia"/>
          <w:sz w:val="40"/>
          <w:szCs w:val="40"/>
          <w:lang w:eastAsia="zh-CN"/>
        </w:rPr>
        <w:t>將行事歷結合課表，提醒我們有哪些課程，以及要繳交的作業。</w:t>
      </w:r>
      <w:r w:rsidRPr="0049348C">
        <w:rPr>
          <w:rFonts w:ascii="DengXian" w:eastAsia="DengXian" w:hint="eastAsia"/>
          <w:sz w:val="40"/>
          <w:szCs w:val="40"/>
        </w:rPr>
        <w:t>然後能夠記錄自己平時的休閒活動和</w:t>
      </w:r>
      <w:bookmarkStart w:id="0" w:name="_GoBack"/>
      <w:bookmarkEnd w:id="0"/>
      <w:r w:rsidRPr="0049348C">
        <w:rPr>
          <w:rFonts w:ascii="DengXian" w:eastAsia="DengXian" w:hint="eastAsia"/>
          <w:sz w:val="40"/>
          <w:szCs w:val="40"/>
        </w:rPr>
        <w:t>活動時間，</w:t>
      </w:r>
      <w:r w:rsidRPr="0049348C">
        <w:rPr>
          <w:rFonts w:ascii="DengXian" w:eastAsia="DengXian" w:hint="eastAsia"/>
          <w:sz w:val="40"/>
          <w:szCs w:val="40"/>
          <w:lang w:eastAsia="zh-CN"/>
        </w:rPr>
        <w:t>最後規劃一個適合寫作業的時間。</w:t>
      </w:r>
    </w:p>
    <w:sectPr w:rsidR="0049348C" w:rsidRPr="004934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8C"/>
    <w:rsid w:val="0049348C"/>
    <w:rsid w:val="008D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26D0"/>
  <w15:chartTrackingRefBased/>
  <w15:docId w15:val="{4BF9F60C-0716-4A4C-90DE-E52EB488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</dc:creator>
  <cp:keywords/>
  <dc:description/>
  <cp:lastModifiedBy>ko</cp:lastModifiedBy>
  <cp:revision>1</cp:revision>
  <dcterms:created xsi:type="dcterms:W3CDTF">2017-10-26T10:10:00Z</dcterms:created>
  <dcterms:modified xsi:type="dcterms:W3CDTF">2017-10-26T10:19:00Z</dcterms:modified>
</cp:coreProperties>
</file>