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74" w:rsidRDefault="00216350" w:rsidP="00216350">
      <w:pPr>
        <w:pStyle w:val="ListParagraph"/>
        <w:numPr>
          <w:ilvl w:val="0"/>
          <w:numId w:val="1"/>
        </w:numPr>
      </w:pPr>
      <w:r>
        <w:t>服务器</w:t>
      </w:r>
    </w:p>
    <w:p w:rsidR="00216350" w:rsidRDefault="00216350" w:rsidP="00216350">
      <w:pPr>
        <w:pStyle w:val="ListParagraph"/>
        <w:numPr>
          <w:ilvl w:val="0"/>
          <w:numId w:val="2"/>
        </w:numPr>
      </w:pPr>
      <w:r>
        <w:t>升级配置文件</w:t>
      </w:r>
      <w:r>
        <w:rPr>
          <w:rFonts w:hint="eastAsia"/>
        </w:rPr>
        <w:t>：定义了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格式的配置文件，包括</w:t>
      </w:r>
      <w:proofErr w:type="spellStart"/>
      <w:r>
        <w:rPr>
          <w:rFonts w:hint="eastAsia"/>
        </w:rPr>
        <w:t>File</w:t>
      </w:r>
      <w:r>
        <w:t>,Module</w:t>
      </w:r>
      <w:r>
        <w:rPr>
          <w:rFonts w:hint="eastAsia"/>
        </w:rPr>
        <w:t>,version</w:t>
      </w:r>
      <w:proofErr w:type="spellEnd"/>
      <w:r>
        <w:rPr>
          <w:rFonts w:hint="eastAsia"/>
        </w:rPr>
        <w:t>等</w:t>
      </w:r>
      <w:r w:rsidR="005D32F8">
        <w:rPr>
          <w:rFonts w:hint="eastAsia"/>
        </w:rPr>
        <w:t>。</w:t>
      </w:r>
    </w:p>
    <w:p w:rsidR="00216350" w:rsidRDefault="00216350" w:rsidP="00216350">
      <w:pPr>
        <w:pStyle w:val="ListParagraph"/>
        <w:numPr>
          <w:ilvl w:val="0"/>
          <w:numId w:val="2"/>
        </w:numPr>
      </w:pPr>
      <w:r>
        <w:t>上传升级配置文件</w:t>
      </w:r>
      <w:r>
        <w:rPr>
          <w:rFonts w:hint="eastAsia"/>
        </w:rPr>
        <w:t>：通过</w:t>
      </w:r>
      <w:proofErr w:type="spellStart"/>
      <w:r>
        <w:t>jsp</w:t>
      </w:r>
      <w:proofErr w:type="spellEnd"/>
      <w:r>
        <w:t>界面上传配置文件</w:t>
      </w:r>
      <w:r>
        <w:rPr>
          <w:rFonts w:hint="eastAsia"/>
        </w:rPr>
        <w:t>，</w:t>
      </w:r>
      <w:r>
        <w:t>有基本的校验</w:t>
      </w:r>
      <w:r>
        <w:rPr>
          <w:rFonts w:hint="eastAsia"/>
        </w:rPr>
        <w:t>。</w:t>
      </w:r>
    </w:p>
    <w:p w:rsidR="00216350" w:rsidRDefault="00216350" w:rsidP="00216350">
      <w:pPr>
        <w:pStyle w:val="ListParagraph"/>
        <w:numPr>
          <w:ilvl w:val="0"/>
          <w:numId w:val="2"/>
        </w:numPr>
      </w:pPr>
      <w:r>
        <w:t>查</w:t>
      </w:r>
      <w:r w:rsidR="005D32F8">
        <w:t>看升级配置信息</w:t>
      </w:r>
      <w:r w:rsidR="005D32F8">
        <w:rPr>
          <w:rFonts w:hint="eastAsia"/>
        </w:rPr>
        <w:t>：提供</w:t>
      </w:r>
      <w:r w:rsidR="005D32F8">
        <w:t xml:space="preserve">restful </w:t>
      </w:r>
      <w:proofErr w:type="spellStart"/>
      <w:r w:rsidR="005D32F8">
        <w:t>api</w:t>
      </w:r>
      <w:proofErr w:type="spellEnd"/>
      <w:r w:rsidR="005D32F8">
        <w:t>查看当前的升级配置信息</w:t>
      </w:r>
      <w:r w:rsidR="005D32F8">
        <w:rPr>
          <w:rFonts w:hint="eastAsia"/>
        </w:rPr>
        <w:t>，</w:t>
      </w:r>
      <w:r w:rsidR="005D32F8">
        <w:t>配置信息会</w:t>
      </w:r>
      <w:r w:rsidR="005D32F8">
        <w:t>cache</w:t>
      </w:r>
      <w:r w:rsidR="005D32F8">
        <w:t>在内存中</w:t>
      </w:r>
      <w:r w:rsidR="005D32F8">
        <w:rPr>
          <w:rFonts w:hint="eastAsia"/>
        </w:rPr>
        <w:t>，</w:t>
      </w:r>
      <w:r w:rsidR="005D32F8">
        <w:t>如果上传新的配置文件会刷新内存中的配置信息</w:t>
      </w:r>
      <w:r w:rsidR="005D32F8">
        <w:rPr>
          <w:rFonts w:hint="eastAsia"/>
        </w:rPr>
        <w:t>。</w:t>
      </w:r>
    </w:p>
    <w:p w:rsidR="00216350" w:rsidRDefault="00216350" w:rsidP="00216350">
      <w:pPr>
        <w:pStyle w:val="ListParagraph"/>
        <w:numPr>
          <w:ilvl w:val="0"/>
          <w:numId w:val="2"/>
        </w:numPr>
      </w:pPr>
      <w:r>
        <w:t>获取客户端</w:t>
      </w:r>
      <w:r w:rsidR="005D32F8">
        <w:t>升级信息</w:t>
      </w:r>
      <w:r w:rsidR="005D32F8">
        <w:rPr>
          <w:rFonts w:hint="eastAsia"/>
        </w:rPr>
        <w:t>：</w:t>
      </w:r>
      <w:r w:rsidR="005D32F8">
        <w:rPr>
          <w:rFonts w:hint="eastAsia"/>
        </w:rPr>
        <w:t>提供</w:t>
      </w:r>
      <w:r w:rsidR="005D32F8">
        <w:t xml:space="preserve">restful </w:t>
      </w:r>
      <w:proofErr w:type="spellStart"/>
      <w:r w:rsidR="005D32F8">
        <w:t>api</w:t>
      </w:r>
      <w:proofErr w:type="spellEnd"/>
      <w:r w:rsidR="005D32F8">
        <w:rPr>
          <w:rFonts w:hint="eastAsia"/>
        </w:rPr>
        <w:t>客户端升级所需要的文件列表，要提供</w:t>
      </w:r>
      <w:r w:rsidR="005D32F8">
        <w:rPr>
          <w:rFonts w:hint="eastAsia"/>
        </w:rPr>
        <w:t>client</w:t>
      </w:r>
      <w:r w:rsidR="005D32F8">
        <w:rPr>
          <w:rFonts w:hint="eastAsia"/>
        </w:rPr>
        <w:t>版本和需要升级的</w:t>
      </w:r>
      <w:r w:rsidR="005D32F8">
        <w:rPr>
          <w:rFonts w:hint="eastAsia"/>
        </w:rPr>
        <w:t>module</w:t>
      </w:r>
      <w:r w:rsidR="005D32F8">
        <w:rPr>
          <w:rFonts w:hint="eastAsia"/>
        </w:rPr>
        <w:t>。</w:t>
      </w:r>
    </w:p>
    <w:p w:rsidR="005D32F8" w:rsidRDefault="005D32F8" w:rsidP="00216350">
      <w:pPr>
        <w:pStyle w:val="ListParagraph"/>
        <w:numPr>
          <w:ilvl w:val="0"/>
          <w:numId w:val="2"/>
        </w:numPr>
      </w:pPr>
      <w:r>
        <w:t>下载文件</w:t>
      </w:r>
      <w:r>
        <w:rPr>
          <w:rFonts w:hint="eastAsia"/>
        </w:rPr>
        <w:t>：</w:t>
      </w:r>
      <w:r>
        <w:rPr>
          <w:rFonts w:hint="eastAsia"/>
        </w:rPr>
        <w:t>提供</w:t>
      </w:r>
      <w:r>
        <w:t xml:space="preserve">restful </w:t>
      </w:r>
      <w:proofErr w:type="spellStart"/>
      <w:r>
        <w:t>api</w:t>
      </w:r>
      <w:proofErr w:type="spellEnd"/>
      <w:r>
        <w:rPr>
          <w:rFonts w:hint="eastAsia"/>
        </w:rPr>
        <w:t>下载文件并在</w:t>
      </w:r>
      <w:proofErr w:type="spellStart"/>
      <w:r>
        <w:rPr>
          <w:rFonts w:hint="eastAsia"/>
        </w:rPr>
        <w:t>responseheader</w:t>
      </w:r>
      <w:proofErr w:type="spellEnd"/>
      <w:r>
        <w:rPr>
          <w:rFonts w:hint="eastAsia"/>
        </w:rPr>
        <w:t>里记录文件的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。</w:t>
      </w:r>
    </w:p>
    <w:p w:rsidR="00216350" w:rsidRDefault="001D6B74" w:rsidP="00216350">
      <w:pPr>
        <w:pStyle w:val="ListParagraph"/>
        <w:numPr>
          <w:ilvl w:val="0"/>
          <w:numId w:val="2"/>
        </w:numPr>
      </w:pPr>
      <w:r>
        <w:t>服务器配置</w:t>
      </w:r>
      <w:r>
        <w:rPr>
          <w:rFonts w:hint="eastAsia"/>
        </w:rPr>
        <w:t>：</w:t>
      </w:r>
      <w:r>
        <w:t>可配置升级包的存储路径</w:t>
      </w:r>
      <w:r>
        <w:rPr>
          <w:rFonts w:hint="eastAsia"/>
        </w:rPr>
        <w:t>。</w:t>
      </w:r>
    </w:p>
    <w:p w:rsidR="001D6B74" w:rsidRDefault="001D6B74" w:rsidP="001D6B74"/>
    <w:p w:rsidR="00216350" w:rsidRDefault="00216350" w:rsidP="00216350">
      <w:pPr>
        <w:pStyle w:val="ListParagraph"/>
        <w:numPr>
          <w:ilvl w:val="0"/>
          <w:numId w:val="1"/>
        </w:numPr>
      </w:pPr>
      <w:r>
        <w:t>升级器</w:t>
      </w:r>
    </w:p>
    <w:p w:rsidR="00216350" w:rsidRDefault="001D6B74" w:rsidP="001D6B74">
      <w:pPr>
        <w:pStyle w:val="ListParagraph"/>
        <w:numPr>
          <w:ilvl w:val="0"/>
          <w:numId w:val="3"/>
        </w:numPr>
      </w:pPr>
      <w:r>
        <w:t>两种升级功能</w:t>
      </w:r>
      <w:r>
        <w:rPr>
          <w:rFonts w:hint="eastAsia"/>
        </w:rPr>
        <w:t>：</w:t>
      </w:r>
      <w:r>
        <w:t>通过启动参数支持升级软件客户端和</w:t>
      </w:r>
      <w:proofErr w:type="gramStart"/>
      <w:r>
        <w:t>升级升级</w:t>
      </w:r>
      <w:proofErr w:type="gramEnd"/>
      <w:r>
        <w:t>器本身</w:t>
      </w:r>
      <w:r>
        <w:rPr>
          <w:rFonts w:hint="eastAsia"/>
        </w:rPr>
        <w:t>。</w:t>
      </w:r>
    </w:p>
    <w:p w:rsidR="001D6B74" w:rsidRDefault="001D6B74" w:rsidP="001D6B74">
      <w:pPr>
        <w:pStyle w:val="ListParagraph"/>
        <w:numPr>
          <w:ilvl w:val="0"/>
          <w:numId w:val="3"/>
        </w:numPr>
      </w:pPr>
      <w:r>
        <w:t>升级客户端</w:t>
      </w:r>
      <w:r>
        <w:rPr>
          <w:rFonts w:hint="eastAsia"/>
        </w:rPr>
        <w:t>：</w:t>
      </w:r>
      <w:r w:rsidR="00F91FBB">
        <w:t>获取客户端升级信息</w:t>
      </w:r>
      <w:r w:rsidR="00F91FBB">
        <w:rPr>
          <w:rFonts w:hint="eastAsia"/>
        </w:rPr>
        <w:t>，</w:t>
      </w:r>
      <w:r w:rsidR="00F91FBB">
        <w:t>依次下载升级文件并替换旧文件</w:t>
      </w:r>
      <w:r w:rsidR="00F91FBB">
        <w:rPr>
          <w:rFonts w:hint="eastAsia"/>
        </w:rPr>
        <w:t>。</w:t>
      </w:r>
    </w:p>
    <w:p w:rsidR="00F91FBB" w:rsidRDefault="00F91FBB" w:rsidP="001D6B74">
      <w:pPr>
        <w:pStyle w:val="ListParagraph"/>
        <w:numPr>
          <w:ilvl w:val="0"/>
          <w:numId w:val="3"/>
        </w:numPr>
      </w:pPr>
      <w:proofErr w:type="gramStart"/>
      <w:r>
        <w:t>升级升级</w:t>
      </w:r>
      <w:proofErr w:type="gramEnd"/>
      <w:r>
        <w:t>器</w:t>
      </w:r>
      <w:r>
        <w:rPr>
          <w:rFonts w:hint="eastAsia"/>
        </w:rPr>
        <w:t>：</w:t>
      </w:r>
      <w:r>
        <w:t>获取升级器升级信息</w:t>
      </w:r>
      <w:r>
        <w:rPr>
          <w:rFonts w:hint="eastAsia"/>
        </w:rPr>
        <w:t>，</w:t>
      </w:r>
      <w:r>
        <w:t>下载文件并将需要替换的文件存入文件</w:t>
      </w:r>
      <w:r>
        <w:rPr>
          <w:rFonts w:hint="eastAsia"/>
        </w:rPr>
        <w:t>，</w:t>
      </w:r>
      <w:r>
        <w:t>通过启动器完成替换文件</w:t>
      </w:r>
      <w:r>
        <w:rPr>
          <w:rFonts w:hint="eastAsia"/>
        </w:rPr>
        <w:t>。</w:t>
      </w:r>
    </w:p>
    <w:p w:rsidR="00F91FBB" w:rsidRDefault="00F91FBB" w:rsidP="001D6B74">
      <w:pPr>
        <w:pStyle w:val="ListParagraph"/>
        <w:numPr>
          <w:ilvl w:val="0"/>
          <w:numId w:val="3"/>
        </w:numPr>
      </w:pPr>
      <w:r>
        <w:t>MD5</w:t>
      </w:r>
      <w:r>
        <w:t>校验</w:t>
      </w:r>
      <w:r>
        <w:rPr>
          <w:rFonts w:hint="eastAsia"/>
        </w:rPr>
        <w:t>：</w:t>
      </w:r>
      <w:r>
        <w:t>文件下载完成后会根据</w:t>
      </w:r>
      <w:proofErr w:type="spellStart"/>
      <w:r>
        <w:t>responseheader</w:t>
      </w:r>
      <w:proofErr w:type="spellEnd"/>
      <w:r>
        <w:t>校验</w:t>
      </w:r>
      <w:r>
        <w:t>MD5</w:t>
      </w:r>
      <w:r>
        <w:rPr>
          <w:rFonts w:hint="eastAsia"/>
        </w:rPr>
        <w:t>。</w:t>
      </w:r>
    </w:p>
    <w:p w:rsidR="00F91FBB" w:rsidRDefault="00F91FBB" w:rsidP="001D6B74">
      <w:pPr>
        <w:pStyle w:val="ListParagraph"/>
        <w:numPr>
          <w:ilvl w:val="0"/>
          <w:numId w:val="3"/>
        </w:numPr>
      </w:pPr>
      <w:r>
        <w:t>失败重试</w:t>
      </w:r>
      <w:r>
        <w:rPr>
          <w:rFonts w:hint="eastAsia"/>
        </w:rPr>
        <w:t>：</w:t>
      </w:r>
      <w:r>
        <w:t>下载文件过程中如果失败或者</w:t>
      </w:r>
      <w:r>
        <w:t>MD5</w:t>
      </w:r>
      <w:r>
        <w:t>不匹配会重新下载文件</w:t>
      </w:r>
      <w:r>
        <w:rPr>
          <w:rFonts w:hint="eastAsia"/>
        </w:rPr>
        <w:t>。</w:t>
      </w:r>
    </w:p>
    <w:p w:rsidR="00F91FBB" w:rsidRDefault="00F91FBB" w:rsidP="001D6B74">
      <w:pPr>
        <w:pStyle w:val="ListParagraph"/>
        <w:numPr>
          <w:ilvl w:val="0"/>
          <w:numId w:val="3"/>
        </w:numPr>
      </w:pPr>
      <w:r>
        <w:t>日志</w:t>
      </w:r>
      <w:r>
        <w:rPr>
          <w:rFonts w:hint="eastAsia"/>
        </w:rPr>
        <w:t>：</w:t>
      </w:r>
      <w:r>
        <w:t>详细记录了升级过程中的每个步骤</w:t>
      </w:r>
      <w:r>
        <w:rPr>
          <w:rFonts w:hint="eastAsia"/>
        </w:rPr>
        <w:t>。</w:t>
      </w:r>
    </w:p>
    <w:p w:rsidR="00F91FBB" w:rsidRDefault="00F91FBB" w:rsidP="001D6B74">
      <w:pPr>
        <w:pStyle w:val="ListParagraph"/>
        <w:numPr>
          <w:ilvl w:val="0"/>
          <w:numId w:val="3"/>
        </w:numPr>
      </w:pPr>
      <w:r>
        <w:t>升级器配置</w:t>
      </w:r>
      <w:r>
        <w:rPr>
          <w:rFonts w:hint="eastAsia"/>
        </w:rPr>
        <w:t>：</w:t>
      </w:r>
      <w:r>
        <w:t>可配置服务器的网络地址</w:t>
      </w:r>
      <w:r>
        <w:rPr>
          <w:rFonts w:hint="eastAsia"/>
        </w:rPr>
        <w:t>。</w:t>
      </w:r>
    </w:p>
    <w:p w:rsidR="00F91FBB" w:rsidRDefault="00F91FBB" w:rsidP="001D6B74">
      <w:pPr>
        <w:pStyle w:val="ListParagraph"/>
        <w:numPr>
          <w:ilvl w:val="0"/>
          <w:numId w:val="3"/>
        </w:numPr>
      </w:pPr>
      <w:r>
        <w:t>版本文件</w:t>
      </w:r>
      <w:r>
        <w:rPr>
          <w:rFonts w:hint="eastAsia"/>
        </w:rPr>
        <w:t>：</w:t>
      </w:r>
      <w:r>
        <w:t>通过读写版本文件获取客户端版本</w:t>
      </w:r>
      <w:r>
        <w:rPr>
          <w:rFonts w:hint="eastAsia"/>
        </w:rPr>
        <w:t>。</w:t>
      </w:r>
    </w:p>
    <w:p w:rsidR="00F91FBB" w:rsidRDefault="00F91FBB" w:rsidP="00F91FBB">
      <w:pPr>
        <w:pStyle w:val="ListParagraph"/>
        <w:rPr>
          <w:rFonts w:hint="eastAsia"/>
        </w:rPr>
      </w:pPr>
    </w:p>
    <w:p w:rsidR="00216350" w:rsidRDefault="00216350" w:rsidP="00216350">
      <w:pPr>
        <w:pStyle w:val="ListParagraph"/>
        <w:numPr>
          <w:ilvl w:val="0"/>
          <w:numId w:val="1"/>
        </w:numPr>
      </w:pPr>
      <w:r>
        <w:t>启动器</w:t>
      </w:r>
    </w:p>
    <w:p w:rsidR="00F91FBB" w:rsidRDefault="00956F9D" w:rsidP="00F91FBB">
      <w:pPr>
        <w:pStyle w:val="ListParagraph"/>
        <w:numPr>
          <w:ilvl w:val="0"/>
          <w:numId w:val="6"/>
        </w:numPr>
      </w:pPr>
      <w:r>
        <w:rPr>
          <w:rFonts w:hint="eastAsia"/>
        </w:rPr>
        <w:t>启动升级程序：依次启动升级器</w:t>
      </w:r>
      <w:proofErr w:type="gramStart"/>
      <w:r>
        <w:rPr>
          <w:rFonts w:hint="eastAsia"/>
        </w:rPr>
        <w:t>升级升级</w:t>
      </w:r>
      <w:proofErr w:type="gramEnd"/>
      <w:r>
        <w:rPr>
          <w:rFonts w:hint="eastAsia"/>
        </w:rPr>
        <w:t>器本身和升级客户端。</w:t>
      </w:r>
    </w:p>
    <w:p w:rsidR="00956F9D" w:rsidRDefault="00956F9D" w:rsidP="00F91FBB">
      <w:pPr>
        <w:pStyle w:val="ListParagraph"/>
        <w:numPr>
          <w:ilvl w:val="0"/>
          <w:numId w:val="6"/>
        </w:numPr>
      </w:pPr>
      <w:proofErr w:type="gramStart"/>
      <w:r>
        <w:t>升级升级</w:t>
      </w:r>
      <w:proofErr w:type="gramEnd"/>
      <w:r>
        <w:t>器</w:t>
      </w:r>
      <w:r>
        <w:rPr>
          <w:rFonts w:hint="eastAsia"/>
        </w:rPr>
        <w:t>：</w:t>
      </w:r>
      <w:r>
        <w:t>启动子进程</w:t>
      </w:r>
      <w:proofErr w:type="gramStart"/>
      <w:r>
        <w:t>升级升级</w:t>
      </w:r>
      <w:proofErr w:type="gramEnd"/>
      <w:r>
        <w:t>器</w:t>
      </w:r>
      <w:r>
        <w:rPr>
          <w:rFonts w:hint="eastAsia"/>
        </w:rPr>
        <w:t>，</w:t>
      </w:r>
      <w:r>
        <w:t>等待升级结束并根据文件替换升级器</w:t>
      </w:r>
      <w:r>
        <w:rPr>
          <w:rFonts w:hint="eastAsia"/>
        </w:rPr>
        <w:t>。</w:t>
      </w:r>
    </w:p>
    <w:p w:rsidR="00956F9D" w:rsidRDefault="00956F9D" w:rsidP="00F91FBB">
      <w:pPr>
        <w:pStyle w:val="ListParagraph"/>
        <w:numPr>
          <w:ilvl w:val="0"/>
          <w:numId w:val="6"/>
        </w:numPr>
      </w:pPr>
      <w:r>
        <w:t>升级客户端</w:t>
      </w:r>
      <w:r>
        <w:rPr>
          <w:rFonts w:hint="eastAsia"/>
        </w:rPr>
        <w:t>：</w:t>
      </w:r>
      <w:r>
        <w:t>启动子进程升级客户端</w:t>
      </w:r>
      <w:r>
        <w:rPr>
          <w:rFonts w:hint="eastAsia"/>
        </w:rPr>
        <w:t>，</w:t>
      </w:r>
      <w:r>
        <w:t>循环查询等待</w:t>
      </w:r>
      <w:proofErr w:type="spellStart"/>
      <w:r>
        <w:t>upgrade_done</w:t>
      </w:r>
      <w:proofErr w:type="spellEnd"/>
      <w:r>
        <w:t>文件生成</w:t>
      </w:r>
      <w:r>
        <w:rPr>
          <w:rFonts w:hint="eastAsia"/>
        </w:rPr>
        <w:t>，</w:t>
      </w:r>
      <w:r>
        <w:t>如果生成就可开始启动客户端</w:t>
      </w:r>
      <w:r>
        <w:rPr>
          <w:rFonts w:hint="eastAsia"/>
        </w:rPr>
        <w:t>，为以后支持启动客户端后可以后台下载资源文件准备。</w:t>
      </w:r>
    </w:p>
    <w:p w:rsidR="00DE73DC" w:rsidRDefault="00DE73DC" w:rsidP="00F91FBB">
      <w:pPr>
        <w:pStyle w:val="ListParagraph"/>
        <w:numPr>
          <w:ilvl w:val="0"/>
          <w:numId w:val="6"/>
        </w:numPr>
      </w:pPr>
      <w:r>
        <w:t>异常处理</w:t>
      </w:r>
      <w:r>
        <w:rPr>
          <w:rFonts w:hint="eastAsia"/>
        </w:rPr>
        <w:t>：</w:t>
      </w:r>
      <w:r>
        <w:t>如果升级过程出现错误则直接启动客户端</w:t>
      </w:r>
      <w:r>
        <w:rPr>
          <w:rFonts w:hint="eastAsia"/>
        </w:rPr>
        <w:t>。</w:t>
      </w:r>
    </w:p>
    <w:p w:rsidR="00956F9D" w:rsidRDefault="00956F9D" w:rsidP="00956F9D">
      <w:pPr>
        <w:pStyle w:val="ListParagraph"/>
        <w:numPr>
          <w:ilvl w:val="0"/>
          <w:numId w:val="6"/>
        </w:numPr>
      </w:pPr>
      <w:r>
        <w:t>日志</w:t>
      </w:r>
      <w:r>
        <w:rPr>
          <w:rFonts w:hint="eastAsia"/>
        </w:rPr>
        <w:t>：</w:t>
      </w:r>
      <w:r>
        <w:t>详细记录了启动</w:t>
      </w:r>
      <w:r>
        <w:t>过程中的每个步骤</w:t>
      </w:r>
      <w:r>
        <w:rPr>
          <w:rFonts w:hint="eastAsia"/>
        </w:rPr>
        <w:t>。</w:t>
      </w:r>
    </w:p>
    <w:p w:rsidR="00956F9D" w:rsidRDefault="00956F9D" w:rsidP="00956F9D">
      <w:pPr>
        <w:pStyle w:val="ListParagraph"/>
        <w:numPr>
          <w:ilvl w:val="0"/>
          <w:numId w:val="6"/>
        </w:numPr>
      </w:pPr>
      <w:r>
        <w:t>启动</w:t>
      </w:r>
      <w:r>
        <w:t>器配置</w:t>
      </w:r>
      <w:r>
        <w:rPr>
          <w:rFonts w:hint="eastAsia"/>
        </w:rPr>
        <w:t>：</w:t>
      </w:r>
      <w:r>
        <w:t>可配置客户端启动的</w:t>
      </w:r>
      <w:r>
        <w:t>exe</w:t>
      </w:r>
      <w:r>
        <w:t>文件</w:t>
      </w:r>
      <w:r>
        <w:rPr>
          <w:rFonts w:hint="eastAsia"/>
        </w:rPr>
        <w:t>。</w:t>
      </w:r>
    </w:p>
    <w:p w:rsidR="00956F9D" w:rsidRDefault="00956F9D" w:rsidP="00956F9D">
      <w:pPr>
        <w:pStyle w:val="ListParagraph"/>
      </w:pPr>
    </w:p>
    <w:p w:rsidR="007C7E0E" w:rsidRDefault="007C7E0E" w:rsidP="00956F9D">
      <w:pPr>
        <w:pStyle w:val="ListParagraph"/>
      </w:pPr>
    </w:p>
    <w:p w:rsidR="007C7E0E" w:rsidRDefault="007C7E0E" w:rsidP="007C7E0E">
      <w:pPr>
        <w:jc w:val="both"/>
      </w:pPr>
      <w:r>
        <w:t>部署</w:t>
      </w:r>
      <w:r>
        <w:rPr>
          <w:rFonts w:hint="eastAsia"/>
        </w:rPr>
        <w:t>：</w:t>
      </w:r>
    </w:p>
    <w:p w:rsidR="007C7E0E" w:rsidRDefault="007C7E0E" w:rsidP="007C7E0E">
      <w:pPr>
        <w:jc w:val="both"/>
      </w:pPr>
      <w:r>
        <w:t>服务端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机器，</w:t>
      </w:r>
      <w:r>
        <w:t>需要安装</w:t>
      </w:r>
      <w:r>
        <w:t>Java</w:t>
      </w:r>
      <w:r>
        <w:t>和</w:t>
      </w:r>
      <w:r>
        <w:t>tomcat</w:t>
      </w:r>
    </w:p>
    <w:p w:rsidR="00494807" w:rsidRDefault="00494807" w:rsidP="007C7E0E">
      <w:pPr>
        <w:jc w:val="both"/>
        <w:rPr>
          <w:rFonts w:hint="eastAsia"/>
        </w:rPr>
      </w:pPr>
      <w:r>
        <w:t>升级器和启动器</w:t>
      </w:r>
      <w:r>
        <w:rPr>
          <w:rFonts w:hint="eastAsia"/>
        </w:rPr>
        <w:t>：</w:t>
      </w:r>
      <w:r>
        <w:t>需要打包在客户端里</w:t>
      </w:r>
      <w:r>
        <w:rPr>
          <w:rFonts w:hint="eastAsia"/>
        </w:rPr>
        <w:t>供客户下载，下载好后就可以通过启动器启动客户端了。</w:t>
      </w:r>
      <w:bookmarkStart w:id="0" w:name="_GoBack"/>
      <w:bookmarkEnd w:id="0"/>
    </w:p>
    <w:sectPr w:rsidR="0049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445AA"/>
    <w:multiLevelType w:val="hybridMultilevel"/>
    <w:tmpl w:val="AF42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05A9"/>
    <w:multiLevelType w:val="hybridMultilevel"/>
    <w:tmpl w:val="AC0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1BAF"/>
    <w:multiLevelType w:val="hybridMultilevel"/>
    <w:tmpl w:val="7DDA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0D25"/>
    <w:multiLevelType w:val="hybridMultilevel"/>
    <w:tmpl w:val="2F60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A57A9"/>
    <w:multiLevelType w:val="hybridMultilevel"/>
    <w:tmpl w:val="897A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C51EB"/>
    <w:multiLevelType w:val="hybridMultilevel"/>
    <w:tmpl w:val="E066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74"/>
    <w:rsid w:val="00173B74"/>
    <w:rsid w:val="001D6B74"/>
    <w:rsid w:val="00216350"/>
    <w:rsid w:val="00494807"/>
    <w:rsid w:val="005D32F8"/>
    <w:rsid w:val="007C7E0E"/>
    <w:rsid w:val="00956F9D"/>
    <w:rsid w:val="00DE73DC"/>
    <w:rsid w:val="00F9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6B60-F6D9-4F79-A6A0-7B0F8F1E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Qiming</dc:creator>
  <cp:keywords/>
  <dc:description/>
  <cp:lastModifiedBy>Hu, Qiming</cp:lastModifiedBy>
  <cp:revision>6</cp:revision>
  <dcterms:created xsi:type="dcterms:W3CDTF">2016-03-19T02:27:00Z</dcterms:created>
  <dcterms:modified xsi:type="dcterms:W3CDTF">2016-03-19T03:30:00Z</dcterms:modified>
</cp:coreProperties>
</file>