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AAFC" w14:textId="77777777" w:rsidR="002E40D9" w:rsidRPr="00A92CC1" w:rsidRDefault="00AB3013" w:rsidP="00230BB1">
      <w:pPr>
        <w:jc w:val="both"/>
        <w:rPr>
          <w:rFonts w:cs="Times New Roman"/>
          <w:szCs w:val="24"/>
          <w:lang w:val="en-US"/>
        </w:rPr>
      </w:pPr>
      <w:r w:rsidRPr="00A92CC1">
        <w:rPr>
          <w:rFonts w:cs="Times New Roman"/>
          <w:szCs w:val="24"/>
          <w:lang w:val="en-US"/>
        </w:rPr>
        <w:t xml:space="preserve">The </w:t>
      </w:r>
      <w:r w:rsidRPr="00A92CC1">
        <w:rPr>
          <w:rFonts w:cs="Times New Roman"/>
          <w:i/>
          <w:iCs/>
          <w:szCs w:val="24"/>
          <w:lang w:val="en-US"/>
        </w:rPr>
        <w:t>rocketbox</w:t>
      </w:r>
      <w:r w:rsidRPr="00A92CC1">
        <w:rPr>
          <w:rFonts w:cs="Times New Roman"/>
          <w:szCs w:val="24"/>
          <w:lang w:val="en-US"/>
        </w:rPr>
        <w:t xml:space="preserve"> library uses a MacCormack scheme to integrate the compressible quasi-one-dimensional Navier Stokes equations</w:t>
      </w:r>
      <w:r w:rsidR="002E40D9" w:rsidRPr="00A92CC1">
        <w:rPr>
          <w:rFonts w:cs="Times New Roman"/>
          <w:szCs w:val="24"/>
          <w:lang w:val="en-US"/>
        </w:rPr>
        <w:t>.</w:t>
      </w:r>
    </w:p>
    <w:p w14:paraId="3CE7F2B7" w14:textId="7BB915C8" w:rsidR="00230BB1" w:rsidRPr="00A92CC1" w:rsidRDefault="002E40D9" w:rsidP="00230BB1">
      <w:pPr>
        <w:jc w:val="both"/>
        <w:rPr>
          <w:rFonts w:cs="Times New Roman"/>
          <w:szCs w:val="24"/>
          <w:lang w:val="en-US"/>
        </w:rPr>
      </w:pPr>
      <w:r w:rsidRPr="00A92CC1">
        <w:rPr>
          <w:rFonts w:cs="Times New Roman"/>
          <w:szCs w:val="24"/>
          <w:lang w:val="en-US"/>
        </w:rPr>
        <w:t xml:space="preserve">The code is tested on the geometry configuration </w:t>
      </w:r>
      <w:r w:rsidR="00230BB1" w:rsidRPr="00A92CC1">
        <w:rPr>
          <w:rFonts w:cs="Times New Roman"/>
          <w:szCs w:val="24"/>
          <w:lang w:val="en-US"/>
        </w:rPr>
        <w:t xml:space="preserve">is a </w:t>
      </w:r>
      <w:r w:rsidRPr="00A92CC1">
        <w:rPr>
          <w:rFonts w:cs="Times New Roman"/>
          <w:szCs w:val="24"/>
          <w:lang w:val="en-US"/>
        </w:rPr>
        <w:t>parabolic convergent/divergent</w:t>
      </w:r>
      <w:r w:rsidR="00230BB1" w:rsidRPr="00A92CC1">
        <w:rPr>
          <w:rFonts w:cs="Times New Roman"/>
          <w:szCs w:val="24"/>
          <w:lang w:val="en-US"/>
        </w:rPr>
        <w:t xml:space="preserve"> nozzle, </w:t>
      </w:r>
      <w:proofErr w:type="gramStart"/>
      <w:r w:rsidR="00580EDF" w:rsidRPr="00A92CC1">
        <w:rPr>
          <w:rFonts w:cs="Times New Roman"/>
          <w:szCs w:val="24"/>
          <w:lang w:val="en-US"/>
        </w:rPr>
        <w:t>similar to</w:t>
      </w:r>
      <w:proofErr w:type="gramEnd"/>
      <w:r w:rsidR="00580EDF" w:rsidRPr="00A92CC1">
        <w:rPr>
          <w:rFonts w:cs="Times New Roman"/>
          <w:szCs w:val="24"/>
          <w:lang w:val="en-US"/>
        </w:rPr>
        <w:t xml:space="preserve"> that </w:t>
      </w:r>
      <w:r w:rsidR="00230BB1" w:rsidRPr="00A92CC1">
        <w:rPr>
          <w:rFonts w:cs="Times New Roman"/>
          <w:szCs w:val="24"/>
          <w:lang w:val="en-US"/>
        </w:rPr>
        <w:t>used by Anderson</w:t>
      </w:r>
      <w:r w:rsidR="00580EDF" w:rsidRPr="00A92CC1">
        <w:rPr>
          <w:rFonts w:cs="Times New Roman"/>
          <w:szCs w:val="24"/>
          <w:lang w:val="en-US"/>
        </w:rPr>
        <w:t>.</w:t>
      </w:r>
    </w:p>
    <w:p w14:paraId="024387B2" w14:textId="2A884F12" w:rsidR="00230BB1" w:rsidRPr="00A92CC1" w:rsidRDefault="00230BB1" w:rsidP="00580EDF">
      <w:pPr>
        <w:jc w:val="center"/>
        <w:rPr>
          <w:rFonts w:cs="Times New Roman"/>
          <w:szCs w:val="24"/>
          <w:lang w:val="en-US"/>
        </w:rPr>
      </w:pPr>
      <w:r w:rsidRPr="00A92CC1">
        <w:rPr>
          <w:rFonts w:cs="Times New Roman"/>
          <w:noProof/>
          <w:szCs w:val="24"/>
        </w:rPr>
        <w:drawing>
          <wp:inline distT="0" distB="0" distL="0" distR="0" wp14:anchorId="2E804043" wp14:editId="4062D4BE">
            <wp:extent cx="3760470" cy="4138654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68" r="6047" b="5083"/>
                    <a:stretch/>
                  </pic:blipFill>
                  <pic:spPr bwMode="auto">
                    <a:xfrm>
                      <a:off x="0" y="0"/>
                      <a:ext cx="3763268" cy="414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E3B68" w14:textId="603659A7" w:rsidR="00580EDF" w:rsidRPr="00A92CC1" w:rsidRDefault="00580EDF" w:rsidP="00580EDF">
      <w:pPr>
        <w:pStyle w:val="Caption"/>
        <w:jc w:val="center"/>
        <w:rPr>
          <w:rFonts w:cs="Times New Roman"/>
          <w:szCs w:val="24"/>
          <w:lang w:val="en-US"/>
        </w:rPr>
      </w:pPr>
      <w:r w:rsidRPr="00A92CC1">
        <w:rPr>
          <w:rFonts w:cs="Times New Roman"/>
          <w:szCs w:val="24"/>
        </w:rPr>
        <w:t xml:space="preserve">Figure </w:t>
      </w:r>
      <w:r w:rsidRPr="00A92CC1">
        <w:rPr>
          <w:rFonts w:cs="Times New Roman"/>
          <w:szCs w:val="24"/>
        </w:rPr>
        <w:fldChar w:fldCharType="begin"/>
      </w:r>
      <w:r w:rsidRPr="00A92CC1">
        <w:rPr>
          <w:rFonts w:cs="Times New Roman"/>
          <w:szCs w:val="24"/>
        </w:rPr>
        <w:instrText xml:space="preserve"> SEQ Figure \* ARABIC </w:instrText>
      </w:r>
      <w:r w:rsidRPr="00A92CC1">
        <w:rPr>
          <w:rFonts w:cs="Times New Roman"/>
          <w:szCs w:val="24"/>
        </w:rPr>
        <w:fldChar w:fldCharType="separate"/>
      </w:r>
      <w:r w:rsidR="00843AD5">
        <w:rPr>
          <w:rFonts w:cs="Times New Roman"/>
          <w:noProof/>
          <w:szCs w:val="24"/>
        </w:rPr>
        <w:t>1</w:t>
      </w:r>
      <w:r w:rsidRPr="00A92CC1">
        <w:rPr>
          <w:rFonts w:cs="Times New Roman"/>
          <w:szCs w:val="24"/>
        </w:rPr>
        <w:fldChar w:fldCharType="end"/>
      </w:r>
      <w:r w:rsidRPr="00A92CC1">
        <w:rPr>
          <w:rFonts w:cs="Times New Roman"/>
          <w:szCs w:val="24"/>
        </w:rPr>
        <w:t>. Parabolic geometry used for validation (used as example in</w:t>
      </w:r>
      <w:r w:rsidR="00496C1B" w:rsidRPr="00A92CC1">
        <w:rPr>
          <w:rFonts w:cs="Times New Roman"/>
          <w:szCs w:val="24"/>
        </w:rPr>
        <w:t xml:space="preserve"> Anderson)</w:t>
      </w:r>
      <w:r w:rsidRPr="00A92CC1">
        <w:rPr>
          <w:rFonts w:cs="Times New Roman"/>
          <w:szCs w:val="24"/>
        </w:rPr>
        <w:t xml:space="preserve"> </w:t>
      </w:r>
    </w:p>
    <w:p w14:paraId="3CB7AADE" w14:textId="62F20D5A" w:rsidR="00D26912" w:rsidRDefault="00496C1B" w:rsidP="00283A19">
      <w:pPr>
        <w:rPr>
          <w:rFonts w:cs="Times New Roman"/>
          <w:szCs w:val="24"/>
          <w:lang w:val="en-US"/>
        </w:rPr>
      </w:pPr>
      <w:r w:rsidRPr="00A92CC1">
        <w:rPr>
          <w:rFonts w:cs="Times New Roman"/>
          <w:szCs w:val="24"/>
          <w:lang w:val="en-US"/>
        </w:rPr>
        <w:t xml:space="preserve">The solver </w:t>
      </w:r>
      <w:r w:rsidR="00AB3013" w:rsidRPr="00A92CC1">
        <w:rPr>
          <w:rFonts w:cs="Times New Roman"/>
          <w:szCs w:val="24"/>
          <w:lang w:val="en-US"/>
        </w:rPr>
        <w:t>is tested</w:t>
      </w:r>
      <w:r w:rsidR="00D26912">
        <w:rPr>
          <w:rFonts w:cs="Times New Roman"/>
          <w:szCs w:val="24"/>
          <w:lang w:val="en-US"/>
        </w:rPr>
        <w:t xml:space="preserve"> </w:t>
      </w:r>
      <w:r w:rsidR="00AB3013" w:rsidRPr="00A92CC1">
        <w:rPr>
          <w:rFonts w:cs="Times New Roman"/>
          <w:szCs w:val="24"/>
          <w:lang w:val="en-US"/>
        </w:rPr>
        <w:t xml:space="preserve">for grid </w:t>
      </w:r>
      <w:r w:rsidR="00A92CC1">
        <w:rPr>
          <w:rFonts w:cs="Times New Roman"/>
          <w:szCs w:val="24"/>
          <w:lang w:val="en-US"/>
        </w:rPr>
        <w:t xml:space="preserve">dependency </w:t>
      </w:r>
      <w:r w:rsidR="00D26912">
        <w:rPr>
          <w:rFonts w:cs="Times New Roman"/>
          <w:szCs w:val="24"/>
          <w:lang w:val="en-US"/>
        </w:rPr>
        <w:t>assuming no heat flux and no friction</w:t>
      </w:r>
      <w:r w:rsidR="00D26912">
        <w:rPr>
          <w:rFonts w:cs="Times New Roman"/>
          <w:szCs w:val="24"/>
          <w:lang w:val="en-US"/>
        </w:rPr>
        <w:t xml:space="preserve"> </w:t>
      </w:r>
      <w:r w:rsidR="00843AD5">
        <w:rPr>
          <w:rFonts w:cs="Times New Roman"/>
          <w:szCs w:val="24"/>
          <w:lang w:val="en-US"/>
        </w:rPr>
        <w:t>with a grid size ranging from 21 points to 251 points.</w:t>
      </w:r>
      <w:r w:rsidR="00D26912">
        <w:rPr>
          <w:rFonts w:cs="Times New Roman"/>
          <w:szCs w:val="24"/>
          <w:lang w:val="en-US"/>
        </w:rPr>
        <w:t xml:space="preserve"> For each configuration, the solution assuming an isentropic flow is also computed and considered as reference. For each property of interest: Mach number, mass flow, density, velocity, and internal energy, the residual</w:t>
      </w:r>
      <w:r w:rsidR="00E2710E">
        <w:rPr>
          <w:rFonts w:cs="Times New Roman"/>
          <w:szCs w:val="24"/>
          <w:lang w:val="en-US"/>
        </w:rPr>
        <w:t xml:space="preserve">, </w:t>
      </w:r>
      <m:oMath>
        <m:r>
          <w:rPr>
            <w:rFonts w:ascii="Cambria Math" w:hAnsi="Cambria Math" w:cs="Times New Roman"/>
            <w:szCs w:val="24"/>
            <w:lang w:val="en-US"/>
          </w:rPr>
          <m:t>ϵ</m:t>
        </m:r>
      </m:oMath>
      <w:r w:rsidR="00E2710E">
        <w:rPr>
          <w:rFonts w:eastAsiaTheme="minorEastAsia" w:cs="Times New Roman"/>
          <w:szCs w:val="24"/>
          <w:lang w:val="en-US"/>
        </w:rPr>
        <w:t>,</w:t>
      </w:r>
      <w:r w:rsidR="00D26912">
        <w:rPr>
          <w:rFonts w:cs="Times New Roman"/>
          <w:szCs w:val="24"/>
          <w:lang w:val="en-US"/>
        </w:rPr>
        <w:t xml:space="preserve"> is computed as such:</w:t>
      </w:r>
    </w:p>
    <w:p w14:paraId="6C9AFDA2" w14:textId="2CAC725F" w:rsidR="00D26912" w:rsidRPr="006675C9" w:rsidRDefault="00D26912" w:rsidP="00283A19">
      <w:pPr>
        <w:rPr>
          <w:rFonts w:eastAsiaTheme="minorEastAsia" w:cs="Times New Roman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Cs w:val="24"/>
              <w:lang w:val="en-US"/>
            </w:rPr>
            <m:t>ϵ</m:t>
          </m:r>
          <m:r>
            <w:rPr>
              <w:rFonts w:ascii="Cambria Math" w:hAnsi="Cambria Math" w:cs="Times New Roman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n-US"/>
                </w:rPr>
                <m:t>N</m:t>
              </m:r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  <w:lang w:val="en-US"/>
                                    </w:rPr>
                                    <m:t>i,solver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  <w:lang w:val="en-US"/>
                                    </w:rPr>
                                    <m:t>i,is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  <w:lang w:val="en-US"/>
                                    </w:rPr>
                                    <m:t>i,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  <w:lang w:val="en-US"/>
                                    </w:rPr>
                                    <m:t>is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 w:cs="Times New Roman"/>
              <w:szCs w:val="24"/>
              <w:lang w:val="en-US"/>
            </w:rPr>
            <m:t xml:space="preserve"> </m:t>
          </m:r>
        </m:oMath>
      </m:oMathPara>
    </w:p>
    <w:p w14:paraId="5F1B301C" w14:textId="0456D047" w:rsidR="00283A19" w:rsidRDefault="006675C9" w:rsidP="00283A19">
      <w:pPr>
        <w:rPr>
          <w:rFonts w:cs="Times New Roman"/>
          <w:szCs w:val="24"/>
          <w:lang w:val="en-US"/>
        </w:rPr>
      </w:pPr>
      <w:r>
        <w:rPr>
          <w:rFonts w:eastAsiaTheme="minorEastAsia" w:cs="Times New Roman"/>
          <w:szCs w:val="24"/>
          <w:lang w:val="en-US"/>
        </w:rPr>
        <w:t xml:space="preserve">Where </w:t>
      </w:r>
      <w:r w:rsidRPr="006675C9">
        <w:rPr>
          <w:rFonts w:eastAsiaTheme="minorEastAsia" w:cs="Times New Roman"/>
          <w:szCs w:val="24"/>
          <w:lang w:val="en-US"/>
        </w:rPr>
        <w:t>f</w:t>
      </w:r>
      <w:r>
        <w:rPr>
          <w:rFonts w:eastAsiaTheme="minorEastAsia" w:cs="Times New Roman"/>
          <w:szCs w:val="24"/>
          <w:lang w:val="en-US"/>
        </w:rPr>
        <w:t xml:space="preserve"> </w:t>
      </w:r>
      <w:r w:rsidRPr="006675C9">
        <w:rPr>
          <w:rFonts w:eastAsiaTheme="minorEastAsia" w:cs="Times New Roman"/>
          <w:szCs w:val="24"/>
          <w:lang w:val="en-US"/>
        </w:rPr>
        <w:t>i</w:t>
      </w:r>
      <w:r>
        <w:rPr>
          <w:rFonts w:eastAsiaTheme="minorEastAsia" w:cs="Times New Roman"/>
          <w:szCs w:val="24"/>
          <w:lang w:val="en-US"/>
        </w:rPr>
        <w:t>s a property of interest</w:t>
      </w:r>
      <w:r w:rsidR="00E2710E">
        <w:rPr>
          <w:rFonts w:eastAsiaTheme="minorEastAsia" w:cs="Times New Roman"/>
          <w:szCs w:val="24"/>
          <w:lang w:val="en-US"/>
        </w:rPr>
        <w:t xml:space="preserve"> and N is the number of points in the grid.</w:t>
      </w:r>
      <w:r w:rsidR="00686B5E">
        <w:rPr>
          <w:rFonts w:cs="Times New Roman"/>
          <w:szCs w:val="24"/>
          <w:lang w:val="en-US"/>
        </w:rPr>
        <w:t xml:space="preserve"> </w:t>
      </w:r>
      <w:r w:rsidR="00843AD5">
        <w:rPr>
          <w:rFonts w:cs="Times New Roman"/>
          <w:szCs w:val="24"/>
          <w:lang w:val="en-US"/>
        </w:rPr>
        <w:t xml:space="preserve">Over this range, the solver shows clear </w:t>
      </w:r>
      <w:r w:rsidR="00686B5E">
        <w:rPr>
          <w:rFonts w:cs="Times New Roman"/>
          <w:szCs w:val="24"/>
          <w:lang w:val="en-US"/>
        </w:rPr>
        <w:t>decrease of residual of all properties with number of points</w:t>
      </w:r>
      <w:r w:rsidR="00E17859">
        <w:rPr>
          <w:rFonts w:cs="Times New Roman"/>
          <w:szCs w:val="24"/>
          <w:lang w:val="en-US"/>
        </w:rPr>
        <w:t xml:space="preserve"> down to 151 points where residuals </w:t>
      </w:r>
      <w:proofErr w:type="gramStart"/>
      <w:r w:rsidR="00E17859">
        <w:rPr>
          <w:rFonts w:cs="Times New Roman"/>
          <w:szCs w:val="24"/>
          <w:lang w:val="en-US"/>
        </w:rPr>
        <w:t>hits</w:t>
      </w:r>
      <w:proofErr w:type="gramEnd"/>
      <w:r w:rsidR="00E17859">
        <w:rPr>
          <w:rFonts w:cs="Times New Roman"/>
          <w:szCs w:val="24"/>
          <w:lang w:val="en-US"/>
        </w:rPr>
        <w:t xml:space="preserve"> a minimum and then increases slightly until 201 points where it starts decreasing again.</w:t>
      </w:r>
    </w:p>
    <w:p w14:paraId="0677DDC1" w14:textId="731DF3B4" w:rsidR="00843AD5" w:rsidRDefault="00843AD5" w:rsidP="00283A19">
      <w:pPr>
        <w:jc w:val="center"/>
        <w:rPr>
          <w:rFonts w:cs="Times New Roman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93BBD6E" wp14:editId="77957F58">
            <wp:extent cx="4632357" cy="4039263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32" b="3071"/>
                    <a:stretch/>
                  </pic:blipFill>
                  <pic:spPr bwMode="auto">
                    <a:xfrm>
                      <a:off x="0" y="0"/>
                      <a:ext cx="4637731" cy="404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F6248" w14:textId="17C3B0FA" w:rsidR="00843AD5" w:rsidRDefault="00843AD5" w:rsidP="00843AD5">
      <w:pPr>
        <w:pStyle w:val="Caption"/>
        <w:jc w:val="center"/>
        <w:rPr>
          <w:rFonts w:cs="Times New Roman"/>
        </w:rPr>
      </w:pPr>
      <w:r w:rsidRPr="00843AD5">
        <w:rPr>
          <w:rFonts w:cs="Times New Roman"/>
        </w:rPr>
        <w:t xml:space="preserve">Figure </w:t>
      </w:r>
      <w:r w:rsidRPr="00843AD5">
        <w:rPr>
          <w:rFonts w:cs="Times New Roman"/>
        </w:rPr>
        <w:fldChar w:fldCharType="begin"/>
      </w:r>
      <w:r w:rsidRPr="00843AD5">
        <w:rPr>
          <w:rFonts w:cs="Times New Roman"/>
        </w:rPr>
        <w:instrText xml:space="preserve"> SEQ Figure \* ARABIC </w:instrText>
      </w:r>
      <w:r w:rsidRPr="00843AD5">
        <w:rPr>
          <w:rFonts w:cs="Times New Roman"/>
        </w:rPr>
        <w:fldChar w:fldCharType="separate"/>
      </w:r>
      <w:r w:rsidRPr="00843AD5">
        <w:rPr>
          <w:rFonts w:cs="Times New Roman"/>
          <w:noProof/>
        </w:rPr>
        <w:t>2</w:t>
      </w:r>
      <w:r w:rsidRPr="00843AD5">
        <w:rPr>
          <w:rFonts w:cs="Times New Roman"/>
        </w:rPr>
        <w:fldChar w:fldCharType="end"/>
      </w:r>
      <w:r w:rsidRPr="00843AD5">
        <w:rPr>
          <w:rFonts w:cs="Times New Roman"/>
        </w:rPr>
        <w:t>.</w:t>
      </w:r>
      <w:r>
        <w:rPr>
          <w:rFonts w:cs="Times New Roman"/>
        </w:rPr>
        <w:t xml:space="preserve"> Evolution of the residuals on Mach number at the throat, total mass flow, density, internal </w:t>
      </w:r>
      <w:proofErr w:type="gramStart"/>
      <w:r>
        <w:rPr>
          <w:rFonts w:cs="Times New Roman"/>
        </w:rPr>
        <w:t>energy</w:t>
      </w:r>
      <w:proofErr w:type="gramEnd"/>
      <w:r>
        <w:rPr>
          <w:rFonts w:cs="Times New Roman"/>
        </w:rPr>
        <w:t xml:space="preserve"> and velocity as a function of number of grid points.</w:t>
      </w:r>
      <w:r w:rsidR="00691B00">
        <w:rPr>
          <w:rFonts w:cs="Times New Roman"/>
        </w:rPr>
        <w:t xml:space="preserve"> CFL is 0.4</w:t>
      </w:r>
    </w:p>
    <w:p w14:paraId="62482B00" w14:textId="57075D0F" w:rsidR="00D74828" w:rsidRDefault="00843944" w:rsidP="00D74828">
      <w:pPr>
        <w:rPr>
          <w:lang w:val="en-US"/>
        </w:rPr>
      </w:pPr>
      <w:r>
        <w:rPr>
          <w:lang w:val="en-US"/>
        </w:rPr>
        <w:t>On a laptop equipped with an Intel i7-10875H running at 2.3 GHz, t</w:t>
      </w:r>
      <w:r w:rsidR="00D74828">
        <w:rPr>
          <w:lang w:val="en-US"/>
        </w:rPr>
        <w:t xml:space="preserve">he </w:t>
      </w:r>
      <w:r w:rsidR="00AA5EA5">
        <w:rPr>
          <w:lang w:val="en-US"/>
        </w:rPr>
        <w:t xml:space="preserve">solver takes about </w:t>
      </w:r>
      <w:r>
        <w:rPr>
          <w:lang w:val="en-US"/>
        </w:rPr>
        <w:t>151 67 s</w:t>
      </w:r>
      <w:r w:rsidR="00AA5EA5">
        <w:rPr>
          <w:lang w:val="en-US"/>
        </w:rPr>
        <w:t xml:space="preserve"> for 151 points</w:t>
      </w:r>
      <w:r w:rsidR="0087009C">
        <w:rPr>
          <w:lang w:val="en-US"/>
        </w:rPr>
        <w:t xml:space="preserve"> and a CFL of 0.4</w:t>
      </w:r>
      <w:r>
        <w:rPr>
          <w:lang w:val="en-US"/>
        </w:rPr>
        <w:t>.</w:t>
      </w:r>
    </w:p>
    <w:p w14:paraId="5F496299" w14:textId="30ABFDF5" w:rsidR="00D06103" w:rsidRPr="00D74828" w:rsidRDefault="00D06103" w:rsidP="00D74828">
      <w:pPr>
        <w:rPr>
          <w:lang w:val="en-US"/>
        </w:rPr>
      </w:pPr>
      <w:r>
        <w:rPr>
          <w:lang w:val="en-US"/>
        </w:rPr>
        <w:t>The residual show</w:t>
      </w:r>
      <w:r w:rsidR="00D165CA">
        <w:rPr>
          <w:lang w:val="en-US"/>
        </w:rPr>
        <w:t>s</w:t>
      </w:r>
      <w:r>
        <w:rPr>
          <w:lang w:val="en-US"/>
        </w:rPr>
        <w:t xml:space="preserve"> limited sensitivity to the CFL number</w:t>
      </w:r>
      <w:r w:rsidR="00E6421D">
        <w:rPr>
          <w:lang w:val="en-US"/>
        </w:rPr>
        <w:t xml:space="preserve"> if </w:t>
      </w:r>
      <w:r w:rsidR="00C50071">
        <w:rPr>
          <w:lang w:val="en-US"/>
        </w:rPr>
        <w:t xml:space="preserve">kept below </w:t>
      </w:r>
      <w:r w:rsidR="00E6421D">
        <w:rPr>
          <w:lang w:val="en-US"/>
        </w:rPr>
        <w:t>0.9</w:t>
      </w:r>
      <w:r>
        <w:rPr>
          <w:lang w:val="en-US"/>
        </w:rPr>
        <w:t>.</w:t>
      </w:r>
    </w:p>
    <w:sectPr w:rsidR="00D06103" w:rsidRPr="00D748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C5E8E" w14:textId="77777777" w:rsidR="003E2ED2" w:rsidRDefault="003E2ED2" w:rsidP="00AB3013">
      <w:pPr>
        <w:spacing w:after="0" w:line="240" w:lineRule="auto"/>
      </w:pPr>
      <w:r>
        <w:separator/>
      </w:r>
    </w:p>
  </w:endnote>
  <w:endnote w:type="continuationSeparator" w:id="0">
    <w:p w14:paraId="6783CE00" w14:textId="77777777" w:rsidR="003E2ED2" w:rsidRDefault="003E2ED2" w:rsidP="00AB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5DB07" w14:textId="77777777" w:rsidR="00AB3013" w:rsidRDefault="00AB30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A5519" w14:textId="77777777" w:rsidR="00AB3013" w:rsidRDefault="00AB30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BE281" w14:textId="77777777" w:rsidR="00AB3013" w:rsidRDefault="00AB3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EBD7C" w14:textId="77777777" w:rsidR="003E2ED2" w:rsidRDefault="003E2ED2" w:rsidP="00AB3013">
      <w:pPr>
        <w:spacing w:after="0" w:line="240" w:lineRule="auto"/>
      </w:pPr>
      <w:r>
        <w:separator/>
      </w:r>
    </w:p>
  </w:footnote>
  <w:footnote w:type="continuationSeparator" w:id="0">
    <w:p w14:paraId="11166613" w14:textId="77777777" w:rsidR="003E2ED2" w:rsidRDefault="003E2ED2" w:rsidP="00AB3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F636" w14:textId="6BBDD0C5" w:rsidR="00AB3013" w:rsidRDefault="00AB301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06D24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2540"/>
              <wp:wrapSquare wrapText="bothSides"/>
              <wp:docPr id="2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A55BBB" w14:textId="69BCEA93" w:rsidR="00AB3013" w:rsidRPr="00AB3013" w:rsidRDefault="00AB3013">
                          <w:pPr>
                            <w:rPr>
                              <w:rFonts w:ascii="Calibri" w:eastAsia="Calibri" w:hAnsi="Calibri" w:cs="Calibri"/>
                              <w:color w:val="EEDC00"/>
                              <w:szCs w:val="24"/>
                            </w:rPr>
                          </w:pPr>
                          <w:r w:rsidRPr="00AB3013">
                            <w:rPr>
                              <w:rFonts w:ascii="Calibri" w:eastAsia="Calibri" w:hAnsi="Calibri" w:cs="Calibri"/>
                              <w:color w:val="EEDC00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06D2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33A55BBB" w14:textId="69BCEA93" w:rsidR="00AB3013" w:rsidRPr="00AB3013" w:rsidRDefault="00AB3013">
                    <w:pPr>
                      <w:rPr>
                        <w:rFonts w:ascii="Calibri" w:eastAsia="Calibri" w:hAnsi="Calibri" w:cs="Calibri"/>
                        <w:color w:val="EEDC00"/>
                        <w:szCs w:val="24"/>
                      </w:rPr>
                    </w:pPr>
                    <w:r w:rsidRPr="00AB3013">
                      <w:rPr>
                        <w:rFonts w:ascii="Calibri" w:eastAsia="Calibri" w:hAnsi="Calibri" w:cs="Calibri"/>
                        <w:color w:val="EEDC00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86F93" w14:textId="3BC70A75" w:rsidR="00AB3013" w:rsidRDefault="00AB301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F7FFAD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2540"/>
              <wp:wrapSquare wrapText="bothSides"/>
              <wp:docPr id="3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35CBAF" w14:textId="3AD3C78D" w:rsidR="00AB3013" w:rsidRPr="00AB3013" w:rsidRDefault="00AB3013">
                          <w:pPr>
                            <w:rPr>
                              <w:rFonts w:ascii="Calibri" w:eastAsia="Calibri" w:hAnsi="Calibri" w:cs="Calibri"/>
                              <w:color w:val="EEDC00"/>
                              <w:szCs w:val="24"/>
                            </w:rPr>
                          </w:pPr>
                          <w:r w:rsidRPr="00AB3013">
                            <w:rPr>
                              <w:rFonts w:ascii="Calibri" w:eastAsia="Calibri" w:hAnsi="Calibri" w:cs="Calibri"/>
                              <w:color w:val="EEDC00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7FFAD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MIT Classification: Trus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5035CBAF" w14:textId="3AD3C78D" w:rsidR="00AB3013" w:rsidRPr="00AB3013" w:rsidRDefault="00AB3013">
                    <w:pPr>
                      <w:rPr>
                        <w:rFonts w:ascii="Calibri" w:eastAsia="Calibri" w:hAnsi="Calibri" w:cs="Calibri"/>
                        <w:color w:val="EEDC00"/>
                        <w:szCs w:val="24"/>
                      </w:rPr>
                    </w:pPr>
                    <w:r w:rsidRPr="00AB3013">
                      <w:rPr>
                        <w:rFonts w:ascii="Calibri" w:eastAsia="Calibri" w:hAnsi="Calibri" w:cs="Calibri"/>
                        <w:color w:val="EEDC00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F6D3" w14:textId="20A48083" w:rsidR="00AB3013" w:rsidRDefault="00AB301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53295A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2540"/>
              <wp:wrapSquare wrapText="bothSides"/>
              <wp:docPr id="1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EBD29E" w14:textId="46FBDAD4" w:rsidR="00AB3013" w:rsidRPr="00AB3013" w:rsidRDefault="00AB3013">
                          <w:pPr>
                            <w:rPr>
                              <w:rFonts w:ascii="Calibri" w:eastAsia="Calibri" w:hAnsi="Calibri" w:cs="Calibri"/>
                              <w:color w:val="EEDC00"/>
                              <w:szCs w:val="24"/>
                            </w:rPr>
                          </w:pPr>
                          <w:r w:rsidRPr="00AB3013">
                            <w:rPr>
                              <w:rFonts w:ascii="Calibri" w:eastAsia="Calibri" w:hAnsi="Calibri" w:cs="Calibri"/>
                              <w:color w:val="EEDC00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3295A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59EBD29E" w14:textId="46FBDAD4" w:rsidR="00AB3013" w:rsidRPr="00AB3013" w:rsidRDefault="00AB3013">
                    <w:pPr>
                      <w:rPr>
                        <w:rFonts w:ascii="Calibri" w:eastAsia="Calibri" w:hAnsi="Calibri" w:cs="Calibri"/>
                        <w:color w:val="EEDC00"/>
                        <w:szCs w:val="24"/>
                      </w:rPr>
                    </w:pPr>
                    <w:r w:rsidRPr="00AB3013">
                      <w:rPr>
                        <w:rFonts w:ascii="Calibri" w:eastAsia="Calibri" w:hAnsi="Calibri" w:cs="Calibri"/>
                        <w:color w:val="EEDC00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CD"/>
    <w:rsid w:val="00230BB1"/>
    <w:rsid w:val="00283A19"/>
    <w:rsid w:val="002E40D9"/>
    <w:rsid w:val="003E2ED2"/>
    <w:rsid w:val="00496C1B"/>
    <w:rsid w:val="004F34CD"/>
    <w:rsid w:val="005671BB"/>
    <w:rsid w:val="00580EDF"/>
    <w:rsid w:val="005A3D76"/>
    <w:rsid w:val="00667191"/>
    <w:rsid w:val="006675C9"/>
    <w:rsid w:val="00686B5E"/>
    <w:rsid w:val="00691B00"/>
    <w:rsid w:val="00843944"/>
    <w:rsid w:val="00843AD5"/>
    <w:rsid w:val="0087009C"/>
    <w:rsid w:val="00A92CC1"/>
    <w:rsid w:val="00AA5EA5"/>
    <w:rsid w:val="00AB3013"/>
    <w:rsid w:val="00AB7A74"/>
    <w:rsid w:val="00C50071"/>
    <w:rsid w:val="00D06103"/>
    <w:rsid w:val="00D165CA"/>
    <w:rsid w:val="00D26912"/>
    <w:rsid w:val="00D74828"/>
    <w:rsid w:val="00E17859"/>
    <w:rsid w:val="00E2710E"/>
    <w:rsid w:val="00E6421D"/>
    <w:rsid w:val="00FD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AA74"/>
  <w15:chartTrackingRefBased/>
  <w15:docId w15:val="{74BB5E40-1908-443D-9BAC-8900D0C5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AD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013"/>
  </w:style>
  <w:style w:type="paragraph" w:styleId="Footer">
    <w:name w:val="footer"/>
    <w:basedOn w:val="Normal"/>
    <w:link w:val="FooterChar"/>
    <w:uiPriority w:val="99"/>
    <w:unhideWhenUsed/>
    <w:rsid w:val="00AB3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013"/>
  </w:style>
  <w:style w:type="paragraph" w:styleId="Caption">
    <w:name w:val="caption"/>
    <w:basedOn w:val="Normal"/>
    <w:next w:val="Normal"/>
    <w:uiPriority w:val="35"/>
    <w:unhideWhenUsed/>
    <w:qFormat/>
    <w:rsid w:val="00843AD5"/>
    <w:pPr>
      <w:spacing w:after="200" w:line="240" w:lineRule="auto"/>
    </w:pPr>
    <w:rPr>
      <w:i/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D269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4C989-3FEE-4952-A022-DE8545549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Michalski</dc:creator>
  <cp:keywords/>
  <dc:description/>
  <cp:lastModifiedBy>Quentin Michalski</cp:lastModifiedBy>
  <cp:revision>29</cp:revision>
  <dcterms:created xsi:type="dcterms:W3CDTF">2022-01-13T04:23:00Z</dcterms:created>
  <dcterms:modified xsi:type="dcterms:W3CDTF">2022-01-13T05:51:00Z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2022-01-13T04:23:44Z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4f71e5dc-814d-45b1-be4e-939241069fc8</vt:lpwstr>
  </property>
  <property fmtid="{D5CDD505-2E9C-101B-9397-08002B2CF9AE}" pid="11" name="MSIP_Label_8c3d088b-6243-4963-a2e2-8b321ab7f8fc_ContentBits">
    <vt:lpwstr>1</vt:lpwstr>
  </property>
</Properties>
</file>