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9E1D0" w14:textId="1D8A7FED" w:rsidR="007C0BEE" w:rsidRDefault="00711528">
      <w:pPr>
        <w:rPr>
          <w:rFonts w:ascii="Times New Roman" w:hAnsi="Times New Roman" w:cs="Times New Roman"/>
        </w:rPr>
      </w:pPr>
      <w:r w:rsidRPr="00711528">
        <w:rPr>
          <w:rFonts w:ascii="Times New Roman" w:hAnsi="Times New Roman" w:cs="Times New Roman"/>
        </w:rPr>
        <w:t>Chiến tran</w:t>
      </w:r>
      <w:r>
        <w:rPr>
          <w:rFonts w:ascii="Times New Roman" w:hAnsi="Times New Roman" w:cs="Times New Roman"/>
        </w:rPr>
        <w:t xml:space="preserve">h thương mại Mỹ-Trung luôn là một đề tài nóng hổi trên toàn cầu và nhận được nhiều sự quan tâm to lớn từ các quốc gia trên thế giới. </w:t>
      </w:r>
      <w:r w:rsidR="007345D1">
        <w:rPr>
          <w:rFonts w:ascii="Times New Roman" w:hAnsi="Times New Roman" w:cs="Times New Roman"/>
        </w:rPr>
        <w:t xml:space="preserve">Kéo dài từ năm 2018 và đỉnh điểm là đầu năm 2025, cuộc chiến về thương mại giữa hai nước chưa hề </w:t>
      </w:r>
      <w:r w:rsidR="005D04E1">
        <w:rPr>
          <w:rFonts w:ascii="Times New Roman" w:hAnsi="Times New Roman" w:cs="Times New Roman"/>
        </w:rPr>
        <w:t xml:space="preserve">có dấu hiệu ngừng lại, điều đó chính là mối đe dọa to lớn </w:t>
      </w:r>
      <w:r w:rsidR="00BA0A07">
        <w:rPr>
          <w:rFonts w:ascii="Times New Roman" w:hAnsi="Times New Roman" w:cs="Times New Roman"/>
        </w:rPr>
        <w:t xml:space="preserve">cho sự phát triển </w:t>
      </w:r>
      <w:r w:rsidR="00CD741F">
        <w:rPr>
          <w:rFonts w:ascii="Times New Roman" w:hAnsi="Times New Roman" w:cs="Times New Roman"/>
        </w:rPr>
        <w:t xml:space="preserve">phồn thịnh và quan hệ hợp tác song phương </w:t>
      </w:r>
      <w:r w:rsidR="00125234">
        <w:rPr>
          <w:rFonts w:ascii="Times New Roman" w:hAnsi="Times New Roman" w:cs="Times New Roman"/>
        </w:rPr>
        <w:t xml:space="preserve">giữa hai cường quốc lớn trên thế giới như Mỹ và Trung Quốc. </w:t>
      </w:r>
      <w:r w:rsidR="00716ED2">
        <w:rPr>
          <w:rFonts w:ascii="Times New Roman" w:hAnsi="Times New Roman" w:cs="Times New Roman"/>
        </w:rPr>
        <w:t xml:space="preserve">Việc Mỹ không ngừng áp đặt thuế quan lên hàng hóa, sản phẩm, dịch vụ của </w:t>
      </w:r>
      <w:r w:rsidR="00B31BFD">
        <w:rPr>
          <w:rFonts w:ascii="Times New Roman" w:hAnsi="Times New Roman" w:cs="Times New Roman"/>
        </w:rPr>
        <w:t xml:space="preserve">Trung Quốc và nhận lại sự đáp trả mạnh mẽ từ họ bằng các biện pháp trừng trị tương tự đã đẩy </w:t>
      </w:r>
      <w:r w:rsidR="006A6C30">
        <w:rPr>
          <w:rFonts w:ascii="Times New Roman" w:hAnsi="Times New Roman" w:cs="Times New Roman"/>
        </w:rPr>
        <w:t>hai quốc gia vào tình thế khó khăn, gây ra những kết quả tiêu cực cả chiều sâu lẫn chiều dài</w:t>
      </w:r>
      <w:r w:rsidR="00F54B9A">
        <w:rPr>
          <w:rFonts w:ascii="Times New Roman" w:hAnsi="Times New Roman" w:cs="Times New Roman"/>
        </w:rPr>
        <w:t>.</w:t>
      </w:r>
    </w:p>
    <w:p w14:paraId="3ED31FF4" w14:textId="77777777" w:rsidR="0005179B" w:rsidRDefault="00706E2E">
      <w:pPr>
        <w:rPr>
          <w:rFonts w:ascii="Times New Roman" w:hAnsi="Times New Roman" w:cs="Times New Roman"/>
        </w:rPr>
      </w:pPr>
      <w:r>
        <w:rPr>
          <w:rFonts w:ascii="Times New Roman" w:hAnsi="Times New Roman" w:cs="Times New Roman"/>
        </w:rPr>
        <w:t>Đối v</w:t>
      </w:r>
      <w:r w:rsidR="0091313E">
        <w:rPr>
          <w:rFonts w:ascii="Times New Roman" w:hAnsi="Times New Roman" w:cs="Times New Roman"/>
        </w:rPr>
        <w:t xml:space="preserve">ới Trung Quốc, </w:t>
      </w:r>
      <w:r w:rsidR="000A2C7C">
        <w:rPr>
          <w:rFonts w:ascii="Times New Roman" w:hAnsi="Times New Roman" w:cs="Times New Roman"/>
        </w:rPr>
        <w:t xml:space="preserve">việc Mỹ giáng một đòn thuế quan lên hàng hóa và các sản phẩm, dịch vụ </w:t>
      </w:r>
      <w:r w:rsidR="00A2256C">
        <w:rPr>
          <w:rFonts w:ascii="Times New Roman" w:hAnsi="Times New Roman" w:cs="Times New Roman"/>
        </w:rPr>
        <w:t xml:space="preserve">xuất khẩu </w:t>
      </w:r>
      <w:r w:rsidR="002B40FA">
        <w:rPr>
          <w:rFonts w:ascii="Times New Roman" w:hAnsi="Times New Roman" w:cs="Times New Roman"/>
        </w:rPr>
        <w:t>sang Mỹ</w:t>
      </w:r>
      <w:r w:rsidR="00A2256C">
        <w:rPr>
          <w:rFonts w:ascii="Times New Roman" w:hAnsi="Times New Roman" w:cs="Times New Roman"/>
        </w:rPr>
        <w:t xml:space="preserve"> đã khiến chuyển động GDP kinh tế c</w:t>
      </w:r>
      <w:r w:rsidR="00B2272F">
        <w:rPr>
          <w:rFonts w:ascii="Times New Roman" w:hAnsi="Times New Roman" w:cs="Times New Roman"/>
        </w:rPr>
        <w:t>hững lại</w:t>
      </w:r>
      <w:r w:rsidR="002B40FA">
        <w:rPr>
          <w:rFonts w:ascii="Times New Roman" w:hAnsi="Times New Roman" w:cs="Times New Roman"/>
        </w:rPr>
        <w:t xml:space="preserve">, </w:t>
      </w:r>
      <w:r w:rsidR="00BA3322">
        <w:rPr>
          <w:rFonts w:ascii="Times New Roman" w:hAnsi="Times New Roman" w:cs="Times New Roman"/>
        </w:rPr>
        <w:t xml:space="preserve">lý do là vì từ trước tới nay kinh tế Trung Quốc </w:t>
      </w:r>
      <w:r w:rsidR="001C68F3">
        <w:rPr>
          <w:rFonts w:ascii="Times New Roman" w:hAnsi="Times New Roman" w:cs="Times New Roman"/>
        </w:rPr>
        <w:t xml:space="preserve">chủ yếu phát triển dựa trên các chính sách mở cửa, hội nhập, </w:t>
      </w:r>
      <w:r w:rsidR="00C93E50">
        <w:rPr>
          <w:rFonts w:ascii="Times New Roman" w:hAnsi="Times New Roman" w:cs="Times New Roman"/>
        </w:rPr>
        <w:t xml:space="preserve">đẩy mạnh xuất nhập khẩu hàng hóa ra thị trường thế giới, trong đó Mỹ là </w:t>
      </w:r>
      <w:r w:rsidR="006D5426">
        <w:rPr>
          <w:rFonts w:ascii="Times New Roman" w:hAnsi="Times New Roman" w:cs="Times New Roman"/>
        </w:rPr>
        <w:t>thị trường xuất khẩu chủ đạo của Trung Quốc</w:t>
      </w:r>
      <w:r w:rsidR="00817772">
        <w:rPr>
          <w:rFonts w:ascii="Times New Roman" w:hAnsi="Times New Roman" w:cs="Times New Roman"/>
        </w:rPr>
        <w:t xml:space="preserve"> (Năm 2023, tổng kim ngạch xuất khẩu của Trung Quốc</w:t>
      </w:r>
      <w:r w:rsidR="00F00BFF">
        <w:rPr>
          <w:rFonts w:ascii="Times New Roman" w:hAnsi="Times New Roman" w:cs="Times New Roman"/>
        </w:rPr>
        <w:t xml:space="preserve"> đạt 3,5 nghìn tỷ USD, trong đó riêng thị trường Mỹ chiếm 502 tỷ USD, tương đương 14,8</w:t>
      </w:r>
      <w:r w:rsidR="00EE1E51">
        <w:rPr>
          <w:rFonts w:ascii="Times New Roman" w:hAnsi="Times New Roman" w:cs="Times New Roman"/>
        </w:rPr>
        <w:t>%)</w:t>
      </w:r>
      <w:r w:rsidR="00DC0A74">
        <w:rPr>
          <w:rFonts w:ascii="Times New Roman" w:hAnsi="Times New Roman" w:cs="Times New Roman"/>
        </w:rPr>
        <w:t xml:space="preserve">. </w:t>
      </w:r>
    </w:p>
    <w:p w14:paraId="13B3E333" w14:textId="6114FC8A" w:rsidR="00EE1E51" w:rsidRDefault="005B7540">
      <w:pPr>
        <w:rPr>
          <w:rFonts w:ascii="Times New Roman" w:hAnsi="Times New Roman" w:cs="Times New Roman"/>
        </w:rPr>
      </w:pPr>
      <w:r>
        <w:rPr>
          <w:rFonts w:ascii="Times New Roman" w:hAnsi="Times New Roman" w:cs="Times New Roman"/>
        </w:rPr>
        <w:t>Thuế</w:t>
      </w:r>
      <w:r w:rsidR="00991E4B">
        <w:rPr>
          <w:rFonts w:ascii="Times New Roman" w:hAnsi="Times New Roman" w:cs="Times New Roman"/>
        </w:rPr>
        <w:t xml:space="preserve"> tăng cao đồng nghĩa với việc</w:t>
      </w:r>
      <w:r w:rsidR="005031CF">
        <w:rPr>
          <w:rFonts w:ascii="Times New Roman" w:hAnsi="Times New Roman" w:cs="Times New Roman"/>
        </w:rPr>
        <w:t xml:space="preserve"> </w:t>
      </w:r>
      <w:r w:rsidR="00D55D15">
        <w:rPr>
          <w:rFonts w:ascii="Times New Roman" w:hAnsi="Times New Roman" w:cs="Times New Roman"/>
        </w:rPr>
        <w:t xml:space="preserve">chi phí </w:t>
      </w:r>
      <w:r w:rsidR="005031CF">
        <w:rPr>
          <w:rFonts w:ascii="Times New Roman" w:hAnsi="Times New Roman" w:cs="Times New Roman"/>
        </w:rPr>
        <w:t>hàng hóa Trung Quốc</w:t>
      </w:r>
      <w:r w:rsidR="00D55D15">
        <w:rPr>
          <w:rFonts w:ascii="Times New Roman" w:hAnsi="Times New Roman" w:cs="Times New Roman"/>
        </w:rPr>
        <w:t xml:space="preserve"> xuất khẩu sang Mỹ sẽ ngày càng tăng lên</w:t>
      </w:r>
      <w:r>
        <w:rPr>
          <w:rFonts w:ascii="Times New Roman" w:hAnsi="Times New Roman" w:cs="Times New Roman"/>
        </w:rPr>
        <w:t>, điều này gây trở ngại lớn cho hoạt động thương mại</w:t>
      </w:r>
      <w:r w:rsidR="006247BA">
        <w:rPr>
          <w:rFonts w:ascii="Times New Roman" w:hAnsi="Times New Roman" w:cs="Times New Roman"/>
        </w:rPr>
        <w:t xml:space="preserve"> của Trung Quốc</w:t>
      </w:r>
      <w:r w:rsidR="00BD3AF7">
        <w:rPr>
          <w:rFonts w:ascii="Times New Roman" w:hAnsi="Times New Roman" w:cs="Times New Roman"/>
        </w:rPr>
        <w:t>,</w:t>
      </w:r>
      <w:r w:rsidR="006247BA">
        <w:rPr>
          <w:rFonts w:ascii="Times New Roman" w:hAnsi="Times New Roman" w:cs="Times New Roman"/>
        </w:rPr>
        <w:t xml:space="preserve"> biến</w:t>
      </w:r>
      <w:r w:rsidR="00F46A07">
        <w:rPr>
          <w:rFonts w:ascii="Times New Roman" w:hAnsi="Times New Roman" w:cs="Times New Roman"/>
        </w:rPr>
        <w:t xml:space="preserve"> mục tiêu đẩy mạnh </w:t>
      </w:r>
      <w:r w:rsidR="00D542CC">
        <w:rPr>
          <w:rFonts w:ascii="Times New Roman" w:hAnsi="Times New Roman" w:cs="Times New Roman"/>
        </w:rPr>
        <w:t>xuất nhập khẩu</w:t>
      </w:r>
      <w:r w:rsidR="006247BA">
        <w:rPr>
          <w:rFonts w:ascii="Times New Roman" w:hAnsi="Times New Roman" w:cs="Times New Roman"/>
        </w:rPr>
        <w:t xml:space="preserve"> từ thực tế </w:t>
      </w:r>
      <w:r w:rsidR="00D542CC">
        <w:rPr>
          <w:rFonts w:ascii="Times New Roman" w:hAnsi="Times New Roman" w:cs="Times New Roman"/>
        </w:rPr>
        <w:t>sang</w:t>
      </w:r>
      <w:r w:rsidR="00BD3AF7">
        <w:rPr>
          <w:rFonts w:ascii="Times New Roman" w:hAnsi="Times New Roman" w:cs="Times New Roman"/>
        </w:rPr>
        <w:t xml:space="preserve"> phi thực tế</w:t>
      </w:r>
      <w:r w:rsidR="00D542CC">
        <w:rPr>
          <w:rFonts w:ascii="Times New Roman" w:hAnsi="Times New Roman" w:cs="Times New Roman"/>
        </w:rPr>
        <w:t xml:space="preserve">, </w:t>
      </w:r>
      <w:r w:rsidR="007977BA">
        <w:rPr>
          <w:rFonts w:ascii="Times New Roman" w:hAnsi="Times New Roman" w:cs="Times New Roman"/>
        </w:rPr>
        <w:t xml:space="preserve">hao hụt thị phần quan trọng </w:t>
      </w:r>
      <w:r w:rsidR="000A6A08">
        <w:rPr>
          <w:rFonts w:ascii="Times New Roman" w:hAnsi="Times New Roman" w:cs="Times New Roman"/>
        </w:rPr>
        <w:t xml:space="preserve">trong bức tranh được Trung Quốc vẽ nên về việc tiêu thụ hàng hóa sang Mỹ. </w:t>
      </w:r>
      <w:r w:rsidR="006955BD">
        <w:rPr>
          <w:rFonts w:ascii="Times New Roman" w:hAnsi="Times New Roman" w:cs="Times New Roman"/>
        </w:rPr>
        <w:t xml:space="preserve">Theo </w:t>
      </w:r>
      <w:r w:rsidR="006E6B9D">
        <w:rPr>
          <w:rFonts w:ascii="Times New Roman" w:hAnsi="Times New Roman" w:cs="Times New Roman"/>
        </w:rPr>
        <w:t>Giao sư kinh tế Lawrence tại Đại học Trung Quốc- Hồng Kông</w:t>
      </w:r>
      <w:r w:rsidR="006955BD">
        <w:rPr>
          <w:rFonts w:ascii="Times New Roman" w:hAnsi="Times New Roman" w:cs="Times New Roman"/>
        </w:rPr>
        <w:t xml:space="preserve"> ;” Nếu không có </w:t>
      </w:r>
      <w:r w:rsidR="000C73BD">
        <w:rPr>
          <w:rFonts w:ascii="Times New Roman" w:hAnsi="Times New Roman" w:cs="Times New Roman"/>
        </w:rPr>
        <w:t xml:space="preserve">các yếu tố hỗ trợ khác, GDP của Trung Quốc năm 2025 có thể giảm khoảng </w:t>
      </w:r>
      <w:r w:rsidR="00D10C55">
        <w:rPr>
          <w:rFonts w:ascii="Times New Roman" w:hAnsi="Times New Roman" w:cs="Times New Roman"/>
        </w:rPr>
        <w:t>1,2% do tác động trực tiếp từ các thuế quan”</w:t>
      </w:r>
      <w:r w:rsidR="009A27D2">
        <w:rPr>
          <w:rFonts w:ascii="Times New Roman" w:hAnsi="Times New Roman" w:cs="Times New Roman"/>
        </w:rPr>
        <w:t xml:space="preserve">. </w:t>
      </w:r>
    </w:p>
    <w:p w14:paraId="27E8D406" w14:textId="2F23F2E2" w:rsidR="004C50FD" w:rsidRDefault="008E7FF6">
      <w:pPr>
        <w:rPr>
          <w:rFonts w:ascii="Times New Roman" w:hAnsi="Times New Roman" w:cs="Times New Roman"/>
        </w:rPr>
      </w:pPr>
      <w:r>
        <w:rPr>
          <w:rFonts w:ascii="Times New Roman" w:hAnsi="Times New Roman" w:cs="Times New Roman"/>
        </w:rPr>
        <w:t>Thuế tăng cao cũng ảnh hưởng rất lớn đến các doanh nghiệp xuất nhập khẩu của Trung Quốc</w:t>
      </w:r>
      <w:r w:rsidR="00E80128">
        <w:rPr>
          <w:rFonts w:ascii="Times New Roman" w:hAnsi="Times New Roman" w:cs="Times New Roman"/>
        </w:rPr>
        <w:t>, tác động đến mọi khía cạnh từ khâu sản xuất đến vận chuyển hàng hóa</w:t>
      </w:r>
      <w:r w:rsidR="00976615">
        <w:rPr>
          <w:rFonts w:ascii="Times New Roman" w:hAnsi="Times New Roman" w:cs="Times New Roman"/>
        </w:rPr>
        <w:t xml:space="preserve">, </w:t>
      </w:r>
      <w:r w:rsidR="00067E41">
        <w:rPr>
          <w:rFonts w:ascii="Times New Roman" w:hAnsi="Times New Roman" w:cs="Times New Roman"/>
        </w:rPr>
        <w:t xml:space="preserve">vì thế buộc </w:t>
      </w:r>
      <w:r w:rsidR="002D152A">
        <w:rPr>
          <w:rFonts w:ascii="Times New Roman" w:hAnsi="Times New Roman" w:cs="Times New Roman"/>
        </w:rPr>
        <w:t xml:space="preserve">giá khi bán ra ở thị trường Mỹ phải cao hơn mức bình thường, </w:t>
      </w:r>
      <w:r w:rsidR="00FE7B97">
        <w:rPr>
          <w:rFonts w:ascii="Times New Roman" w:hAnsi="Times New Roman" w:cs="Times New Roman"/>
        </w:rPr>
        <w:t>gây khó khăn trong việc tạo ra lợi nhuận</w:t>
      </w:r>
      <w:r w:rsidR="00034ED4">
        <w:rPr>
          <w:rFonts w:ascii="Times New Roman" w:hAnsi="Times New Roman" w:cs="Times New Roman"/>
        </w:rPr>
        <w:t xml:space="preserve"> thậm chí thua lỗ nếu không có những biện pháp thay thế thích hợp</w:t>
      </w:r>
      <w:r w:rsidR="009C057A">
        <w:rPr>
          <w:rFonts w:ascii="Times New Roman" w:hAnsi="Times New Roman" w:cs="Times New Roman"/>
        </w:rPr>
        <w:t>, buộc Trung Quốc phải tìm kiếm những thị trường thay thế khác</w:t>
      </w:r>
      <w:r w:rsidR="0090627C">
        <w:rPr>
          <w:rFonts w:ascii="Times New Roman" w:hAnsi="Times New Roman" w:cs="Times New Roman"/>
        </w:rPr>
        <w:t xml:space="preserve"> hoặc chịu mức chi phí cao để tiếp tục đầu tư vào Mỹ. </w:t>
      </w:r>
    </w:p>
    <w:p w14:paraId="4D31FBF2" w14:textId="13FE68D4" w:rsidR="00A72499" w:rsidRDefault="00AC2A48">
      <w:pPr>
        <w:rPr>
          <w:rFonts w:ascii="Times New Roman" w:hAnsi="Times New Roman" w:cs="Times New Roman"/>
        </w:rPr>
      </w:pPr>
      <w:r>
        <w:rPr>
          <w:rFonts w:ascii="Times New Roman" w:hAnsi="Times New Roman" w:cs="Times New Roman"/>
        </w:rPr>
        <w:t xml:space="preserve">Chiến tranh thương mại Mỹ-Trung đè nặng những áp lực cực kì lớn lên vai các chủ doanh nghiệp vừa và nhỏ, </w:t>
      </w:r>
      <w:r w:rsidR="002C6C8A">
        <w:rPr>
          <w:rFonts w:ascii="Times New Roman" w:hAnsi="Times New Roman" w:cs="Times New Roman"/>
        </w:rPr>
        <w:t xml:space="preserve">khiến họ phải thay đổi </w:t>
      </w:r>
      <w:r w:rsidR="00E560F4">
        <w:rPr>
          <w:rFonts w:ascii="Times New Roman" w:hAnsi="Times New Roman" w:cs="Times New Roman"/>
        </w:rPr>
        <w:t xml:space="preserve">mô hình, phương thức kinh doanh, </w:t>
      </w:r>
      <w:r w:rsidR="00BD1BF2">
        <w:rPr>
          <w:rFonts w:ascii="Times New Roman" w:hAnsi="Times New Roman" w:cs="Times New Roman"/>
        </w:rPr>
        <w:t xml:space="preserve">rút dần từ </w:t>
      </w:r>
      <w:r w:rsidR="00350E9E">
        <w:rPr>
          <w:rFonts w:ascii="Times New Roman" w:hAnsi="Times New Roman" w:cs="Times New Roman"/>
        </w:rPr>
        <w:t>sản phẩm và phân phối sang thị trường nước ngoài sang phát triển hàng hóa trong nước</w:t>
      </w:r>
      <w:r w:rsidR="00611459">
        <w:rPr>
          <w:rFonts w:ascii="Times New Roman" w:hAnsi="Times New Roman" w:cs="Times New Roman"/>
        </w:rPr>
        <w:t>, tuy nhiên điều đó lại tạo nên</w:t>
      </w:r>
      <w:r w:rsidR="00101793">
        <w:rPr>
          <w:rFonts w:ascii="Times New Roman" w:hAnsi="Times New Roman" w:cs="Times New Roman"/>
        </w:rPr>
        <w:t xml:space="preserve"> những khó khăn to lớn trong việc thích nghi và điều chỉnh </w:t>
      </w:r>
      <w:r w:rsidR="00553793">
        <w:rPr>
          <w:rFonts w:ascii="Times New Roman" w:hAnsi="Times New Roman" w:cs="Times New Roman"/>
        </w:rPr>
        <w:t>cách thức</w:t>
      </w:r>
      <w:r w:rsidR="00BA0D28">
        <w:rPr>
          <w:rFonts w:ascii="Times New Roman" w:hAnsi="Times New Roman" w:cs="Times New Roman"/>
        </w:rPr>
        <w:t xml:space="preserve"> hoạt động</w:t>
      </w:r>
      <w:r w:rsidR="00553793">
        <w:rPr>
          <w:rFonts w:ascii="Times New Roman" w:hAnsi="Times New Roman" w:cs="Times New Roman"/>
        </w:rPr>
        <w:t xml:space="preserve"> ban đầu, việc loại bỏ </w:t>
      </w:r>
      <w:r w:rsidR="002247AC">
        <w:rPr>
          <w:rFonts w:ascii="Times New Roman" w:hAnsi="Times New Roman" w:cs="Times New Roman"/>
        </w:rPr>
        <w:t>dần các ngành xuấ</w:t>
      </w:r>
      <w:r w:rsidR="00165C1F">
        <w:rPr>
          <w:rFonts w:ascii="Times New Roman" w:hAnsi="Times New Roman" w:cs="Times New Roman"/>
        </w:rPr>
        <w:t>t khẩu cũng khiến người lao động buộc phải rời đi</w:t>
      </w:r>
      <w:r w:rsidR="008107E3">
        <w:rPr>
          <w:rFonts w:ascii="Times New Roman" w:hAnsi="Times New Roman" w:cs="Times New Roman"/>
        </w:rPr>
        <w:t xml:space="preserve"> ở một số khu vực và khó khăn trong tìm kiếm việc làm.</w:t>
      </w:r>
    </w:p>
    <w:p w14:paraId="3EB7A43A" w14:textId="4BF6340A" w:rsidR="008107E3" w:rsidRDefault="00854C24">
      <w:pPr>
        <w:rPr>
          <w:rFonts w:ascii="Times New Roman" w:hAnsi="Times New Roman" w:cs="Times New Roman"/>
        </w:rPr>
      </w:pPr>
      <w:r>
        <w:rPr>
          <w:rFonts w:ascii="Times New Roman" w:hAnsi="Times New Roman" w:cs="Times New Roman"/>
        </w:rPr>
        <w:t xml:space="preserve">Ngoài ra, </w:t>
      </w:r>
      <w:r w:rsidR="00334721">
        <w:rPr>
          <w:rFonts w:ascii="Times New Roman" w:hAnsi="Times New Roman" w:cs="Times New Roman"/>
        </w:rPr>
        <w:t xml:space="preserve">tình hình căng thẳng trong chiến tranh thương mại Mỹ-Trung cũng gây nên tâm lý hoang mang </w:t>
      </w:r>
      <w:r w:rsidR="00192B20">
        <w:rPr>
          <w:rFonts w:ascii="Times New Roman" w:hAnsi="Times New Roman" w:cs="Times New Roman"/>
        </w:rPr>
        <w:t>cho các nhà đầu tư nước ngoài vào Trung Quốc</w:t>
      </w:r>
      <w:r w:rsidR="00C45B2B">
        <w:rPr>
          <w:rFonts w:ascii="Times New Roman" w:hAnsi="Times New Roman" w:cs="Times New Roman"/>
        </w:rPr>
        <w:t>,</w:t>
      </w:r>
      <w:r w:rsidR="00F54311">
        <w:rPr>
          <w:rFonts w:ascii="Times New Roman" w:hAnsi="Times New Roman" w:cs="Times New Roman"/>
        </w:rPr>
        <w:t xml:space="preserve"> theo nguyên tắc làm việc</w:t>
      </w:r>
      <w:r w:rsidR="00020131">
        <w:rPr>
          <w:rFonts w:ascii="Times New Roman" w:hAnsi="Times New Roman" w:cs="Times New Roman"/>
        </w:rPr>
        <w:t xml:space="preserve">, họ sẽ chỉ thích đầu tư vào các thị trường tiềm năng, </w:t>
      </w:r>
      <w:r w:rsidR="001908EE">
        <w:rPr>
          <w:rFonts w:ascii="Times New Roman" w:hAnsi="Times New Roman" w:cs="Times New Roman"/>
        </w:rPr>
        <w:t xml:space="preserve">dễ dàng hoạt động tránh những bất ổn có thể cản trở trong quá trình phát triển, </w:t>
      </w:r>
      <w:r w:rsidR="00C65E2D">
        <w:rPr>
          <w:rFonts w:ascii="Times New Roman" w:hAnsi="Times New Roman" w:cs="Times New Roman"/>
        </w:rPr>
        <w:t xml:space="preserve">vì thế </w:t>
      </w:r>
      <w:r w:rsidR="00A24860">
        <w:rPr>
          <w:rFonts w:ascii="Times New Roman" w:hAnsi="Times New Roman" w:cs="Times New Roman"/>
        </w:rPr>
        <w:t xml:space="preserve">việc các nhà đầu tư vào Trung Quốc cân nhắc rút lui và </w:t>
      </w:r>
      <w:r w:rsidR="00446684">
        <w:rPr>
          <w:rFonts w:ascii="Times New Roman" w:hAnsi="Times New Roman" w:cs="Times New Roman"/>
        </w:rPr>
        <w:t>chuyển hướng đầu tư sang các thị trường khác là một phản ứng bìn</w:t>
      </w:r>
      <w:r w:rsidR="0002037F">
        <w:rPr>
          <w:rFonts w:ascii="Times New Roman" w:hAnsi="Times New Roman" w:cs="Times New Roman"/>
        </w:rPr>
        <w:t>h thường</w:t>
      </w:r>
      <w:r w:rsidR="00037CDA">
        <w:rPr>
          <w:rFonts w:ascii="Times New Roman" w:hAnsi="Times New Roman" w:cs="Times New Roman"/>
        </w:rPr>
        <w:t xml:space="preserve">, mục đích của vấn đề này để thoát khỏi thuế quan cao </w:t>
      </w:r>
      <w:r w:rsidR="00A523AE">
        <w:rPr>
          <w:rFonts w:ascii="Times New Roman" w:hAnsi="Times New Roman" w:cs="Times New Roman"/>
        </w:rPr>
        <w:t>mà Trung Quốc bị ảnh hưởng từ Mỹ</w:t>
      </w:r>
      <w:r w:rsidR="007B4BE6">
        <w:rPr>
          <w:rFonts w:ascii="Times New Roman" w:hAnsi="Times New Roman" w:cs="Times New Roman"/>
        </w:rPr>
        <w:t>. Do đó, Trung Quốc thiếu đi những</w:t>
      </w:r>
      <w:r w:rsidR="0026594E">
        <w:rPr>
          <w:rFonts w:ascii="Times New Roman" w:hAnsi="Times New Roman" w:cs="Times New Roman"/>
        </w:rPr>
        <w:t xml:space="preserve"> </w:t>
      </w:r>
      <w:r w:rsidR="0026594E">
        <w:rPr>
          <w:rFonts w:ascii="Times New Roman" w:hAnsi="Times New Roman" w:cs="Times New Roman"/>
        </w:rPr>
        <w:lastRenderedPageBreak/>
        <w:t>tiềm lực lớn từ nước ngoài đầu tư vào</w:t>
      </w:r>
      <w:r w:rsidR="00A8373E">
        <w:rPr>
          <w:rFonts w:ascii="Times New Roman" w:hAnsi="Times New Roman" w:cs="Times New Roman"/>
        </w:rPr>
        <w:t xml:space="preserve"> dẫn đến FDI suy giảm dần</w:t>
      </w:r>
      <w:r w:rsidR="00070EC7">
        <w:rPr>
          <w:rFonts w:ascii="Times New Roman" w:hAnsi="Times New Roman" w:cs="Times New Roman"/>
        </w:rPr>
        <w:t xml:space="preserve">, </w:t>
      </w:r>
      <w:r w:rsidR="00FA763D">
        <w:rPr>
          <w:rFonts w:ascii="Times New Roman" w:hAnsi="Times New Roman" w:cs="Times New Roman"/>
        </w:rPr>
        <w:t>gây ra ảnh hưởng nghiêm trọng đến tăng trưởng kinh tế.</w:t>
      </w:r>
    </w:p>
    <w:p w14:paraId="1E935446" w14:textId="77777777" w:rsidR="00341BFF" w:rsidRDefault="00E540B3">
      <w:pPr>
        <w:rPr>
          <w:rFonts w:ascii="Times New Roman" w:hAnsi="Times New Roman" w:cs="Times New Roman"/>
        </w:rPr>
      </w:pPr>
      <w:r>
        <w:rPr>
          <w:rFonts w:ascii="Times New Roman" w:hAnsi="Times New Roman" w:cs="Times New Roman"/>
        </w:rPr>
        <w:t>Q</w:t>
      </w:r>
      <w:r w:rsidR="00150FFB">
        <w:rPr>
          <w:rFonts w:ascii="Times New Roman" w:hAnsi="Times New Roman" w:cs="Times New Roman"/>
        </w:rPr>
        <w:t xml:space="preserve">uyết định </w:t>
      </w:r>
      <w:r w:rsidR="00FF4739">
        <w:rPr>
          <w:rFonts w:ascii="Times New Roman" w:hAnsi="Times New Roman" w:cs="Times New Roman"/>
        </w:rPr>
        <w:t>đối đầu với Mỹ trong chiến tranh thương mại</w:t>
      </w:r>
      <w:r w:rsidR="004E1C68">
        <w:rPr>
          <w:rFonts w:ascii="Times New Roman" w:hAnsi="Times New Roman" w:cs="Times New Roman"/>
        </w:rPr>
        <w:t xml:space="preserve">, dù biết về những hậu quả khôn lường có thể xảy đến </w:t>
      </w:r>
      <w:r w:rsidR="008E1ADC">
        <w:rPr>
          <w:rFonts w:ascii="Times New Roman" w:hAnsi="Times New Roman" w:cs="Times New Roman"/>
        </w:rPr>
        <w:t xml:space="preserve">và gây nên ảnh hưởng nghiêm trọng đến </w:t>
      </w:r>
      <w:r w:rsidR="004E1C68">
        <w:rPr>
          <w:rFonts w:ascii="Times New Roman" w:hAnsi="Times New Roman" w:cs="Times New Roman"/>
        </w:rPr>
        <w:t xml:space="preserve">tiềm lực phát triển của quốc gia, thế nhưng Trung Quốc vẫn tìm ra những phương án </w:t>
      </w:r>
      <w:r w:rsidR="001B1F99">
        <w:rPr>
          <w:rFonts w:ascii="Times New Roman" w:hAnsi="Times New Roman" w:cs="Times New Roman"/>
        </w:rPr>
        <w:t xml:space="preserve">dự phòng khả quan, không ngừng thích nghi, đổi mới </w:t>
      </w:r>
      <w:r w:rsidR="0033752D">
        <w:rPr>
          <w:rFonts w:ascii="Times New Roman" w:hAnsi="Times New Roman" w:cs="Times New Roman"/>
        </w:rPr>
        <w:t xml:space="preserve">sáng tạo với tầm nhìn chiến lược lâu dài. </w:t>
      </w:r>
      <w:r w:rsidR="00EA582B">
        <w:rPr>
          <w:rFonts w:ascii="Times New Roman" w:hAnsi="Times New Roman" w:cs="Times New Roman"/>
        </w:rPr>
        <w:t xml:space="preserve">Theo báo cáo thông kê mới nhất, sự phụ thuộc </w:t>
      </w:r>
      <w:r w:rsidR="00D84E91">
        <w:rPr>
          <w:rFonts w:ascii="Times New Roman" w:hAnsi="Times New Roman" w:cs="Times New Roman"/>
        </w:rPr>
        <w:t>của Trung Quốc vào Mỹ về hàng hóa, xuất khẩu đã giảm đáng kể qua các năm</w:t>
      </w:r>
      <w:r w:rsidR="00E50302">
        <w:rPr>
          <w:rFonts w:ascii="Times New Roman" w:hAnsi="Times New Roman" w:cs="Times New Roman"/>
        </w:rPr>
        <w:t xml:space="preserve"> : “</w:t>
      </w:r>
      <w:r w:rsidR="00E50302" w:rsidRPr="00E50302">
        <w:rPr>
          <w:rFonts w:ascii="Times New Roman" w:hAnsi="Times New Roman" w:cs="Times New Roman"/>
        </w:rPr>
        <w:t>Nếu như vào năm 2006, xuất khẩu hàng hóa và dịch vụ chiếm tới 35,5% GDP của Trung Quốc, thì đến quý 1/2025, con số này đã giảm xuống còn 19,2%. Tương tự, tỷ trọng xuất khẩu sang Mỹ trong GDP của Trung Quốc cũng giảm từ mức đỉnh 7,5% năm 2006 xuống còn 2,9% vào năm 2024</w:t>
      </w:r>
      <w:r w:rsidR="00E50302">
        <w:rPr>
          <w:rFonts w:ascii="Times New Roman" w:hAnsi="Times New Roman" w:cs="Times New Roman"/>
        </w:rPr>
        <w:t>”</w:t>
      </w:r>
      <w:r w:rsidR="00C20C3A">
        <w:rPr>
          <w:rFonts w:ascii="Times New Roman" w:hAnsi="Times New Roman" w:cs="Times New Roman"/>
        </w:rPr>
        <w:t xml:space="preserve">. Con số này đã chứng tỏ một điều, </w:t>
      </w:r>
      <w:r w:rsidR="006017D0">
        <w:rPr>
          <w:rFonts w:ascii="Times New Roman" w:hAnsi="Times New Roman" w:cs="Times New Roman"/>
        </w:rPr>
        <w:t>mục tiêu xuất khẩu sang Mỹ không còn là mục tiêu trọng yếu và trung tâm</w:t>
      </w:r>
      <w:r w:rsidR="005A73E8">
        <w:rPr>
          <w:rFonts w:ascii="Times New Roman" w:hAnsi="Times New Roman" w:cs="Times New Roman"/>
        </w:rPr>
        <w:t xml:space="preserve"> mà có dấu hiệu </w:t>
      </w:r>
      <w:r w:rsidR="004B59D3">
        <w:rPr>
          <w:rFonts w:ascii="Times New Roman" w:hAnsi="Times New Roman" w:cs="Times New Roman"/>
        </w:rPr>
        <w:t>giảm dần việc phụ thuộc vào Mỹ.</w:t>
      </w:r>
      <w:r w:rsidR="005512D9">
        <w:rPr>
          <w:rFonts w:ascii="Times New Roman" w:hAnsi="Times New Roman" w:cs="Times New Roman"/>
        </w:rPr>
        <w:t xml:space="preserve"> </w:t>
      </w:r>
      <w:r w:rsidR="005A73E8">
        <w:rPr>
          <w:rFonts w:ascii="Times New Roman" w:hAnsi="Times New Roman" w:cs="Times New Roman"/>
        </w:rPr>
        <w:t xml:space="preserve">Tuy nhiên, Trung Quốc rất quan trọng việc </w:t>
      </w:r>
      <w:r w:rsidR="002263AC">
        <w:rPr>
          <w:rFonts w:ascii="Times New Roman" w:hAnsi="Times New Roman" w:cs="Times New Roman"/>
        </w:rPr>
        <w:t>kết nối, hợp tác và phát triển với các thị trường tiềm năng lớn khác trên thế giới</w:t>
      </w:r>
      <w:r w:rsidR="00497979">
        <w:rPr>
          <w:rFonts w:ascii="Times New Roman" w:hAnsi="Times New Roman" w:cs="Times New Roman"/>
        </w:rPr>
        <w:t>, đẩy mạnh cơ hội phát triển bên ngoài nhưng</w:t>
      </w:r>
      <w:r w:rsidR="00C34624">
        <w:rPr>
          <w:rFonts w:ascii="Times New Roman" w:hAnsi="Times New Roman" w:cs="Times New Roman"/>
        </w:rPr>
        <w:t xml:space="preserve"> không</w:t>
      </w:r>
      <w:r w:rsidR="00497979">
        <w:rPr>
          <w:rFonts w:ascii="Times New Roman" w:hAnsi="Times New Roman" w:cs="Times New Roman"/>
        </w:rPr>
        <w:t xml:space="preserve"> bao giờ quên xây dựng sức mạnh nội tại bên trong</w:t>
      </w:r>
      <w:r w:rsidR="00C8695F">
        <w:rPr>
          <w:rFonts w:ascii="Times New Roman" w:hAnsi="Times New Roman" w:cs="Times New Roman"/>
        </w:rPr>
        <w:t>. Hiện nay, quốc gia này đang lên kế hoạch tăng cường tự chủ công nghệ</w:t>
      </w:r>
      <w:r w:rsidR="00D85047">
        <w:rPr>
          <w:rFonts w:ascii="Times New Roman" w:hAnsi="Times New Roman" w:cs="Times New Roman"/>
        </w:rPr>
        <w:t>, đẩy mạnh sản xuất nội địa, phát triển các sản phẩm trong nước</w:t>
      </w:r>
      <w:r w:rsidR="00422B14">
        <w:rPr>
          <w:rFonts w:ascii="Times New Roman" w:hAnsi="Times New Roman" w:cs="Times New Roman"/>
        </w:rPr>
        <w:t xml:space="preserve"> bù đắp những khoản </w:t>
      </w:r>
      <w:r w:rsidR="00690083">
        <w:rPr>
          <w:rFonts w:ascii="Times New Roman" w:hAnsi="Times New Roman" w:cs="Times New Roman"/>
        </w:rPr>
        <w:t xml:space="preserve">chi phí </w:t>
      </w:r>
      <w:r w:rsidR="00361E7F">
        <w:rPr>
          <w:rFonts w:ascii="Times New Roman" w:hAnsi="Times New Roman" w:cs="Times New Roman"/>
        </w:rPr>
        <w:t xml:space="preserve">thiệt </w:t>
      </w:r>
      <w:r w:rsidR="00E45EB1">
        <w:rPr>
          <w:rFonts w:ascii="Times New Roman" w:hAnsi="Times New Roman" w:cs="Times New Roman"/>
        </w:rPr>
        <w:t xml:space="preserve">hại từ </w:t>
      </w:r>
      <w:r w:rsidR="00770C1E">
        <w:rPr>
          <w:rFonts w:ascii="Times New Roman" w:hAnsi="Times New Roman" w:cs="Times New Roman"/>
        </w:rPr>
        <w:t>sự giảm sút trong xuất khẩu,</w:t>
      </w:r>
      <w:r w:rsidR="00DD2DB0">
        <w:rPr>
          <w:rFonts w:ascii="Times New Roman" w:hAnsi="Times New Roman" w:cs="Times New Roman"/>
        </w:rPr>
        <w:t xml:space="preserve"> tăng tiềm lực về nguồn nhân lực</w:t>
      </w:r>
      <w:r w:rsidR="006D6FCE">
        <w:rPr>
          <w:rFonts w:ascii="Times New Roman" w:hAnsi="Times New Roman" w:cs="Times New Roman"/>
        </w:rPr>
        <w:t xml:space="preserve"> bị hao hụt từ các </w:t>
      </w:r>
      <w:r w:rsidR="00341BFF">
        <w:rPr>
          <w:rFonts w:ascii="Times New Roman" w:hAnsi="Times New Roman" w:cs="Times New Roman"/>
        </w:rPr>
        <w:t>công ty về sản xuất, xuất khẩu phải chịu.</w:t>
      </w:r>
    </w:p>
    <w:p w14:paraId="5AC567E7" w14:textId="77777777" w:rsidR="00341BFF" w:rsidRDefault="00341BFF">
      <w:pPr>
        <w:rPr>
          <w:rFonts w:ascii="Times New Roman" w:hAnsi="Times New Roman" w:cs="Times New Roman"/>
        </w:rPr>
      </w:pPr>
    </w:p>
    <w:p w14:paraId="3E9484D3" w14:textId="2D69E320" w:rsidR="00525443" w:rsidRDefault="00525443">
      <w:pPr>
        <w:rPr>
          <w:rFonts w:ascii="Times New Roman" w:hAnsi="Times New Roman" w:cs="Times New Roman"/>
        </w:rPr>
      </w:pPr>
      <w:r>
        <w:rPr>
          <w:rFonts w:ascii="Times New Roman" w:hAnsi="Times New Roman" w:cs="Times New Roman"/>
        </w:rPr>
        <w:t xml:space="preserve">Bên cạnh những </w:t>
      </w:r>
      <w:r w:rsidR="000F2CAC">
        <w:rPr>
          <w:rFonts w:ascii="Times New Roman" w:hAnsi="Times New Roman" w:cs="Times New Roman"/>
        </w:rPr>
        <w:t>hậu quả nặng nề mà Trung Quốc phải hứng chịu trong cuộc chiến tranh thương mại Mỹ Trung</w:t>
      </w:r>
      <w:r w:rsidR="00631345">
        <w:rPr>
          <w:rFonts w:ascii="Times New Roman" w:hAnsi="Times New Roman" w:cs="Times New Roman"/>
        </w:rPr>
        <w:t xml:space="preserve">, </w:t>
      </w:r>
      <w:r w:rsidR="00130FE6">
        <w:rPr>
          <w:rFonts w:ascii="Times New Roman" w:hAnsi="Times New Roman" w:cs="Times New Roman"/>
        </w:rPr>
        <w:t>Mỹ cũng là quốc gia</w:t>
      </w:r>
      <w:r w:rsidR="00912375">
        <w:rPr>
          <w:rFonts w:ascii="Times New Roman" w:hAnsi="Times New Roman" w:cs="Times New Roman"/>
        </w:rPr>
        <w:t xml:space="preserve"> chịu nhiều thiệt hại không kém</w:t>
      </w:r>
      <w:r w:rsidR="00BD5C8E">
        <w:rPr>
          <w:rFonts w:ascii="Times New Roman" w:hAnsi="Times New Roman" w:cs="Times New Roman"/>
        </w:rPr>
        <w:t xml:space="preserve">. Việc Trung Quốc trả đũa Mỹ </w:t>
      </w:r>
      <w:r w:rsidR="002C6CAF">
        <w:rPr>
          <w:rFonts w:ascii="Times New Roman" w:hAnsi="Times New Roman" w:cs="Times New Roman"/>
        </w:rPr>
        <w:t xml:space="preserve">bằng việc đưa ra mức thuế cao </w:t>
      </w:r>
      <w:r w:rsidR="00197432">
        <w:rPr>
          <w:rFonts w:ascii="Times New Roman" w:hAnsi="Times New Roman" w:cs="Times New Roman"/>
        </w:rPr>
        <w:t xml:space="preserve">gần 125% vào các hàng hóa xuất </w:t>
      </w:r>
      <w:r w:rsidR="00AF63DB">
        <w:rPr>
          <w:rFonts w:ascii="Times New Roman" w:hAnsi="Times New Roman" w:cs="Times New Roman"/>
        </w:rPr>
        <w:t xml:space="preserve">xứ </w:t>
      </w:r>
      <w:r w:rsidR="00197432">
        <w:rPr>
          <w:rFonts w:ascii="Times New Roman" w:hAnsi="Times New Roman" w:cs="Times New Roman"/>
        </w:rPr>
        <w:t>từ Mỹ sang Trung Quốc</w:t>
      </w:r>
      <w:r w:rsidR="00AF63DB">
        <w:rPr>
          <w:rFonts w:ascii="Times New Roman" w:hAnsi="Times New Roman" w:cs="Times New Roman"/>
        </w:rPr>
        <w:t xml:space="preserve"> đã</w:t>
      </w:r>
      <w:r w:rsidR="00DF00E2">
        <w:rPr>
          <w:rFonts w:ascii="Times New Roman" w:hAnsi="Times New Roman" w:cs="Times New Roman"/>
        </w:rPr>
        <w:t xml:space="preserve"> khiến hàng hóa Mỹ</w:t>
      </w:r>
      <w:r w:rsidR="00AF63DB">
        <w:rPr>
          <w:rFonts w:ascii="Times New Roman" w:hAnsi="Times New Roman" w:cs="Times New Roman"/>
        </w:rPr>
        <w:t xml:space="preserve"> không còn ý nghĩa cạnh </w:t>
      </w:r>
      <w:r w:rsidR="00DF00E2">
        <w:rPr>
          <w:rFonts w:ascii="Times New Roman" w:hAnsi="Times New Roman" w:cs="Times New Roman"/>
        </w:rPr>
        <w:t xml:space="preserve">tranh trên thị trường. </w:t>
      </w:r>
      <w:r w:rsidR="003C072A">
        <w:rPr>
          <w:rFonts w:ascii="Times New Roman" w:hAnsi="Times New Roman" w:cs="Times New Roman"/>
        </w:rPr>
        <w:t xml:space="preserve">Thuế quan tăng dẫn đến các hàng hóa </w:t>
      </w:r>
      <w:r w:rsidR="00A01823">
        <w:rPr>
          <w:rFonts w:ascii="Times New Roman" w:hAnsi="Times New Roman" w:cs="Times New Roman"/>
        </w:rPr>
        <w:t>bị đẩy lên cao, đặc biệt là các sản phẩm mà Mỹ hoàn toàn phụ thuộc vào nhập khẩu</w:t>
      </w:r>
      <w:r w:rsidR="007B73AA">
        <w:rPr>
          <w:rFonts w:ascii="Times New Roman" w:hAnsi="Times New Roman" w:cs="Times New Roman"/>
        </w:rPr>
        <w:t xml:space="preserve"> như quần áo, giày dép, một số linh kiện điện tử</w:t>
      </w:r>
      <w:r w:rsidR="00645081">
        <w:rPr>
          <w:rFonts w:ascii="Times New Roman" w:hAnsi="Times New Roman" w:cs="Times New Roman"/>
        </w:rPr>
        <w:t xml:space="preserve">, </w:t>
      </w:r>
      <w:r w:rsidR="00765F92">
        <w:rPr>
          <w:rFonts w:ascii="Times New Roman" w:hAnsi="Times New Roman" w:cs="Times New Roman"/>
        </w:rPr>
        <w:t xml:space="preserve">xâm nhập mạnh vào chỉ số giá </w:t>
      </w:r>
      <w:r w:rsidR="00B72745">
        <w:rPr>
          <w:rFonts w:ascii="Times New Roman" w:hAnsi="Times New Roman" w:cs="Times New Roman"/>
        </w:rPr>
        <w:t xml:space="preserve">tiêu dùng của Mỹ, sức mua của dân Mỹ giảm do không đáp ứng </w:t>
      </w:r>
      <w:r w:rsidR="00E34660">
        <w:rPr>
          <w:rFonts w:ascii="Times New Roman" w:hAnsi="Times New Roman" w:cs="Times New Roman"/>
        </w:rPr>
        <w:t xml:space="preserve">mức </w:t>
      </w:r>
      <w:r w:rsidR="00B72745">
        <w:rPr>
          <w:rFonts w:ascii="Times New Roman" w:hAnsi="Times New Roman" w:cs="Times New Roman"/>
        </w:rPr>
        <w:t>phí chi trả</w:t>
      </w:r>
      <w:r w:rsidR="006001A4">
        <w:rPr>
          <w:rFonts w:ascii="Times New Roman" w:hAnsi="Times New Roman" w:cs="Times New Roman"/>
        </w:rPr>
        <w:t xml:space="preserve"> đặc biệt là các hộ gia đình có mức lương thấp</w:t>
      </w:r>
      <w:r w:rsidR="00E41CAC">
        <w:rPr>
          <w:rFonts w:ascii="Times New Roman" w:hAnsi="Times New Roman" w:cs="Times New Roman"/>
        </w:rPr>
        <w:t xml:space="preserve">, qua đó ảnh hưởng đến doanh thu và chậm </w:t>
      </w:r>
      <w:r w:rsidR="00E36EE8">
        <w:rPr>
          <w:rFonts w:ascii="Times New Roman" w:hAnsi="Times New Roman" w:cs="Times New Roman"/>
        </w:rPr>
        <w:t>quá trình tăng trưởng</w:t>
      </w:r>
      <w:r w:rsidR="00F31BD6">
        <w:rPr>
          <w:rFonts w:ascii="Times New Roman" w:hAnsi="Times New Roman" w:cs="Times New Roman"/>
        </w:rPr>
        <w:t xml:space="preserve"> kinh tế</w:t>
      </w:r>
      <w:r w:rsidR="00193048">
        <w:rPr>
          <w:rFonts w:ascii="Times New Roman" w:hAnsi="Times New Roman" w:cs="Times New Roman"/>
        </w:rPr>
        <w:t xml:space="preserve">, gây nên </w:t>
      </w:r>
      <w:r w:rsidR="00876CE6">
        <w:rPr>
          <w:rFonts w:ascii="Times New Roman" w:hAnsi="Times New Roman" w:cs="Times New Roman"/>
        </w:rPr>
        <w:t>tình trạng “Lạm phát nhập khẩu”</w:t>
      </w:r>
      <w:r w:rsidR="006A7E9A">
        <w:rPr>
          <w:rFonts w:ascii="Times New Roman" w:hAnsi="Times New Roman" w:cs="Times New Roman"/>
        </w:rPr>
        <w:t>.</w:t>
      </w:r>
      <w:r w:rsidR="009319CD">
        <w:rPr>
          <w:rFonts w:ascii="Times New Roman" w:hAnsi="Times New Roman" w:cs="Times New Roman"/>
        </w:rPr>
        <w:t xml:space="preserve">Ông </w:t>
      </w:r>
      <w:r w:rsidR="009319CD" w:rsidRPr="009319CD">
        <w:rPr>
          <w:rFonts w:ascii="Times New Roman" w:hAnsi="Times New Roman" w:cs="Times New Roman"/>
        </w:rPr>
        <w:t>Chad Bown, thành viên cấp cao tai Viện Kinh tế Quốc tê Peterson (PIIE)</w:t>
      </w:r>
      <w:r w:rsidR="009319CD" w:rsidRPr="009319CD">
        <w:rPr>
          <w:rFonts w:ascii="Times New Roman" w:hAnsi="Times New Roman" w:cs="Times New Roman"/>
        </w:rPr>
        <w:t xml:space="preserve"> </w:t>
      </w:r>
      <w:r w:rsidR="009319CD">
        <w:rPr>
          <w:rFonts w:ascii="Times New Roman" w:hAnsi="Times New Roman" w:cs="Times New Roman"/>
        </w:rPr>
        <w:t xml:space="preserve">nhận định rằng </w:t>
      </w:r>
      <w:r w:rsidR="009319CD" w:rsidRPr="009319CD">
        <w:rPr>
          <w:rFonts w:ascii="Times New Roman" w:hAnsi="Times New Roman" w:cs="Times New Roman"/>
        </w:rPr>
        <w:t>“Tốc độ và quy mô áp dụng các biện pháp thuế quan cho thấy chi phí tăng thêm do chi phí tăng do thuế quan nhiều khả năng sẽ được chuyển thành tăng giá bán sản phẩm</w:t>
      </w:r>
      <w:r w:rsidR="009319CD">
        <w:rPr>
          <w:rFonts w:ascii="Times New Roman" w:hAnsi="Times New Roman" w:cs="Times New Roman"/>
        </w:rPr>
        <w:t>”.</w:t>
      </w:r>
      <w:r w:rsidR="006A7E9A">
        <w:rPr>
          <w:rFonts w:ascii="Times New Roman" w:hAnsi="Times New Roman" w:cs="Times New Roman"/>
        </w:rPr>
        <w:t xml:space="preserve">Điều đó khiến Mỹ buộc phải dịch chuyển nguồn cung sang một thị trường khác </w:t>
      </w:r>
      <w:r w:rsidR="00D73B9F">
        <w:rPr>
          <w:rFonts w:ascii="Times New Roman" w:hAnsi="Times New Roman" w:cs="Times New Roman"/>
        </w:rPr>
        <w:t>để giảm thiểu rủi ro, tuy nhiên quá trình thực hiện lại là một bài toán nan giải và để lại nhiều hậu quả nghiêm trọng</w:t>
      </w:r>
      <w:r w:rsidR="00F62AF3">
        <w:rPr>
          <w:rFonts w:ascii="Times New Roman" w:hAnsi="Times New Roman" w:cs="Times New Roman"/>
        </w:rPr>
        <w:t xml:space="preserve">, đối với những sản phẩm đặc thù </w:t>
      </w:r>
      <w:r w:rsidR="00061F3E">
        <w:rPr>
          <w:rFonts w:ascii="Times New Roman" w:hAnsi="Times New Roman" w:cs="Times New Roman"/>
        </w:rPr>
        <w:t>về cô</w:t>
      </w:r>
      <w:r w:rsidR="001B6BB2">
        <w:rPr>
          <w:rFonts w:ascii="Times New Roman" w:hAnsi="Times New Roman" w:cs="Times New Roman"/>
        </w:rPr>
        <w:t>ng nghệ điện tử, linh kiện, chất bán dẫn</w:t>
      </w:r>
      <w:r w:rsidR="003503A2">
        <w:rPr>
          <w:rFonts w:ascii="Times New Roman" w:hAnsi="Times New Roman" w:cs="Times New Roman"/>
        </w:rPr>
        <w:t xml:space="preserve"> đòi hỏi chu trình sản xuất nghiêm ngặt với quy mô lớn, chỉ c</w:t>
      </w:r>
      <w:r w:rsidR="00DD5E1D">
        <w:rPr>
          <w:rFonts w:ascii="Times New Roman" w:hAnsi="Times New Roman" w:cs="Times New Roman"/>
        </w:rPr>
        <w:t xml:space="preserve">ó những nhà cung cấp </w:t>
      </w:r>
      <w:r w:rsidR="00423A48">
        <w:rPr>
          <w:rFonts w:ascii="Times New Roman" w:hAnsi="Times New Roman" w:cs="Times New Roman"/>
        </w:rPr>
        <w:t>độc quyền, am hiểu như Trung Quốc mới thực hiện</w:t>
      </w:r>
      <w:r w:rsidR="00D51486">
        <w:rPr>
          <w:rFonts w:ascii="Times New Roman" w:hAnsi="Times New Roman" w:cs="Times New Roman"/>
        </w:rPr>
        <w:t xml:space="preserve"> được</w:t>
      </w:r>
      <w:r w:rsidR="00423A48">
        <w:rPr>
          <w:rFonts w:ascii="Times New Roman" w:hAnsi="Times New Roman" w:cs="Times New Roman"/>
        </w:rPr>
        <w:t xml:space="preserve"> sẽ mang lại những khó khăn cho Mỹ trong việc tìm kiếm nguồn thị trường khác</w:t>
      </w:r>
      <w:r w:rsidR="00D51486">
        <w:rPr>
          <w:rFonts w:ascii="Times New Roman" w:hAnsi="Times New Roman" w:cs="Times New Roman"/>
        </w:rPr>
        <w:t xml:space="preserve"> có chất lượng tương tự</w:t>
      </w:r>
      <w:r w:rsidR="00BD7BFC">
        <w:rPr>
          <w:rFonts w:ascii="Times New Roman" w:hAnsi="Times New Roman" w:cs="Times New Roman"/>
        </w:rPr>
        <w:t>, có năng lực đáp ứng nhu cầu khổng lồ của thị trường Mỹ hay thậm chí với mức giá cạnh tranh ngang với Trung Quốc, điều đó là bất khả thi</w:t>
      </w:r>
      <w:r w:rsidR="00423A48">
        <w:rPr>
          <w:rFonts w:ascii="Times New Roman" w:hAnsi="Times New Roman" w:cs="Times New Roman"/>
        </w:rPr>
        <w:t xml:space="preserve"> </w:t>
      </w:r>
    </w:p>
    <w:p w14:paraId="2D3A0ED8" w14:textId="77777777" w:rsidR="00BD7BFC" w:rsidRDefault="00BD7BFC">
      <w:pPr>
        <w:rPr>
          <w:rFonts w:ascii="Times New Roman" w:hAnsi="Times New Roman" w:cs="Times New Roman"/>
        </w:rPr>
      </w:pPr>
    </w:p>
    <w:p w14:paraId="25543349" w14:textId="3A3C0FE1" w:rsidR="00E34660" w:rsidRDefault="00466BBE">
      <w:pPr>
        <w:rPr>
          <w:rFonts w:ascii="Times New Roman" w:hAnsi="Times New Roman" w:cs="Times New Roman"/>
        </w:rPr>
      </w:pPr>
      <w:r>
        <w:rPr>
          <w:rFonts w:ascii="Times New Roman" w:hAnsi="Times New Roman" w:cs="Times New Roman"/>
        </w:rPr>
        <w:t xml:space="preserve">Mức thuế nặng nề cũng là </w:t>
      </w:r>
      <w:r w:rsidR="00A40F30">
        <w:rPr>
          <w:rFonts w:ascii="Times New Roman" w:hAnsi="Times New Roman" w:cs="Times New Roman"/>
        </w:rPr>
        <w:t>đòn tấn công mạnh mẽ của Trung Quốc vào nền nông nghiệp Mỹ</w:t>
      </w:r>
      <w:r w:rsidR="00F87FCE">
        <w:rPr>
          <w:rFonts w:ascii="Times New Roman" w:hAnsi="Times New Roman" w:cs="Times New Roman"/>
        </w:rPr>
        <w:t xml:space="preserve"> khi </w:t>
      </w:r>
      <w:r w:rsidR="00705579">
        <w:rPr>
          <w:rFonts w:ascii="Times New Roman" w:hAnsi="Times New Roman" w:cs="Times New Roman"/>
        </w:rPr>
        <w:t xml:space="preserve">lợi nhuận về nông sản lao dốc không phanh. </w:t>
      </w:r>
      <w:r w:rsidR="008A05EE">
        <w:rPr>
          <w:rFonts w:ascii="Times New Roman" w:hAnsi="Times New Roman" w:cs="Times New Roman"/>
        </w:rPr>
        <w:t xml:space="preserve">Lý do là vì Trung Quốc là thị trường màu mỡ để Mỹ </w:t>
      </w:r>
      <w:r w:rsidR="008A05EE">
        <w:rPr>
          <w:rFonts w:ascii="Times New Roman" w:hAnsi="Times New Roman" w:cs="Times New Roman"/>
        </w:rPr>
        <w:lastRenderedPageBreak/>
        <w:t>thực hiện kế hoạch xuất khẩu nông sản</w:t>
      </w:r>
      <w:r w:rsidR="00BF3C5A">
        <w:rPr>
          <w:rFonts w:ascii="Times New Roman" w:hAnsi="Times New Roman" w:cs="Times New Roman"/>
        </w:rPr>
        <w:t xml:space="preserve">, ước tính năm ngoái Trung Quốc đã chi 24,65 tỷ USD </w:t>
      </w:r>
      <w:r w:rsidR="00AF7FCF">
        <w:rPr>
          <w:rFonts w:ascii="Times New Roman" w:hAnsi="Times New Roman" w:cs="Times New Roman"/>
        </w:rPr>
        <w:t xml:space="preserve">mua nông sản Mỹ, thế nhưng thuế quan cao đã khiến thị phần nông nghiệp của Mỹ vào Trung Quốc sụt giảm dần, thậm chí có nguy cơ biến mất, </w:t>
      </w:r>
      <w:r w:rsidR="00BE021D">
        <w:rPr>
          <w:rFonts w:ascii="Times New Roman" w:hAnsi="Times New Roman" w:cs="Times New Roman"/>
        </w:rPr>
        <w:t xml:space="preserve">qua đó doanh thu xuất khẩu của các trang trại </w:t>
      </w:r>
      <w:r w:rsidR="00C10145">
        <w:rPr>
          <w:rFonts w:ascii="Times New Roman" w:hAnsi="Times New Roman" w:cs="Times New Roman"/>
        </w:rPr>
        <w:t xml:space="preserve">có nguy cơ lỗ, đẩy nhiều nông dân đến bờ vực phá sản. </w:t>
      </w:r>
    </w:p>
    <w:p w14:paraId="701C3D16" w14:textId="20807260" w:rsidR="0064373D" w:rsidRDefault="00F42B32">
      <w:pPr>
        <w:rPr>
          <w:rFonts w:ascii="Times New Roman" w:hAnsi="Times New Roman" w:cs="Times New Roman"/>
        </w:rPr>
      </w:pPr>
      <w:r>
        <w:rPr>
          <w:rFonts w:ascii="Times New Roman" w:hAnsi="Times New Roman" w:cs="Times New Roman"/>
        </w:rPr>
        <w:t xml:space="preserve">Việc tăng thuế cao cũng khiến ngành công nghệ Mỹ đứng trước </w:t>
      </w:r>
      <w:r w:rsidR="002E6EDB">
        <w:rPr>
          <w:rFonts w:ascii="Times New Roman" w:hAnsi="Times New Roman" w:cs="Times New Roman"/>
        </w:rPr>
        <w:t xml:space="preserve">nguy cơ suy giảm mạnh mẽ cả về ngắn hạn lẫn dài hạn. </w:t>
      </w:r>
      <w:r w:rsidR="004906E5">
        <w:rPr>
          <w:rFonts w:ascii="Times New Roman" w:hAnsi="Times New Roman" w:cs="Times New Roman"/>
        </w:rPr>
        <w:t>Mỹ rơi vào tìn</w:t>
      </w:r>
      <w:r w:rsidR="00432B66">
        <w:rPr>
          <w:rFonts w:ascii="Times New Roman" w:hAnsi="Times New Roman" w:cs="Times New Roman"/>
        </w:rPr>
        <w:t xml:space="preserve">h trạng sụt giảm doanh thu các ngành hàng công nghệ quan trọng như Apple, </w:t>
      </w:r>
      <w:r w:rsidR="001B2647">
        <w:rPr>
          <w:rFonts w:ascii="Times New Roman" w:hAnsi="Times New Roman" w:cs="Times New Roman"/>
        </w:rPr>
        <w:t>phần mềm Windows, Adobe,…</w:t>
      </w:r>
      <w:r w:rsidR="000E0F6F">
        <w:rPr>
          <w:rFonts w:ascii="Times New Roman" w:hAnsi="Times New Roman" w:cs="Times New Roman"/>
        </w:rPr>
        <w:t xml:space="preserve">do phía Trung Quốc khuyến khích người dùng </w:t>
      </w:r>
      <w:r w:rsidR="00A55C29">
        <w:rPr>
          <w:rFonts w:ascii="Times New Roman" w:hAnsi="Times New Roman" w:cs="Times New Roman"/>
        </w:rPr>
        <w:t>mua sản phẩm nội địa</w:t>
      </w:r>
      <w:r w:rsidR="00B70713">
        <w:rPr>
          <w:rFonts w:ascii="Times New Roman" w:hAnsi="Times New Roman" w:cs="Times New Roman"/>
        </w:rPr>
        <w:t>, xây dựng nguồn hàng hóa trong nước chất lượng cao</w:t>
      </w:r>
      <w:r w:rsidR="00E84193">
        <w:rPr>
          <w:rFonts w:ascii="Times New Roman" w:hAnsi="Times New Roman" w:cs="Times New Roman"/>
        </w:rPr>
        <w:t xml:space="preserve"> làm thay đổi thị hiếu người sử dụng.Một phần, Mỹ phụ thuộc vào Trung Quốc những linh kiện, mặt hàng điện tử, lắp ráp rất lớn, </w:t>
      </w:r>
      <w:r w:rsidR="003C4AB5">
        <w:rPr>
          <w:rFonts w:ascii="Times New Roman" w:hAnsi="Times New Roman" w:cs="Times New Roman"/>
        </w:rPr>
        <w:t>thế nên khi Trung Quốc đáp trả Mỹ bằng thu</w:t>
      </w:r>
      <w:r w:rsidR="00B33395">
        <w:rPr>
          <w:rFonts w:ascii="Times New Roman" w:hAnsi="Times New Roman" w:cs="Times New Roman"/>
        </w:rPr>
        <w:t>ế</w:t>
      </w:r>
      <w:r w:rsidR="003C4AB5">
        <w:rPr>
          <w:rFonts w:ascii="Times New Roman" w:hAnsi="Times New Roman" w:cs="Times New Roman"/>
        </w:rPr>
        <w:t xml:space="preserve"> quan lên các mặt hàng chủ lực đó sẽ khiến Mỹ khó khăn trong việc </w:t>
      </w:r>
      <w:r w:rsidR="00B33395">
        <w:rPr>
          <w:rFonts w:ascii="Times New Roman" w:hAnsi="Times New Roman" w:cs="Times New Roman"/>
        </w:rPr>
        <w:t>vận hành</w:t>
      </w:r>
      <w:r w:rsidR="00AC0C5A">
        <w:rPr>
          <w:rFonts w:ascii="Times New Roman" w:hAnsi="Times New Roman" w:cs="Times New Roman"/>
        </w:rPr>
        <w:t xml:space="preserve"> và tạo ra sản phẩm hoàn chỉnh, buộc Mỹ phải di dời </w:t>
      </w:r>
      <w:r w:rsidR="00922694">
        <w:rPr>
          <w:rFonts w:ascii="Times New Roman" w:hAnsi="Times New Roman" w:cs="Times New Roman"/>
        </w:rPr>
        <w:t>các nhà máy sản xuất ra các quốc gia khác</w:t>
      </w:r>
      <w:r w:rsidR="00C8477F">
        <w:rPr>
          <w:rFonts w:ascii="Times New Roman" w:hAnsi="Times New Roman" w:cs="Times New Roman"/>
        </w:rPr>
        <w:t xml:space="preserve"> với chi phí rẻ, ổn định nhưng chắc chắn sẽ không thể chất lượng bằng.</w:t>
      </w:r>
      <w:r w:rsidR="00064E7D">
        <w:rPr>
          <w:rFonts w:ascii="Times New Roman" w:hAnsi="Times New Roman" w:cs="Times New Roman"/>
        </w:rPr>
        <w:t xml:space="preserve"> Không chất lượng ở đây có nghĩa là </w:t>
      </w:r>
      <w:r w:rsidR="00AB7460">
        <w:rPr>
          <w:rFonts w:ascii="Times New Roman" w:hAnsi="Times New Roman" w:cs="Times New Roman"/>
        </w:rPr>
        <w:t>đối với những mặt hàng công nghệ như máy tính, smartphone</w:t>
      </w:r>
      <w:r w:rsidR="007D1DC2">
        <w:rPr>
          <w:rFonts w:ascii="Times New Roman" w:hAnsi="Times New Roman" w:cs="Times New Roman"/>
        </w:rPr>
        <w:t xml:space="preserve">, việc lựa chọn một thị trường khác để nhập nguyên liệu và sản xuất là rất khó, </w:t>
      </w:r>
      <w:r w:rsidR="00AD6625">
        <w:rPr>
          <w:rFonts w:ascii="Times New Roman" w:hAnsi="Times New Roman" w:cs="Times New Roman"/>
        </w:rPr>
        <w:t xml:space="preserve">hơn thế nữa, Mỹ phải mất một thời gian để đào tạo lại nguồn </w:t>
      </w:r>
      <w:r w:rsidR="003E417F">
        <w:rPr>
          <w:rFonts w:ascii="Times New Roman" w:hAnsi="Times New Roman" w:cs="Times New Roman"/>
        </w:rPr>
        <w:t>nhân lực, thiết lập lại các tuyến cung ứng đầu vào thay thế</w:t>
      </w:r>
      <w:r w:rsidR="0044319D">
        <w:rPr>
          <w:rFonts w:ascii="Times New Roman" w:hAnsi="Times New Roman" w:cs="Times New Roman"/>
        </w:rPr>
        <w:t>, cản trở quá trình tăng trưởng kinh tế của Mỹ</w:t>
      </w:r>
      <w:r w:rsidR="00663A82">
        <w:rPr>
          <w:rFonts w:ascii="Times New Roman" w:hAnsi="Times New Roman" w:cs="Times New Roman"/>
        </w:rPr>
        <w:t xml:space="preserve">. Theo báo cáo </w:t>
      </w:r>
      <w:r w:rsidR="00D3152E">
        <w:rPr>
          <w:rFonts w:ascii="Times New Roman" w:hAnsi="Times New Roman" w:cs="Times New Roman"/>
        </w:rPr>
        <w:t>của Vn.economy: “Cứ 5 điện thoại xuất khẩu vào Mỹ thì có 4 chiếc sản xuất tại Trung Quốc”</w:t>
      </w:r>
    </w:p>
    <w:p w14:paraId="711FD59A" w14:textId="77777777" w:rsidR="00951B66" w:rsidRDefault="00E37837">
      <w:pPr>
        <w:rPr>
          <w:rFonts w:ascii="Times New Roman" w:hAnsi="Times New Roman" w:cs="Times New Roman"/>
        </w:rPr>
      </w:pPr>
      <w:r>
        <w:rPr>
          <w:rFonts w:ascii="Times New Roman" w:hAnsi="Times New Roman" w:cs="Times New Roman"/>
        </w:rPr>
        <w:t xml:space="preserve">Việc cắt giảm các hàng hóa, sản phẩm, dịch vụ </w:t>
      </w:r>
      <w:r w:rsidR="000C65A6">
        <w:rPr>
          <w:rFonts w:ascii="Times New Roman" w:hAnsi="Times New Roman" w:cs="Times New Roman"/>
        </w:rPr>
        <w:t xml:space="preserve">của Trung Quốc vào Mỹ </w:t>
      </w:r>
      <w:r w:rsidR="00C153C6">
        <w:rPr>
          <w:rFonts w:ascii="Times New Roman" w:hAnsi="Times New Roman" w:cs="Times New Roman"/>
        </w:rPr>
        <w:t xml:space="preserve">buộc người tiêu dùng của Mỹ phải thay đổi </w:t>
      </w:r>
      <w:r w:rsidR="002115A3">
        <w:rPr>
          <w:rFonts w:ascii="Times New Roman" w:hAnsi="Times New Roman" w:cs="Times New Roman"/>
        </w:rPr>
        <w:t>nếp sống, thói quen sinh hoạt và chất lượng cuộc sống hàng ngày của họ</w:t>
      </w:r>
      <w:r w:rsidR="0038735E">
        <w:rPr>
          <w:rFonts w:ascii="Times New Roman" w:hAnsi="Times New Roman" w:cs="Times New Roman"/>
        </w:rPr>
        <w:t xml:space="preserve">, thậm chí là sự thay đổi về nhận thức với những món hàng “Made in China” </w:t>
      </w:r>
      <w:r w:rsidR="00B70338">
        <w:rPr>
          <w:rFonts w:ascii="Times New Roman" w:hAnsi="Times New Roman" w:cs="Times New Roman"/>
        </w:rPr>
        <w:t>để lựa chọn những sản phẩm thay thế khác</w:t>
      </w:r>
      <w:r w:rsidR="005D0A93">
        <w:rPr>
          <w:rFonts w:ascii="Times New Roman" w:hAnsi="Times New Roman" w:cs="Times New Roman"/>
        </w:rPr>
        <w:t>. Lý do là vì chi phí thuế tăng cao, các doanh nghiệp xuất khẩu b</w:t>
      </w:r>
      <w:r w:rsidR="006659E2">
        <w:rPr>
          <w:rFonts w:ascii="Times New Roman" w:hAnsi="Times New Roman" w:cs="Times New Roman"/>
        </w:rPr>
        <w:t xml:space="preserve">uộc </w:t>
      </w:r>
      <w:r w:rsidR="00FC6E54">
        <w:rPr>
          <w:rFonts w:ascii="Times New Roman" w:hAnsi="Times New Roman" w:cs="Times New Roman"/>
        </w:rPr>
        <w:t>tạm dừng cung ứng sản phẩm sang Mỹ</w:t>
      </w:r>
      <w:r w:rsidR="00E5758F">
        <w:rPr>
          <w:rFonts w:ascii="Times New Roman" w:hAnsi="Times New Roman" w:cs="Times New Roman"/>
        </w:rPr>
        <w:t>, các sản phẩm sẽ không còn đa dạng như trước kia</w:t>
      </w:r>
      <w:r w:rsidR="00332AB3">
        <w:rPr>
          <w:rFonts w:ascii="Times New Roman" w:hAnsi="Times New Roman" w:cs="Times New Roman"/>
        </w:rPr>
        <w:t xml:space="preserve">. </w:t>
      </w:r>
      <w:r w:rsidR="00A82F93">
        <w:rPr>
          <w:rFonts w:ascii="Times New Roman" w:hAnsi="Times New Roman" w:cs="Times New Roman"/>
        </w:rPr>
        <w:t xml:space="preserve">Chính vì điều này đã dẫn tới việc các khách hàng từ Mỹ đã </w:t>
      </w:r>
      <w:r w:rsidR="000517D9">
        <w:rPr>
          <w:rFonts w:ascii="Times New Roman" w:hAnsi="Times New Roman" w:cs="Times New Roman"/>
        </w:rPr>
        <w:t>nhanh chóng liên hệ tới các công ty lớn như Apple, Dell hay Microsoft để yêu cầu chuyển nguồn hàng, càng thiết bị với mức giá ưu đãi vào Mỹ trước khi Trung Quốc đánh thuế nặng</w:t>
      </w:r>
      <w:r w:rsidR="0061626A">
        <w:rPr>
          <w:rFonts w:ascii="Times New Roman" w:hAnsi="Times New Roman" w:cs="Times New Roman"/>
        </w:rPr>
        <w:t>, hay thậm ch</w:t>
      </w:r>
      <w:r w:rsidR="003A412A">
        <w:rPr>
          <w:rFonts w:ascii="Times New Roman" w:hAnsi="Times New Roman" w:cs="Times New Roman"/>
        </w:rPr>
        <w:t>í để mức giá mua sản phẩm được rẻ hơn</w:t>
      </w:r>
      <w:r w:rsidR="002657BE">
        <w:rPr>
          <w:rFonts w:ascii="Times New Roman" w:hAnsi="Times New Roman" w:cs="Times New Roman"/>
        </w:rPr>
        <w:t xml:space="preserve">, nhiều khách hàng đã yêu cầu </w:t>
      </w:r>
      <w:r w:rsidR="008F04A7">
        <w:rPr>
          <w:rFonts w:ascii="Times New Roman" w:hAnsi="Times New Roman" w:cs="Times New Roman"/>
        </w:rPr>
        <w:t>vận chuyển nguồn hàng từ các nước có mức chịu thuế thấp như Philipines với 17%</w:t>
      </w:r>
    </w:p>
    <w:p w14:paraId="2EA8D22E" w14:textId="5C5CCA18" w:rsidR="00B06415" w:rsidRDefault="00951B66">
      <w:pPr>
        <w:rPr>
          <w:rFonts w:ascii="Times New Roman" w:hAnsi="Times New Roman" w:cs="Times New Roman"/>
        </w:rPr>
      </w:pPr>
      <w:r>
        <w:rPr>
          <w:rFonts w:ascii="Times New Roman" w:hAnsi="Times New Roman" w:cs="Times New Roman"/>
        </w:rPr>
        <w:t xml:space="preserve">Đây đều là những hậu quả khôn lường </w:t>
      </w:r>
      <w:r w:rsidR="000517D9">
        <w:rPr>
          <w:rFonts w:ascii="Times New Roman" w:hAnsi="Times New Roman" w:cs="Times New Roman"/>
        </w:rPr>
        <w:t xml:space="preserve"> </w:t>
      </w:r>
    </w:p>
    <w:p w14:paraId="24D17E14" w14:textId="77777777" w:rsidR="001012DC" w:rsidRDefault="001012DC">
      <w:pPr>
        <w:rPr>
          <w:rFonts w:ascii="Times New Roman" w:hAnsi="Times New Roman" w:cs="Times New Roman"/>
        </w:rPr>
      </w:pPr>
    </w:p>
    <w:p w14:paraId="4C0C9A6A" w14:textId="77777777" w:rsidR="008C7536" w:rsidRDefault="008C7536">
      <w:pPr>
        <w:rPr>
          <w:rFonts w:ascii="Times New Roman" w:hAnsi="Times New Roman" w:cs="Times New Roman"/>
        </w:rPr>
      </w:pPr>
    </w:p>
    <w:p w14:paraId="7FDE1418" w14:textId="77777777" w:rsidR="00BD7BFC" w:rsidRDefault="00BD7BFC">
      <w:pPr>
        <w:rPr>
          <w:rFonts w:ascii="Times New Roman" w:hAnsi="Times New Roman" w:cs="Times New Roman"/>
        </w:rPr>
      </w:pPr>
    </w:p>
    <w:p w14:paraId="2D1CD928" w14:textId="77777777" w:rsidR="00BD7BFC" w:rsidRDefault="00BD7BFC">
      <w:pPr>
        <w:rPr>
          <w:rFonts w:ascii="Times New Roman" w:hAnsi="Times New Roman" w:cs="Times New Roman"/>
        </w:rPr>
      </w:pPr>
    </w:p>
    <w:p w14:paraId="3297D7C4" w14:textId="77777777" w:rsidR="001E42C7" w:rsidRDefault="001E42C7">
      <w:pPr>
        <w:rPr>
          <w:rFonts w:ascii="Times New Roman" w:hAnsi="Times New Roman" w:cs="Times New Roman"/>
        </w:rPr>
      </w:pPr>
    </w:p>
    <w:p w14:paraId="2B735F81" w14:textId="77777777" w:rsidR="00A277D0" w:rsidRDefault="00A277D0">
      <w:pPr>
        <w:rPr>
          <w:rFonts w:ascii="Times New Roman" w:hAnsi="Times New Roman" w:cs="Times New Roman"/>
        </w:rPr>
      </w:pPr>
    </w:p>
    <w:p w14:paraId="0D571FB5" w14:textId="1514D1E8" w:rsidR="00FA763D" w:rsidRPr="00711528" w:rsidRDefault="00DD2DB0">
      <w:pPr>
        <w:rPr>
          <w:rFonts w:ascii="Times New Roman" w:hAnsi="Times New Roman" w:cs="Times New Roman"/>
        </w:rPr>
      </w:pPr>
      <w:r>
        <w:rPr>
          <w:rFonts w:ascii="Times New Roman" w:hAnsi="Times New Roman" w:cs="Times New Roman"/>
        </w:rPr>
        <w:t xml:space="preserve"> </w:t>
      </w:r>
    </w:p>
    <w:sectPr w:rsidR="00FA763D" w:rsidRPr="0071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46"/>
    <w:rsid w:val="0001221C"/>
    <w:rsid w:val="000136E7"/>
    <w:rsid w:val="00020131"/>
    <w:rsid w:val="0002037F"/>
    <w:rsid w:val="000335DF"/>
    <w:rsid w:val="00034ED4"/>
    <w:rsid w:val="00037CDA"/>
    <w:rsid w:val="0005179B"/>
    <w:rsid w:val="000517D9"/>
    <w:rsid w:val="00061F3E"/>
    <w:rsid w:val="00062FF8"/>
    <w:rsid w:val="00064E7D"/>
    <w:rsid w:val="00067E41"/>
    <w:rsid w:val="00070EC7"/>
    <w:rsid w:val="000A2C7C"/>
    <w:rsid w:val="000A6A08"/>
    <w:rsid w:val="000C65A6"/>
    <w:rsid w:val="000C73BD"/>
    <w:rsid w:val="000E0F6F"/>
    <w:rsid w:val="000F2CAC"/>
    <w:rsid w:val="001012DC"/>
    <w:rsid w:val="00101793"/>
    <w:rsid w:val="00125234"/>
    <w:rsid w:val="00130FE6"/>
    <w:rsid w:val="00150FFB"/>
    <w:rsid w:val="00165C1F"/>
    <w:rsid w:val="001826C3"/>
    <w:rsid w:val="001908EE"/>
    <w:rsid w:val="00192B20"/>
    <w:rsid w:val="00193048"/>
    <w:rsid w:val="00197432"/>
    <w:rsid w:val="001B1F99"/>
    <w:rsid w:val="001B2647"/>
    <w:rsid w:val="001B6BB2"/>
    <w:rsid w:val="001C68F3"/>
    <w:rsid w:val="001E42C7"/>
    <w:rsid w:val="002115A3"/>
    <w:rsid w:val="002247AC"/>
    <w:rsid w:val="002263AC"/>
    <w:rsid w:val="002657BE"/>
    <w:rsid w:val="0026594E"/>
    <w:rsid w:val="00272EDC"/>
    <w:rsid w:val="00276887"/>
    <w:rsid w:val="002863B3"/>
    <w:rsid w:val="00296A2D"/>
    <w:rsid w:val="002B40FA"/>
    <w:rsid w:val="002C6C8A"/>
    <w:rsid w:val="002C6CAF"/>
    <w:rsid w:val="002D152A"/>
    <w:rsid w:val="002E6EDB"/>
    <w:rsid w:val="00301864"/>
    <w:rsid w:val="00332AB3"/>
    <w:rsid w:val="003339B2"/>
    <w:rsid w:val="00334721"/>
    <w:rsid w:val="0033752D"/>
    <w:rsid w:val="00341BFF"/>
    <w:rsid w:val="003503A2"/>
    <w:rsid w:val="00350E9E"/>
    <w:rsid w:val="00354056"/>
    <w:rsid w:val="00361E7F"/>
    <w:rsid w:val="0038735E"/>
    <w:rsid w:val="003A412A"/>
    <w:rsid w:val="003C072A"/>
    <w:rsid w:val="003C4AB5"/>
    <w:rsid w:val="003E417F"/>
    <w:rsid w:val="00422B14"/>
    <w:rsid w:val="00423A48"/>
    <w:rsid w:val="00432B66"/>
    <w:rsid w:val="0044319D"/>
    <w:rsid w:val="00446684"/>
    <w:rsid w:val="00466BBE"/>
    <w:rsid w:val="004906E5"/>
    <w:rsid w:val="00497979"/>
    <w:rsid w:val="004B086B"/>
    <w:rsid w:val="004B59D3"/>
    <w:rsid w:val="004C50FD"/>
    <w:rsid w:val="004E1C68"/>
    <w:rsid w:val="004F40A0"/>
    <w:rsid w:val="005031CF"/>
    <w:rsid w:val="00525443"/>
    <w:rsid w:val="005512D9"/>
    <w:rsid w:val="00553793"/>
    <w:rsid w:val="005618C3"/>
    <w:rsid w:val="00577445"/>
    <w:rsid w:val="00597F46"/>
    <w:rsid w:val="005A73E8"/>
    <w:rsid w:val="005B7540"/>
    <w:rsid w:val="005D04E1"/>
    <w:rsid w:val="005D0A93"/>
    <w:rsid w:val="006001A4"/>
    <w:rsid w:val="006017D0"/>
    <w:rsid w:val="00611459"/>
    <w:rsid w:val="0061626A"/>
    <w:rsid w:val="006247BA"/>
    <w:rsid w:val="00631345"/>
    <w:rsid w:val="0064373D"/>
    <w:rsid w:val="00645081"/>
    <w:rsid w:val="00663A82"/>
    <w:rsid w:val="006659E2"/>
    <w:rsid w:val="006669C8"/>
    <w:rsid w:val="00690083"/>
    <w:rsid w:val="0069395A"/>
    <w:rsid w:val="006955BD"/>
    <w:rsid w:val="006A19EE"/>
    <w:rsid w:val="006A6C30"/>
    <w:rsid w:val="006A7E9A"/>
    <w:rsid w:val="006C008D"/>
    <w:rsid w:val="006D5426"/>
    <w:rsid w:val="006D6FCE"/>
    <w:rsid w:val="006E2F9A"/>
    <w:rsid w:val="006E6B9D"/>
    <w:rsid w:val="00705579"/>
    <w:rsid w:val="00706E2E"/>
    <w:rsid w:val="00711528"/>
    <w:rsid w:val="00716ED2"/>
    <w:rsid w:val="00730746"/>
    <w:rsid w:val="007345D1"/>
    <w:rsid w:val="00736949"/>
    <w:rsid w:val="00765F92"/>
    <w:rsid w:val="00770C1E"/>
    <w:rsid w:val="0079163E"/>
    <w:rsid w:val="007977BA"/>
    <w:rsid w:val="007B4BE6"/>
    <w:rsid w:val="007B73AA"/>
    <w:rsid w:val="007C0BEE"/>
    <w:rsid w:val="007D1DC2"/>
    <w:rsid w:val="007E4D62"/>
    <w:rsid w:val="008107E3"/>
    <w:rsid w:val="008113C5"/>
    <w:rsid w:val="00817772"/>
    <w:rsid w:val="008328F5"/>
    <w:rsid w:val="008348EE"/>
    <w:rsid w:val="00854C24"/>
    <w:rsid w:val="00865DBA"/>
    <w:rsid w:val="00876CE6"/>
    <w:rsid w:val="00893B1D"/>
    <w:rsid w:val="0089745A"/>
    <w:rsid w:val="008A00E8"/>
    <w:rsid w:val="008A05EE"/>
    <w:rsid w:val="008A7D4E"/>
    <w:rsid w:val="008C6BA7"/>
    <w:rsid w:val="008C7536"/>
    <w:rsid w:val="008E1ADC"/>
    <w:rsid w:val="008E4CE6"/>
    <w:rsid w:val="008E7FF6"/>
    <w:rsid w:val="008F04A7"/>
    <w:rsid w:val="0090627C"/>
    <w:rsid w:val="00912375"/>
    <w:rsid w:val="0091313E"/>
    <w:rsid w:val="00922694"/>
    <w:rsid w:val="009319CD"/>
    <w:rsid w:val="00951B66"/>
    <w:rsid w:val="00962446"/>
    <w:rsid w:val="0096337B"/>
    <w:rsid w:val="00976615"/>
    <w:rsid w:val="00991E4B"/>
    <w:rsid w:val="009A27D2"/>
    <w:rsid w:val="009C057A"/>
    <w:rsid w:val="009F7C85"/>
    <w:rsid w:val="00A01823"/>
    <w:rsid w:val="00A2256C"/>
    <w:rsid w:val="00A2361C"/>
    <w:rsid w:val="00A24860"/>
    <w:rsid w:val="00A277D0"/>
    <w:rsid w:val="00A3744F"/>
    <w:rsid w:val="00A40F30"/>
    <w:rsid w:val="00A523AE"/>
    <w:rsid w:val="00A55C29"/>
    <w:rsid w:val="00A633F5"/>
    <w:rsid w:val="00A71F3D"/>
    <w:rsid w:val="00A72499"/>
    <w:rsid w:val="00A82F93"/>
    <w:rsid w:val="00A8373E"/>
    <w:rsid w:val="00A9361D"/>
    <w:rsid w:val="00A979CA"/>
    <w:rsid w:val="00AB7460"/>
    <w:rsid w:val="00AC0C5A"/>
    <w:rsid w:val="00AC2A48"/>
    <w:rsid w:val="00AD6625"/>
    <w:rsid w:val="00AF63DB"/>
    <w:rsid w:val="00AF69F8"/>
    <w:rsid w:val="00AF7FCF"/>
    <w:rsid w:val="00B06415"/>
    <w:rsid w:val="00B2272F"/>
    <w:rsid w:val="00B31BFD"/>
    <w:rsid w:val="00B33395"/>
    <w:rsid w:val="00B70338"/>
    <w:rsid w:val="00B70713"/>
    <w:rsid w:val="00B72745"/>
    <w:rsid w:val="00BA0A07"/>
    <w:rsid w:val="00BA0D28"/>
    <w:rsid w:val="00BA3322"/>
    <w:rsid w:val="00BA4AF5"/>
    <w:rsid w:val="00BD1BF2"/>
    <w:rsid w:val="00BD3AF7"/>
    <w:rsid w:val="00BD5C8E"/>
    <w:rsid w:val="00BD7BFC"/>
    <w:rsid w:val="00BE021D"/>
    <w:rsid w:val="00BF3C5A"/>
    <w:rsid w:val="00C10145"/>
    <w:rsid w:val="00C153C6"/>
    <w:rsid w:val="00C20C3A"/>
    <w:rsid w:val="00C317A2"/>
    <w:rsid w:val="00C34624"/>
    <w:rsid w:val="00C45B2B"/>
    <w:rsid w:val="00C65E2D"/>
    <w:rsid w:val="00C8477F"/>
    <w:rsid w:val="00C8695F"/>
    <w:rsid w:val="00C93E50"/>
    <w:rsid w:val="00CA27DF"/>
    <w:rsid w:val="00CC005E"/>
    <w:rsid w:val="00CD741F"/>
    <w:rsid w:val="00CF034C"/>
    <w:rsid w:val="00D10C55"/>
    <w:rsid w:val="00D3152E"/>
    <w:rsid w:val="00D33BF7"/>
    <w:rsid w:val="00D378E3"/>
    <w:rsid w:val="00D51486"/>
    <w:rsid w:val="00D542CC"/>
    <w:rsid w:val="00D55D15"/>
    <w:rsid w:val="00D73B9F"/>
    <w:rsid w:val="00D84E91"/>
    <w:rsid w:val="00D85047"/>
    <w:rsid w:val="00DC0A74"/>
    <w:rsid w:val="00DD2DB0"/>
    <w:rsid w:val="00DD5E1D"/>
    <w:rsid w:val="00DF00E2"/>
    <w:rsid w:val="00E34660"/>
    <w:rsid w:val="00E36EE8"/>
    <w:rsid w:val="00E37837"/>
    <w:rsid w:val="00E41CAC"/>
    <w:rsid w:val="00E45EB1"/>
    <w:rsid w:val="00E50302"/>
    <w:rsid w:val="00E540B3"/>
    <w:rsid w:val="00E560F4"/>
    <w:rsid w:val="00E5758F"/>
    <w:rsid w:val="00E80128"/>
    <w:rsid w:val="00E84193"/>
    <w:rsid w:val="00E9645C"/>
    <w:rsid w:val="00EA582B"/>
    <w:rsid w:val="00EC0F40"/>
    <w:rsid w:val="00EE16E6"/>
    <w:rsid w:val="00EE1E51"/>
    <w:rsid w:val="00EE458F"/>
    <w:rsid w:val="00F00BFF"/>
    <w:rsid w:val="00F215F1"/>
    <w:rsid w:val="00F24721"/>
    <w:rsid w:val="00F31BD6"/>
    <w:rsid w:val="00F42B32"/>
    <w:rsid w:val="00F46A07"/>
    <w:rsid w:val="00F54311"/>
    <w:rsid w:val="00F54B9A"/>
    <w:rsid w:val="00F62AF3"/>
    <w:rsid w:val="00F74269"/>
    <w:rsid w:val="00F87FCE"/>
    <w:rsid w:val="00FA763D"/>
    <w:rsid w:val="00FC6E54"/>
    <w:rsid w:val="00FE7B97"/>
    <w:rsid w:val="00FE7CA3"/>
    <w:rsid w:val="00F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3924"/>
  <w15:chartTrackingRefBased/>
  <w15:docId w15:val="{7FEA5341-54CD-4066-A8DA-EA4594A5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446"/>
    <w:rPr>
      <w:rFonts w:eastAsiaTheme="majorEastAsia" w:cstheme="majorBidi"/>
      <w:color w:val="272727" w:themeColor="text1" w:themeTint="D8"/>
    </w:rPr>
  </w:style>
  <w:style w:type="paragraph" w:styleId="Title">
    <w:name w:val="Title"/>
    <w:basedOn w:val="Normal"/>
    <w:next w:val="Normal"/>
    <w:link w:val="TitleChar"/>
    <w:uiPriority w:val="10"/>
    <w:qFormat/>
    <w:rsid w:val="0096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446"/>
    <w:pPr>
      <w:spacing w:before="160"/>
      <w:jc w:val="center"/>
    </w:pPr>
    <w:rPr>
      <w:i/>
      <w:iCs/>
      <w:color w:val="404040" w:themeColor="text1" w:themeTint="BF"/>
    </w:rPr>
  </w:style>
  <w:style w:type="character" w:customStyle="1" w:styleId="QuoteChar">
    <w:name w:val="Quote Char"/>
    <w:basedOn w:val="DefaultParagraphFont"/>
    <w:link w:val="Quote"/>
    <w:uiPriority w:val="29"/>
    <w:rsid w:val="00962446"/>
    <w:rPr>
      <w:i/>
      <w:iCs/>
      <w:color w:val="404040" w:themeColor="text1" w:themeTint="BF"/>
    </w:rPr>
  </w:style>
  <w:style w:type="paragraph" w:styleId="ListParagraph">
    <w:name w:val="List Paragraph"/>
    <w:basedOn w:val="Normal"/>
    <w:uiPriority w:val="34"/>
    <w:qFormat/>
    <w:rsid w:val="00962446"/>
    <w:pPr>
      <w:ind w:left="720"/>
      <w:contextualSpacing/>
    </w:pPr>
  </w:style>
  <w:style w:type="character" w:styleId="IntenseEmphasis">
    <w:name w:val="Intense Emphasis"/>
    <w:basedOn w:val="DefaultParagraphFont"/>
    <w:uiPriority w:val="21"/>
    <w:qFormat/>
    <w:rsid w:val="00962446"/>
    <w:rPr>
      <w:i/>
      <w:iCs/>
      <w:color w:val="0F4761" w:themeColor="accent1" w:themeShade="BF"/>
    </w:rPr>
  </w:style>
  <w:style w:type="paragraph" w:styleId="IntenseQuote">
    <w:name w:val="Intense Quote"/>
    <w:basedOn w:val="Normal"/>
    <w:next w:val="Normal"/>
    <w:link w:val="IntenseQuoteChar"/>
    <w:uiPriority w:val="30"/>
    <w:qFormat/>
    <w:rsid w:val="00962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446"/>
    <w:rPr>
      <w:i/>
      <w:iCs/>
      <w:color w:val="0F4761" w:themeColor="accent1" w:themeShade="BF"/>
    </w:rPr>
  </w:style>
  <w:style w:type="character" w:styleId="IntenseReference">
    <w:name w:val="Intense Reference"/>
    <w:basedOn w:val="DefaultParagraphFont"/>
    <w:uiPriority w:val="32"/>
    <w:qFormat/>
    <w:rsid w:val="00962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1B912417A5A84A85A04A406BEEF7C8" ma:contentTypeVersion="5" ma:contentTypeDescription="Create a new document." ma:contentTypeScope="" ma:versionID="f977ff969a87afbf2c4ff8acf205caff">
  <xsd:schema xmlns:xsd="http://www.w3.org/2001/XMLSchema" xmlns:xs="http://www.w3.org/2001/XMLSchema" xmlns:p="http://schemas.microsoft.com/office/2006/metadata/properties" xmlns:ns3="5b756af1-19d7-418d-b665-5fb6ad2a56cc" targetNamespace="http://schemas.microsoft.com/office/2006/metadata/properties" ma:root="true" ma:fieldsID="86f0b2626a20782cea350c93997916d1" ns3:_="">
    <xsd:import namespace="5b756af1-19d7-418d-b665-5fb6ad2a56c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56af1-19d7-418d-b665-5fb6ad2a56c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23CAC-D4A9-4200-BF09-0EFE04881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56af1-19d7-418d-b665-5fb6ad2a5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6FF2F-BA24-46C3-A89A-BF4ADA414469}">
  <ds:schemaRefs>
    <ds:schemaRef ds:uri="http://schemas.microsoft.com/sharepoint/v3/contenttype/forms"/>
  </ds:schemaRefs>
</ds:datastoreItem>
</file>

<file path=customXml/itemProps3.xml><?xml version="1.0" encoding="utf-8"?>
<ds:datastoreItem xmlns:ds="http://schemas.openxmlformats.org/officeDocument/2006/customXml" ds:itemID="{1785484B-9C81-4AD9-A5A8-30D9BBE75690}">
  <ds:schemaRefs>
    <ds:schemaRef ds:uri="http://schemas.microsoft.com/office/infopath/2007/PartnerControls"/>
    <ds:schemaRef ds:uri="http://purl.org/dc/dcmitype/"/>
    <ds:schemaRef ds:uri="http://schemas.microsoft.com/office/2006/metadata/properties"/>
    <ds:schemaRef ds:uri="5b756af1-19d7-418d-b665-5fb6ad2a56cc"/>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Minh Thu</dc:creator>
  <cp:keywords/>
  <dc:description/>
  <cp:lastModifiedBy>Nguyen Le Minh Thu</cp:lastModifiedBy>
  <cp:revision>256</cp:revision>
  <dcterms:created xsi:type="dcterms:W3CDTF">2025-06-04T06:47:00Z</dcterms:created>
  <dcterms:modified xsi:type="dcterms:W3CDTF">2025-06-05T15:27:00Z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0x0101004E1B912417A5A84A85A04A406BEEF7C8</vt:lpwstr>
  </property>
</Properties>
</file>