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0A2C0" w14:textId="10DAEB05" w:rsidR="00A17AE0" w:rsidRDefault="00A17AE0" w:rsidP="00A17AE0">
      <w:pPr>
        <w:jc w:val="center"/>
        <w:rPr>
          <w:rFonts w:ascii="Times New Roman" w:hAnsi="Times New Roman" w:cs="Times New Roman"/>
          <w:b/>
          <w:bCs/>
        </w:rPr>
      </w:pPr>
      <w:r>
        <w:rPr>
          <w:rFonts w:ascii="Times New Roman" w:hAnsi="Times New Roman" w:cs="Times New Roman"/>
          <w:b/>
          <w:bCs/>
        </w:rPr>
        <w:t>LỜI MỞ ĐẦU</w:t>
      </w:r>
    </w:p>
    <w:p w14:paraId="624F8C9D" w14:textId="77777777" w:rsidR="007A29DE" w:rsidRDefault="00A17AE0" w:rsidP="004C01DC">
      <w:pPr>
        <w:spacing w:line="360" w:lineRule="auto"/>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Trong bối cảnh toàn cầu hóa ngày càng được mở rộng, thương mại quốc tế trở thành một yếu tố then chốt trong việc đưa nền kinh tế quốc gia phát triển. Tuy nhiên con dao nào cũng có hai lưỡi</w:t>
      </w:r>
      <w:r w:rsidR="007A29DE">
        <w:rPr>
          <w:rFonts w:ascii="Times New Roman" w:hAnsi="Times New Roman" w:cs="Times New Roman"/>
        </w:rPr>
        <w:t xml:space="preserve">, đi cùng với những lợi ích cũng kèm theo những hạn chế đáng kể, đó có thể là những mâu thuẫn, cạnh tranh về những lợi thế sản xuất, công nghệ, thị trường tiêu dùng và vị thế. </w:t>
      </w:r>
      <w:r w:rsidR="007A29DE" w:rsidRPr="007A29DE">
        <w:rPr>
          <w:rFonts w:ascii="Times New Roman" w:hAnsi="Times New Roman" w:cs="Times New Roman"/>
        </w:rPr>
        <w:t xml:space="preserve">Một trong những biểu hiện rõ rệt của sự đối đầu này chính là các cuộc chiến thương mại </w:t>
      </w:r>
      <w:r w:rsidR="007A29DE">
        <w:rPr>
          <w:rFonts w:ascii="Times New Roman" w:hAnsi="Times New Roman" w:cs="Times New Roman"/>
        </w:rPr>
        <w:t>-</w:t>
      </w:r>
      <w:r w:rsidR="007A29DE" w:rsidRPr="007A29DE">
        <w:rPr>
          <w:rFonts w:ascii="Times New Roman" w:hAnsi="Times New Roman" w:cs="Times New Roman"/>
        </w:rPr>
        <w:t xml:space="preserve"> nơi mà chính sách thuế quan, hạn chế thương mại, kiểm soát tiền tệ hay cấm vận kinh tế được sử dụng như những công cụ gây sức ép và trả đũa lẫn nhau.</w:t>
      </w:r>
    </w:p>
    <w:p w14:paraId="3165E35E" w14:textId="58C0340B" w:rsidR="007A29DE" w:rsidRPr="007A29DE" w:rsidRDefault="007A29DE" w:rsidP="004C01DC">
      <w:pPr>
        <w:spacing w:line="360" w:lineRule="auto"/>
        <w:jc w:val="both"/>
        <w:rPr>
          <w:rFonts w:ascii="Times New Roman" w:hAnsi="Times New Roman" w:cs="Times New Roman"/>
        </w:rPr>
      </w:pPr>
      <w:r>
        <w:rPr>
          <w:rFonts w:ascii="Times New Roman" w:hAnsi="Times New Roman" w:cs="Times New Roman"/>
        </w:rPr>
        <w:t xml:space="preserve">     </w:t>
      </w:r>
      <w:r w:rsidRPr="007A29DE">
        <w:rPr>
          <w:rFonts w:ascii="Times New Roman" w:hAnsi="Times New Roman" w:cs="Times New Roman"/>
        </w:rPr>
        <w:t>T</w:t>
      </w:r>
      <w:r w:rsidRPr="007A29DE">
        <w:rPr>
          <w:rFonts w:ascii="Times New Roman" w:hAnsi="Times New Roman" w:cs="Times New Roman"/>
        </w:rPr>
        <w:t>iêu biểu nhất trong thập kỷ qua là cuộc chiến thương mại giữa Hoa Kỳ và Trung Quốc</w:t>
      </w:r>
      <w:r>
        <w:rPr>
          <w:rFonts w:ascii="Times New Roman" w:hAnsi="Times New Roman" w:cs="Times New Roman"/>
        </w:rPr>
        <w:t xml:space="preserve"> -</w:t>
      </w:r>
      <w:r w:rsidRPr="007A29DE">
        <w:rPr>
          <w:rFonts w:ascii="Times New Roman" w:hAnsi="Times New Roman" w:cs="Times New Roman"/>
        </w:rPr>
        <w:t xml:space="preserve"> hai nền kinh tế lớn nhất thế giới. Không chỉ dừng lại ở việc áp thuế qua lại, căng thẳng giữa hai bên còn kéo theo hàng loạt tác động sâu rộng đến chuỗi cung ứng toàn cầu,</w:t>
      </w:r>
      <w:r>
        <w:rPr>
          <w:rFonts w:ascii="Times New Roman" w:hAnsi="Times New Roman" w:cs="Times New Roman"/>
        </w:rPr>
        <w:t xml:space="preserve"> ảnh hưởng mạnh mẽ tới các nước khu vực Đông Nam Á. </w:t>
      </w:r>
      <w:r w:rsidRPr="007A29DE">
        <w:rPr>
          <w:rFonts w:ascii="Times New Roman" w:hAnsi="Times New Roman" w:cs="Times New Roman"/>
        </w:rPr>
        <w:t>Bài viết này sẽ đi sâu phân tích các hình thức chiến tranh thương mại phổ biến, nguyên nhân sâu xa của cuộc xung đột Mỹ - Trung, cũng như hệ quả kinh tế mà cả hai quốc gia và</w:t>
      </w:r>
      <w:r>
        <w:rPr>
          <w:rFonts w:ascii="Times New Roman" w:hAnsi="Times New Roman" w:cs="Times New Roman"/>
        </w:rPr>
        <w:t xml:space="preserve"> Đông Nam Á phải chịu</w:t>
      </w:r>
      <w:r w:rsidRPr="007A29DE">
        <w:rPr>
          <w:rFonts w:ascii="Times New Roman" w:hAnsi="Times New Roman" w:cs="Times New Roman"/>
        </w:rPr>
        <w:t>.</w:t>
      </w:r>
    </w:p>
    <w:p w14:paraId="2CD0632B" w14:textId="15DCA277" w:rsidR="007A29DE" w:rsidRPr="007A29DE" w:rsidRDefault="007A29DE" w:rsidP="004C01DC">
      <w:pPr>
        <w:spacing w:line="360" w:lineRule="auto"/>
        <w:jc w:val="both"/>
        <w:rPr>
          <w:rFonts w:ascii="Times New Roman" w:hAnsi="Times New Roman" w:cs="Times New Roman"/>
        </w:rPr>
      </w:pPr>
      <w:r>
        <w:rPr>
          <w:rFonts w:ascii="Times New Roman" w:hAnsi="Times New Roman" w:cs="Times New Roman"/>
        </w:rPr>
        <w:t xml:space="preserve">     </w:t>
      </w:r>
      <w:r w:rsidRPr="007A29DE">
        <w:rPr>
          <w:rFonts w:ascii="Times New Roman" w:hAnsi="Times New Roman" w:cs="Times New Roman"/>
        </w:rPr>
        <w:t>Thông qua việc sử dụng số liệu thực tế, các ví dụ cụ thể cùng nguồn học thuật uy tín, bài viết không chỉ làm rõ bản chất của cuộc chiến thương mại hiện đại, mà còn góp phần phản ánh những rủi ro tiềm ẩn khi chính sách kinh tế bị chi phối bởi các toan tính chính trị.</w:t>
      </w:r>
    </w:p>
    <w:p w14:paraId="5052252C" w14:textId="5179302D" w:rsidR="00A17AE0" w:rsidRDefault="00A17AE0">
      <w:pPr>
        <w:rPr>
          <w:rFonts w:ascii="Times New Roman" w:hAnsi="Times New Roman" w:cs="Times New Roman"/>
          <w:b/>
          <w:bCs/>
        </w:rPr>
      </w:pPr>
      <w:r>
        <w:rPr>
          <w:rFonts w:ascii="Times New Roman" w:hAnsi="Times New Roman" w:cs="Times New Roman"/>
          <w:b/>
          <w:bCs/>
        </w:rPr>
        <w:br w:type="page"/>
      </w:r>
    </w:p>
    <w:p w14:paraId="15764D62" w14:textId="2DFCA4FC" w:rsidR="008E1594" w:rsidRPr="005D2BB1" w:rsidRDefault="008E1594" w:rsidP="00510A06">
      <w:pPr>
        <w:spacing w:line="360" w:lineRule="auto"/>
        <w:rPr>
          <w:rFonts w:ascii="Times New Roman" w:hAnsi="Times New Roman" w:cs="Times New Roman"/>
          <w:b/>
          <w:bCs/>
        </w:rPr>
      </w:pPr>
      <w:r w:rsidRPr="005D2BB1">
        <w:rPr>
          <w:rFonts w:ascii="Times New Roman" w:hAnsi="Times New Roman" w:cs="Times New Roman"/>
          <w:b/>
          <w:bCs/>
        </w:rPr>
        <w:lastRenderedPageBreak/>
        <w:t>CHƯƠNG I: KHÁI QUÁT VỀ CHIẾN TRAN</w:t>
      </w:r>
      <w:r w:rsidR="00FD50CA" w:rsidRPr="005D2BB1">
        <w:rPr>
          <w:rFonts w:ascii="Times New Roman" w:hAnsi="Times New Roman" w:cs="Times New Roman"/>
          <w:b/>
          <w:bCs/>
        </w:rPr>
        <w:t>H</w:t>
      </w:r>
      <w:r w:rsidRPr="005D2BB1">
        <w:rPr>
          <w:rFonts w:ascii="Times New Roman" w:hAnsi="Times New Roman" w:cs="Times New Roman"/>
          <w:b/>
          <w:bCs/>
        </w:rPr>
        <w:t xml:space="preserve"> THƯƠNG MẠI</w:t>
      </w:r>
    </w:p>
    <w:p w14:paraId="20945802" w14:textId="2AD10C20" w:rsidR="008E1594" w:rsidRPr="005D2BB1" w:rsidRDefault="006F1B48" w:rsidP="00510A06">
      <w:pPr>
        <w:spacing w:line="360" w:lineRule="auto"/>
        <w:rPr>
          <w:rFonts w:ascii="Times New Roman" w:hAnsi="Times New Roman" w:cs="Times New Roman"/>
          <w:b/>
          <w:bCs/>
        </w:rPr>
      </w:pPr>
      <w:r w:rsidRPr="005D2BB1">
        <w:rPr>
          <w:rFonts w:ascii="Times New Roman" w:hAnsi="Times New Roman" w:cs="Times New Roman"/>
          <w:b/>
          <w:bCs/>
        </w:rPr>
        <w:t>1.</w:t>
      </w:r>
      <w:r w:rsidR="006243F2" w:rsidRPr="005D2BB1">
        <w:rPr>
          <w:rFonts w:ascii="Times New Roman" w:hAnsi="Times New Roman" w:cs="Times New Roman"/>
          <w:b/>
          <w:bCs/>
        </w:rPr>
        <w:t>1</w:t>
      </w:r>
      <w:r w:rsidRPr="005D2BB1">
        <w:rPr>
          <w:rFonts w:ascii="Times New Roman" w:hAnsi="Times New Roman" w:cs="Times New Roman"/>
          <w:b/>
          <w:bCs/>
        </w:rPr>
        <w:t xml:space="preserve"> </w:t>
      </w:r>
      <w:r w:rsidR="008E1594" w:rsidRPr="005D2BB1">
        <w:rPr>
          <w:rFonts w:ascii="Times New Roman" w:hAnsi="Times New Roman" w:cs="Times New Roman"/>
          <w:b/>
          <w:bCs/>
        </w:rPr>
        <w:t>Khái niệm về chiến tranh thương mại</w:t>
      </w:r>
    </w:p>
    <w:p w14:paraId="5883A2D0" w14:textId="6FF6134A" w:rsidR="008E1594" w:rsidRPr="005D2BB1" w:rsidRDefault="006F1B48"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124CB7" w:rsidRPr="005D2BB1">
        <w:rPr>
          <w:rFonts w:ascii="Times New Roman" w:hAnsi="Times New Roman" w:cs="Times New Roman"/>
        </w:rPr>
        <w:t>Chiến tranh thương mại</w:t>
      </w:r>
      <w:r w:rsidR="00F73412" w:rsidRPr="005D2BB1">
        <w:rPr>
          <w:rFonts w:ascii="Times New Roman" w:hAnsi="Times New Roman" w:cs="Times New Roman"/>
        </w:rPr>
        <w:t xml:space="preserve"> xảy ra</w:t>
      </w:r>
      <w:r w:rsidR="00124CB7" w:rsidRPr="005D2BB1">
        <w:rPr>
          <w:rFonts w:ascii="Times New Roman" w:hAnsi="Times New Roman" w:cs="Times New Roman"/>
        </w:rPr>
        <w:t xml:space="preserve"> </w:t>
      </w:r>
      <w:r w:rsidR="00F73412" w:rsidRPr="005D2BB1">
        <w:rPr>
          <w:rFonts w:ascii="Times New Roman" w:hAnsi="Times New Roman" w:cs="Times New Roman"/>
        </w:rPr>
        <w:t xml:space="preserve">khi </w:t>
      </w:r>
      <w:r w:rsidR="00124CB7" w:rsidRPr="005D2BB1">
        <w:rPr>
          <w:rFonts w:ascii="Times New Roman" w:hAnsi="Times New Roman" w:cs="Times New Roman"/>
        </w:rPr>
        <w:t xml:space="preserve">hai hay nhiều quốc gia </w:t>
      </w:r>
      <w:r w:rsidR="00F73412" w:rsidRPr="005D2BB1">
        <w:rPr>
          <w:rFonts w:ascii="Times New Roman" w:hAnsi="Times New Roman" w:cs="Times New Roman"/>
        </w:rPr>
        <w:t xml:space="preserve">thực hiện </w:t>
      </w:r>
      <w:r w:rsidR="00124CB7" w:rsidRPr="005D2BB1">
        <w:rPr>
          <w:rFonts w:ascii="Times New Roman" w:hAnsi="Times New Roman" w:cs="Times New Roman"/>
        </w:rPr>
        <w:t>áp đặt các biện pháp hạn chế</w:t>
      </w:r>
      <w:r w:rsidR="00F73412" w:rsidRPr="005D2BB1">
        <w:rPr>
          <w:rFonts w:ascii="Times New Roman" w:hAnsi="Times New Roman" w:cs="Times New Roman"/>
        </w:rPr>
        <w:t>, cản trở</w:t>
      </w:r>
      <w:r w:rsidR="00124CB7" w:rsidRPr="005D2BB1">
        <w:rPr>
          <w:rFonts w:ascii="Times New Roman" w:hAnsi="Times New Roman" w:cs="Times New Roman"/>
        </w:rPr>
        <w:t xml:space="preserve"> thương mại lên nhau</w:t>
      </w:r>
      <w:r w:rsidR="00F73412" w:rsidRPr="005D2BB1">
        <w:rPr>
          <w:rFonts w:ascii="Times New Roman" w:hAnsi="Times New Roman" w:cs="Times New Roman"/>
        </w:rPr>
        <w:t>. T</w:t>
      </w:r>
      <w:r w:rsidR="00124CB7" w:rsidRPr="005D2BB1">
        <w:rPr>
          <w:rFonts w:ascii="Times New Roman" w:hAnsi="Times New Roman" w:cs="Times New Roman"/>
        </w:rPr>
        <w:t>hường thấy nhất là thông qua thuế quan</w:t>
      </w:r>
      <w:r w:rsidR="00F73412" w:rsidRPr="005D2BB1">
        <w:rPr>
          <w:rFonts w:ascii="Times New Roman" w:hAnsi="Times New Roman" w:cs="Times New Roman"/>
        </w:rPr>
        <w:t xml:space="preserve"> hoặc</w:t>
      </w:r>
      <w:r w:rsidR="00124CB7" w:rsidRPr="005D2BB1">
        <w:rPr>
          <w:rFonts w:ascii="Times New Roman" w:hAnsi="Times New Roman" w:cs="Times New Roman"/>
        </w:rPr>
        <w:t xml:space="preserve"> </w:t>
      </w:r>
      <w:r w:rsidR="00F73412" w:rsidRPr="005D2BB1">
        <w:rPr>
          <w:rFonts w:ascii="Times New Roman" w:hAnsi="Times New Roman" w:cs="Times New Roman"/>
        </w:rPr>
        <w:t>kiểm soát</w:t>
      </w:r>
      <w:r w:rsidR="00124CB7" w:rsidRPr="005D2BB1">
        <w:rPr>
          <w:rFonts w:ascii="Times New Roman" w:hAnsi="Times New Roman" w:cs="Times New Roman"/>
        </w:rPr>
        <w:t xml:space="preserve"> xuất nhập khẩu nhằm bảo vệ nền kinh tế trong nước hoặc gây áp lực cho đối phương</w:t>
      </w:r>
      <w:r w:rsidR="00902D85" w:rsidRPr="005D2BB1">
        <w:rPr>
          <w:rFonts w:ascii="Times New Roman" w:hAnsi="Times New Roman" w:cs="Times New Roman"/>
        </w:rPr>
        <w:t>,</w:t>
      </w:r>
      <w:r w:rsidR="00594725" w:rsidRPr="005D2BB1">
        <w:rPr>
          <w:rFonts w:ascii="Times New Roman" w:hAnsi="Times New Roman" w:cs="Times New Roman"/>
        </w:rPr>
        <w:t xml:space="preserve"> cân bằng thâm hụt thương mại.</w:t>
      </w:r>
      <w:r w:rsidR="00F73412" w:rsidRPr="005D2BB1">
        <w:rPr>
          <w:rFonts w:ascii="Times New Roman" w:hAnsi="Times New Roman" w:cs="Times New Roman"/>
        </w:rPr>
        <w:t xml:space="preserve"> Tuy nhiên, k</w:t>
      </w:r>
      <w:r w:rsidR="0035572D" w:rsidRPr="005D2BB1">
        <w:rPr>
          <w:rFonts w:ascii="Times New Roman" w:hAnsi="Times New Roman" w:cs="Times New Roman"/>
        </w:rPr>
        <w:t xml:space="preserve">hi các bên cùng áp dụng những hành động này thì </w:t>
      </w:r>
      <w:r w:rsidR="00F73412" w:rsidRPr="005D2BB1">
        <w:rPr>
          <w:rFonts w:ascii="Times New Roman" w:hAnsi="Times New Roman" w:cs="Times New Roman"/>
        </w:rPr>
        <w:t>các mối quan hệ sẽ xấu đi dẫn đến tình trạng nền kinh tế dần trở thành tự cung tự cấp</w:t>
      </w:r>
      <w:r w:rsidR="0035572D" w:rsidRPr="005D2BB1">
        <w:rPr>
          <w:rFonts w:ascii="Times New Roman" w:hAnsi="Times New Roman" w:cs="Times New Roman"/>
        </w:rPr>
        <w:t xml:space="preserve">, không chỉ các quốc gia trong tâm điểm cuộc chiến mà các đối tác thương mại khác cũng đều bị ảnh </w:t>
      </w:r>
      <w:r w:rsidR="0088506C" w:rsidRPr="005D2BB1">
        <w:rPr>
          <w:rFonts w:ascii="Times New Roman" w:hAnsi="Times New Roman" w:cs="Times New Roman"/>
        </w:rPr>
        <w:t>hưởng</w:t>
      </w:r>
      <w:r w:rsidR="00DB2DB2" w:rsidRPr="005D2BB1">
        <w:rPr>
          <w:rFonts w:ascii="Times New Roman" w:hAnsi="Times New Roman" w:cs="Times New Roman"/>
        </w:rPr>
        <w:t xml:space="preserve">, đặc biệt là các nước nhỏ </w:t>
      </w:r>
      <w:sdt>
        <w:sdtPr>
          <w:rPr>
            <w:rFonts w:ascii="Times New Roman" w:hAnsi="Times New Roman" w:cs="Times New Roman"/>
          </w:rPr>
          <w:id w:val="279315251"/>
          <w:citation/>
        </w:sdtPr>
        <w:sdtContent>
          <w:r w:rsidR="00BD2FDC" w:rsidRPr="005D2BB1">
            <w:rPr>
              <w:rFonts w:ascii="Times New Roman" w:hAnsi="Times New Roman" w:cs="Times New Roman"/>
            </w:rPr>
            <w:fldChar w:fldCharType="begin"/>
          </w:r>
          <w:r w:rsidR="00BD2FDC" w:rsidRPr="005D2BB1">
            <w:rPr>
              <w:rFonts w:ascii="Times New Roman" w:hAnsi="Times New Roman" w:cs="Times New Roman"/>
            </w:rPr>
            <w:instrText xml:space="preserve"> CITATION Anj19 \l 1033 </w:instrText>
          </w:r>
          <w:r w:rsidR="00BD2FDC" w:rsidRPr="005D2BB1">
            <w:rPr>
              <w:rFonts w:ascii="Times New Roman" w:hAnsi="Times New Roman" w:cs="Times New Roman"/>
            </w:rPr>
            <w:fldChar w:fldCharType="separate"/>
          </w:r>
          <w:r w:rsidR="00A17AE0" w:rsidRPr="00A17AE0">
            <w:rPr>
              <w:rFonts w:ascii="Times New Roman" w:hAnsi="Times New Roman" w:cs="Times New Roman"/>
              <w:noProof/>
            </w:rPr>
            <w:t>(Arora, 2019)</w:t>
          </w:r>
          <w:r w:rsidR="00BD2FDC" w:rsidRPr="005D2BB1">
            <w:rPr>
              <w:rFonts w:ascii="Times New Roman" w:hAnsi="Times New Roman" w:cs="Times New Roman"/>
            </w:rPr>
            <w:fldChar w:fldCharType="end"/>
          </w:r>
        </w:sdtContent>
      </w:sdt>
      <w:r w:rsidR="00BD2FDC" w:rsidRPr="005D2BB1">
        <w:rPr>
          <w:rFonts w:ascii="Times New Roman" w:hAnsi="Times New Roman" w:cs="Times New Roman"/>
        </w:rPr>
        <w:t>.</w:t>
      </w:r>
    </w:p>
    <w:p w14:paraId="4E2C2040" w14:textId="70FCBC4F" w:rsidR="00594725" w:rsidRPr="005D2BB1" w:rsidRDefault="00CA3228" w:rsidP="00510A06">
      <w:pPr>
        <w:spacing w:line="360" w:lineRule="auto"/>
        <w:rPr>
          <w:rFonts w:ascii="Times New Roman" w:hAnsi="Times New Roman" w:cs="Times New Roman"/>
          <w:b/>
          <w:bCs/>
        </w:rPr>
      </w:pPr>
      <w:r w:rsidRPr="005D2BB1">
        <w:rPr>
          <w:rFonts w:ascii="Times New Roman" w:hAnsi="Times New Roman" w:cs="Times New Roman"/>
          <w:b/>
          <w:bCs/>
        </w:rPr>
        <w:t>1.</w:t>
      </w:r>
      <w:r w:rsidR="006243F2" w:rsidRPr="005D2BB1">
        <w:rPr>
          <w:rFonts w:ascii="Times New Roman" w:hAnsi="Times New Roman" w:cs="Times New Roman"/>
          <w:b/>
          <w:bCs/>
        </w:rPr>
        <w:t>2</w:t>
      </w:r>
      <w:r w:rsidRPr="005D2BB1">
        <w:rPr>
          <w:rFonts w:ascii="Times New Roman" w:hAnsi="Times New Roman" w:cs="Times New Roman"/>
          <w:b/>
          <w:bCs/>
        </w:rPr>
        <w:t xml:space="preserve"> </w:t>
      </w:r>
      <w:r w:rsidR="00594725" w:rsidRPr="005D2BB1">
        <w:rPr>
          <w:rFonts w:ascii="Times New Roman" w:hAnsi="Times New Roman" w:cs="Times New Roman"/>
          <w:b/>
          <w:bCs/>
        </w:rPr>
        <w:t>Các hình thức chiến tranh thương mại</w:t>
      </w:r>
    </w:p>
    <w:p w14:paraId="3CE68120" w14:textId="5DE7AA93" w:rsidR="00594725" w:rsidRPr="005D2BB1" w:rsidRDefault="006F1B48"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594725" w:rsidRPr="005D2BB1">
        <w:rPr>
          <w:rFonts w:ascii="Times New Roman" w:hAnsi="Times New Roman" w:cs="Times New Roman"/>
        </w:rPr>
        <w:t>Chiến tranh tiền tệ</w:t>
      </w:r>
      <w:r w:rsidRPr="005D2BB1">
        <w:rPr>
          <w:rFonts w:ascii="Times New Roman" w:hAnsi="Times New Roman" w:cs="Times New Roman"/>
        </w:rPr>
        <w:t xml:space="preserve">: Là </w:t>
      </w:r>
      <w:r w:rsidR="00594725" w:rsidRPr="005D2BB1">
        <w:rPr>
          <w:rFonts w:ascii="Times New Roman" w:hAnsi="Times New Roman" w:cs="Times New Roman"/>
        </w:rPr>
        <w:t>khi một quốc gia cố tình làm cho đồng ti</w:t>
      </w:r>
      <w:r w:rsidR="00BD2FDC" w:rsidRPr="005D2BB1">
        <w:rPr>
          <w:rFonts w:ascii="Times New Roman" w:hAnsi="Times New Roman" w:cs="Times New Roman"/>
        </w:rPr>
        <w:t>ề</w:t>
      </w:r>
      <w:r w:rsidR="00594725" w:rsidRPr="005D2BB1">
        <w:rPr>
          <w:rFonts w:ascii="Times New Roman" w:hAnsi="Times New Roman" w:cs="Times New Roman"/>
        </w:rPr>
        <w:t xml:space="preserve">n của mình mất giá so với tiền của nước khác. Khi đó, hàng hóa xuất khẩu sẽ rẻ hơn và dễ bán ra </w:t>
      </w:r>
      <w:r w:rsidR="00F73412" w:rsidRPr="005D2BB1">
        <w:rPr>
          <w:rFonts w:ascii="Times New Roman" w:hAnsi="Times New Roman" w:cs="Times New Roman"/>
        </w:rPr>
        <w:t>quốc tế, từ đó thúc đẩy xuất khẩu</w:t>
      </w:r>
      <w:r w:rsidR="00594725" w:rsidRPr="005D2BB1">
        <w:rPr>
          <w:rFonts w:ascii="Times New Roman" w:hAnsi="Times New Roman" w:cs="Times New Roman"/>
        </w:rPr>
        <w:t xml:space="preserve"> </w:t>
      </w:r>
      <w:r w:rsidR="00F73412" w:rsidRPr="005D2BB1">
        <w:rPr>
          <w:rFonts w:ascii="Times New Roman" w:hAnsi="Times New Roman" w:cs="Times New Roman"/>
        </w:rPr>
        <w:t>giúp</w:t>
      </w:r>
      <w:r w:rsidR="00594725" w:rsidRPr="005D2BB1">
        <w:rPr>
          <w:rFonts w:ascii="Times New Roman" w:hAnsi="Times New Roman" w:cs="Times New Roman"/>
        </w:rPr>
        <w:t xml:space="preserve"> </w:t>
      </w:r>
      <w:r w:rsidR="00F73412" w:rsidRPr="005D2BB1">
        <w:rPr>
          <w:rFonts w:ascii="Times New Roman" w:hAnsi="Times New Roman" w:cs="Times New Roman"/>
        </w:rPr>
        <w:t>cải thiện cán cân thương mại</w:t>
      </w:r>
      <w:r w:rsidR="00594725" w:rsidRPr="005D2BB1">
        <w:rPr>
          <w:rFonts w:ascii="Times New Roman" w:hAnsi="Times New Roman" w:cs="Times New Roman"/>
        </w:rPr>
        <w:t>. Ngược lại, các sản phẩm nhập khẩu sẽ có giá cao khiến người dân ít mua hàng nước ngoài hơn, điều đó làm giảm sự cạnh tran</w:t>
      </w:r>
      <w:r w:rsidR="00683686" w:rsidRPr="005D2BB1">
        <w:rPr>
          <w:rFonts w:ascii="Times New Roman" w:hAnsi="Times New Roman" w:cs="Times New Roman"/>
        </w:rPr>
        <w:t>h</w:t>
      </w:r>
      <w:r w:rsidR="00594725" w:rsidRPr="005D2BB1">
        <w:rPr>
          <w:rFonts w:ascii="Times New Roman" w:hAnsi="Times New Roman" w:cs="Times New Roman"/>
        </w:rPr>
        <w:t xml:space="preserve"> giữa mặt hàng trong nước và nước ngoài.</w:t>
      </w:r>
      <w:r w:rsidRPr="005D2BB1">
        <w:rPr>
          <w:rFonts w:ascii="Times New Roman" w:hAnsi="Times New Roman" w:cs="Times New Roman"/>
        </w:rPr>
        <w:t xml:space="preserve"> Tuy </w:t>
      </w:r>
      <w:r w:rsidR="00594725" w:rsidRPr="005D2BB1">
        <w:rPr>
          <w:rFonts w:ascii="Times New Roman" w:hAnsi="Times New Roman" w:cs="Times New Roman"/>
        </w:rPr>
        <w:t>nhiên việc này cũng làm cho việc di chuyển, học tập ở nước ngoài trở nên dắt đỏ hơn, nếu nhiều nước cùng làm vậy sẽ khiến cho thương mại quốc tế bị giảm sút.</w:t>
      </w:r>
      <w:r w:rsidR="0055587F" w:rsidRPr="005D2BB1">
        <w:rPr>
          <w:rFonts w:ascii="Times New Roman" w:hAnsi="Times New Roman" w:cs="Times New Roman"/>
        </w:rPr>
        <w:t xml:space="preserve"> Chiến tranh tiền tệ trong ngắn hạn có thể giúp cho một quốc gia thúc đẩy sự phát triển hoặc thoát khỏi khủng hoảng, nhưng trong dài hạn hoặc nhiều quốc gia cùng làm điều này sẽ phản tác dụng, thương mại toàn cầu sụt giảm kìm hãm sự phát triển của đất nước. Năm 2010, Mỹ thực hiện chương trình nới lỏng định lượng lần hai (QE2), bơm khoảng 600 tỷ USD vào nền kinh tế. Điều này khiến đồng USD suy yếu, tạo lợi thế xuất khẩu cho Mỹ. Brazil và Trung Quốc đã chỉ trích đây là “phá giá tiền tệ”.</w:t>
      </w:r>
    </w:p>
    <w:p w14:paraId="71F47187" w14:textId="50609207" w:rsidR="00594725" w:rsidRPr="005D2BB1" w:rsidRDefault="006F1B48" w:rsidP="00510A06">
      <w:pPr>
        <w:spacing w:line="360" w:lineRule="auto"/>
        <w:jc w:val="both"/>
        <w:rPr>
          <w:rFonts w:ascii="Times New Roman" w:hAnsi="Times New Roman" w:cs="Times New Roman"/>
          <w:i/>
          <w:iCs/>
        </w:rPr>
      </w:pPr>
      <w:r w:rsidRPr="005D2BB1">
        <w:rPr>
          <w:rFonts w:ascii="Times New Roman" w:hAnsi="Times New Roman" w:cs="Times New Roman"/>
        </w:rPr>
        <w:t xml:space="preserve">     </w:t>
      </w:r>
      <w:r w:rsidR="00594725" w:rsidRPr="005D2BB1">
        <w:rPr>
          <w:rFonts w:ascii="Times New Roman" w:hAnsi="Times New Roman" w:cs="Times New Roman"/>
        </w:rPr>
        <w:t>Chiến tranh thuế quan</w:t>
      </w:r>
      <w:r w:rsidRPr="005D2BB1">
        <w:rPr>
          <w:rFonts w:ascii="Times New Roman" w:hAnsi="Times New Roman" w:cs="Times New Roman"/>
        </w:rPr>
        <w:t>:</w:t>
      </w:r>
      <w:r w:rsidRPr="005D2BB1">
        <w:rPr>
          <w:rFonts w:ascii="Times New Roman" w:hAnsi="Times New Roman" w:cs="Times New Roman"/>
          <w:i/>
          <w:iCs/>
        </w:rPr>
        <w:t xml:space="preserve"> </w:t>
      </w:r>
      <w:r w:rsidR="00594725" w:rsidRPr="005D2BB1">
        <w:rPr>
          <w:rFonts w:ascii="Times New Roman" w:hAnsi="Times New Roman" w:cs="Times New Roman"/>
        </w:rPr>
        <w:t>Tăng thuế đối với hàng hóa nhập khẩu để khiến cho hàng nhập khẩu trở nên đắt hơn</w:t>
      </w:r>
      <w:r w:rsidR="00CA3228" w:rsidRPr="005D2BB1">
        <w:rPr>
          <w:rFonts w:ascii="Times New Roman" w:hAnsi="Times New Roman" w:cs="Times New Roman"/>
        </w:rPr>
        <w:t>. Mục đích là để bảo vệ các doanh nghiệp trong nước khỏi cạnh tranh từ hàng ngoại nhập, thúc đẩy người dân mua hàng nội địa</w:t>
      </w:r>
      <w:r w:rsidR="00FD08E4" w:rsidRPr="005D2BB1">
        <w:rPr>
          <w:rFonts w:ascii="Times New Roman" w:hAnsi="Times New Roman" w:cs="Times New Roman"/>
        </w:rPr>
        <w:t>, phát triển nền kinh tế trong nước.</w:t>
      </w:r>
      <w:r w:rsidR="00CC375B" w:rsidRPr="005D2BB1">
        <w:rPr>
          <w:rFonts w:ascii="Times New Roman" w:hAnsi="Times New Roman" w:cs="Times New Roman"/>
        </w:rPr>
        <w:t xml:space="preserve"> Trong cuộc chiến thương mại Mỹ-Trung (2018-202), Mỹ và Trung Quốc đã liên tục trả đũa nhau với mức thuế lên tới 145% gây ảnh hưởng cho cả hai bên.</w:t>
      </w:r>
    </w:p>
    <w:p w14:paraId="49B43E21" w14:textId="3BA22C7B" w:rsidR="00594725" w:rsidRPr="005D2BB1" w:rsidRDefault="006F1B48"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594725" w:rsidRPr="005D2BB1">
        <w:rPr>
          <w:rFonts w:ascii="Times New Roman" w:hAnsi="Times New Roman" w:cs="Times New Roman"/>
        </w:rPr>
        <w:t>Cấm vận kinh tế</w:t>
      </w:r>
      <w:r w:rsidRPr="005D2BB1">
        <w:rPr>
          <w:rFonts w:ascii="Times New Roman" w:hAnsi="Times New Roman" w:cs="Times New Roman"/>
        </w:rPr>
        <w:t xml:space="preserve">: </w:t>
      </w:r>
      <w:r w:rsidR="00CA3228" w:rsidRPr="005D2BB1">
        <w:rPr>
          <w:rFonts w:ascii="Times New Roman" w:hAnsi="Times New Roman" w:cs="Times New Roman"/>
        </w:rPr>
        <w:t>Là việc một hoặc nhiều nước ngừng buôn bán hoặc chặn</w:t>
      </w:r>
      <w:r w:rsidR="00CC375B" w:rsidRPr="005D2BB1">
        <w:rPr>
          <w:rFonts w:ascii="Times New Roman" w:hAnsi="Times New Roman" w:cs="Times New Roman"/>
        </w:rPr>
        <w:t xml:space="preserve"> hoàn toàn</w:t>
      </w:r>
      <w:r w:rsidR="00CA3228" w:rsidRPr="005D2BB1">
        <w:rPr>
          <w:rFonts w:ascii="Times New Roman" w:hAnsi="Times New Roman" w:cs="Times New Roman"/>
        </w:rPr>
        <w:t xml:space="preserve"> các hoạt động tài chính với một chính phủ, tổ chức hoặc cá nhân. Mục đích</w:t>
      </w:r>
      <w:r w:rsidR="00CC375B" w:rsidRPr="005D2BB1">
        <w:rPr>
          <w:rFonts w:ascii="Times New Roman" w:hAnsi="Times New Roman" w:cs="Times New Roman"/>
        </w:rPr>
        <w:t xml:space="preserve"> của việc này</w:t>
      </w:r>
      <w:r w:rsidR="00CA3228" w:rsidRPr="005D2BB1">
        <w:rPr>
          <w:rFonts w:ascii="Times New Roman" w:hAnsi="Times New Roman" w:cs="Times New Roman"/>
        </w:rPr>
        <w:t xml:space="preserve"> không chỉ là trừng </w:t>
      </w:r>
      <w:r w:rsidR="00CA3228" w:rsidRPr="005D2BB1">
        <w:rPr>
          <w:rFonts w:ascii="Times New Roman" w:hAnsi="Times New Roman" w:cs="Times New Roman"/>
        </w:rPr>
        <w:lastRenderedPageBreak/>
        <w:t>phạt kinh tế, mà còn để gây sức ép về chính trị, quân sự hoặc xã hội.</w:t>
      </w:r>
      <w:r w:rsidR="00CC375B" w:rsidRPr="005D2BB1">
        <w:rPr>
          <w:rFonts w:ascii="Times New Roman" w:hAnsi="Times New Roman" w:cs="Times New Roman"/>
        </w:rPr>
        <w:t xml:space="preserve"> Việc cấm vận làm có thể làm ảnh hưởng đến những mục tiêu lâu dài của nền kinh tế như lạm phát, kinh tế suy thoái, nhưng nếu có sự hỗ trợ từ các quốc gia khác sẽ giúp giảm thiểu rủi ro, hệ quả.</w:t>
      </w:r>
      <w:r w:rsidR="00C523E8" w:rsidRPr="005D2BB1">
        <w:rPr>
          <w:rFonts w:ascii="Times New Roman" w:hAnsi="Times New Roman" w:cs="Times New Roman"/>
        </w:rPr>
        <w:t xml:space="preserve"> Các nước đặt lệnh cấm cũng chịu ảnh hưởng, như lạm phát năng lượng ở châu Âu vào cuối 2022 khi </w:t>
      </w:r>
      <w:r w:rsidR="0084312E" w:rsidRPr="005D2BB1">
        <w:rPr>
          <w:rFonts w:ascii="Times New Roman" w:hAnsi="Times New Roman" w:cs="Times New Roman"/>
        </w:rPr>
        <w:t xml:space="preserve">cuộc chiến Nga-Ukraine xảy ra, </w:t>
      </w:r>
      <w:r w:rsidR="00C523E8" w:rsidRPr="005D2BB1">
        <w:rPr>
          <w:rFonts w:ascii="Times New Roman" w:hAnsi="Times New Roman" w:cs="Times New Roman"/>
        </w:rPr>
        <w:t xml:space="preserve">các nước </w:t>
      </w:r>
      <w:r w:rsidR="0084312E" w:rsidRPr="005D2BB1">
        <w:rPr>
          <w:rFonts w:ascii="Times New Roman" w:hAnsi="Times New Roman" w:cs="Times New Roman"/>
        </w:rPr>
        <w:t>G7 và EU</w:t>
      </w:r>
      <w:r w:rsidR="00C523E8" w:rsidRPr="005D2BB1">
        <w:rPr>
          <w:rFonts w:ascii="Times New Roman" w:hAnsi="Times New Roman" w:cs="Times New Roman"/>
        </w:rPr>
        <w:t xml:space="preserve"> này áp </w:t>
      </w:r>
      <w:r w:rsidR="0084312E" w:rsidRPr="005D2BB1">
        <w:rPr>
          <w:rFonts w:ascii="Times New Roman" w:hAnsi="Times New Roman" w:cs="Times New Roman"/>
        </w:rPr>
        <w:t>đặt hơn 16500 biện pháp trừng phạt lên Nga, trở thành quốc gia bị cấm vận nặng nề nhất thế giới. Song song với đó GDP của Nga cũng giảm khoảng 2,1%.</w:t>
      </w:r>
    </w:p>
    <w:p w14:paraId="22C05C05" w14:textId="5C40F84D" w:rsidR="00594725" w:rsidRPr="005D2BB1" w:rsidRDefault="006F1B48"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594725" w:rsidRPr="005D2BB1">
        <w:rPr>
          <w:rFonts w:ascii="Times New Roman" w:hAnsi="Times New Roman" w:cs="Times New Roman"/>
        </w:rPr>
        <w:t>Chiến tranh kinh tế</w:t>
      </w:r>
      <w:r w:rsidRPr="005D2BB1">
        <w:rPr>
          <w:rFonts w:ascii="Times New Roman" w:hAnsi="Times New Roman" w:cs="Times New Roman"/>
        </w:rPr>
        <w:t xml:space="preserve">: </w:t>
      </w:r>
      <w:r w:rsidR="00CA3228" w:rsidRPr="005D2BB1">
        <w:rPr>
          <w:rFonts w:ascii="Times New Roman" w:hAnsi="Times New Roman" w:cs="Times New Roman"/>
        </w:rPr>
        <w:t xml:space="preserve">Là việc một nước dùng </w:t>
      </w:r>
      <w:r w:rsidR="0084312E" w:rsidRPr="005D2BB1">
        <w:rPr>
          <w:rFonts w:ascii="Times New Roman" w:hAnsi="Times New Roman" w:cs="Times New Roman"/>
        </w:rPr>
        <w:t>mọi</w:t>
      </w:r>
      <w:r w:rsidR="00CA3228" w:rsidRPr="005D2BB1">
        <w:rPr>
          <w:rFonts w:ascii="Times New Roman" w:hAnsi="Times New Roman" w:cs="Times New Roman"/>
        </w:rPr>
        <w:t xml:space="preserve"> biện pháp kinh tế </w:t>
      </w:r>
      <w:r w:rsidR="0084312E" w:rsidRPr="005D2BB1">
        <w:rPr>
          <w:rFonts w:ascii="Times New Roman" w:hAnsi="Times New Roman" w:cs="Times New Roman"/>
        </w:rPr>
        <w:t xml:space="preserve">kể trên </w:t>
      </w:r>
      <w:r w:rsidR="00CA3228" w:rsidRPr="005D2BB1">
        <w:rPr>
          <w:rFonts w:ascii="Times New Roman" w:hAnsi="Times New Roman" w:cs="Times New Roman"/>
        </w:rPr>
        <w:t xml:space="preserve">để làm suy yếu </w:t>
      </w:r>
      <w:r w:rsidR="0084312E" w:rsidRPr="005D2BB1">
        <w:rPr>
          <w:rFonts w:ascii="Times New Roman" w:hAnsi="Times New Roman" w:cs="Times New Roman"/>
        </w:rPr>
        <w:t xml:space="preserve">đối thủ về mặt </w:t>
      </w:r>
      <w:r w:rsidR="00CA3228" w:rsidRPr="005D2BB1">
        <w:rPr>
          <w:rFonts w:ascii="Times New Roman" w:hAnsi="Times New Roman" w:cs="Times New Roman"/>
        </w:rPr>
        <w:t>kinh tế. Điều này thường xảy ra trong một cuộc chiến tranh thực thụ nhằm làm giảm khả năng chiên đấu, chống đối của nước thù địch</w:t>
      </w:r>
      <w:r w:rsidR="00BD2FDC" w:rsidRPr="005D2BB1">
        <w:rPr>
          <w:rFonts w:ascii="Times New Roman" w:hAnsi="Times New Roman" w:cs="Times New Roman"/>
        </w:rPr>
        <w:t xml:space="preserve"> và đây là điều không ai mon</w:t>
      </w:r>
      <w:r w:rsidR="00DA06D3" w:rsidRPr="005D2BB1">
        <w:rPr>
          <w:rFonts w:ascii="Times New Roman" w:hAnsi="Times New Roman" w:cs="Times New Roman"/>
        </w:rPr>
        <w:t>g</w:t>
      </w:r>
      <w:r w:rsidR="00BD2FDC" w:rsidRPr="005D2BB1">
        <w:rPr>
          <w:rFonts w:ascii="Times New Roman" w:hAnsi="Times New Roman" w:cs="Times New Roman"/>
        </w:rPr>
        <w:t xml:space="preserve"> muốn.</w:t>
      </w:r>
      <w:r w:rsidR="0084312E" w:rsidRPr="005D2BB1">
        <w:rPr>
          <w:rFonts w:ascii="Times New Roman" w:hAnsi="Times New Roman" w:cs="Times New Roman"/>
        </w:rPr>
        <w:t xml:space="preserve"> Điều này xảy ra cũng có nguy cơ kèm theo xung đột vũ trang. Trong thế chiến thứ II, Mỹ và Anh phong tỏa nguồn cung nguyên liệu sang phe Trục, khiến Nhật Bản mấ 90% lượng nhập khẩu dầu mỏ trước khi cuộc chiến Trân Châu Cảng nổ ra. Việc phong tỏa này là một phần nguyên nhân khiến Nhật Bản hành dộng quân sự.</w:t>
      </w:r>
    </w:p>
    <w:p w14:paraId="00440AA6" w14:textId="537CACC4" w:rsidR="006243F2" w:rsidRPr="005D2BB1" w:rsidRDefault="006243F2" w:rsidP="00510A06">
      <w:pPr>
        <w:spacing w:line="360" w:lineRule="auto"/>
        <w:rPr>
          <w:rFonts w:ascii="Times New Roman" w:hAnsi="Times New Roman" w:cs="Times New Roman"/>
          <w:b/>
          <w:bCs/>
        </w:rPr>
      </w:pPr>
      <w:r w:rsidRPr="005D2BB1">
        <w:rPr>
          <w:rFonts w:ascii="Times New Roman" w:hAnsi="Times New Roman" w:cs="Times New Roman"/>
          <w:b/>
          <w:bCs/>
        </w:rPr>
        <w:t>1.3</w:t>
      </w:r>
      <w:r w:rsidR="006F1B48" w:rsidRPr="005D2BB1">
        <w:rPr>
          <w:rFonts w:ascii="Times New Roman" w:hAnsi="Times New Roman" w:cs="Times New Roman"/>
          <w:b/>
          <w:bCs/>
        </w:rPr>
        <w:t>. Nguyên nhân dẫn đến chiến tranh thương mại</w:t>
      </w:r>
    </w:p>
    <w:p w14:paraId="621C9435" w14:textId="0834B6AA" w:rsidR="00813E29" w:rsidRPr="005D2BB1" w:rsidRDefault="006243F2" w:rsidP="00510A06">
      <w:pPr>
        <w:spacing w:line="360" w:lineRule="auto"/>
        <w:jc w:val="both"/>
        <w:rPr>
          <w:rFonts w:ascii="Times New Roman" w:hAnsi="Times New Roman" w:cs="Times New Roman"/>
        </w:rPr>
      </w:pPr>
      <w:r w:rsidRPr="005D2BB1">
        <w:rPr>
          <w:rFonts w:ascii="Times New Roman" w:hAnsi="Times New Roman" w:cs="Times New Roman"/>
        </w:rPr>
        <w:t xml:space="preserve">     Thâm hụt thương mại: Là khi một nước nhập khẩu</w:t>
      </w:r>
      <w:r w:rsidR="001323F4" w:rsidRPr="005D2BB1">
        <w:rPr>
          <w:rFonts w:ascii="Times New Roman" w:hAnsi="Times New Roman" w:cs="Times New Roman"/>
        </w:rPr>
        <w:t xml:space="preserve"> hàng hóa và dịch vụ từ đối tác thương mại</w:t>
      </w:r>
      <w:r w:rsidRPr="005D2BB1">
        <w:rPr>
          <w:rFonts w:ascii="Times New Roman" w:hAnsi="Times New Roman" w:cs="Times New Roman"/>
        </w:rPr>
        <w:t xml:space="preserve"> nhi</w:t>
      </w:r>
      <w:r w:rsidR="001323F4" w:rsidRPr="005D2BB1">
        <w:rPr>
          <w:rFonts w:ascii="Times New Roman" w:hAnsi="Times New Roman" w:cs="Times New Roman"/>
        </w:rPr>
        <w:t xml:space="preserve">ều </w:t>
      </w:r>
      <w:r w:rsidRPr="005D2BB1">
        <w:rPr>
          <w:rFonts w:ascii="Times New Roman" w:hAnsi="Times New Roman" w:cs="Times New Roman"/>
        </w:rPr>
        <w:t>hơn xuất khẩu</w:t>
      </w:r>
      <w:r w:rsidR="001323F4" w:rsidRPr="005D2BB1">
        <w:rPr>
          <w:rFonts w:ascii="Times New Roman" w:hAnsi="Times New Roman" w:cs="Times New Roman"/>
        </w:rPr>
        <w:t xml:space="preserve"> sang quốc gia đó</w:t>
      </w:r>
      <w:r w:rsidRPr="005D2BB1">
        <w:rPr>
          <w:rFonts w:ascii="Times New Roman" w:hAnsi="Times New Roman" w:cs="Times New Roman"/>
        </w:rPr>
        <w:t xml:space="preserve">. Nước bị thâm hụt có thể cho rằng đối tác </w:t>
      </w:r>
      <w:r w:rsidR="00BD2FDC" w:rsidRPr="005D2BB1">
        <w:rPr>
          <w:rFonts w:ascii="Times New Roman" w:hAnsi="Times New Roman" w:cs="Times New Roman"/>
        </w:rPr>
        <w:t>xuất khẩu</w:t>
      </w:r>
      <w:r w:rsidRPr="005D2BB1">
        <w:rPr>
          <w:rFonts w:ascii="Times New Roman" w:hAnsi="Times New Roman" w:cs="Times New Roman"/>
        </w:rPr>
        <w:t xml:space="preserve"> hàng quá nhiều nhưng không </w:t>
      </w:r>
      <w:r w:rsidR="00BD2FDC" w:rsidRPr="005D2BB1">
        <w:rPr>
          <w:rFonts w:ascii="Times New Roman" w:hAnsi="Times New Roman" w:cs="Times New Roman"/>
        </w:rPr>
        <w:t>nhập khẩu</w:t>
      </w:r>
      <w:r w:rsidRPr="005D2BB1">
        <w:rPr>
          <w:rFonts w:ascii="Times New Roman" w:hAnsi="Times New Roman" w:cs="Times New Roman"/>
        </w:rPr>
        <w:t xml:space="preserve"> lại </w:t>
      </w:r>
      <w:r w:rsidR="00BD2FDC" w:rsidRPr="005D2BB1">
        <w:rPr>
          <w:rFonts w:ascii="Times New Roman" w:hAnsi="Times New Roman" w:cs="Times New Roman"/>
        </w:rPr>
        <w:t xml:space="preserve">đủ cân bằng hàng hóa giữa </w:t>
      </w:r>
      <w:r w:rsidR="002750DC" w:rsidRPr="005D2BB1">
        <w:rPr>
          <w:rFonts w:ascii="Times New Roman" w:hAnsi="Times New Roman" w:cs="Times New Roman"/>
        </w:rPr>
        <w:t>đôi</w:t>
      </w:r>
      <w:r w:rsidR="00BD2FDC" w:rsidRPr="005D2BB1">
        <w:rPr>
          <w:rFonts w:ascii="Times New Roman" w:hAnsi="Times New Roman" w:cs="Times New Roman"/>
        </w:rPr>
        <w:t xml:space="preserve"> bên</w:t>
      </w:r>
      <w:r w:rsidRPr="005D2BB1">
        <w:rPr>
          <w:rFonts w:ascii="Times New Roman" w:hAnsi="Times New Roman" w:cs="Times New Roman"/>
        </w:rPr>
        <w:t>. Họ có thể đánh thuế lên hàng nhập khẩu để giảm nhập và khuyến khích sản xuất trong nước</w:t>
      </w:r>
      <w:r w:rsidR="001323F4" w:rsidRPr="005D2BB1">
        <w:rPr>
          <w:rFonts w:ascii="Times New Roman" w:hAnsi="Times New Roman" w:cs="Times New Roman"/>
        </w:rPr>
        <w:t>, tuy nhiên điều</w:t>
      </w:r>
      <w:r w:rsidRPr="005D2BB1">
        <w:rPr>
          <w:rFonts w:ascii="Times New Roman" w:hAnsi="Times New Roman" w:cs="Times New Roman"/>
        </w:rPr>
        <w:t xml:space="preserve"> này dễ gây căng thẳng với đối tác thương mại</w:t>
      </w:r>
      <w:r w:rsidR="001323F4" w:rsidRPr="005D2BB1">
        <w:rPr>
          <w:rFonts w:ascii="Times New Roman" w:hAnsi="Times New Roman" w:cs="Times New Roman"/>
        </w:rPr>
        <w:t xml:space="preserve"> dẫn đến trả đũa, bất ổn khu vực. </w:t>
      </w:r>
      <w:r w:rsidR="00DD5DF1" w:rsidRPr="005D2BB1">
        <w:rPr>
          <w:rFonts w:ascii="Times New Roman" w:hAnsi="Times New Roman" w:cs="Times New Roman"/>
        </w:rPr>
        <w:t xml:space="preserve">Năm 2024, thâm hụt thương mại giữa Việt Nam và Mỹ là 123,4 tỷ USD, tổng thống Mỹ Donal Trump cho rằng con số này là không công bằng nên đã </w:t>
      </w:r>
      <w:r w:rsidR="00813E29" w:rsidRPr="005D2BB1">
        <w:rPr>
          <w:rFonts w:ascii="Times New Roman" w:hAnsi="Times New Roman" w:cs="Times New Roman"/>
        </w:rPr>
        <w:t>á</w:t>
      </w:r>
      <w:r w:rsidR="00DD5DF1" w:rsidRPr="005D2BB1">
        <w:rPr>
          <w:rFonts w:ascii="Times New Roman" w:hAnsi="Times New Roman" w:cs="Times New Roman"/>
        </w:rPr>
        <w:t>p thuế đối ứng 46% lên Việt Nam</w:t>
      </w:r>
      <w:r w:rsidR="00813E29" w:rsidRPr="005D2BB1">
        <w:rPr>
          <w:rFonts w:ascii="Times New Roman" w:hAnsi="Times New Roman" w:cs="Times New Roman"/>
        </w:rPr>
        <w:t xml:space="preserve"> gây nhiều ảnh hưởng lên nền kinh tế.</w:t>
      </w:r>
    </w:p>
    <w:p w14:paraId="7498F27F" w14:textId="74057D8D" w:rsidR="006243F2" w:rsidRPr="005D2BB1" w:rsidRDefault="006243F2" w:rsidP="00510A06">
      <w:pPr>
        <w:spacing w:line="360" w:lineRule="auto"/>
        <w:jc w:val="both"/>
        <w:rPr>
          <w:rFonts w:ascii="Times New Roman" w:hAnsi="Times New Roman" w:cs="Times New Roman"/>
        </w:rPr>
      </w:pPr>
      <w:r w:rsidRPr="005D2BB1">
        <w:rPr>
          <w:rFonts w:ascii="Times New Roman" w:hAnsi="Times New Roman" w:cs="Times New Roman"/>
        </w:rPr>
        <w:t xml:space="preserve">     Chính sách bảo hộ ngành sản xuất nội địa: Một số </w:t>
      </w:r>
      <w:r w:rsidR="005D2BB1" w:rsidRPr="005D2BB1">
        <w:rPr>
          <w:rFonts w:ascii="Times New Roman" w:hAnsi="Times New Roman" w:cs="Times New Roman"/>
        </w:rPr>
        <w:t>chính phủ</w:t>
      </w:r>
      <w:r w:rsidRPr="005D2BB1">
        <w:rPr>
          <w:rFonts w:ascii="Times New Roman" w:hAnsi="Times New Roman" w:cs="Times New Roman"/>
        </w:rPr>
        <w:t xml:space="preserve"> muốn bảo vệ doanh nghiệp nội địa khỏi sự cạnh tranh của hàng </w:t>
      </w:r>
      <w:r w:rsidR="00813E29" w:rsidRPr="005D2BB1">
        <w:rPr>
          <w:rFonts w:ascii="Times New Roman" w:hAnsi="Times New Roman" w:cs="Times New Roman"/>
        </w:rPr>
        <w:t>quốc tế</w:t>
      </w:r>
      <w:r w:rsidRPr="005D2BB1">
        <w:rPr>
          <w:rFonts w:ascii="Times New Roman" w:hAnsi="Times New Roman" w:cs="Times New Roman"/>
        </w:rPr>
        <w:t xml:space="preserve"> bằng cách tăng thuế nhập khẩu, </w:t>
      </w:r>
      <w:r w:rsidR="00813E29" w:rsidRPr="005D2BB1">
        <w:rPr>
          <w:rFonts w:ascii="Times New Roman" w:hAnsi="Times New Roman" w:cs="Times New Roman"/>
        </w:rPr>
        <w:t xml:space="preserve">ban hành các chính sách </w:t>
      </w:r>
      <w:r w:rsidRPr="005D2BB1">
        <w:rPr>
          <w:rFonts w:ascii="Times New Roman" w:hAnsi="Times New Roman" w:cs="Times New Roman"/>
        </w:rPr>
        <w:t>trợ giá cho các doanh nghiệp trong nước</w:t>
      </w:r>
      <w:r w:rsidR="00BD2FDC" w:rsidRPr="005D2BB1">
        <w:rPr>
          <w:rFonts w:ascii="Times New Roman" w:hAnsi="Times New Roman" w:cs="Times New Roman"/>
        </w:rPr>
        <w:t>, khuyến khích người tiêu dùng mua hàng nội địa nhiều hơn</w:t>
      </w:r>
      <w:r w:rsidRPr="005D2BB1">
        <w:rPr>
          <w:rFonts w:ascii="Times New Roman" w:hAnsi="Times New Roman" w:cs="Times New Roman"/>
        </w:rPr>
        <w:t>.</w:t>
      </w:r>
      <w:r w:rsidR="00813E29" w:rsidRPr="005D2BB1">
        <w:rPr>
          <w:rFonts w:ascii="Times New Roman" w:hAnsi="Times New Roman" w:cs="Times New Roman"/>
        </w:rPr>
        <w:t xml:space="preserve"> Dù việc làm này có thể tạo ra lá chắn cho các doanh nghiệp trong nước, nhưng người dân lúc này sẽ phải mua hàng hóa nhập khẩu với giá cao hơn và ít độ đa dạng hơn, đặc biệt là các quốc gia nghèo nàn về tài nguyên có thể bị phản tác dụng. Năm 2023, Ấn Độ áp thuế lên các sản phẩm pin mặt trời của Trung Quốc lên đến 70%, điều này làm giảm xuất khẩu thiết bị năng lượng mặt trời từ Trung Quốc sang Ấn Độ giảm 45%, nhưng giá lắp đặt hệ thống này ở Ấn Độ cũng tăng khoảng 15-20%</w:t>
      </w:r>
      <w:r w:rsidR="005D2BB1" w:rsidRPr="005D2BB1">
        <w:rPr>
          <w:rFonts w:ascii="Times New Roman" w:hAnsi="Times New Roman" w:cs="Times New Roman"/>
        </w:rPr>
        <w:t xml:space="preserve"> do hàng của Trung Quốc vốn rẻ hơn, công nghệ tiên tiến hơn.</w:t>
      </w:r>
    </w:p>
    <w:p w14:paraId="47F4487E" w14:textId="32944015" w:rsidR="005D2BB1" w:rsidRPr="005D2BB1" w:rsidRDefault="006243F2" w:rsidP="00510A06">
      <w:pPr>
        <w:spacing w:line="360" w:lineRule="auto"/>
        <w:jc w:val="both"/>
        <w:rPr>
          <w:rFonts w:ascii="Times New Roman" w:hAnsi="Times New Roman" w:cs="Times New Roman"/>
        </w:rPr>
      </w:pPr>
      <w:r w:rsidRPr="005D2BB1">
        <w:rPr>
          <w:rFonts w:ascii="Times New Roman" w:hAnsi="Times New Roman" w:cs="Times New Roman"/>
        </w:rPr>
        <w:lastRenderedPageBreak/>
        <w:t xml:space="preserve">     Cạnh tranh công nghệ và an ninh quốc gia: Một số nước lo ngại về việc phụ thuộc vào công nghệ nước ngoài hoặc sợ bị đánh cắp bí mật công nghệ</w:t>
      </w:r>
      <w:r w:rsidR="005D2BB1" w:rsidRPr="005D2BB1">
        <w:rPr>
          <w:rFonts w:ascii="Times New Roman" w:hAnsi="Times New Roman" w:cs="Times New Roman"/>
        </w:rPr>
        <w:t>, h</w:t>
      </w:r>
      <w:r w:rsidRPr="005D2BB1">
        <w:rPr>
          <w:rFonts w:ascii="Times New Roman" w:hAnsi="Times New Roman" w:cs="Times New Roman"/>
        </w:rPr>
        <w:t xml:space="preserve">ọ sẽ hạn chế công ty nước ngoài đầu tư vào hoặc cấm nhập khẩu hàng hóa công nghệ vì lý do </w:t>
      </w:r>
      <w:proofErr w:type="gramStart"/>
      <w:r w:rsidRPr="005D2BB1">
        <w:rPr>
          <w:rFonts w:ascii="Times New Roman" w:hAnsi="Times New Roman" w:cs="Times New Roman"/>
        </w:rPr>
        <w:t>an</w:t>
      </w:r>
      <w:proofErr w:type="gramEnd"/>
      <w:r w:rsidRPr="005D2BB1">
        <w:rPr>
          <w:rFonts w:ascii="Times New Roman" w:hAnsi="Times New Roman" w:cs="Times New Roman"/>
        </w:rPr>
        <w:t xml:space="preserve"> ninh. Những hành động này dễ dẫn đến mâu thuẫn và trả đũa thương mại từ phía đối tác</w:t>
      </w:r>
      <w:r w:rsidR="00BD2FDC" w:rsidRPr="005D2BB1">
        <w:rPr>
          <w:rFonts w:ascii="Times New Roman" w:hAnsi="Times New Roman" w:cs="Times New Roman"/>
        </w:rPr>
        <w:t xml:space="preserve"> vì họ có thể cho rằng điều đó không công bằng</w:t>
      </w:r>
      <w:r w:rsidR="005D2BB1" w:rsidRPr="005D2BB1">
        <w:rPr>
          <w:rFonts w:ascii="Times New Roman" w:hAnsi="Times New Roman" w:cs="Times New Roman"/>
        </w:rPr>
        <w:t xml:space="preserve"> hoặc khi không có sự minh bạch, các lý do </w:t>
      </w:r>
      <w:proofErr w:type="gramStart"/>
      <w:r w:rsidR="005D2BB1" w:rsidRPr="005D2BB1">
        <w:rPr>
          <w:rFonts w:ascii="Times New Roman" w:hAnsi="Times New Roman" w:cs="Times New Roman"/>
        </w:rPr>
        <w:t>an</w:t>
      </w:r>
      <w:proofErr w:type="gramEnd"/>
      <w:r w:rsidR="005D2BB1" w:rsidRPr="005D2BB1">
        <w:rPr>
          <w:rFonts w:ascii="Times New Roman" w:hAnsi="Times New Roman" w:cs="Times New Roman"/>
        </w:rPr>
        <w:t xml:space="preserve"> ninh có thể bị lạm dụng làm vũ khí thương mại, dẫn đến căng thẳng lan rộng. Năm 2019, Mỹ đưa tập doàn Huawei (Trung Quốc) vào danh sách đen thương mại, khiến doanh thu smartphone của họ giảm 40% vào năm 2021.</w:t>
      </w:r>
    </w:p>
    <w:p w14:paraId="3A2B96AF" w14:textId="764EA982" w:rsidR="006243F2" w:rsidRPr="005D2BB1" w:rsidRDefault="006243F2" w:rsidP="00510A06">
      <w:pPr>
        <w:spacing w:line="360" w:lineRule="auto"/>
        <w:jc w:val="both"/>
        <w:rPr>
          <w:rFonts w:ascii="Times New Roman" w:hAnsi="Times New Roman" w:cs="Times New Roman"/>
        </w:rPr>
      </w:pPr>
      <w:r w:rsidRPr="005D2BB1">
        <w:rPr>
          <w:rFonts w:ascii="Times New Roman" w:hAnsi="Times New Roman" w:cs="Times New Roman"/>
        </w:rPr>
        <w:t xml:space="preserve">     Chính sách tiền tệ và </w:t>
      </w:r>
      <w:r w:rsidR="00E04DDF" w:rsidRPr="005D2BB1">
        <w:rPr>
          <w:rFonts w:ascii="Times New Roman" w:hAnsi="Times New Roman" w:cs="Times New Roman"/>
        </w:rPr>
        <w:t>“</w:t>
      </w:r>
      <w:r w:rsidRPr="005D2BB1">
        <w:rPr>
          <w:rFonts w:ascii="Times New Roman" w:hAnsi="Times New Roman" w:cs="Times New Roman"/>
        </w:rPr>
        <w:t>phá giá tiền tệ</w:t>
      </w:r>
      <w:r w:rsidR="00E04DDF" w:rsidRPr="005D2BB1">
        <w:rPr>
          <w:rFonts w:ascii="Times New Roman" w:hAnsi="Times New Roman" w:cs="Times New Roman"/>
        </w:rPr>
        <w:t>”</w:t>
      </w:r>
      <w:r w:rsidRPr="005D2BB1">
        <w:rPr>
          <w:rFonts w:ascii="Times New Roman" w:hAnsi="Times New Roman" w:cs="Times New Roman"/>
        </w:rPr>
        <w:t>: Một số nước bị cáo buộc cố tình làm cho đồng tiền của mình yếu đi hay còn gọi là “phá giá tiền tệ”. Việc này giúp giá hàng hóa nội địa rẻ hơn nhưng làm vậy khiến hàng của đối tác trở nên đắt đỏ, bị cạnh tranh không công bằng. Các nước bị ảnh hưởng có thể áp dụng biện pháp trả đũa như đánh thuế hoặc hạn chế thương mại.</w:t>
      </w:r>
      <w:r w:rsidR="00BD2FDC" w:rsidRPr="005D2BB1">
        <w:rPr>
          <w:rFonts w:ascii="Times New Roman" w:hAnsi="Times New Roman" w:cs="Times New Roman"/>
        </w:rPr>
        <w:t xml:space="preserve"> Ngược lại, nước làm mất giá đồng tiền cũng gặp một số bất lợi như việc các chi phí ở nước ngoài sẽ trở nên đắt đỏ hơn</w:t>
      </w:r>
      <w:r w:rsidR="005D2BB1">
        <w:rPr>
          <w:rFonts w:ascii="Times New Roman" w:hAnsi="Times New Roman" w:cs="Times New Roman"/>
        </w:rPr>
        <w:t>, lạm phát.</w:t>
      </w:r>
    </w:p>
    <w:p w14:paraId="6DF56F6E" w14:textId="6374B326" w:rsidR="006F1B48" w:rsidRPr="005D2BB1" w:rsidRDefault="006243F2" w:rsidP="00510A06">
      <w:pPr>
        <w:spacing w:line="360" w:lineRule="auto"/>
        <w:rPr>
          <w:rFonts w:ascii="Times New Roman" w:hAnsi="Times New Roman" w:cs="Times New Roman"/>
          <w:b/>
          <w:bCs/>
        </w:rPr>
      </w:pPr>
      <w:r w:rsidRPr="005D2BB1">
        <w:rPr>
          <w:rFonts w:ascii="Times New Roman" w:hAnsi="Times New Roman" w:cs="Times New Roman"/>
          <w:b/>
          <w:bCs/>
        </w:rPr>
        <w:t>1.4 Những cuộc chiến tranh thương mại trên toàn thế giới</w:t>
      </w:r>
    </w:p>
    <w:p w14:paraId="7E9FCAA2" w14:textId="1128561F" w:rsidR="008A08EE" w:rsidRPr="005D2BB1" w:rsidRDefault="006243F2" w:rsidP="00510A06">
      <w:pPr>
        <w:spacing w:line="360" w:lineRule="auto"/>
        <w:rPr>
          <w:rFonts w:ascii="Times New Roman" w:hAnsi="Times New Roman" w:cs="Times New Roman"/>
          <w:b/>
          <w:bCs/>
          <w:i/>
          <w:iCs/>
        </w:rPr>
      </w:pPr>
      <w:r w:rsidRPr="005D2BB1">
        <w:rPr>
          <w:rFonts w:ascii="Times New Roman" w:hAnsi="Times New Roman" w:cs="Times New Roman"/>
          <w:b/>
          <w:bCs/>
          <w:i/>
          <w:iCs/>
        </w:rPr>
        <w:t>1.</w:t>
      </w:r>
      <w:r w:rsidR="00A95121" w:rsidRPr="005D2BB1">
        <w:rPr>
          <w:rFonts w:ascii="Times New Roman" w:hAnsi="Times New Roman" w:cs="Times New Roman"/>
          <w:b/>
          <w:bCs/>
          <w:i/>
          <w:iCs/>
        </w:rPr>
        <w:t>4.1 Chiến tranh thương mại Mỹ-Trung</w:t>
      </w:r>
      <w:r w:rsidR="000069A0" w:rsidRPr="005D2BB1">
        <w:rPr>
          <w:rFonts w:ascii="Times New Roman" w:hAnsi="Times New Roman" w:cs="Times New Roman"/>
          <w:b/>
          <w:bCs/>
          <w:i/>
          <w:iCs/>
        </w:rPr>
        <w:t xml:space="preserve"> Quốc</w:t>
      </w:r>
    </w:p>
    <w:p w14:paraId="2DA284F6" w14:textId="5A6A1135" w:rsidR="007F60E1" w:rsidRPr="005D2BB1" w:rsidRDefault="00A95121"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7F60E1" w:rsidRPr="005D2BB1">
        <w:rPr>
          <w:rFonts w:ascii="Times New Roman" w:hAnsi="Times New Roman" w:cs="Times New Roman"/>
        </w:rPr>
        <w:t xml:space="preserve">Cuộc chiến thương mại Mỹ-Trung, </w:t>
      </w:r>
      <w:r w:rsidR="005D2BB1">
        <w:rPr>
          <w:rFonts w:ascii="Times New Roman" w:hAnsi="Times New Roman" w:cs="Times New Roman"/>
        </w:rPr>
        <w:t>đây không chỉ đơn thuần là cuộc chiến về thuế quan, thặng dư thương mại</w:t>
      </w:r>
      <w:r w:rsidR="007F60E1" w:rsidRPr="005D2BB1">
        <w:rPr>
          <w:rFonts w:ascii="Times New Roman" w:hAnsi="Times New Roman" w:cs="Times New Roman"/>
        </w:rPr>
        <w:t xml:space="preserve">, thực chất </w:t>
      </w:r>
      <w:r w:rsidR="005D2BB1">
        <w:rPr>
          <w:rFonts w:ascii="Times New Roman" w:hAnsi="Times New Roman" w:cs="Times New Roman"/>
        </w:rPr>
        <w:t xml:space="preserve">còn </w:t>
      </w:r>
      <w:r w:rsidR="007F60E1" w:rsidRPr="005D2BB1">
        <w:rPr>
          <w:rFonts w:ascii="Times New Roman" w:hAnsi="Times New Roman" w:cs="Times New Roman"/>
        </w:rPr>
        <w:t>là cuộc đối đầu của một bên đang giữ vị thế làm chủ và một bên muốn soán ngôi vương</w:t>
      </w:r>
      <w:r w:rsidR="005D2BB1">
        <w:rPr>
          <w:rFonts w:ascii="Times New Roman" w:hAnsi="Times New Roman" w:cs="Times New Roman"/>
        </w:rPr>
        <w:t xml:space="preserve"> với sự trỗi dậy mạnh mẽ</w:t>
      </w:r>
      <w:r w:rsidR="007F60E1" w:rsidRPr="005D2BB1">
        <w:rPr>
          <w:rFonts w:ascii="Times New Roman" w:hAnsi="Times New Roman" w:cs="Times New Roman"/>
        </w:rPr>
        <w:t xml:space="preserve">. Mỹ </w:t>
      </w:r>
      <w:r w:rsidR="00DB2DB2" w:rsidRPr="005D2BB1">
        <w:rPr>
          <w:rFonts w:ascii="Times New Roman" w:hAnsi="Times New Roman" w:cs="Times New Roman"/>
        </w:rPr>
        <w:t>đã trở nên cảnh giác với sự phát triển nhanh chóng của Trung Quốc đặc biệt là ở lĩnh vực kĩ thuật</w:t>
      </w:r>
      <w:r w:rsidR="00BD2FDC" w:rsidRPr="005D2BB1">
        <w:rPr>
          <w:rFonts w:ascii="Times New Roman" w:hAnsi="Times New Roman" w:cs="Times New Roman"/>
        </w:rPr>
        <w:t xml:space="preserve"> – </w:t>
      </w:r>
      <w:r w:rsidR="00637924" w:rsidRPr="005D2BB1">
        <w:rPr>
          <w:rFonts w:ascii="Times New Roman" w:hAnsi="Times New Roman" w:cs="Times New Roman"/>
        </w:rPr>
        <w:t>công</w:t>
      </w:r>
      <w:r w:rsidR="00BD2FDC" w:rsidRPr="005D2BB1">
        <w:rPr>
          <w:rFonts w:ascii="Times New Roman" w:hAnsi="Times New Roman" w:cs="Times New Roman"/>
        </w:rPr>
        <w:t xml:space="preserve"> nghệ</w:t>
      </w:r>
      <w:r w:rsidR="00E879FB" w:rsidRPr="005D2BB1">
        <w:rPr>
          <w:rFonts w:ascii="Times New Roman" w:hAnsi="Times New Roman" w:cs="Times New Roman"/>
        </w:rPr>
        <w:t>,</w:t>
      </w:r>
      <w:r w:rsidR="005D2BB1">
        <w:rPr>
          <w:rFonts w:ascii="Times New Roman" w:hAnsi="Times New Roman" w:cs="Times New Roman"/>
        </w:rPr>
        <w:t xml:space="preserve"> viễn thông, trí tuệ nhân tạo, sản xuất chip, vốn từng là thế mạnh của Mỹ</w:t>
      </w:r>
      <w:r w:rsidR="00E879FB" w:rsidRPr="005D2BB1">
        <w:rPr>
          <w:rFonts w:ascii="Times New Roman" w:hAnsi="Times New Roman" w:cs="Times New Roman"/>
        </w:rPr>
        <w:t xml:space="preserve"> v</w:t>
      </w:r>
      <w:r w:rsidR="00BD2FDC" w:rsidRPr="005D2BB1">
        <w:rPr>
          <w:rFonts w:ascii="Times New Roman" w:hAnsi="Times New Roman" w:cs="Times New Roman"/>
        </w:rPr>
        <w:t>ì</w:t>
      </w:r>
      <w:r w:rsidR="00DB2DB2" w:rsidRPr="005D2BB1">
        <w:rPr>
          <w:rFonts w:ascii="Times New Roman" w:hAnsi="Times New Roman" w:cs="Times New Roman"/>
        </w:rPr>
        <w:t xml:space="preserve"> vậy mối quan hệ căng thẳng giữa hai nước không chỉ là một sự kiện lớn, mà còn là mối nguy hiểm đối với Trung Quốc.</w:t>
      </w:r>
    </w:p>
    <w:p w14:paraId="39CB6898" w14:textId="230E1B91" w:rsidR="00124CB7" w:rsidRPr="005D2BB1" w:rsidRDefault="007F60E1"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6F3145">
        <w:rPr>
          <w:rFonts w:ascii="Times New Roman" w:hAnsi="Times New Roman" w:cs="Times New Roman"/>
        </w:rPr>
        <w:t xml:space="preserve">Căng thẳng giữa Mỹ và Trung Quốc vẫn liên tục leo thang khi hai quốc gia này liên tục trả đũa và áp đặt thuế lên nhau từ 2018 cho tới </w:t>
      </w:r>
      <w:proofErr w:type="gramStart"/>
      <w:r w:rsidR="006F3145">
        <w:rPr>
          <w:rFonts w:ascii="Times New Roman" w:hAnsi="Times New Roman" w:cs="Times New Roman"/>
        </w:rPr>
        <w:t xml:space="preserve">nay </w:t>
      </w:r>
      <w:r w:rsidR="0035572D" w:rsidRPr="005D2BB1">
        <w:rPr>
          <w:rFonts w:ascii="Times New Roman" w:hAnsi="Times New Roman" w:cs="Times New Roman"/>
        </w:rPr>
        <w:t>.</w:t>
      </w:r>
      <w:proofErr w:type="gramEnd"/>
      <w:r w:rsidR="004446B8" w:rsidRPr="005D2BB1">
        <w:rPr>
          <w:rFonts w:ascii="Times New Roman" w:hAnsi="Times New Roman" w:cs="Times New Roman"/>
        </w:rPr>
        <w:t xml:space="preserve"> T</w:t>
      </w:r>
      <w:r w:rsidR="0035572D" w:rsidRPr="005D2BB1">
        <w:rPr>
          <w:rFonts w:ascii="Times New Roman" w:hAnsi="Times New Roman" w:cs="Times New Roman"/>
        </w:rPr>
        <w:t>heo</w:t>
      </w:r>
      <w:r w:rsidR="006F3145">
        <w:rPr>
          <w:rFonts w:ascii="Times New Roman" w:hAnsi="Times New Roman" w:cs="Times New Roman"/>
        </w:rPr>
        <w:t xml:space="preserve"> quỹ Tiền tệ Quốc tế</w:t>
      </w:r>
      <w:r w:rsidR="0035572D" w:rsidRPr="005D2BB1">
        <w:rPr>
          <w:rFonts w:ascii="Times New Roman" w:hAnsi="Times New Roman" w:cs="Times New Roman"/>
        </w:rPr>
        <w:t xml:space="preserve"> IMF (2018), GDP của Mỹ và Trung sẽ giảm lần lượt khoảng 0,9% và 1,6%</w:t>
      </w:r>
      <w:r w:rsidR="004446B8" w:rsidRPr="005D2BB1">
        <w:rPr>
          <w:rFonts w:ascii="Times New Roman" w:hAnsi="Times New Roman" w:cs="Times New Roman"/>
        </w:rPr>
        <w:t xml:space="preserve"> </w:t>
      </w:r>
      <w:r w:rsidR="0035572D" w:rsidRPr="005D2BB1">
        <w:rPr>
          <w:rFonts w:ascii="Times New Roman" w:hAnsi="Times New Roman" w:cs="Times New Roman"/>
        </w:rPr>
        <w:t>do tác động của cuộc chiến.</w:t>
      </w:r>
      <w:r w:rsidR="004446B8" w:rsidRPr="005D2BB1">
        <w:rPr>
          <w:rFonts w:ascii="Times New Roman" w:hAnsi="Times New Roman" w:cs="Times New Roman"/>
        </w:rPr>
        <w:t xml:space="preserve"> Cũng theo IMF (2018), những căng thẳng thương mại mà Mỹ tạo ra cho các đối tác của mình có thể khiến GDP toàn thế giới giảm khoảng hơn 0,8% vào năm 2020. </w:t>
      </w:r>
      <w:r w:rsidR="0002310C" w:rsidRPr="005D2BB1">
        <w:rPr>
          <w:rFonts w:ascii="Times New Roman" w:hAnsi="Times New Roman" w:cs="Times New Roman"/>
        </w:rPr>
        <w:t>Đứng ở góc độ người tiêu dùng Mỹ, họ có thể sẽ bị thiệt hơn vì giờ họ sẽ phải mua hàng hóa với giá</w:t>
      </w:r>
      <w:r w:rsidR="00557C05" w:rsidRPr="005D2BB1">
        <w:rPr>
          <w:rFonts w:ascii="Times New Roman" w:hAnsi="Times New Roman" w:cs="Times New Roman"/>
        </w:rPr>
        <w:t xml:space="preserve"> cả</w:t>
      </w:r>
      <w:r w:rsidR="0002310C" w:rsidRPr="005D2BB1">
        <w:rPr>
          <w:rFonts w:ascii="Times New Roman" w:hAnsi="Times New Roman" w:cs="Times New Roman"/>
        </w:rPr>
        <w:t xml:space="preserve"> cao hơn</w:t>
      </w:r>
      <w:r w:rsidR="006F3145">
        <w:rPr>
          <w:rFonts w:ascii="Times New Roman" w:hAnsi="Times New Roman" w:cs="Times New Roman"/>
        </w:rPr>
        <w:t xml:space="preserve"> cho cùng một loại hàng hóa</w:t>
      </w:r>
      <w:r w:rsidR="0002310C" w:rsidRPr="005D2BB1">
        <w:rPr>
          <w:rFonts w:ascii="Times New Roman" w:hAnsi="Times New Roman" w:cs="Times New Roman"/>
        </w:rPr>
        <w:t xml:space="preserve">, </w:t>
      </w:r>
      <w:r w:rsidR="006F3145">
        <w:rPr>
          <w:rFonts w:ascii="Times New Roman" w:hAnsi="Times New Roman" w:cs="Times New Roman"/>
        </w:rPr>
        <w:t xml:space="preserve">các sản phẩm </w:t>
      </w:r>
      <w:r w:rsidR="0002310C" w:rsidRPr="005D2BB1">
        <w:rPr>
          <w:rFonts w:ascii="Times New Roman" w:hAnsi="Times New Roman" w:cs="Times New Roman"/>
        </w:rPr>
        <w:t>ít đa dạng hơn</w:t>
      </w:r>
      <w:r w:rsidR="00BF0C36" w:rsidRPr="005D2BB1">
        <w:rPr>
          <w:rFonts w:ascii="Times New Roman" w:hAnsi="Times New Roman" w:cs="Times New Roman"/>
        </w:rPr>
        <w:t>.</w:t>
      </w:r>
      <w:r w:rsidR="00CC375B" w:rsidRPr="005D2BB1">
        <w:rPr>
          <w:rFonts w:ascii="Times New Roman" w:hAnsi="Times New Roman" w:cs="Times New Roman"/>
        </w:rPr>
        <w:t xml:space="preserve"> Theo nghiên cứu của Fed (2020), người tiêu dùng Mỹ phải gánh khoảng 1,7 ngàn USD/năm/người do giá hàng hóa tăng.</w:t>
      </w:r>
      <w:r w:rsidR="00BF0C36" w:rsidRPr="005D2BB1">
        <w:rPr>
          <w:rFonts w:ascii="Times New Roman" w:hAnsi="Times New Roman" w:cs="Times New Roman"/>
        </w:rPr>
        <w:t xml:space="preserve"> Ở góc độ doanh nghiệp Trung Quốc, hàng hóa của </w:t>
      </w:r>
      <w:r w:rsidR="00BF0C36" w:rsidRPr="005D2BB1">
        <w:rPr>
          <w:rFonts w:ascii="Times New Roman" w:hAnsi="Times New Roman" w:cs="Times New Roman"/>
        </w:rPr>
        <w:lastRenderedPageBreak/>
        <w:t xml:space="preserve">họ sẽ trở nên ùn tắc vì thị trường Mỹ chiếm tới 22% tổng kim ngạch xuất khẩu của Trung Quốc, nếu họ quyết định xuất khẩu thì hàng hóa của họ sẽ không thể cạnh tranh với các sản phẩm đến từ Việt Nam, </w:t>
      </w:r>
      <w:proofErr w:type="gramStart"/>
      <w:r w:rsidR="00BF0C36" w:rsidRPr="005D2BB1">
        <w:rPr>
          <w:rFonts w:ascii="Times New Roman" w:hAnsi="Times New Roman" w:cs="Times New Roman"/>
        </w:rPr>
        <w:t>Mexico,…</w:t>
      </w:r>
      <w:proofErr w:type="gramEnd"/>
      <w:r w:rsidR="00BF0C36" w:rsidRPr="005D2BB1">
        <w:rPr>
          <w:rFonts w:ascii="Times New Roman" w:hAnsi="Times New Roman" w:cs="Times New Roman"/>
        </w:rPr>
        <w:t xml:space="preserve"> Nhiều doanh nghiệp FDI tại Trung Quốc cũng sẽ bị lung lay. </w:t>
      </w:r>
      <w:r w:rsidR="00DE6265" w:rsidRPr="005D2BB1">
        <w:rPr>
          <w:rFonts w:ascii="Times New Roman" w:hAnsi="Times New Roman" w:cs="Times New Roman"/>
        </w:rPr>
        <w:t>Năm 2023, tỉ lệ thất nghi</w:t>
      </w:r>
      <w:r w:rsidR="006E676E" w:rsidRPr="005D2BB1">
        <w:rPr>
          <w:rFonts w:ascii="Times New Roman" w:hAnsi="Times New Roman" w:cs="Times New Roman"/>
        </w:rPr>
        <w:t>ệ</w:t>
      </w:r>
      <w:r w:rsidR="00DE6265" w:rsidRPr="005D2BB1">
        <w:rPr>
          <w:rFonts w:ascii="Times New Roman" w:hAnsi="Times New Roman" w:cs="Times New Roman"/>
        </w:rPr>
        <w:t xml:space="preserve">p ở độ tuổi thanh niên của Trung quốc đạt mức kỉ lục 21,3% </w:t>
      </w:r>
      <w:sdt>
        <w:sdtPr>
          <w:rPr>
            <w:rFonts w:ascii="Times New Roman" w:hAnsi="Times New Roman" w:cs="Times New Roman"/>
          </w:rPr>
          <w:id w:val="-1307928351"/>
          <w:citation/>
        </w:sdtPr>
        <w:sdtContent>
          <w:r w:rsidR="00DE6265" w:rsidRPr="005D2BB1">
            <w:rPr>
              <w:rFonts w:ascii="Times New Roman" w:hAnsi="Times New Roman" w:cs="Times New Roman"/>
            </w:rPr>
            <w:fldChar w:fldCharType="begin"/>
          </w:r>
          <w:r w:rsidR="00DE6265" w:rsidRPr="005D2BB1">
            <w:rPr>
              <w:rFonts w:ascii="Times New Roman" w:hAnsi="Times New Roman" w:cs="Times New Roman"/>
            </w:rPr>
            <w:instrText xml:space="preserve"> CITATION Dai25 \l 1033 </w:instrText>
          </w:r>
          <w:r w:rsidR="00DE6265" w:rsidRPr="005D2BB1">
            <w:rPr>
              <w:rFonts w:ascii="Times New Roman" w:hAnsi="Times New Roman" w:cs="Times New Roman"/>
            </w:rPr>
            <w:fldChar w:fldCharType="separate"/>
          </w:r>
          <w:r w:rsidR="00A17AE0" w:rsidRPr="00A17AE0">
            <w:rPr>
              <w:rFonts w:ascii="Times New Roman" w:hAnsi="Times New Roman" w:cs="Times New Roman"/>
              <w:noProof/>
            </w:rPr>
            <w:t>(Chien, 2025)</w:t>
          </w:r>
          <w:r w:rsidR="00DE6265" w:rsidRPr="005D2BB1">
            <w:rPr>
              <w:rFonts w:ascii="Times New Roman" w:hAnsi="Times New Roman" w:cs="Times New Roman"/>
            </w:rPr>
            <w:fldChar w:fldCharType="end"/>
          </w:r>
        </w:sdtContent>
      </w:sdt>
    </w:p>
    <w:p w14:paraId="00A36FD2" w14:textId="5D048327" w:rsidR="00D81A97" w:rsidRPr="005D2BB1" w:rsidRDefault="004855A2" w:rsidP="00510A06">
      <w:pPr>
        <w:spacing w:line="360" w:lineRule="auto"/>
        <w:rPr>
          <w:rFonts w:ascii="Times New Roman" w:hAnsi="Times New Roman" w:cs="Times New Roman"/>
          <w:b/>
          <w:bCs/>
          <w:i/>
          <w:iCs/>
        </w:rPr>
      </w:pPr>
      <w:r w:rsidRPr="005D2BB1">
        <w:rPr>
          <w:rFonts w:ascii="Times New Roman" w:hAnsi="Times New Roman" w:cs="Times New Roman"/>
          <w:b/>
          <w:bCs/>
          <w:i/>
          <w:iCs/>
        </w:rPr>
        <w:t xml:space="preserve">1.4.2 </w:t>
      </w:r>
      <w:r w:rsidR="000069A0" w:rsidRPr="005D2BB1">
        <w:rPr>
          <w:rFonts w:ascii="Times New Roman" w:hAnsi="Times New Roman" w:cs="Times New Roman"/>
          <w:b/>
          <w:bCs/>
          <w:i/>
          <w:iCs/>
        </w:rPr>
        <w:t xml:space="preserve">Chiến tranh thương mại </w:t>
      </w:r>
      <w:r w:rsidRPr="005D2BB1">
        <w:rPr>
          <w:rFonts w:ascii="Times New Roman" w:hAnsi="Times New Roman" w:cs="Times New Roman"/>
          <w:b/>
          <w:bCs/>
          <w:i/>
          <w:iCs/>
        </w:rPr>
        <w:t>Nhật</w:t>
      </w:r>
      <w:r w:rsidR="000069A0" w:rsidRPr="005D2BB1">
        <w:rPr>
          <w:rFonts w:ascii="Times New Roman" w:hAnsi="Times New Roman" w:cs="Times New Roman"/>
          <w:b/>
          <w:bCs/>
          <w:i/>
          <w:iCs/>
        </w:rPr>
        <w:t xml:space="preserve"> Bản</w:t>
      </w:r>
      <w:r w:rsidRPr="005D2BB1">
        <w:rPr>
          <w:rFonts w:ascii="Times New Roman" w:hAnsi="Times New Roman" w:cs="Times New Roman"/>
          <w:b/>
          <w:bCs/>
          <w:i/>
          <w:iCs/>
        </w:rPr>
        <w:t xml:space="preserve"> – Hàn</w:t>
      </w:r>
      <w:r w:rsidR="000069A0" w:rsidRPr="005D2BB1">
        <w:rPr>
          <w:rFonts w:ascii="Times New Roman" w:hAnsi="Times New Roman" w:cs="Times New Roman"/>
          <w:b/>
          <w:bCs/>
          <w:i/>
          <w:iCs/>
        </w:rPr>
        <w:t xml:space="preserve"> Quốc</w:t>
      </w:r>
    </w:p>
    <w:p w14:paraId="0D9A9AA8" w14:textId="2484D009" w:rsidR="004855A2" w:rsidRPr="005D2BB1" w:rsidRDefault="001F08D1"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0030772E" w:rsidRPr="005D2BB1">
        <w:rPr>
          <w:rFonts w:ascii="Times New Roman" w:hAnsi="Times New Roman" w:cs="Times New Roman"/>
        </w:rPr>
        <w:t>Trong thế chiến thứ II khi Nhật Bản chiếm đóng bán đảo Triều Tiên</w:t>
      </w:r>
      <w:r w:rsidR="00351FDC" w:rsidRPr="005D2BB1">
        <w:rPr>
          <w:rFonts w:ascii="Times New Roman" w:hAnsi="Times New Roman" w:cs="Times New Roman"/>
        </w:rPr>
        <w:t xml:space="preserve"> (1910-1945)</w:t>
      </w:r>
      <w:r w:rsidR="0030772E" w:rsidRPr="005D2BB1">
        <w:rPr>
          <w:rFonts w:ascii="Times New Roman" w:hAnsi="Times New Roman" w:cs="Times New Roman"/>
        </w:rPr>
        <w:t xml:space="preserve">, Hàn Quốc yêu cầu Nhật Bản bồi thường cho những nạn nhân Hàn Quốc bị cưỡng bức lao động. Tòa án Hàn Quốc yêu cầu các công ty Nhật Bản như Nippon Steel và Mitsubishi bồi thường, nhưng Nhật Bản cho rằng vấn đề này đã được giải quyết từ khi hai nước kí hiệp ước khôi phục quan hệ ngoại giao năm 1965. </w:t>
      </w:r>
    </w:p>
    <w:p w14:paraId="45D11A32" w14:textId="162D9F98" w:rsidR="0030772E" w:rsidRPr="005D2BB1" w:rsidRDefault="0030772E" w:rsidP="00510A06">
      <w:pPr>
        <w:spacing w:line="360" w:lineRule="auto"/>
        <w:jc w:val="both"/>
        <w:rPr>
          <w:rFonts w:ascii="Times New Roman" w:hAnsi="Times New Roman" w:cs="Times New Roman"/>
        </w:rPr>
      </w:pPr>
      <w:r w:rsidRPr="005D2BB1">
        <w:rPr>
          <w:rFonts w:ascii="Times New Roman" w:hAnsi="Times New Roman" w:cs="Times New Roman"/>
        </w:rPr>
        <w:t xml:space="preserve">     Tháng 7/2019, Nhật Bản Nhật Bản hạn chế xuất khẩu 3 vật liệu công nghệ cao gồm Fluorinated Polyamides, </w:t>
      </w:r>
      <w:hyperlink r:id="rId6" w:history="1">
        <w:r w:rsidRPr="005D2BB1">
          <w:rPr>
            <w:rStyle w:val="Hyperlink"/>
            <w:rFonts w:ascii="Times New Roman" w:hAnsi="Times New Roman" w:cs="Times New Roman"/>
            <w:color w:val="auto"/>
            <w:u w:val="none"/>
          </w:rPr>
          <w:t>Photoresists</w:t>
        </w:r>
      </w:hyperlink>
      <w:r w:rsidRPr="005D2BB1">
        <w:rPr>
          <w:rFonts w:ascii="Times New Roman" w:hAnsi="Times New Roman" w:cs="Times New Roman"/>
        </w:rPr>
        <w:t> và </w:t>
      </w:r>
      <w:hyperlink r:id="rId7" w:tooltip="Hydro fluoride" w:history="1">
        <w:r w:rsidRPr="005D2BB1">
          <w:rPr>
            <w:rStyle w:val="Hyperlink"/>
            <w:rFonts w:ascii="Times New Roman" w:hAnsi="Times New Roman" w:cs="Times New Roman"/>
            <w:color w:val="auto"/>
            <w:u w:val="none"/>
          </w:rPr>
          <w:t>Hydrogen Fluoride</w:t>
        </w:r>
      </w:hyperlink>
      <w:r w:rsidRPr="005D2BB1">
        <w:rPr>
          <w:rFonts w:ascii="Times New Roman" w:hAnsi="Times New Roman" w:cs="Times New Roman"/>
        </w:rPr>
        <w:t xml:space="preserve">, đây là những vật liệu dùng trong chế tạo điện thoại và chất bán dẫn. Sau đó Nhật Bản dự định sẽ loại Hàn Quốc ra khỏi “danh sách trắng” </w:t>
      </w:r>
      <w:r w:rsidR="005F3DB3" w:rsidRPr="005D2BB1">
        <w:rPr>
          <w:rFonts w:ascii="Times New Roman" w:hAnsi="Times New Roman" w:cs="Times New Roman"/>
        </w:rPr>
        <w:t>các quốc gia được ưu đãi thương mại. Để đáp trả, Hàn Quốc cũng gỡ bỏ Nhật khỏi “danh sách trắng”, hạn chế xuất khẩu màn hình </w:t>
      </w:r>
      <w:hyperlink r:id="rId8" w:tooltip="Diode phát sáng hữu cơ" w:history="1">
        <w:r w:rsidR="005F3DB3" w:rsidRPr="005D2BB1">
          <w:rPr>
            <w:rStyle w:val="Hyperlink"/>
            <w:rFonts w:ascii="Times New Roman" w:hAnsi="Times New Roman" w:cs="Times New Roman"/>
            <w:color w:val="auto"/>
            <w:u w:val="none"/>
          </w:rPr>
          <w:t>OLED</w:t>
        </w:r>
      </w:hyperlink>
      <w:r w:rsidR="005F3DB3" w:rsidRPr="005D2BB1">
        <w:rPr>
          <w:rFonts w:ascii="Times New Roman" w:hAnsi="Times New Roman" w:cs="Times New Roman"/>
        </w:rPr>
        <w:t> sang thị trường Nhật Bản - mặt hàng xuất khẩu mà Hàn Quốc nắm giữ tới 90-95% thị phần trên toàn cầu. Người dân Hàn Quốc tẩy chay hàng Nhật bao gồm ô tô, bia và các sản phẩm khác.</w:t>
      </w:r>
      <w:r w:rsidR="00351FDC" w:rsidRPr="005D2BB1">
        <w:rPr>
          <w:rFonts w:ascii="Times New Roman" w:hAnsi="Times New Roman" w:cs="Times New Roman"/>
        </w:rPr>
        <w:t xml:space="preserve"> </w:t>
      </w:r>
    </w:p>
    <w:p w14:paraId="785259AE" w14:textId="53092136" w:rsidR="00351FDC" w:rsidRPr="005D2BB1" w:rsidRDefault="00351FDC" w:rsidP="00510A06">
      <w:pPr>
        <w:spacing w:line="360" w:lineRule="auto"/>
        <w:jc w:val="both"/>
        <w:rPr>
          <w:rFonts w:ascii="Times New Roman" w:hAnsi="Times New Roman" w:cs="Times New Roman"/>
        </w:rPr>
      </w:pPr>
      <w:r w:rsidRPr="005D2BB1">
        <w:rPr>
          <w:rFonts w:ascii="Times New Roman" w:hAnsi="Times New Roman" w:cs="Times New Roman"/>
        </w:rPr>
        <w:t xml:space="preserve">     Kể từ đó, mặc dù cả hai bên đều có những cố gắng để hàn gắn mối quan hệ, nhưng vẫn rất khó để giải quyết vấn đề. Những tranh chấp này không chỉ ảnh hưởng tới Nhật Bản và Hàn Quốc mà còn ảnh hưởng rất nhiều tới các nước trên thế giới.</w:t>
      </w:r>
      <w:r w:rsidR="008A08EE" w:rsidRPr="005D2BB1">
        <w:rPr>
          <w:rFonts w:ascii="Times New Roman" w:hAnsi="Times New Roman" w:cs="Times New Roman"/>
        </w:rPr>
        <w:t xml:space="preserve"> </w:t>
      </w:r>
      <w:r w:rsidR="00876488" w:rsidRPr="005D2BB1">
        <w:rPr>
          <w:rFonts w:ascii="Times New Roman" w:hAnsi="Times New Roman" w:cs="Times New Roman"/>
        </w:rPr>
        <w:t>Theo IMF, GDP bình quân đầu người của Hàn Quốc trong năm 2019 giảm 4,1%, Nhật Bản giản 0.93%.</w:t>
      </w:r>
    </w:p>
    <w:p w14:paraId="5AA2212F" w14:textId="26FE683E" w:rsidR="008A08EE" w:rsidRPr="005D2BB1" w:rsidRDefault="008A08EE" w:rsidP="00510A06">
      <w:pPr>
        <w:spacing w:line="360" w:lineRule="auto"/>
        <w:jc w:val="both"/>
        <w:rPr>
          <w:rFonts w:ascii="Times New Roman" w:hAnsi="Times New Roman" w:cs="Times New Roman"/>
          <w:b/>
          <w:bCs/>
        </w:rPr>
      </w:pPr>
      <w:r w:rsidRPr="005D2BB1">
        <w:rPr>
          <w:rFonts w:ascii="Times New Roman" w:hAnsi="Times New Roman" w:cs="Times New Roman"/>
          <w:b/>
          <w:bCs/>
        </w:rPr>
        <w:t>CHƯƠNG 2: CHIẾN TRANH THƯƠNG MẠI MỸ - TRUNG HIỆN NAY</w:t>
      </w:r>
    </w:p>
    <w:p w14:paraId="0F706D1E" w14:textId="6716C29B" w:rsidR="006F3145" w:rsidRDefault="008A08EE" w:rsidP="00510A06">
      <w:pPr>
        <w:spacing w:line="360" w:lineRule="auto"/>
        <w:jc w:val="both"/>
        <w:rPr>
          <w:rFonts w:ascii="Times New Roman" w:hAnsi="Times New Roman" w:cs="Times New Roman"/>
          <w:b/>
          <w:bCs/>
        </w:rPr>
      </w:pPr>
      <w:r w:rsidRPr="005D2BB1">
        <w:rPr>
          <w:rFonts w:ascii="Times New Roman" w:hAnsi="Times New Roman" w:cs="Times New Roman"/>
          <w:b/>
          <w:bCs/>
        </w:rPr>
        <w:t>2.1 Những nguyên nhân dẫn đến chiến tranh thương mại Mỹ-Trung Quốc</w:t>
      </w:r>
    </w:p>
    <w:p w14:paraId="05411799" w14:textId="122E0CCD" w:rsidR="006F3145" w:rsidRDefault="006F3145" w:rsidP="00510A06">
      <w:pPr>
        <w:spacing w:line="360" w:lineRule="auto"/>
        <w:jc w:val="both"/>
        <w:rPr>
          <w:rFonts w:ascii="Times New Roman" w:hAnsi="Times New Roman" w:cs="Times New Roman"/>
          <w:b/>
          <w:bCs/>
        </w:rPr>
      </w:pPr>
      <w:r>
        <w:rPr>
          <w:rFonts w:ascii="Times New Roman" w:hAnsi="Times New Roman" w:cs="Times New Roman"/>
        </w:rPr>
        <w:t xml:space="preserve">     </w:t>
      </w:r>
      <w:r w:rsidRPr="005D2BB1">
        <w:rPr>
          <w:rFonts w:ascii="Times New Roman" w:hAnsi="Times New Roman" w:cs="Times New Roman"/>
        </w:rPr>
        <w:t>Chiến tranh thương mại Mỹ - Trung trở nên căng thẳng hơn kể từ năm 2018, khi tổng thống Donal Trump nhậm chức. Nhận thấy rằng Mỹ đang nhập khẩu từ Trung Quốc nhiều hơn so với xuất khẩu sang Trung Quốc, thâm hụt thương mại vào khoảng 419 tỷ USD năm 2018</w:t>
      </w:r>
      <w:r>
        <w:rPr>
          <w:rFonts w:ascii="Times New Roman" w:hAnsi="Times New Roman" w:cs="Times New Roman"/>
        </w:rPr>
        <w:t>,</w:t>
      </w:r>
      <w:r w:rsidRPr="006F3145">
        <w:rPr>
          <w:rFonts w:ascii="Times New Roman" w:hAnsi="Times New Roman" w:cs="Times New Roman"/>
        </w:rPr>
        <w:t xml:space="preserve"> </w:t>
      </w:r>
      <w:r w:rsidRPr="005D2BB1">
        <w:rPr>
          <w:rFonts w:ascii="Times New Roman" w:hAnsi="Times New Roman" w:cs="Times New Roman"/>
        </w:rPr>
        <w:t>ông Trump và một số nhà kinh tế học cho rằng đây là một con số không công bằng và cuộc chiến nhen nhóm từ đây</w:t>
      </w:r>
      <w:r w:rsidRPr="006F3145">
        <w:rPr>
          <w:rFonts w:ascii="Times New Roman" w:hAnsi="Times New Roman" w:cs="Times New Roman"/>
        </w:rPr>
        <w:t xml:space="preserve"> </w:t>
      </w:r>
      <w:sdt>
        <w:sdtPr>
          <w:rPr>
            <w:rFonts w:ascii="Times New Roman" w:hAnsi="Times New Roman" w:cs="Times New Roman"/>
          </w:rPr>
          <w:id w:val="716629527"/>
          <w:citation/>
        </w:sdtPr>
        <w:sdtContent>
          <w:r w:rsidRPr="005D2BB1">
            <w:rPr>
              <w:rFonts w:ascii="Times New Roman" w:hAnsi="Times New Roman" w:cs="Times New Roman"/>
            </w:rPr>
            <w:fldChar w:fldCharType="begin"/>
          </w:r>
          <w:r w:rsidRPr="005D2BB1">
            <w:rPr>
              <w:rFonts w:ascii="Times New Roman" w:hAnsi="Times New Roman" w:cs="Times New Roman"/>
            </w:rPr>
            <w:instrText xml:space="preserve"> CITATION Fel25 \l 1033 </w:instrText>
          </w:r>
          <w:r w:rsidRPr="005D2BB1">
            <w:rPr>
              <w:rFonts w:ascii="Times New Roman" w:hAnsi="Times New Roman" w:cs="Times New Roman"/>
            </w:rPr>
            <w:fldChar w:fldCharType="separate"/>
          </w:r>
          <w:r w:rsidR="00A17AE0" w:rsidRPr="00A17AE0">
            <w:rPr>
              <w:rFonts w:ascii="Times New Roman" w:hAnsi="Times New Roman" w:cs="Times New Roman"/>
              <w:noProof/>
            </w:rPr>
            <w:t>(Richter, 2025)</w:t>
          </w:r>
          <w:r w:rsidRPr="005D2BB1">
            <w:rPr>
              <w:rFonts w:ascii="Times New Roman" w:hAnsi="Times New Roman" w:cs="Times New Roman"/>
            </w:rPr>
            <w:fldChar w:fldCharType="end"/>
          </w:r>
        </w:sdtContent>
      </w:sdt>
      <w:r>
        <w:rPr>
          <w:rFonts w:ascii="Times New Roman" w:hAnsi="Times New Roman" w:cs="Times New Roman"/>
        </w:rPr>
        <w:t>.</w:t>
      </w:r>
    </w:p>
    <w:p w14:paraId="16DEB531" w14:textId="5CABAB3C" w:rsidR="008A08EE" w:rsidRPr="005D2BB1" w:rsidRDefault="006F3145" w:rsidP="00510A06">
      <w:pPr>
        <w:spacing w:line="360" w:lineRule="auto"/>
        <w:jc w:val="both"/>
        <w:rPr>
          <w:rFonts w:ascii="Times New Roman" w:hAnsi="Times New Roman" w:cs="Times New Roman"/>
        </w:rPr>
      </w:pPr>
      <w:r w:rsidRPr="005D2BB1">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584841AB" wp14:editId="294A48E6">
                <wp:simplePos x="0" y="0"/>
                <wp:positionH relativeFrom="margin">
                  <wp:align>center</wp:align>
                </wp:positionH>
                <wp:positionV relativeFrom="paragraph">
                  <wp:posOffset>0</wp:posOffset>
                </wp:positionV>
                <wp:extent cx="4582342" cy="2775766"/>
                <wp:effectExtent l="0" t="0" r="8890" b="5715"/>
                <wp:wrapTopAndBottom/>
                <wp:docPr id="968651990" name="Group 2"/>
                <wp:cNvGraphicFramePr/>
                <a:graphic xmlns:a="http://schemas.openxmlformats.org/drawingml/2006/main">
                  <a:graphicData uri="http://schemas.microsoft.com/office/word/2010/wordprocessingGroup">
                    <wpg:wgp>
                      <wpg:cNvGrpSpPr/>
                      <wpg:grpSpPr>
                        <a:xfrm>
                          <a:off x="0" y="0"/>
                          <a:ext cx="4582342" cy="2775766"/>
                          <a:chOff x="0" y="0"/>
                          <a:chExt cx="4582342" cy="2775766"/>
                        </a:xfrm>
                      </wpg:grpSpPr>
                      <wps:wsp>
                        <wps:cNvPr id="73662654" name="Text Box 2"/>
                        <wps:cNvSpPr txBox="1">
                          <a:spLocks noChangeArrowheads="1"/>
                        </wps:cNvSpPr>
                        <wps:spPr bwMode="auto">
                          <a:xfrm>
                            <a:off x="3488872" y="2536371"/>
                            <a:ext cx="1093470" cy="239395"/>
                          </a:xfrm>
                          <a:prstGeom prst="rect">
                            <a:avLst/>
                          </a:prstGeom>
                          <a:solidFill>
                            <a:srgbClr val="FFFFFF"/>
                          </a:solidFill>
                          <a:ln w="9525">
                            <a:noFill/>
                            <a:miter lim="800000"/>
                            <a:headEnd/>
                            <a:tailEnd/>
                          </a:ln>
                        </wps:spPr>
                        <wps:txbx>
                          <w:txbxContent>
                            <w:p w14:paraId="28B21661" w14:textId="77777777" w:rsidR="006F3145" w:rsidRPr="00926B73" w:rsidRDefault="006F3145" w:rsidP="006F3145">
                              <w:pPr>
                                <w:rPr>
                                  <w:rFonts w:ascii="Times New Roman" w:hAnsi="Times New Roman" w:cs="Times New Roman"/>
                                  <w:i/>
                                  <w:iCs/>
                                  <w:sz w:val="22"/>
                                  <w:szCs w:val="22"/>
                                </w:rPr>
                              </w:pPr>
                              <w:r w:rsidRPr="00926B73">
                                <w:rPr>
                                  <w:rFonts w:ascii="Times New Roman" w:hAnsi="Times New Roman" w:cs="Times New Roman"/>
                                  <w:i/>
                                  <w:iCs/>
                                  <w:sz w:val="22"/>
                                  <w:szCs w:val="22"/>
                                </w:rPr>
                                <w:t>Statista, 2018</w:t>
                              </w:r>
                            </w:p>
                          </w:txbxContent>
                        </wps:txbx>
                        <wps:bodyPr rot="0" vert="horz" wrap="square" lIns="91440" tIns="45720" rIns="91440" bIns="45720" anchor="t" anchorCtr="0">
                          <a:noAutofit/>
                        </wps:bodyPr>
                      </wps:wsp>
                      <wps:wsp>
                        <wps:cNvPr id="1763663703" name="Rectangle 7"/>
                        <wps:cNvSpPr/>
                        <wps:spPr>
                          <a:xfrm>
                            <a:off x="0" y="0"/>
                            <a:ext cx="4451985" cy="254698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841AB" id="Group 2" o:spid="_x0000_s1026" style="position:absolute;left:0;text-align:left;margin-left:0;margin-top:0;width:360.8pt;height:218.55pt;z-index:251659264;mso-position-horizontal:center;mso-position-horizontal-relative:margin" coordsize="45823,277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">
                <v:shapetype id="_x0000_t202" coordsize="21600,21600" o:spt="202" path="m,l,21600r21600,l21600,xe">
                  <v:stroke joinstyle="miter"/>
                  <v:path gradientshapeok="t" o:connecttype="rect"/>
                </v:shapetype>
                <v:shape id="Text Box 2" o:spid="_x0000_s1027" type="#_x0000_t202" style="position:absolute;left:34888;top:25363;width:10935;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" stroked="f">
                  <v:textbox>
                    <w:txbxContent>
                      <w:p w14:paraId="28B21661" w14:textId="77777777" w:rsidR="006F3145" w:rsidRPr="00926B73" w:rsidRDefault="006F3145" w:rsidP="006F3145">
                        <w:pPr>
                          <w:rPr>
                            <w:rFonts w:ascii="Times New Roman" w:hAnsi="Times New Roman" w:cs="Times New Roman"/>
                            <w:i/>
                            <w:iCs/>
                            <w:sz w:val="22"/>
                            <w:szCs w:val="22"/>
                          </w:rPr>
                        </w:pPr>
                        <w:r w:rsidRPr="00926B73">
                          <w:rPr>
                            <w:rFonts w:ascii="Times New Roman" w:hAnsi="Times New Roman" w:cs="Times New Roman"/>
                            <w:i/>
                            <w:iCs/>
                            <w:sz w:val="22"/>
                            <w:szCs w:val="22"/>
                          </w:rPr>
                          <w:t>Statista, 2018</w:t>
                        </w:r>
                      </w:p>
                    </w:txbxContent>
                  </v:textbox>
                </v:shape>
                <v:rect id="Rectangle 7" o:spid="_x0000_s1028" style="position:absolute;width:44519;height:2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" strokecolor="#030e13 [484]" strokeweight="1pt">
                  <v:fill r:id="rId10" o:title="" recolor="t" rotate="t" type="frame"/>
                </v:rect>
                <w10:wrap type="topAndBottom" anchorx="margin"/>
              </v:group>
            </w:pict>
          </mc:Fallback>
        </mc:AlternateContent>
      </w:r>
      <w:r w:rsidR="00510A06" w:rsidRPr="005D2BB1">
        <w:rPr>
          <w:rFonts w:ascii="Times New Roman" w:hAnsi="Times New Roman" w:cs="Times New Roman"/>
        </w:rPr>
        <w:t xml:space="preserve">     </w:t>
      </w:r>
      <w:r w:rsidR="007F60E1" w:rsidRPr="005D2BB1">
        <w:rPr>
          <w:rFonts w:ascii="Times New Roman" w:hAnsi="Times New Roman" w:cs="Times New Roman"/>
        </w:rPr>
        <w:t>Mỹ và các nước</w:t>
      </w:r>
      <w:r w:rsidR="002C36A1" w:rsidRPr="005D2BB1">
        <w:rPr>
          <w:rFonts w:ascii="Times New Roman" w:hAnsi="Times New Roman" w:cs="Times New Roman"/>
        </w:rPr>
        <w:t xml:space="preserve"> </w:t>
      </w:r>
      <w:r w:rsidR="000C06C5" w:rsidRPr="005D2BB1">
        <w:rPr>
          <w:rFonts w:ascii="Times New Roman" w:hAnsi="Times New Roman" w:cs="Times New Roman"/>
        </w:rPr>
        <w:t xml:space="preserve">phương Tây cáo buộc Trung Quốc </w:t>
      </w:r>
      <w:r>
        <w:rPr>
          <w:rFonts w:ascii="Times New Roman" w:hAnsi="Times New Roman" w:cs="Times New Roman"/>
        </w:rPr>
        <w:t xml:space="preserve">xâm phạm quyền sở hữu công nghệ, </w:t>
      </w:r>
      <w:r w:rsidR="000C06C5" w:rsidRPr="005D2BB1">
        <w:rPr>
          <w:rFonts w:ascii="Times New Roman" w:hAnsi="Times New Roman" w:cs="Times New Roman"/>
        </w:rPr>
        <w:t>sao chép công nghệ, ép các doanh nghiệp nước ngoài phải chuyển giao công nghệ khi đầu tư vào Trung Quốc, trong khi Bắc Kinh thì luôn khẳng định rằng những thành tựu công nghệ, kĩ thuật này là nhờ vào sự sáng tạo</w:t>
      </w:r>
      <w:r w:rsidR="002A14A0" w:rsidRPr="005D2BB1">
        <w:rPr>
          <w:rFonts w:ascii="Times New Roman" w:hAnsi="Times New Roman" w:cs="Times New Roman"/>
        </w:rPr>
        <w:t>, thông minh của họ. Nhiều cáo buộc cho thấy Trung Quốc đang ăn cắp, sao chép các thiết kế công nghệ, phần mềm của công ty Mỹ mà không có bản quyền, các sản phẩm như ô tô, điện thoại, máy tính của Trung Quốc cũng có thiết kế giống của phương Tây. Mỹ cho rằng họ đầu tư hàng tỷ USD nhưng lại để đối thủ dùng miễn phí vì vậy họ quyết định sử dụng thuế quan để gây áp lực lên Trung Quốc.</w:t>
      </w:r>
    </w:p>
    <w:p w14:paraId="3849434C" w14:textId="3987E238" w:rsidR="002A14A0" w:rsidRPr="005D2BB1" w:rsidRDefault="002A14A0" w:rsidP="00510A06">
      <w:pPr>
        <w:spacing w:line="360" w:lineRule="auto"/>
        <w:jc w:val="both"/>
        <w:rPr>
          <w:rFonts w:ascii="Times New Roman" w:hAnsi="Times New Roman" w:cs="Times New Roman"/>
        </w:rPr>
      </w:pPr>
      <w:r w:rsidRPr="005D2BB1">
        <w:rPr>
          <w:rFonts w:ascii="Times New Roman" w:hAnsi="Times New Roman" w:cs="Times New Roman"/>
        </w:rPr>
        <w:t xml:space="preserve">     Hiện tại, h</w:t>
      </w:r>
      <w:r w:rsidR="00D51019" w:rsidRPr="005D2BB1">
        <w:rPr>
          <w:rFonts w:ascii="Times New Roman" w:hAnsi="Times New Roman" w:cs="Times New Roman"/>
        </w:rPr>
        <w:t>ơ</w:t>
      </w:r>
      <w:r w:rsidRPr="005D2BB1">
        <w:rPr>
          <w:rFonts w:ascii="Times New Roman" w:hAnsi="Times New Roman" w:cs="Times New Roman"/>
        </w:rPr>
        <w:t>n 90% năng lực sản xuất chip điện tử</w:t>
      </w:r>
      <w:r w:rsidR="006F3145">
        <w:rPr>
          <w:rFonts w:ascii="Times New Roman" w:hAnsi="Times New Roman" w:cs="Times New Roman"/>
        </w:rPr>
        <w:t xml:space="preserve"> tiên tiến (dưới 7nm)</w:t>
      </w:r>
      <w:r w:rsidRPr="005D2BB1">
        <w:rPr>
          <w:rFonts w:ascii="Times New Roman" w:hAnsi="Times New Roman" w:cs="Times New Roman"/>
        </w:rPr>
        <w:t xml:space="preserve"> đều tập trung tại Đài Loan</w:t>
      </w:r>
      <w:r w:rsidR="006F3145">
        <w:rPr>
          <w:rFonts w:ascii="Times New Roman" w:hAnsi="Times New Roman" w:cs="Times New Roman"/>
        </w:rPr>
        <w:t xml:space="preserve"> với công ty TSMC thống trị</w:t>
      </w:r>
      <w:r w:rsidR="000712AF">
        <w:rPr>
          <w:rFonts w:ascii="Times New Roman" w:hAnsi="Times New Roman" w:cs="Times New Roman"/>
        </w:rPr>
        <w:t>.</w:t>
      </w:r>
      <w:r w:rsidR="00F93773" w:rsidRPr="005D2BB1">
        <w:rPr>
          <w:rFonts w:ascii="Times New Roman" w:hAnsi="Times New Roman" w:cs="Times New Roman"/>
        </w:rPr>
        <w:t xml:space="preserve"> </w:t>
      </w:r>
      <w:r w:rsidR="000712AF">
        <w:rPr>
          <w:rFonts w:ascii="Times New Roman" w:hAnsi="Times New Roman" w:cs="Times New Roman"/>
        </w:rPr>
        <w:t>Bên cạnh đó quốc gia này</w:t>
      </w:r>
      <w:r w:rsidR="00F93773" w:rsidRPr="005D2BB1">
        <w:rPr>
          <w:rFonts w:ascii="Times New Roman" w:hAnsi="Times New Roman" w:cs="Times New Roman"/>
        </w:rPr>
        <w:t xml:space="preserve"> còn </w:t>
      </w:r>
      <w:r w:rsidR="000712AF">
        <w:rPr>
          <w:rFonts w:ascii="Times New Roman" w:hAnsi="Times New Roman" w:cs="Times New Roman"/>
        </w:rPr>
        <w:t>sở hữu và kiểm sóa</w:t>
      </w:r>
      <w:r w:rsidR="00F93773" w:rsidRPr="005D2BB1">
        <w:rPr>
          <w:rFonts w:ascii="Times New Roman" w:hAnsi="Times New Roman" w:cs="Times New Roman"/>
        </w:rPr>
        <w:t xml:space="preserve"> khoảng 60% lượng germani, 80% gallium và 90% graphite trên toàn cầu, đây đều là những nguyên liệu dùng để sản xuất chip, pin và các linh kiện điện tử</w:t>
      </w:r>
      <w:r w:rsidR="00AE1E8A">
        <w:rPr>
          <w:rFonts w:ascii="Times New Roman" w:hAnsi="Times New Roman" w:cs="Times New Roman"/>
        </w:rPr>
        <w:t xml:space="preserve"> </w:t>
      </w:r>
      <w:sdt>
        <w:sdtPr>
          <w:rPr>
            <w:rFonts w:ascii="Times New Roman" w:hAnsi="Times New Roman" w:cs="Times New Roman"/>
          </w:rPr>
          <w:id w:val="555741870"/>
          <w:citation/>
        </w:sdtPr>
        <w:sdtContent>
          <w:r w:rsidR="00AE1E8A">
            <w:rPr>
              <w:rFonts w:ascii="Times New Roman" w:hAnsi="Times New Roman" w:cs="Times New Roman"/>
            </w:rPr>
            <w:fldChar w:fldCharType="begin"/>
          </w:r>
          <w:r w:rsidR="00AE1E8A">
            <w:rPr>
              <w:rFonts w:ascii="Times New Roman" w:hAnsi="Times New Roman" w:cs="Times New Roman"/>
            </w:rPr>
            <w:instrText xml:space="preserve"> CITATION Kev23 \l 1033 </w:instrText>
          </w:r>
          <w:r w:rsidR="00AE1E8A">
            <w:rPr>
              <w:rFonts w:ascii="Times New Roman" w:hAnsi="Times New Roman" w:cs="Times New Roman"/>
            </w:rPr>
            <w:fldChar w:fldCharType="separate"/>
          </w:r>
          <w:r w:rsidR="00A17AE0" w:rsidRPr="00A17AE0">
            <w:rPr>
              <w:rFonts w:ascii="Times New Roman" w:hAnsi="Times New Roman" w:cs="Times New Roman"/>
              <w:noProof/>
            </w:rPr>
            <w:t>(Miler, 2023)</w:t>
          </w:r>
          <w:r w:rsidR="00AE1E8A">
            <w:rPr>
              <w:rFonts w:ascii="Times New Roman" w:hAnsi="Times New Roman" w:cs="Times New Roman"/>
            </w:rPr>
            <w:fldChar w:fldCharType="end"/>
          </w:r>
        </w:sdtContent>
      </w:sdt>
      <w:r w:rsidR="00F93773" w:rsidRPr="005D2BB1">
        <w:rPr>
          <w:rFonts w:ascii="Times New Roman" w:hAnsi="Times New Roman" w:cs="Times New Roman"/>
        </w:rPr>
        <w:t xml:space="preserve">. Khi ấy, Hoa kì phải đối mặt với sự phụ thuộc vào một khu vực nhạy cảm về mặt địa chính trị, khi xung đột leo thang, chất bán dẫn trở thành điểm nóng chiến lược khiến Hoa Kì gặp rủi ro </w:t>
      </w:r>
      <w:r w:rsidR="00AE1E8A">
        <w:rPr>
          <w:rFonts w:ascii="Times New Roman" w:hAnsi="Times New Roman" w:cs="Times New Roman"/>
        </w:rPr>
        <w:t>d</w:t>
      </w:r>
      <w:r w:rsidR="00F93773" w:rsidRPr="005D2BB1">
        <w:rPr>
          <w:rFonts w:ascii="Times New Roman" w:hAnsi="Times New Roman" w:cs="Times New Roman"/>
        </w:rPr>
        <w:t xml:space="preserve">ù đã ban hành đạo luật CHIPS để thúc đẩy sản xuất nhưng vì việc xây dựng các nhà máy sản xuất chip mới cần mất nhiều năm (dự kiến đến năm 2027). </w:t>
      </w:r>
      <w:r w:rsidR="00AE1E8A">
        <w:rPr>
          <w:rFonts w:ascii="Times New Roman" w:hAnsi="Times New Roman" w:cs="Times New Roman"/>
        </w:rPr>
        <w:t>Chính trong thời điểm “chuyển giao” này, Trung Quốc vẫn giữ được vị thế chiến lược nhất định trong chuỗi cung ứng toàn cầu và chưa cảm thấy áp lực phải nhượng bộ Mỹ về lĩnh vực công nghệ.</w:t>
      </w:r>
    </w:p>
    <w:p w14:paraId="3FB7EF80" w14:textId="310662AE" w:rsidR="00385CC1" w:rsidRPr="005D2BB1" w:rsidRDefault="004446B8" w:rsidP="00510A06">
      <w:pPr>
        <w:spacing w:line="360" w:lineRule="auto"/>
        <w:jc w:val="both"/>
        <w:rPr>
          <w:rFonts w:ascii="Times New Roman" w:hAnsi="Times New Roman" w:cs="Times New Roman"/>
          <w:b/>
          <w:bCs/>
        </w:rPr>
      </w:pPr>
      <w:r w:rsidRPr="005D2BB1">
        <w:rPr>
          <w:rFonts w:ascii="Times New Roman" w:hAnsi="Times New Roman" w:cs="Times New Roman"/>
          <w:b/>
          <w:bCs/>
        </w:rPr>
        <w:t>2.2 Diễn biến cuộc chiến tranh thương mại Mỹ-Trung</w:t>
      </w:r>
    </w:p>
    <w:p w14:paraId="33C2CD2A" w14:textId="1F625DC0" w:rsidR="00CA15F8" w:rsidRPr="005D2BB1" w:rsidRDefault="004446B8" w:rsidP="00510A06">
      <w:pPr>
        <w:spacing w:line="360" w:lineRule="auto"/>
        <w:jc w:val="both"/>
        <w:rPr>
          <w:rFonts w:ascii="Times New Roman" w:hAnsi="Times New Roman" w:cs="Times New Roman"/>
        </w:rPr>
      </w:pPr>
      <w:r w:rsidRPr="005D2BB1">
        <w:rPr>
          <w:rFonts w:ascii="Times New Roman" w:hAnsi="Times New Roman" w:cs="Times New Roman"/>
        </w:rPr>
        <w:lastRenderedPageBreak/>
        <w:t xml:space="preserve">     </w:t>
      </w:r>
      <w:r w:rsidR="00385CC1" w:rsidRPr="005D2BB1">
        <w:rPr>
          <w:rFonts w:ascii="Times New Roman" w:hAnsi="Times New Roman" w:cs="Times New Roman"/>
        </w:rPr>
        <w:t>Vào tháng 8</w:t>
      </w:r>
      <w:r w:rsidR="00AE1E8A">
        <w:rPr>
          <w:rFonts w:ascii="Times New Roman" w:hAnsi="Times New Roman" w:cs="Times New Roman"/>
        </w:rPr>
        <w:t xml:space="preserve"> năm </w:t>
      </w:r>
      <w:r w:rsidR="00385CC1" w:rsidRPr="005D2BB1">
        <w:rPr>
          <w:rFonts w:ascii="Times New Roman" w:hAnsi="Times New Roman" w:cs="Times New Roman"/>
        </w:rPr>
        <w:t>2017</w:t>
      </w:r>
      <w:r w:rsidR="00CA15F8" w:rsidRPr="005D2BB1">
        <w:rPr>
          <w:rFonts w:ascii="Times New Roman" w:hAnsi="Times New Roman" w:cs="Times New Roman"/>
        </w:rPr>
        <w:t>, chính quyền</w:t>
      </w:r>
      <w:r w:rsidR="00AE1E8A">
        <w:rPr>
          <w:rFonts w:ascii="Times New Roman" w:hAnsi="Times New Roman" w:cs="Times New Roman"/>
        </w:rPr>
        <w:t xml:space="preserve"> Tổng thống Donal</w:t>
      </w:r>
      <w:r w:rsidR="00CA15F8" w:rsidRPr="005D2BB1">
        <w:rPr>
          <w:rFonts w:ascii="Times New Roman" w:hAnsi="Times New Roman" w:cs="Times New Roman"/>
        </w:rPr>
        <w:t xml:space="preserve"> Trump </w:t>
      </w:r>
      <w:r w:rsidR="00AE1E8A">
        <w:rPr>
          <w:rFonts w:ascii="Times New Roman" w:hAnsi="Times New Roman" w:cs="Times New Roman"/>
        </w:rPr>
        <w:t xml:space="preserve">đã chính thức phát động </w:t>
      </w:r>
      <w:r w:rsidR="00CA15F8" w:rsidRPr="005D2BB1">
        <w:rPr>
          <w:rFonts w:ascii="Times New Roman" w:hAnsi="Times New Roman" w:cs="Times New Roman"/>
        </w:rPr>
        <w:t>cuộc điều tra theo Điều 301</w:t>
      </w:r>
      <w:r w:rsidR="00AE1E8A">
        <w:rPr>
          <w:rFonts w:ascii="Times New Roman" w:hAnsi="Times New Roman" w:cs="Times New Roman"/>
        </w:rPr>
        <w:t xml:space="preserve"> của Đạo luật Thương mại Hoa Kỳ</w:t>
      </w:r>
      <w:r w:rsidR="00CA15F8" w:rsidRPr="005D2BB1">
        <w:rPr>
          <w:rFonts w:ascii="Times New Roman" w:hAnsi="Times New Roman" w:cs="Times New Roman"/>
        </w:rPr>
        <w:t xml:space="preserve"> về các hành vi thương mại không công bằng của Trung Quốc, đặc biệt là</w:t>
      </w:r>
      <w:r w:rsidR="00F319DB">
        <w:rPr>
          <w:rFonts w:ascii="Times New Roman" w:hAnsi="Times New Roman" w:cs="Times New Roman"/>
        </w:rPr>
        <w:t xml:space="preserve"> vấn đề</w:t>
      </w:r>
      <w:r w:rsidR="00CA15F8" w:rsidRPr="005D2BB1">
        <w:rPr>
          <w:rFonts w:ascii="Times New Roman" w:hAnsi="Times New Roman" w:cs="Times New Roman"/>
        </w:rPr>
        <w:t xml:space="preserve"> ép chuyển giao công nghệ và vi phạm sở hữu trí tuệ. Tuy nhiên đây cũng chỉ là một cuộc điều tra </w:t>
      </w:r>
      <w:r w:rsidR="00F319DB">
        <w:rPr>
          <w:rFonts w:ascii="Times New Roman" w:hAnsi="Times New Roman" w:cs="Times New Roman"/>
        </w:rPr>
        <w:t xml:space="preserve">pháp lí </w:t>
      </w:r>
      <w:r w:rsidR="00CA15F8" w:rsidRPr="005D2BB1">
        <w:rPr>
          <w:rFonts w:ascii="Times New Roman" w:hAnsi="Times New Roman" w:cs="Times New Roman"/>
        </w:rPr>
        <w:t xml:space="preserve">về quyền sở hữu trí tuệ, cơ bản là thông qua cuộc điều tra kéo dài khoảng 1 năm để tìm ra bằng chứng xác </w:t>
      </w:r>
      <w:r w:rsidR="00F319DB">
        <w:rPr>
          <w:rFonts w:ascii="Times New Roman" w:hAnsi="Times New Roman" w:cs="Times New Roman"/>
        </w:rPr>
        <w:t>minh thông tin hơn là một hành động trả đũa thương mại</w:t>
      </w:r>
      <w:r w:rsidR="00CA15F8" w:rsidRPr="005D2BB1">
        <w:rPr>
          <w:rFonts w:ascii="Times New Roman" w:hAnsi="Times New Roman" w:cs="Times New Roman"/>
        </w:rPr>
        <w:t>. Vậy nên ngay cả trong trường hợp Mỹ cuối cùng tìm ra được chứng cớ, cũng không thể ngay lập tức áp đặt lệnh trừng phạt đối với Trung Quốc.</w:t>
      </w:r>
    </w:p>
    <w:p w14:paraId="2A0969BD" w14:textId="44BF5583" w:rsidR="00CA15F8" w:rsidRPr="005D2BB1" w:rsidRDefault="00CA15F8" w:rsidP="00510A06">
      <w:pPr>
        <w:spacing w:line="360" w:lineRule="auto"/>
        <w:jc w:val="both"/>
        <w:rPr>
          <w:rFonts w:ascii="Times New Roman" w:hAnsi="Times New Roman" w:cs="Times New Roman"/>
        </w:rPr>
      </w:pPr>
      <w:r w:rsidRPr="005D2BB1">
        <w:rPr>
          <w:rFonts w:ascii="Times New Roman" w:hAnsi="Times New Roman" w:cs="Times New Roman"/>
        </w:rPr>
        <w:t xml:space="preserve">     </w:t>
      </w:r>
      <w:r w:rsidRPr="005D2BB1">
        <w:rPr>
          <w:rFonts w:ascii="Times New Roman" w:hAnsi="Times New Roman" w:cs="Times New Roman"/>
          <w:i/>
          <w:iCs/>
        </w:rPr>
        <w:t>Bàn về nguyên nhân của chiến tranh thương mại Mỹ - Trung</w:t>
      </w:r>
      <w:r w:rsidRPr="005D2BB1">
        <w:rPr>
          <w:rFonts w:ascii="Times New Roman" w:hAnsi="Times New Roman" w:cs="Times New Roman"/>
        </w:rPr>
        <w:t xml:space="preserve">, Bollen &amp; Rojas- Romagosa (2018) cho rằng </w:t>
      </w:r>
      <w:r w:rsidR="00F319DB">
        <w:rPr>
          <w:rFonts w:ascii="Times New Roman" w:hAnsi="Times New Roman" w:cs="Times New Roman"/>
        </w:rPr>
        <w:t xml:space="preserve">nguồn gốc ban đầu của căng thẳng </w:t>
      </w:r>
      <w:r w:rsidRPr="005D2BB1">
        <w:rPr>
          <w:rFonts w:ascii="Times New Roman" w:hAnsi="Times New Roman" w:cs="Times New Roman"/>
        </w:rPr>
        <w:t xml:space="preserve">thương mại giữa Trung Quốc và Mỹ nhen nhóm khi Mỹ áp dụng mức thuế 25% lên sắt và 10% nhôm đối với tất cả các nước nhập khẩu, bao gồm cả các </w:t>
      </w:r>
      <w:r w:rsidR="00F319DB">
        <w:rPr>
          <w:rFonts w:ascii="Times New Roman" w:hAnsi="Times New Roman" w:cs="Times New Roman"/>
        </w:rPr>
        <w:t>đối tác thương mại lớn như</w:t>
      </w:r>
      <w:r w:rsidRPr="005D2BB1">
        <w:rPr>
          <w:rFonts w:ascii="Times New Roman" w:hAnsi="Times New Roman" w:cs="Times New Roman"/>
        </w:rPr>
        <w:t xml:space="preserve"> EU và NAFTA vào tháng 3</w:t>
      </w:r>
      <w:r w:rsidR="00F319DB">
        <w:rPr>
          <w:rFonts w:ascii="Times New Roman" w:hAnsi="Times New Roman" w:cs="Times New Roman"/>
        </w:rPr>
        <w:t xml:space="preserve"> năm </w:t>
      </w:r>
      <w:r w:rsidRPr="005D2BB1">
        <w:rPr>
          <w:rFonts w:ascii="Times New Roman" w:hAnsi="Times New Roman" w:cs="Times New Roman"/>
        </w:rPr>
        <w:t>2018 với lý do an ninh quốc gia theo Điều 232 của Đạo luật Mở rộng Thương mại năm 1962</w:t>
      </w:r>
      <w:r w:rsidR="00F319DB">
        <w:rPr>
          <w:rFonts w:ascii="Times New Roman" w:hAnsi="Times New Roman" w:cs="Times New Roman"/>
        </w:rPr>
        <w:t>. Dù Trung Quốc không phải là mục tiêu duy nhất của chính sách này, nhưng quyết định trên có thể coi như “giọt nước tràn ly” của mâu thuẫn trước đó giữa hai quốc gia</w:t>
      </w:r>
      <w:r w:rsidR="00750F04" w:rsidRPr="005D2BB1">
        <w:rPr>
          <w:rFonts w:ascii="Times New Roman" w:hAnsi="Times New Roman" w:cs="Times New Roman"/>
        </w:rPr>
        <w:t xml:space="preserve"> </w:t>
      </w:r>
      <w:sdt>
        <w:sdtPr>
          <w:rPr>
            <w:rFonts w:ascii="Times New Roman" w:hAnsi="Times New Roman" w:cs="Times New Roman"/>
          </w:rPr>
          <w:id w:val="-429435320"/>
          <w:citation/>
        </w:sdtPr>
        <w:sdtContent>
          <w:r w:rsidR="00750F04" w:rsidRPr="005D2BB1">
            <w:rPr>
              <w:rFonts w:ascii="Times New Roman" w:hAnsi="Times New Roman" w:cs="Times New Roman"/>
            </w:rPr>
            <w:fldChar w:fldCharType="begin"/>
          </w:r>
          <w:r w:rsidR="00750F04" w:rsidRPr="005D2BB1">
            <w:rPr>
              <w:rFonts w:ascii="Times New Roman" w:hAnsi="Times New Roman" w:cs="Times New Roman"/>
            </w:rPr>
            <w:instrText xml:space="preserve"> CITATION Bol18 \l 1033 </w:instrText>
          </w:r>
          <w:r w:rsidR="00750F04" w:rsidRPr="005D2BB1">
            <w:rPr>
              <w:rFonts w:ascii="Times New Roman" w:hAnsi="Times New Roman" w:cs="Times New Roman"/>
            </w:rPr>
            <w:fldChar w:fldCharType="separate"/>
          </w:r>
          <w:r w:rsidR="00A17AE0" w:rsidRPr="00A17AE0">
            <w:rPr>
              <w:rFonts w:ascii="Times New Roman" w:hAnsi="Times New Roman" w:cs="Times New Roman"/>
              <w:noProof/>
            </w:rPr>
            <w:t>(Rojas-Romagosa, 2018)</w:t>
          </w:r>
          <w:r w:rsidR="00750F04" w:rsidRPr="005D2BB1">
            <w:rPr>
              <w:rFonts w:ascii="Times New Roman" w:hAnsi="Times New Roman" w:cs="Times New Roman"/>
            </w:rPr>
            <w:fldChar w:fldCharType="end"/>
          </w:r>
        </w:sdtContent>
      </w:sdt>
      <w:r w:rsidRPr="005D2BB1">
        <w:rPr>
          <w:rFonts w:ascii="Times New Roman" w:hAnsi="Times New Roman" w:cs="Times New Roman"/>
        </w:rPr>
        <w:t xml:space="preserve">. </w:t>
      </w:r>
    </w:p>
    <w:p w14:paraId="144591DE" w14:textId="43220C1C" w:rsidR="0030772E" w:rsidRPr="005D2BB1" w:rsidRDefault="00CA15F8" w:rsidP="00510A06">
      <w:pPr>
        <w:spacing w:line="360" w:lineRule="auto"/>
        <w:jc w:val="both"/>
        <w:rPr>
          <w:rFonts w:ascii="Times New Roman" w:hAnsi="Times New Roman" w:cs="Times New Roman"/>
        </w:rPr>
      </w:pPr>
      <w:r w:rsidRPr="005D2BB1">
        <w:rPr>
          <w:rFonts w:ascii="Times New Roman" w:hAnsi="Times New Roman" w:cs="Times New Roman"/>
        </w:rPr>
        <w:t xml:space="preserve">     Giai đoạn năm 2018-2019</w:t>
      </w:r>
      <w:r w:rsidR="00F319DB">
        <w:rPr>
          <w:rFonts w:ascii="Times New Roman" w:hAnsi="Times New Roman" w:cs="Times New Roman"/>
        </w:rPr>
        <w:t>, cuộc chiến giữa Mỹ và Trung quốc bước vào thời kỳ leo thang căng thẳng thuế quan</w:t>
      </w:r>
      <w:r w:rsidRPr="005D2BB1">
        <w:rPr>
          <w:rFonts w:ascii="Times New Roman" w:hAnsi="Times New Roman" w:cs="Times New Roman"/>
        </w:rPr>
        <w:t>. Vào tháng 7</w:t>
      </w:r>
      <w:r w:rsidR="00F319DB">
        <w:rPr>
          <w:rFonts w:ascii="Times New Roman" w:hAnsi="Times New Roman" w:cs="Times New Roman"/>
        </w:rPr>
        <w:t xml:space="preserve"> năm </w:t>
      </w:r>
      <w:r w:rsidRPr="005D2BB1">
        <w:rPr>
          <w:rFonts w:ascii="Times New Roman" w:hAnsi="Times New Roman" w:cs="Times New Roman"/>
        </w:rPr>
        <w:t xml:space="preserve">2018, Mỹ </w:t>
      </w:r>
      <w:r w:rsidR="00F319DB">
        <w:rPr>
          <w:rFonts w:ascii="Times New Roman" w:hAnsi="Times New Roman" w:cs="Times New Roman"/>
        </w:rPr>
        <w:t xml:space="preserve">chính thức </w:t>
      </w:r>
      <w:r w:rsidRPr="005D2BB1">
        <w:rPr>
          <w:rFonts w:ascii="Times New Roman" w:hAnsi="Times New Roman" w:cs="Times New Roman"/>
        </w:rPr>
        <w:t xml:space="preserve">áp thuế 25% lên 34 tỷ hàng hóa </w:t>
      </w:r>
      <w:r w:rsidR="00F319DB">
        <w:rPr>
          <w:rFonts w:ascii="Times New Roman" w:hAnsi="Times New Roman" w:cs="Times New Roman"/>
        </w:rPr>
        <w:t>từ</w:t>
      </w:r>
      <w:r w:rsidRPr="005D2BB1">
        <w:rPr>
          <w:rFonts w:ascii="Times New Roman" w:hAnsi="Times New Roman" w:cs="Times New Roman"/>
        </w:rPr>
        <w:t xml:space="preserve"> Trung Quốc, sau đó Trung Quốc đã đáp trả tương tự. T</w:t>
      </w:r>
      <w:r w:rsidR="00F319DB">
        <w:rPr>
          <w:rFonts w:ascii="Times New Roman" w:hAnsi="Times New Roman" w:cs="Times New Roman"/>
        </w:rPr>
        <w:t>ới tháng 9 cùng năm</w:t>
      </w:r>
      <w:r w:rsidRPr="005D2BB1">
        <w:rPr>
          <w:rFonts w:ascii="Times New Roman" w:hAnsi="Times New Roman" w:cs="Times New Roman"/>
        </w:rPr>
        <w:t>, Mỹ</w:t>
      </w:r>
      <w:r w:rsidR="00F319DB">
        <w:rPr>
          <w:rFonts w:ascii="Times New Roman" w:hAnsi="Times New Roman" w:cs="Times New Roman"/>
        </w:rPr>
        <w:t xml:space="preserve"> mở rộng quy mô thuế bằng cách</w:t>
      </w:r>
      <w:r w:rsidRPr="005D2BB1">
        <w:rPr>
          <w:rFonts w:ascii="Times New Roman" w:hAnsi="Times New Roman" w:cs="Times New Roman"/>
        </w:rPr>
        <w:t xml:space="preserve"> áp thêm thuế 10% lên 200 tỷ hàng hóa </w:t>
      </w:r>
      <w:r w:rsidR="00F319DB">
        <w:rPr>
          <w:rFonts w:ascii="Times New Roman" w:hAnsi="Times New Roman" w:cs="Times New Roman"/>
        </w:rPr>
        <w:t>T</w:t>
      </w:r>
      <w:r w:rsidRPr="005D2BB1">
        <w:rPr>
          <w:rFonts w:ascii="Times New Roman" w:hAnsi="Times New Roman" w:cs="Times New Roman"/>
        </w:rPr>
        <w:t xml:space="preserve">rung Quốc </w:t>
      </w:r>
      <w:r w:rsidR="00F319DB">
        <w:rPr>
          <w:rFonts w:ascii="Times New Roman" w:hAnsi="Times New Roman" w:cs="Times New Roman"/>
        </w:rPr>
        <w:t>sau đó</w:t>
      </w:r>
      <w:r w:rsidRPr="005D2BB1">
        <w:rPr>
          <w:rFonts w:ascii="Times New Roman" w:hAnsi="Times New Roman" w:cs="Times New Roman"/>
        </w:rPr>
        <w:t xml:space="preserve"> nâng lên 25% vào tháng 5</w:t>
      </w:r>
      <w:r w:rsidR="00F319DB">
        <w:rPr>
          <w:rFonts w:ascii="Times New Roman" w:hAnsi="Times New Roman" w:cs="Times New Roman"/>
        </w:rPr>
        <w:t xml:space="preserve"> năm </w:t>
      </w:r>
      <w:r w:rsidRPr="005D2BB1">
        <w:rPr>
          <w:rFonts w:ascii="Times New Roman" w:hAnsi="Times New Roman" w:cs="Times New Roman"/>
        </w:rPr>
        <w:t xml:space="preserve">2019. </w:t>
      </w:r>
      <w:r w:rsidR="00F319DB">
        <w:rPr>
          <w:rFonts w:ascii="Times New Roman" w:hAnsi="Times New Roman" w:cs="Times New Roman"/>
        </w:rPr>
        <w:t>Không nhân nhượng, t</w:t>
      </w:r>
      <w:r w:rsidR="00877EAA" w:rsidRPr="005D2BB1">
        <w:rPr>
          <w:rFonts w:ascii="Times New Roman" w:hAnsi="Times New Roman" w:cs="Times New Roman"/>
        </w:rPr>
        <w:t>háng 6</w:t>
      </w:r>
      <w:r w:rsidR="00F319DB">
        <w:rPr>
          <w:rFonts w:ascii="Times New Roman" w:hAnsi="Times New Roman" w:cs="Times New Roman"/>
        </w:rPr>
        <w:t xml:space="preserve"> năm </w:t>
      </w:r>
      <w:r w:rsidR="00877EAA" w:rsidRPr="005D2BB1">
        <w:rPr>
          <w:rFonts w:ascii="Times New Roman" w:hAnsi="Times New Roman" w:cs="Times New Roman"/>
        </w:rPr>
        <w:t>2019, Trung Quốc tăng thuế lên 60 tỷ USD hàng hóa Mỹ với mức thuế từ 5% đến 25%, ảnh hưởng đến hơn 5.000 sản phẩm, bao gồm nhiều mặt hàng nông sản</w:t>
      </w:r>
      <w:r w:rsidR="00F319DB">
        <w:rPr>
          <w:rFonts w:ascii="Times New Roman" w:hAnsi="Times New Roman" w:cs="Times New Roman"/>
        </w:rPr>
        <w:t xml:space="preserve"> chủ lực</w:t>
      </w:r>
      <w:r w:rsidR="00877EAA" w:rsidRPr="005D2BB1">
        <w:rPr>
          <w:rFonts w:ascii="Times New Roman" w:hAnsi="Times New Roman" w:cs="Times New Roman"/>
        </w:rPr>
        <w:t>. Đây là giai đoạn mà cả hai nước liên tục trả đũa nhau khiến tình hình ngày càng trở nên căng thẳng</w:t>
      </w:r>
      <w:r w:rsidR="00F319DB">
        <w:rPr>
          <w:rFonts w:ascii="Times New Roman" w:hAnsi="Times New Roman" w:cs="Times New Roman"/>
        </w:rPr>
        <w:t xml:space="preserve">, </w:t>
      </w:r>
      <w:r w:rsidR="00F319DB" w:rsidRPr="00F319DB">
        <w:rPr>
          <w:rFonts w:ascii="Times New Roman" w:hAnsi="Times New Roman" w:cs="Times New Roman"/>
        </w:rPr>
        <w:t>làm dấy lên lo ngại về sự mất ổn định trong chuỗi cung ứng toàn cầu.</w:t>
      </w:r>
    </w:p>
    <w:p w14:paraId="688DAD0A" w14:textId="17807009" w:rsidR="00E04DDF" w:rsidRPr="005D2BB1" w:rsidRDefault="00E04DDF" w:rsidP="00510A06">
      <w:pPr>
        <w:spacing w:line="360" w:lineRule="auto"/>
        <w:jc w:val="both"/>
        <w:rPr>
          <w:rFonts w:ascii="Times New Roman" w:hAnsi="Times New Roman" w:cs="Times New Roman"/>
        </w:rPr>
      </w:pPr>
      <w:r w:rsidRPr="005D2BB1">
        <w:rPr>
          <w:rFonts w:ascii="Times New Roman" w:hAnsi="Times New Roman" w:cs="Times New Roman"/>
        </w:rPr>
        <w:t xml:space="preserve">     Giai đoạn trì hoãn và căng thẳng mới diễn ra trong khoảng thời gian từ 2021-2023</w:t>
      </w:r>
      <w:r w:rsidR="00F74784">
        <w:rPr>
          <w:rFonts w:ascii="Times New Roman" w:hAnsi="Times New Roman" w:cs="Times New Roman"/>
        </w:rPr>
        <w:t xml:space="preserve"> đặc biệt là dưới thời tổng thống Joe Biden</w:t>
      </w:r>
      <w:r w:rsidRPr="005D2BB1">
        <w:rPr>
          <w:rFonts w:ascii="Times New Roman" w:hAnsi="Times New Roman" w:cs="Times New Roman"/>
        </w:rPr>
        <w:t>. Trước đó năm 202</w:t>
      </w:r>
      <w:r w:rsidR="00345DE2" w:rsidRPr="005D2BB1">
        <w:rPr>
          <w:rFonts w:ascii="Times New Roman" w:hAnsi="Times New Roman" w:cs="Times New Roman"/>
        </w:rPr>
        <w:t>0</w:t>
      </w:r>
      <w:r w:rsidRPr="005D2BB1">
        <w:rPr>
          <w:rFonts w:ascii="Times New Roman" w:hAnsi="Times New Roman" w:cs="Times New Roman"/>
        </w:rPr>
        <w:t xml:space="preserve">, Mỹ và Trung Quốc đã đi đến kí kết “Thỏa thuận thương mại đợt 1”, khi ấy Trung Quốc cam kết sẽ mua 200 tỷ USD hàng hóa </w:t>
      </w:r>
      <w:r w:rsidR="00A17AE0">
        <w:rPr>
          <w:rFonts w:ascii="Times New Roman" w:hAnsi="Times New Roman" w:cs="Times New Roman"/>
        </w:rPr>
        <w:t xml:space="preserve">và dịch vụ </w:t>
      </w:r>
      <w:r w:rsidRPr="005D2BB1">
        <w:rPr>
          <w:rFonts w:ascii="Times New Roman" w:hAnsi="Times New Roman" w:cs="Times New Roman"/>
        </w:rPr>
        <w:t xml:space="preserve">của Mỹ trong năm 2020-2021, tuy nhiên họ chỉ thực hiện được </w:t>
      </w:r>
      <w:r w:rsidR="00A17AE0">
        <w:rPr>
          <w:rFonts w:ascii="Times New Roman" w:hAnsi="Times New Roman" w:cs="Times New Roman"/>
        </w:rPr>
        <w:t>60-62</w:t>
      </w:r>
      <w:r w:rsidRPr="005D2BB1">
        <w:rPr>
          <w:rFonts w:ascii="Times New Roman" w:hAnsi="Times New Roman" w:cs="Times New Roman"/>
        </w:rPr>
        <w:t>% con số trên do ảnh hưởng của</w:t>
      </w:r>
      <w:r w:rsidR="00A17AE0">
        <w:rPr>
          <w:rFonts w:ascii="Times New Roman" w:hAnsi="Times New Roman" w:cs="Times New Roman"/>
        </w:rPr>
        <w:t xml:space="preserve"> đại dịch</w:t>
      </w:r>
      <w:r w:rsidRPr="005D2BB1">
        <w:rPr>
          <w:rFonts w:ascii="Times New Roman" w:hAnsi="Times New Roman" w:cs="Times New Roman"/>
        </w:rPr>
        <w:t xml:space="preserve"> Covid-19</w:t>
      </w:r>
      <w:r w:rsidR="00A17AE0">
        <w:rPr>
          <w:rFonts w:ascii="Times New Roman" w:hAnsi="Times New Roman" w:cs="Times New Roman"/>
        </w:rPr>
        <w:t xml:space="preserve"> </w:t>
      </w:r>
      <w:sdt>
        <w:sdtPr>
          <w:rPr>
            <w:rFonts w:ascii="Times New Roman" w:hAnsi="Times New Roman" w:cs="Times New Roman"/>
          </w:rPr>
          <w:id w:val="-1966736591"/>
          <w:citation/>
        </w:sdtPr>
        <w:sdtContent>
          <w:r w:rsidR="00A17AE0">
            <w:rPr>
              <w:rFonts w:ascii="Times New Roman" w:hAnsi="Times New Roman" w:cs="Times New Roman"/>
            </w:rPr>
            <w:fldChar w:fldCharType="begin"/>
          </w:r>
          <w:r w:rsidR="00A17AE0">
            <w:rPr>
              <w:rFonts w:ascii="Times New Roman" w:hAnsi="Times New Roman" w:cs="Times New Roman"/>
            </w:rPr>
            <w:instrText xml:space="preserve"> CITATION Cha22 \l 1033 </w:instrText>
          </w:r>
          <w:r w:rsidR="00A17AE0">
            <w:rPr>
              <w:rFonts w:ascii="Times New Roman" w:hAnsi="Times New Roman" w:cs="Times New Roman"/>
            </w:rPr>
            <w:fldChar w:fldCharType="separate"/>
          </w:r>
          <w:r w:rsidR="00A17AE0" w:rsidRPr="00A17AE0">
            <w:rPr>
              <w:rFonts w:ascii="Times New Roman" w:hAnsi="Times New Roman" w:cs="Times New Roman"/>
              <w:noProof/>
            </w:rPr>
            <w:t>(P.Bown, 2022)</w:t>
          </w:r>
          <w:r w:rsidR="00A17AE0">
            <w:rPr>
              <w:rFonts w:ascii="Times New Roman" w:hAnsi="Times New Roman" w:cs="Times New Roman"/>
            </w:rPr>
            <w:fldChar w:fldCharType="end"/>
          </w:r>
        </w:sdtContent>
      </w:sdt>
      <w:r w:rsidRPr="005D2BB1">
        <w:rPr>
          <w:rFonts w:ascii="Times New Roman" w:hAnsi="Times New Roman" w:cs="Times New Roman"/>
        </w:rPr>
        <w:t xml:space="preserve">. </w:t>
      </w:r>
      <w:r w:rsidR="0002310C" w:rsidRPr="005D2BB1">
        <w:rPr>
          <w:rFonts w:ascii="Times New Roman" w:hAnsi="Times New Roman" w:cs="Times New Roman"/>
        </w:rPr>
        <w:t xml:space="preserve">Chính quyền Biden </w:t>
      </w:r>
      <w:r w:rsidR="00131791" w:rsidRPr="005D2BB1">
        <w:rPr>
          <w:rFonts w:ascii="Times New Roman" w:hAnsi="Times New Roman" w:cs="Times New Roman"/>
        </w:rPr>
        <w:t xml:space="preserve">lúc này </w:t>
      </w:r>
      <w:r w:rsidR="0002310C" w:rsidRPr="005D2BB1">
        <w:rPr>
          <w:rFonts w:ascii="Times New Roman" w:hAnsi="Times New Roman" w:cs="Times New Roman"/>
        </w:rPr>
        <w:t xml:space="preserve">luôn giữ cho xung đột giữa hai nước không bị leo thang, đồng thời Mỹ đầu tư thêm vào </w:t>
      </w:r>
      <w:r w:rsidR="00A17AE0">
        <w:rPr>
          <w:rFonts w:ascii="Times New Roman" w:hAnsi="Times New Roman" w:cs="Times New Roman"/>
        </w:rPr>
        <w:t>công nghệ bán dẫn</w:t>
      </w:r>
      <w:r w:rsidR="0002310C" w:rsidRPr="005D2BB1">
        <w:rPr>
          <w:rFonts w:ascii="Times New Roman" w:hAnsi="Times New Roman" w:cs="Times New Roman"/>
        </w:rPr>
        <w:t>, cạnh tranh công nghệ.</w:t>
      </w:r>
    </w:p>
    <w:p w14:paraId="5B7FD9E3" w14:textId="3FCCFFFD" w:rsidR="00750F04" w:rsidRPr="005D2BB1" w:rsidRDefault="0002310C" w:rsidP="00AE1E8A">
      <w:pPr>
        <w:spacing w:line="360" w:lineRule="auto"/>
        <w:jc w:val="both"/>
        <w:rPr>
          <w:rFonts w:ascii="Times New Roman" w:hAnsi="Times New Roman" w:cs="Times New Roman"/>
        </w:rPr>
      </w:pPr>
      <w:r w:rsidRPr="005D2BB1">
        <w:rPr>
          <w:rFonts w:ascii="Times New Roman" w:hAnsi="Times New Roman" w:cs="Times New Roman"/>
        </w:rPr>
        <w:t xml:space="preserve">     Cho đến 2024, khi Donal Trump tái đắc cử</w:t>
      </w:r>
      <w:r w:rsidR="00A17AE0">
        <w:rPr>
          <w:rFonts w:ascii="Times New Roman" w:hAnsi="Times New Roman" w:cs="Times New Roman"/>
        </w:rPr>
        <w:t xml:space="preserve"> tổng thống Mỹ</w:t>
      </w:r>
      <w:r w:rsidRPr="005D2BB1">
        <w:rPr>
          <w:rFonts w:ascii="Times New Roman" w:hAnsi="Times New Roman" w:cs="Times New Roman"/>
        </w:rPr>
        <w:t xml:space="preserve">, xung đột này một lần nữa bùng nổ và khiến cả thế giới quay cuồng về những quyết định không chỉ với Trung Quốc mà với toàn thế </w:t>
      </w:r>
      <w:r w:rsidRPr="005D2BB1">
        <w:rPr>
          <w:rFonts w:ascii="Times New Roman" w:hAnsi="Times New Roman" w:cs="Times New Roman"/>
        </w:rPr>
        <w:lastRenderedPageBreak/>
        <w:t>giới. Đỉnh điểm vào tháng 5</w:t>
      </w:r>
      <w:r w:rsidR="00A17AE0">
        <w:rPr>
          <w:rFonts w:ascii="Times New Roman" w:hAnsi="Times New Roman" w:cs="Times New Roman"/>
        </w:rPr>
        <w:t xml:space="preserve"> năm </w:t>
      </w:r>
      <w:r w:rsidRPr="005D2BB1">
        <w:rPr>
          <w:rFonts w:ascii="Times New Roman" w:hAnsi="Times New Roman" w:cs="Times New Roman"/>
        </w:rPr>
        <w:t>2025, ông đã quyết định áp mức thuế 145% lên hàng hóa Trung Quốc</w:t>
      </w:r>
      <w:r w:rsidR="00A17AE0">
        <w:rPr>
          <w:rFonts w:ascii="Times New Roman" w:hAnsi="Times New Roman" w:cs="Times New Roman"/>
        </w:rPr>
        <w:t>, động thái này được cho là mạnh tay nhất kể từ trước tới nay.</w:t>
      </w:r>
      <w:r w:rsidRPr="005D2BB1">
        <w:rPr>
          <w:rFonts w:ascii="Times New Roman" w:hAnsi="Times New Roman" w:cs="Times New Roman"/>
        </w:rPr>
        <w:t xml:space="preserve"> Trung Quốc cũng không </w:t>
      </w:r>
      <w:r w:rsidR="00131791" w:rsidRPr="005D2BB1">
        <w:rPr>
          <w:rFonts w:ascii="Times New Roman" w:hAnsi="Times New Roman" w:cs="Times New Roman"/>
        </w:rPr>
        <w:t>nhường nhịn</w:t>
      </w:r>
      <w:r w:rsidRPr="005D2BB1">
        <w:rPr>
          <w:rFonts w:ascii="Times New Roman" w:hAnsi="Times New Roman" w:cs="Times New Roman"/>
        </w:rPr>
        <w:t xml:space="preserve"> khi đáp trả bằng mức thuế 125%. Cả hai bên đã làm rúng động cả nền kinh tế thế giới, gây ra sự gián đoạn của các ngành </w:t>
      </w:r>
      <w:r w:rsidR="00A17AE0">
        <w:rPr>
          <w:rFonts w:ascii="Times New Roman" w:hAnsi="Times New Roman" w:cs="Times New Roman"/>
        </w:rPr>
        <w:t xml:space="preserve">then chốt </w:t>
      </w:r>
      <w:r w:rsidRPr="005D2BB1">
        <w:rPr>
          <w:rFonts w:ascii="Times New Roman" w:hAnsi="Times New Roman" w:cs="Times New Roman"/>
        </w:rPr>
        <w:t>như công nghệ, luyện</w:t>
      </w:r>
      <w:r w:rsidR="00750F04" w:rsidRPr="005D2BB1">
        <w:rPr>
          <w:rFonts w:ascii="Times New Roman" w:hAnsi="Times New Roman" w:cs="Times New Roman"/>
        </w:rPr>
        <w:t xml:space="preserve"> kim</w:t>
      </w:r>
      <w:r w:rsidR="00A17AE0">
        <w:rPr>
          <w:rFonts w:ascii="Times New Roman" w:hAnsi="Times New Roman" w:cs="Times New Roman"/>
        </w:rPr>
        <w:t xml:space="preserve"> và năng lượng tái tạo, rủi ro địa chính trị ngày càng lớn.</w:t>
      </w:r>
      <w:r w:rsidR="00750F04" w:rsidRPr="005D2BB1">
        <w:rPr>
          <w:rFonts w:ascii="Times New Roman" w:hAnsi="Times New Roman" w:cs="Times New Roman"/>
        </w:rPr>
        <w:br w:type="page"/>
      </w:r>
    </w:p>
    <w:p w14:paraId="04359B9D" w14:textId="171F3A68" w:rsidR="00BF0C36" w:rsidRPr="005D2BB1" w:rsidRDefault="00D45291" w:rsidP="00510A06">
      <w:pPr>
        <w:spacing w:line="360" w:lineRule="auto"/>
        <w:jc w:val="center"/>
        <w:rPr>
          <w:rFonts w:ascii="Times New Roman" w:hAnsi="Times New Roman" w:cs="Times New Roman"/>
          <w:b/>
          <w:bCs/>
        </w:rPr>
      </w:pPr>
      <w:r w:rsidRPr="005D2BB1">
        <w:rPr>
          <w:rFonts w:ascii="Times New Roman" w:hAnsi="Times New Roman" w:cs="Times New Roman"/>
          <w:b/>
          <w:bCs/>
        </w:rPr>
        <w:lastRenderedPageBreak/>
        <w:t>TÀI LIỆU THAM KHẢO</w:t>
      </w:r>
    </w:p>
    <w:sdt>
      <w:sdtPr>
        <w:rPr>
          <w:rFonts w:asciiTheme="minorHAnsi" w:eastAsiaTheme="minorHAnsi" w:hAnsiTheme="minorHAnsi" w:cs="Times New Roman"/>
          <w:b w:val="0"/>
          <w:szCs w:val="24"/>
        </w:rPr>
        <w:id w:val="733361364"/>
        <w:docPartObj>
          <w:docPartGallery w:val="Bibliographies"/>
          <w:docPartUnique/>
        </w:docPartObj>
      </w:sdtPr>
      <w:sdtContent>
        <w:p w14:paraId="16006821" w14:textId="6C59EDED" w:rsidR="00750F04" w:rsidRPr="00A17AE0" w:rsidRDefault="00750F04" w:rsidP="00510A06">
          <w:pPr>
            <w:pStyle w:val="Heading1"/>
            <w:spacing w:line="360" w:lineRule="auto"/>
            <w:rPr>
              <w:rFonts w:cs="Times New Roman"/>
              <w:szCs w:val="24"/>
            </w:rPr>
          </w:pPr>
        </w:p>
        <w:sdt>
          <w:sdtPr>
            <w:rPr>
              <w:rFonts w:ascii="Times New Roman" w:hAnsi="Times New Roman" w:cs="Times New Roman"/>
            </w:rPr>
            <w:id w:val="111145805"/>
            <w:bibliography/>
          </w:sdtPr>
          <w:sdtEndPr/>
          <w:sdtContent>
            <w:p w14:paraId="6E638B11" w14:textId="77777777" w:rsidR="00A17AE0" w:rsidRPr="00A17AE0" w:rsidRDefault="00750F04" w:rsidP="00A17AE0">
              <w:pPr>
                <w:pStyle w:val="Bibliography"/>
                <w:numPr>
                  <w:ilvl w:val="0"/>
                  <w:numId w:val="8"/>
                </w:numPr>
                <w:rPr>
                  <w:rFonts w:ascii="Times New Roman" w:hAnsi="Times New Roman" w:cs="Times New Roman"/>
                  <w:noProof/>
                  <w:kern w:val="0"/>
                  <w14:ligatures w14:val="none"/>
                </w:rPr>
              </w:pPr>
              <w:r w:rsidRPr="00A17AE0">
                <w:rPr>
                  <w:rFonts w:ascii="Times New Roman" w:hAnsi="Times New Roman" w:cs="Times New Roman"/>
                </w:rPr>
                <w:fldChar w:fldCharType="begin"/>
              </w:r>
              <w:r w:rsidRPr="00A17AE0">
                <w:rPr>
                  <w:rFonts w:ascii="Times New Roman" w:hAnsi="Times New Roman" w:cs="Times New Roman"/>
                </w:rPr>
                <w:instrText xml:space="preserve"> BIBLIOGRAPHY </w:instrText>
              </w:r>
              <w:r w:rsidRPr="00A17AE0">
                <w:rPr>
                  <w:rFonts w:ascii="Times New Roman" w:hAnsi="Times New Roman" w:cs="Times New Roman"/>
                </w:rPr>
                <w:fldChar w:fldCharType="separate"/>
              </w:r>
              <w:r w:rsidR="00A17AE0" w:rsidRPr="00A17AE0">
                <w:rPr>
                  <w:rFonts w:ascii="Times New Roman" w:hAnsi="Times New Roman" w:cs="Times New Roman"/>
                  <w:noProof/>
                </w:rPr>
                <w:t xml:space="preserve">Arora, A. K. (2019). </w:t>
              </w:r>
              <w:r w:rsidR="00A17AE0" w:rsidRPr="00A17AE0">
                <w:rPr>
                  <w:rFonts w:ascii="Times New Roman" w:hAnsi="Times New Roman" w:cs="Times New Roman"/>
                  <w:i/>
                  <w:iCs/>
                  <w:noProof/>
                </w:rPr>
                <w:t>Management and Economics Research Journal .</w:t>
              </w:r>
              <w:r w:rsidR="00A17AE0" w:rsidRPr="00A17AE0">
                <w:rPr>
                  <w:rFonts w:ascii="Times New Roman" w:hAnsi="Times New Roman" w:cs="Times New Roman"/>
                  <w:noProof/>
                </w:rPr>
                <w:t xml:space="preserve"> </w:t>
              </w:r>
            </w:p>
            <w:p w14:paraId="7BDAEFA7" w14:textId="77777777" w:rsidR="00A17AE0" w:rsidRPr="00A17AE0" w:rsidRDefault="00A17AE0" w:rsidP="00A17AE0">
              <w:pPr>
                <w:pStyle w:val="Bibliography"/>
                <w:numPr>
                  <w:ilvl w:val="0"/>
                  <w:numId w:val="8"/>
                </w:numPr>
                <w:rPr>
                  <w:rFonts w:ascii="Times New Roman" w:hAnsi="Times New Roman" w:cs="Times New Roman"/>
                  <w:noProof/>
                </w:rPr>
              </w:pPr>
              <w:r w:rsidRPr="00A17AE0">
                <w:rPr>
                  <w:rFonts w:ascii="Times New Roman" w:hAnsi="Times New Roman" w:cs="Times New Roman"/>
                  <w:noProof/>
                </w:rPr>
                <w:t xml:space="preserve">Chien, D. W. (2025). China’s Soft Spot in Trade War With Trump: Risk of Huge Job Loss. </w:t>
              </w:r>
              <w:r w:rsidRPr="00A17AE0">
                <w:rPr>
                  <w:rFonts w:ascii="Times New Roman" w:hAnsi="Times New Roman" w:cs="Times New Roman"/>
                  <w:i/>
                  <w:iCs/>
                  <w:noProof/>
                </w:rPr>
                <w:t>The New York Times</w:t>
              </w:r>
              <w:r w:rsidRPr="00A17AE0">
                <w:rPr>
                  <w:rFonts w:ascii="Times New Roman" w:hAnsi="Times New Roman" w:cs="Times New Roman"/>
                  <w:noProof/>
                </w:rPr>
                <w:t>.</w:t>
              </w:r>
            </w:p>
            <w:p w14:paraId="1928C9D7" w14:textId="77777777" w:rsidR="00A17AE0" w:rsidRPr="00A17AE0" w:rsidRDefault="00A17AE0" w:rsidP="00A17AE0">
              <w:pPr>
                <w:pStyle w:val="Bibliography"/>
                <w:numPr>
                  <w:ilvl w:val="0"/>
                  <w:numId w:val="8"/>
                </w:numPr>
                <w:rPr>
                  <w:rFonts w:ascii="Times New Roman" w:hAnsi="Times New Roman" w:cs="Times New Roman"/>
                  <w:noProof/>
                </w:rPr>
              </w:pPr>
              <w:r w:rsidRPr="00A17AE0">
                <w:rPr>
                  <w:rFonts w:ascii="Times New Roman" w:hAnsi="Times New Roman" w:cs="Times New Roman"/>
                  <w:noProof/>
                </w:rPr>
                <w:t xml:space="preserve">Miler, K. (2023). China’s Strategic Hold on Rare Tech Minerals. </w:t>
              </w:r>
              <w:r w:rsidRPr="00A17AE0">
                <w:rPr>
                  <w:rFonts w:ascii="Times New Roman" w:hAnsi="Times New Roman" w:cs="Times New Roman"/>
                  <w:i/>
                  <w:iCs/>
                  <w:noProof/>
                </w:rPr>
                <w:t>Bloomberg</w:t>
              </w:r>
              <w:r w:rsidRPr="00A17AE0">
                <w:rPr>
                  <w:rFonts w:ascii="Times New Roman" w:hAnsi="Times New Roman" w:cs="Times New Roman"/>
                  <w:noProof/>
                </w:rPr>
                <w:t>.</w:t>
              </w:r>
            </w:p>
            <w:p w14:paraId="4CD3ED6F" w14:textId="77777777" w:rsidR="00A17AE0" w:rsidRPr="00A17AE0" w:rsidRDefault="00A17AE0" w:rsidP="00A17AE0">
              <w:pPr>
                <w:pStyle w:val="Bibliography"/>
                <w:numPr>
                  <w:ilvl w:val="0"/>
                  <w:numId w:val="8"/>
                </w:numPr>
                <w:rPr>
                  <w:rFonts w:ascii="Times New Roman" w:hAnsi="Times New Roman" w:cs="Times New Roman"/>
                  <w:noProof/>
                </w:rPr>
              </w:pPr>
              <w:r w:rsidRPr="00A17AE0">
                <w:rPr>
                  <w:rFonts w:ascii="Times New Roman" w:hAnsi="Times New Roman" w:cs="Times New Roman"/>
                  <w:noProof/>
                </w:rPr>
                <w:t>P.Bown, C. (2022). US</w:t>
              </w:r>
              <w:r w:rsidRPr="00A17AE0">
                <w:rPr>
                  <w:rFonts w:ascii="Times New Roman" w:hAnsi="Times New Roman" w:cs="Times New Roman"/>
                  <w:noProof/>
                </w:rPr>
                <w:noBreakHyphen/>
                <w:t xml:space="preserve">China phase one tracker: China’s purchases of US goods. </w:t>
              </w:r>
              <w:r w:rsidRPr="00A17AE0">
                <w:rPr>
                  <w:rFonts w:ascii="Times New Roman" w:hAnsi="Times New Roman" w:cs="Times New Roman"/>
                  <w:i/>
                  <w:iCs/>
                  <w:noProof/>
                </w:rPr>
                <w:t>Peterson Institute for International Economics</w:t>
              </w:r>
              <w:r w:rsidRPr="00A17AE0">
                <w:rPr>
                  <w:rFonts w:ascii="Times New Roman" w:hAnsi="Times New Roman" w:cs="Times New Roman"/>
                  <w:noProof/>
                </w:rPr>
                <w:t>.</w:t>
              </w:r>
            </w:p>
            <w:p w14:paraId="79489B3B" w14:textId="77777777" w:rsidR="00A17AE0" w:rsidRPr="00A17AE0" w:rsidRDefault="00A17AE0" w:rsidP="00A17AE0">
              <w:pPr>
                <w:pStyle w:val="Bibliography"/>
                <w:numPr>
                  <w:ilvl w:val="0"/>
                  <w:numId w:val="8"/>
                </w:numPr>
                <w:rPr>
                  <w:rFonts w:ascii="Times New Roman" w:hAnsi="Times New Roman" w:cs="Times New Roman"/>
                  <w:noProof/>
                </w:rPr>
              </w:pPr>
              <w:r w:rsidRPr="00A17AE0">
                <w:rPr>
                  <w:rFonts w:ascii="Times New Roman" w:hAnsi="Times New Roman" w:cs="Times New Roman"/>
                  <w:noProof/>
                </w:rPr>
                <w:t xml:space="preserve">Richter, F. (2025). U.S. Trade Deficit With China Is 30% Off Its Peak. </w:t>
              </w:r>
              <w:r w:rsidRPr="00A17AE0">
                <w:rPr>
                  <w:rFonts w:ascii="Times New Roman" w:hAnsi="Times New Roman" w:cs="Times New Roman"/>
                  <w:i/>
                  <w:iCs/>
                  <w:noProof/>
                </w:rPr>
                <w:t>Statista</w:t>
              </w:r>
              <w:r w:rsidRPr="00A17AE0">
                <w:rPr>
                  <w:rFonts w:ascii="Times New Roman" w:hAnsi="Times New Roman" w:cs="Times New Roman"/>
                  <w:noProof/>
                </w:rPr>
                <w:t>.</w:t>
              </w:r>
            </w:p>
            <w:p w14:paraId="71781374" w14:textId="77777777" w:rsidR="00A17AE0" w:rsidRPr="00A17AE0" w:rsidRDefault="00A17AE0" w:rsidP="00A17AE0">
              <w:pPr>
                <w:pStyle w:val="Bibliography"/>
                <w:numPr>
                  <w:ilvl w:val="0"/>
                  <w:numId w:val="8"/>
                </w:numPr>
                <w:rPr>
                  <w:rFonts w:ascii="Times New Roman" w:hAnsi="Times New Roman" w:cs="Times New Roman"/>
                  <w:noProof/>
                </w:rPr>
              </w:pPr>
              <w:r w:rsidRPr="00A17AE0">
                <w:rPr>
                  <w:rFonts w:ascii="Times New Roman" w:hAnsi="Times New Roman" w:cs="Times New Roman"/>
                  <w:noProof/>
                </w:rPr>
                <w:t xml:space="preserve">Rojas-Romagosa, B. &amp;. (2018). </w:t>
              </w:r>
              <w:r w:rsidRPr="00A17AE0">
                <w:rPr>
                  <w:rFonts w:ascii="Times New Roman" w:hAnsi="Times New Roman" w:cs="Times New Roman"/>
                  <w:i/>
                  <w:iCs/>
                  <w:noProof/>
                </w:rPr>
                <w:t>Trade Wars: Economic impacts of US tariff increases and retaliations.</w:t>
              </w:r>
              <w:r w:rsidRPr="00A17AE0">
                <w:rPr>
                  <w:rFonts w:ascii="Times New Roman" w:hAnsi="Times New Roman" w:cs="Times New Roman"/>
                  <w:noProof/>
                </w:rPr>
                <w:t xml:space="preserve"> </w:t>
              </w:r>
            </w:p>
            <w:p w14:paraId="28A7666C" w14:textId="226B695D" w:rsidR="00750F04" w:rsidRPr="005D2BB1" w:rsidRDefault="00750F04" w:rsidP="00A17AE0">
              <w:pPr>
                <w:spacing w:line="360" w:lineRule="auto"/>
                <w:rPr>
                  <w:rFonts w:ascii="Times New Roman" w:hAnsi="Times New Roman" w:cs="Times New Roman"/>
                </w:rPr>
              </w:pPr>
              <w:r w:rsidRPr="00A17AE0">
                <w:rPr>
                  <w:rFonts w:ascii="Times New Roman" w:hAnsi="Times New Roman" w:cs="Times New Roman"/>
                  <w:b/>
                  <w:bCs/>
                  <w:noProof/>
                </w:rPr>
                <w:fldChar w:fldCharType="end"/>
              </w:r>
            </w:p>
          </w:sdtContent>
        </w:sdt>
      </w:sdtContent>
    </w:sdt>
    <w:p w14:paraId="358A4EDE" w14:textId="77777777" w:rsidR="00750F04" w:rsidRPr="005D2BB1" w:rsidRDefault="00750F04" w:rsidP="00510A06">
      <w:pPr>
        <w:spacing w:line="360" w:lineRule="auto"/>
        <w:rPr>
          <w:rFonts w:ascii="Times New Roman" w:hAnsi="Times New Roman" w:cs="Times New Roman"/>
        </w:rPr>
      </w:pPr>
    </w:p>
    <w:sectPr w:rsidR="00750F04" w:rsidRPr="005D2BB1" w:rsidSect="00B6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E05EA"/>
    <w:multiLevelType w:val="hybridMultilevel"/>
    <w:tmpl w:val="BEF6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0CCA"/>
    <w:multiLevelType w:val="hybridMultilevel"/>
    <w:tmpl w:val="BAAE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37085"/>
    <w:multiLevelType w:val="hybridMultilevel"/>
    <w:tmpl w:val="A2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56BDD"/>
    <w:multiLevelType w:val="hybridMultilevel"/>
    <w:tmpl w:val="B162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53965"/>
    <w:multiLevelType w:val="hybridMultilevel"/>
    <w:tmpl w:val="67BABE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465F5A"/>
    <w:multiLevelType w:val="hybridMultilevel"/>
    <w:tmpl w:val="8314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94736"/>
    <w:multiLevelType w:val="multilevel"/>
    <w:tmpl w:val="341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34953"/>
    <w:multiLevelType w:val="hybridMultilevel"/>
    <w:tmpl w:val="2B54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621766">
    <w:abstractNumId w:val="4"/>
  </w:num>
  <w:num w:numId="2" w16cid:durableId="2048867683">
    <w:abstractNumId w:val="2"/>
  </w:num>
  <w:num w:numId="3" w16cid:durableId="569392092">
    <w:abstractNumId w:val="7"/>
  </w:num>
  <w:num w:numId="4" w16cid:durableId="584336698">
    <w:abstractNumId w:val="6"/>
  </w:num>
  <w:num w:numId="5" w16cid:durableId="1403791728">
    <w:abstractNumId w:val="0"/>
  </w:num>
  <w:num w:numId="6" w16cid:durableId="299504905">
    <w:abstractNumId w:val="3"/>
  </w:num>
  <w:num w:numId="7" w16cid:durableId="1840121005">
    <w:abstractNumId w:val="1"/>
  </w:num>
  <w:num w:numId="8" w16cid:durableId="731661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94"/>
    <w:rsid w:val="000069A0"/>
    <w:rsid w:val="0002310C"/>
    <w:rsid w:val="000712AF"/>
    <w:rsid w:val="00083BBF"/>
    <w:rsid w:val="000C06C5"/>
    <w:rsid w:val="000F55A3"/>
    <w:rsid w:val="00124CB7"/>
    <w:rsid w:val="00131791"/>
    <w:rsid w:val="001323F4"/>
    <w:rsid w:val="001C0109"/>
    <w:rsid w:val="001F08D1"/>
    <w:rsid w:val="002750DC"/>
    <w:rsid w:val="002A14A0"/>
    <w:rsid w:val="002A74A9"/>
    <w:rsid w:val="002C36A1"/>
    <w:rsid w:val="0030772E"/>
    <w:rsid w:val="00345DE2"/>
    <w:rsid w:val="00351FDC"/>
    <w:rsid w:val="003521EB"/>
    <w:rsid w:val="0035572D"/>
    <w:rsid w:val="00361643"/>
    <w:rsid w:val="00385CC1"/>
    <w:rsid w:val="003904D6"/>
    <w:rsid w:val="0040541F"/>
    <w:rsid w:val="004446B8"/>
    <w:rsid w:val="004447DD"/>
    <w:rsid w:val="004855A2"/>
    <w:rsid w:val="004C01DC"/>
    <w:rsid w:val="004F7764"/>
    <w:rsid w:val="00510A06"/>
    <w:rsid w:val="0055587F"/>
    <w:rsid w:val="00557C05"/>
    <w:rsid w:val="00573929"/>
    <w:rsid w:val="00594725"/>
    <w:rsid w:val="005D2BB1"/>
    <w:rsid w:val="005F3DB3"/>
    <w:rsid w:val="006243F2"/>
    <w:rsid w:val="00637924"/>
    <w:rsid w:val="006655C2"/>
    <w:rsid w:val="00683686"/>
    <w:rsid w:val="006E676E"/>
    <w:rsid w:val="006F1B48"/>
    <w:rsid w:val="006F3145"/>
    <w:rsid w:val="00750F04"/>
    <w:rsid w:val="00753837"/>
    <w:rsid w:val="007A29DE"/>
    <w:rsid w:val="007F60E1"/>
    <w:rsid w:val="00813E29"/>
    <w:rsid w:val="0084312E"/>
    <w:rsid w:val="00876488"/>
    <w:rsid w:val="00877EAA"/>
    <w:rsid w:val="0088506C"/>
    <w:rsid w:val="008A08EE"/>
    <w:rsid w:val="008E1594"/>
    <w:rsid w:val="00902D85"/>
    <w:rsid w:val="00926B73"/>
    <w:rsid w:val="00A17AE0"/>
    <w:rsid w:val="00A95121"/>
    <w:rsid w:val="00AA7284"/>
    <w:rsid w:val="00AC2AF0"/>
    <w:rsid w:val="00AE1E8A"/>
    <w:rsid w:val="00B60ED5"/>
    <w:rsid w:val="00B74F25"/>
    <w:rsid w:val="00BB6F8A"/>
    <w:rsid w:val="00BD2FDC"/>
    <w:rsid w:val="00BF0C36"/>
    <w:rsid w:val="00C12BDA"/>
    <w:rsid w:val="00C523E8"/>
    <w:rsid w:val="00CA15F8"/>
    <w:rsid w:val="00CA3228"/>
    <w:rsid w:val="00CC375B"/>
    <w:rsid w:val="00CE7ACF"/>
    <w:rsid w:val="00D45291"/>
    <w:rsid w:val="00D51019"/>
    <w:rsid w:val="00D81A97"/>
    <w:rsid w:val="00D935A0"/>
    <w:rsid w:val="00DA06D3"/>
    <w:rsid w:val="00DB2DB2"/>
    <w:rsid w:val="00DD5DF1"/>
    <w:rsid w:val="00DE6265"/>
    <w:rsid w:val="00E00269"/>
    <w:rsid w:val="00E04DDF"/>
    <w:rsid w:val="00E64158"/>
    <w:rsid w:val="00E879FB"/>
    <w:rsid w:val="00ED4A07"/>
    <w:rsid w:val="00F319DB"/>
    <w:rsid w:val="00F73412"/>
    <w:rsid w:val="00F74784"/>
    <w:rsid w:val="00F93773"/>
    <w:rsid w:val="00F95E49"/>
    <w:rsid w:val="00FD08E4"/>
    <w:rsid w:val="00FD50CA"/>
    <w:rsid w:val="00FD66FD"/>
    <w:rsid w:val="00FE5024"/>
    <w:rsid w:val="00FF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80C"/>
  <w15:chartTrackingRefBased/>
  <w15:docId w15:val="{760549E5-28EC-4592-AB6C-C2B7BBC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00269"/>
    <w:pPr>
      <w:keepNext/>
      <w:keepLines/>
      <w:spacing w:before="360" w:after="80" w:line="276" w:lineRule="auto"/>
      <w:outlineLvl w:val="0"/>
    </w:pPr>
    <w:rPr>
      <w:rFonts w:ascii="Times New Roman" w:eastAsiaTheme="majorEastAsia" w:hAnsi="Times New Roman" w:cstheme="majorBidi"/>
      <w:b/>
      <w:szCs w:val="40"/>
    </w:rPr>
  </w:style>
  <w:style w:type="paragraph" w:styleId="Heading2">
    <w:name w:val="heading 2"/>
    <w:basedOn w:val="Normal"/>
    <w:next w:val="Normal"/>
    <w:link w:val="Heading2Char"/>
    <w:autoRedefine/>
    <w:uiPriority w:val="9"/>
    <w:qFormat/>
    <w:rsid w:val="00E00269"/>
    <w:pPr>
      <w:keepNext/>
      <w:keepLines/>
      <w:spacing w:before="160" w:after="80" w:line="276" w:lineRule="auto"/>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autoRedefine/>
    <w:uiPriority w:val="9"/>
    <w:qFormat/>
    <w:rsid w:val="00E00269"/>
    <w:pPr>
      <w:keepNext/>
      <w:keepLines/>
      <w:spacing w:before="160" w:after="80" w:line="276" w:lineRule="auto"/>
      <w:outlineLvl w:val="2"/>
    </w:pPr>
    <w:rPr>
      <w:rFonts w:ascii="Times New Roman" w:eastAsiaTheme="majorEastAsia" w:hAnsi="Times New Roman" w:cstheme="majorBidi"/>
      <w:b/>
      <w:i/>
      <w:color w:val="000000" w:themeColor="text1"/>
      <w:szCs w:val="28"/>
    </w:rPr>
  </w:style>
  <w:style w:type="paragraph" w:styleId="Heading4">
    <w:name w:val="heading 4"/>
    <w:basedOn w:val="Normal"/>
    <w:next w:val="Normal"/>
    <w:link w:val="Heading4Char"/>
    <w:autoRedefine/>
    <w:uiPriority w:val="9"/>
    <w:qFormat/>
    <w:rsid w:val="00E00269"/>
    <w:pPr>
      <w:keepNext/>
      <w:keepLines/>
      <w:spacing w:before="80" w:after="40" w:line="276" w:lineRule="auto"/>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semiHidden/>
    <w:unhideWhenUsed/>
    <w:qFormat/>
    <w:rsid w:val="008E1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autoRedefine/>
    <w:qFormat/>
    <w:rsid w:val="00E00269"/>
    <w:rPr>
      <w:rFonts w:cs="Times New Roman"/>
      <w:b w:val="0"/>
      <w:bCs/>
      <w:color w:val="000000" w:themeColor="text1"/>
    </w:rPr>
  </w:style>
  <w:style w:type="character" w:customStyle="1" w:styleId="Style1Char">
    <w:name w:val="Style1 Char"/>
    <w:basedOn w:val="Heading1Char"/>
    <w:link w:val="Style1"/>
    <w:rsid w:val="00E00269"/>
    <w:rPr>
      <w:rFonts w:ascii="Times New Roman" w:eastAsiaTheme="majorEastAsia" w:hAnsi="Times New Roman" w:cs="Times New Roman"/>
      <w:b w:val="0"/>
      <w:bCs/>
      <w:color w:val="000000" w:themeColor="text1"/>
      <w:szCs w:val="40"/>
    </w:rPr>
  </w:style>
  <w:style w:type="character" w:customStyle="1" w:styleId="Heading1Char">
    <w:name w:val="Heading 1 Char"/>
    <w:basedOn w:val="DefaultParagraphFont"/>
    <w:link w:val="Heading1"/>
    <w:uiPriority w:val="9"/>
    <w:rsid w:val="00E00269"/>
    <w:rPr>
      <w:rFonts w:ascii="Times New Roman" w:eastAsiaTheme="majorEastAsia" w:hAnsi="Times New Roman" w:cstheme="majorBidi"/>
      <w:b/>
      <w:szCs w:val="40"/>
    </w:rPr>
  </w:style>
  <w:style w:type="character" w:customStyle="1" w:styleId="Heading3Char">
    <w:name w:val="Heading 3 Char"/>
    <w:basedOn w:val="DefaultParagraphFont"/>
    <w:link w:val="Heading3"/>
    <w:uiPriority w:val="9"/>
    <w:rsid w:val="00E00269"/>
    <w:rPr>
      <w:rFonts w:ascii="Times New Roman" w:eastAsiaTheme="majorEastAsia" w:hAnsi="Times New Roman" w:cstheme="majorBidi"/>
      <w:b/>
      <w:i/>
      <w:color w:val="000000" w:themeColor="text1"/>
      <w:szCs w:val="28"/>
    </w:rPr>
  </w:style>
  <w:style w:type="character" w:customStyle="1" w:styleId="Heading2Char">
    <w:name w:val="Heading 2 Char"/>
    <w:basedOn w:val="DefaultParagraphFont"/>
    <w:link w:val="Heading2"/>
    <w:uiPriority w:val="9"/>
    <w:rsid w:val="00E00269"/>
    <w:rPr>
      <w:rFonts w:ascii="Times New Roman" w:eastAsiaTheme="majorEastAsia" w:hAnsi="Times New Roman" w:cstheme="majorBidi"/>
      <w:b/>
      <w:color w:val="000000" w:themeColor="text1"/>
      <w:szCs w:val="32"/>
    </w:rPr>
  </w:style>
  <w:style w:type="character" w:customStyle="1" w:styleId="Heading4Char">
    <w:name w:val="Heading 4 Char"/>
    <w:basedOn w:val="DefaultParagraphFont"/>
    <w:link w:val="Heading4"/>
    <w:uiPriority w:val="9"/>
    <w:rsid w:val="00E00269"/>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8E1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94"/>
    <w:rPr>
      <w:rFonts w:eastAsiaTheme="majorEastAsia" w:cstheme="majorBidi"/>
      <w:color w:val="272727" w:themeColor="text1" w:themeTint="D8"/>
    </w:rPr>
  </w:style>
  <w:style w:type="paragraph" w:styleId="Title">
    <w:name w:val="Title"/>
    <w:basedOn w:val="Normal"/>
    <w:next w:val="Normal"/>
    <w:link w:val="TitleChar"/>
    <w:uiPriority w:val="10"/>
    <w:qFormat/>
    <w:rsid w:val="008E1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94"/>
    <w:pPr>
      <w:spacing w:before="160"/>
      <w:jc w:val="center"/>
    </w:pPr>
    <w:rPr>
      <w:i/>
      <w:iCs/>
      <w:color w:val="404040" w:themeColor="text1" w:themeTint="BF"/>
    </w:rPr>
  </w:style>
  <w:style w:type="character" w:customStyle="1" w:styleId="QuoteChar">
    <w:name w:val="Quote Char"/>
    <w:basedOn w:val="DefaultParagraphFont"/>
    <w:link w:val="Quote"/>
    <w:uiPriority w:val="29"/>
    <w:rsid w:val="008E1594"/>
    <w:rPr>
      <w:i/>
      <w:iCs/>
      <w:color w:val="404040" w:themeColor="text1" w:themeTint="BF"/>
    </w:rPr>
  </w:style>
  <w:style w:type="paragraph" w:styleId="ListParagraph">
    <w:name w:val="List Paragraph"/>
    <w:basedOn w:val="Normal"/>
    <w:uiPriority w:val="34"/>
    <w:qFormat/>
    <w:rsid w:val="008E1594"/>
    <w:pPr>
      <w:ind w:left="720"/>
      <w:contextualSpacing/>
    </w:pPr>
  </w:style>
  <w:style w:type="character" w:styleId="IntenseEmphasis">
    <w:name w:val="Intense Emphasis"/>
    <w:basedOn w:val="DefaultParagraphFont"/>
    <w:uiPriority w:val="21"/>
    <w:qFormat/>
    <w:rsid w:val="008E1594"/>
    <w:rPr>
      <w:i/>
      <w:iCs/>
      <w:color w:val="0F4761" w:themeColor="accent1" w:themeShade="BF"/>
    </w:rPr>
  </w:style>
  <w:style w:type="paragraph" w:styleId="IntenseQuote">
    <w:name w:val="Intense Quote"/>
    <w:basedOn w:val="Normal"/>
    <w:next w:val="Normal"/>
    <w:link w:val="IntenseQuoteChar"/>
    <w:uiPriority w:val="30"/>
    <w:qFormat/>
    <w:rsid w:val="008E1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594"/>
    <w:rPr>
      <w:i/>
      <w:iCs/>
      <w:color w:val="0F4761" w:themeColor="accent1" w:themeShade="BF"/>
    </w:rPr>
  </w:style>
  <w:style w:type="character" w:styleId="IntenseReference">
    <w:name w:val="Intense Reference"/>
    <w:basedOn w:val="DefaultParagraphFont"/>
    <w:uiPriority w:val="32"/>
    <w:qFormat/>
    <w:rsid w:val="008E1594"/>
    <w:rPr>
      <w:b/>
      <w:bCs/>
      <w:smallCaps/>
      <w:color w:val="0F4761" w:themeColor="accent1" w:themeShade="BF"/>
      <w:spacing w:val="5"/>
    </w:rPr>
  </w:style>
  <w:style w:type="paragraph" w:styleId="NormalWeb">
    <w:name w:val="Normal (Web)"/>
    <w:basedOn w:val="Normal"/>
    <w:uiPriority w:val="99"/>
    <w:semiHidden/>
    <w:unhideWhenUsed/>
    <w:rsid w:val="00CA3228"/>
    <w:rPr>
      <w:rFonts w:ascii="Times New Roman" w:hAnsi="Times New Roman" w:cs="Times New Roman"/>
    </w:rPr>
  </w:style>
  <w:style w:type="character" w:styleId="Hyperlink">
    <w:name w:val="Hyperlink"/>
    <w:basedOn w:val="DefaultParagraphFont"/>
    <w:uiPriority w:val="99"/>
    <w:unhideWhenUsed/>
    <w:rsid w:val="0030772E"/>
    <w:rPr>
      <w:color w:val="467886" w:themeColor="hyperlink"/>
      <w:u w:val="single"/>
    </w:rPr>
  </w:style>
  <w:style w:type="character" w:styleId="UnresolvedMention">
    <w:name w:val="Unresolved Mention"/>
    <w:basedOn w:val="DefaultParagraphFont"/>
    <w:uiPriority w:val="99"/>
    <w:semiHidden/>
    <w:unhideWhenUsed/>
    <w:rsid w:val="0030772E"/>
    <w:rPr>
      <w:color w:val="605E5C"/>
      <w:shd w:val="clear" w:color="auto" w:fill="E1DFDD"/>
    </w:rPr>
  </w:style>
  <w:style w:type="paragraph" w:styleId="Bibliography">
    <w:name w:val="Bibliography"/>
    <w:basedOn w:val="Normal"/>
    <w:next w:val="Normal"/>
    <w:uiPriority w:val="37"/>
    <w:unhideWhenUsed/>
    <w:rsid w:val="0075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942">
      <w:bodyDiv w:val="1"/>
      <w:marLeft w:val="0"/>
      <w:marRight w:val="0"/>
      <w:marTop w:val="0"/>
      <w:marBottom w:val="0"/>
      <w:divBdr>
        <w:top w:val="none" w:sz="0" w:space="0" w:color="auto"/>
        <w:left w:val="none" w:sz="0" w:space="0" w:color="auto"/>
        <w:bottom w:val="none" w:sz="0" w:space="0" w:color="auto"/>
        <w:right w:val="none" w:sz="0" w:space="0" w:color="auto"/>
      </w:divBdr>
    </w:div>
    <w:div w:id="13313105">
      <w:bodyDiv w:val="1"/>
      <w:marLeft w:val="0"/>
      <w:marRight w:val="0"/>
      <w:marTop w:val="0"/>
      <w:marBottom w:val="0"/>
      <w:divBdr>
        <w:top w:val="none" w:sz="0" w:space="0" w:color="auto"/>
        <w:left w:val="none" w:sz="0" w:space="0" w:color="auto"/>
        <w:bottom w:val="none" w:sz="0" w:space="0" w:color="auto"/>
        <w:right w:val="none" w:sz="0" w:space="0" w:color="auto"/>
      </w:divBdr>
    </w:div>
    <w:div w:id="129522045">
      <w:bodyDiv w:val="1"/>
      <w:marLeft w:val="0"/>
      <w:marRight w:val="0"/>
      <w:marTop w:val="0"/>
      <w:marBottom w:val="0"/>
      <w:divBdr>
        <w:top w:val="none" w:sz="0" w:space="0" w:color="auto"/>
        <w:left w:val="none" w:sz="0" w:space="0" w:color="auto"/>
        <w:bottom w:val="none" w:sz="0" w:space="0" w:color="auto"/>
        <w:right w:val="none" w:sz="0" w:space="0" w:color="auto"/>
      </w:divBdr>
    </w:div>
    <w:div w:id="145512964">
      <w:bodyDiv w:val="1"/>
      <w:marLeft w:val="0"/>
      <w:marRight w:val="0"/>
      <w:marTop w:val="0"/>
      <w:marBottom w:val="0"/>
      <w:divBdr>
        <w:top w:val="none" w:sz="0" w:space="0" w:color="auto"/>
        <w:left w:val="none" w:sz="0" w:space="0" w:color="auto"/>
        <w:bottom w:val="none" w:sz="0" w:space="0" w:color="auto"/>
        <w:right w:val="none" w:sz="0" w:space="0" w:color="auto"/>
      </w:divBdr>
    </w:div>
    <w:div w:id="169217847">
      <w:bodyDiv w:val="1"/>
      <w:marLeft w:val="0"/>
      <w:marRight w:val="0"/>
      <w:marTop w:val="0"/>
      <w:marBottom w:val="0"/>
      <w:divBdr>
        <w:top w:val="none" w:sz="0" w:space="0" w:color="auto"/>
        <w:left w:val="none" w:sz="0" w:space="0" w:color="auto"/>
        <w:bottom w:val="none" w:sz="0" w:space="0" w:color="auto"/>
        <w:right w:val="none" w:sz="0" w:space="0" w:color="auto"/>
      </w:divBdr>
    </w:div>
    <w:div w:id="197284714">
      <w:bodyDiv w:val="1"/>
      <w:marLeft w:val="0"/>
      <w:marRight w:val="0"/>
      <w:marTop w:val="0"/>
      <w:marBottom w:val="0"/>
      <w:divBdr>
        <w:top w:val="none" w:sz="0" w:space="0" w:color="auto"/>
        <w:left w:val="none" w:sz="0" w:space="0" w:color="auto"/>
        <w:bottom w:val="none" w:sz="0" w:space="0" w:color="auto"/>
        <w:right w:val="none" w:sz="0" w:space="0" w:color="auto"/>
      </w:divBdr>
    </w:div>
    <w:div w:id="244926263">
      <w:bodyDiv w:val="1"/>
      <w:marLeft w:val="0"/>
      <w:marRight w:val="0"/>
      <w:marTop w:val="0"/>
      <w:marBottom w:val="0"/>
      <w:divBdr>
        <w:top w:val="none" w:sz="0" w:space="0" w:color="auto"/>
        <w:left w:val="none" w:sz="0" w:space="0" w:color="auto"/>
        <w:bottom w:val="none" w:sz="0" w:space="0" w:color="auto"/>
        <w:right w:val="none" w:sz="0" w:space="0" w:color="auto"/>
      </w:divBdr>
    </w:div>
    <w:div w:id="298846422">
      <w:bodyDiv w:val="1"/>
      <w:marLeft w:val="0"/>
      <w:marRight w:val="0"/>
      <w:marTop w:val="0"/>
      <w:marBottom w:val="0"/>
      <w:divBdr>
        <w:top w:val="none" w:sz="0" w:space="0" w:color="auto"/>
        <w:left w:val="none" w:sz="0" w:space="0" w:color="auto"/>
        <w:bottom w:val="none" w:sz="0" w:space="0" w:color="auto"/>
        <w:right w:val="none" w:sz="0" w:space="0" w:color="auto"/>
      </w:divBdr>
    </w:div>
    <w:div w:id="411590963">
      <w:bodyDiv w:val="1"/>
      <w:marLeft w:val="0"/>
      <w:marRight w:val="0"/>
      <w:marTop w:val="0"/>
      <w:marBottom w:val="0"/>
      <w:divBdr>
        <w:top w:val="none" w:sz="0" w:space="0" w:color="auto"/>
        <w:left w:val="none" w:sz="0" w:space="0" w:color="auto"/>
        <w:bottom w:val="none" w:sz="0" w:space="0" w:color="auto"/>
        <w:right w:val="none" w:sz="0" w:space="0" w:color="auto"/>
      </w:divBdr>
    </w:div>
    <w:div w:id="560211216">
      <w:bodyDiv w:val="1"/>
      <w:marLeft w:val="0"/>
      <w:marRight w:val="0"/>
      <w:marTop w:val="0"/>
      <w:marBottom w:val="0"/>
      <w:divBdr>
        <w:top w:val="none" w:sz="0" w:space="0" w:color="auto"/>
        <w:left w:val="none" w:sz="0" w:space="0" w:color="auto"/>
        <w:bottom w:val="none" w:sz="0" w:space="0" w:color="auto"/>
        <w:right w:val="none" w:sz="0" w:space="0" w:color="auto"/>
      </w:divBdr>
    </w:div>
    <w:div w:id="604850710">
      <w:bodyDiv w:val="1"/>
      <w:marLeft w:val="0"/>
      <w:marRight w:val="0"/>
      <w:marTop w:val="0"/>
      <w:marBottom w:val="0"/>
      <w:divBdr>
        <w:top w:val="none" w:sz="0" w:space="0" w:color="auto"/>
        <w:left w:val="none" w:sz="0" w:space="0" w:color="auto"/>
        <w:bottom w:val="none" w:sz="0" w:space="0" w:color="auto"/>
        <w:right w:val="none" w:sz="0" w:space="0" w:color="auto"/>
      </w:divBdr>
    </w:div>
    <w:div w:id="736510463">
      <w:bodyDiv w:val="1"/>
      <w:marLeft w:val="0"/>
      <w:marRight w:val="0"/>
      <w:marTop w:val="0"/>
      <w:marBottom w:val="0"/>
      <w:divBdr>
        <w:top w:val="none" w:sz="0" w:space="0" w:color="auto"/>
        <w:left w:val="none" w:sz="0" w:space="0" w:color="auto"/>
        <w:bottom w:val="none" w:sz="0" w:space="0" w:color="auto"/>
        <w:right w:val="none" w:sz="0" w:space="0" w:color="auto"/>
      </w:divBdr>
    </w:div>
    <w:div w:id="820540821">
      <w:bodyDiv w:val="1"/>
      <w:marLeft w:val="0"/>
      <w:marRight w:val="0"/>
      <w:marTop w:val="0"/>
      <w:marBottom w:val="0"/>
      <w:divBdr>
        <w:top w:val="none" w:sz="0" w:space="0" w:color="auto"/>
        <w:left w:val="none" w:sz="0" w:space="0" w:color="auto"/>
        <w:bottom w:val="none" w:sz="0" w:space="0" w:color="auto"/>
        <w:right w:val="none" w:sz="0" w:space="0" w:color="auto"/>
      </w:divBdr>
    </w:div>
    <w:div w:id="821703614">
      <w:bodyDiv w:val="1"/>
      <w:marLeft w:val="0"/>
      <w:marRight w:val="0"/>
      <w:marTop w:val="0"/>
      <w:marBottom w:val="0"/>
      <w:divBdr>
        <w:top w:val="none" w:sz="0" w:space="0" w:color="auto"/>
        <w:left w:val="none" w:sz="0" w:space="0" w:color="auto"/>
        <w:bottom w:val="none" w:sz="0" w:space="0" w:color="auto"/>
        <w:right w:val="none" w:sz="0" w:space="0" w:color="auto"/>
      </w:divBdr>
    </w:div>
    <w:div w:id="859588419">
      <w:bodyDiv w:val="1"/>
      <w:marLeft w:val="0"/>
      <w:marRight w:val="0"/>
      <w:marTop w:val="0"/>
      <w:marBottom w:val="0"/>
      <w:divBdr>
        <w:top w:val="none" w:sz="0" w:space="0" w:color="auto"/>
        <w:left w:val="none" w:sz="0" w:space="0" w:color="auto"/>
        <w:bottom w:val="none" w:sz="0" w:space="0" w:color="auto"/>
        <w:right w:val="none" w:sz="0" w:space="0" w:color="auto"/>
      </w:divBdr>
    </w:div>
    <w:div w:id="905839213">
      <w:bodyDiv w:val="1"/>
      <w:marLeft w:val="0"/>
      <w:marRight w:val="0"/>
      <w:marTop w:val="0"/>
      <w:marBottom w:val="0"/>
      <w:divBdr>
        <w:top w:val="none" w:sz="0" w:space="0" w:color="auto"/>
        <w:left w:val="none" w:sz="0" w:space="0" w:color="auto"/>
        <w:bottom w:val="none" w:sz="0" w:space="0" w:color="auto"/>
        <w:right w:val="none" w:sz="0" w:space="0" w:color="auto"/>
      </w:divBdr>
    </w:div>
    <w:div w:id="934092545">
      <w:bodyDiv w:val="1"/>
      <w:marLeft w:val="0"/>
      <w:marRight w:val="0"/>
      <w:marTop w:val="0"/>
      <w:marBottom w:val="0"/>
      <w:divBdr>
        <w:top w:val="none" w:sz="0" w:space="0" w:color="auto"/>
        <w:left w:val="none" w:sz="0" w:space="0" w:color="auto"/>
        <w:bottom w:val="none" w:sz="0" w:space="0" w:color="auto"/>
        <w:right w:val="none" w:sz="0" w:space="0" w:color="auto"/>
      </w:divBdr>
    </w:div>
    <w:div w:id="975600392">
      <w:bodyDiv w:val="1"/>
      <w:marLeft w:val="0"/>
      <w:marRight w:val="0"/>
      <w:marTop w:val="0"/>
      <w:marBottom w:val="0"/>
      <w:divBdr>
        <w:top w:val="none" w:sz="0" w:space="0" w:color="auto"/>
        <w:left w:val="none" w:sz="0" w:space="0" w:color="auto"/>
        <w:bottom w:val="none" w:sz="0" w:space="0" w:color="auto"/>
        <w:right w:val="none" w:sz="0" w:space="0" w:color="auto"/>
      </w:divBdr>
    </w:div>
    <w:div w:id="1035041728">
      <w:bodyDiv w:val="1"/>
      <w:marLeft w:val="0"/>
      <w:marRight w:val="0"/>
      <w:marTop w:val="0"/>
      <w:marBottom w:val="0"/>
      <w:divBdr>
        <w:top w:val="none" w:sz="0" w:space="0" w:color="auto"/>
        <w:left w:val="none" w:sz="0" w:space="0" w:color="auto"/>
        <w:bottom w:val="none" w:sz="0" w:space="0" w:color="auto"/>
        <w:right w:val="none" w:sz="0" w:space="0" w:color="auto"/>
      </w:divBdr>
    </w:div>
    <w:div w:id="1059402473">
      <w:bodyDiv w:val="1"/>
      <w:marLeft w:val="0"/>
      <w:marRight w:val="0"/>
      <w:marTop w:val="0"/>
      <w:marBottom w:val="0"/>
      <w:divBdr>
        <w:top w:val="none" w:sz="0" w:space="0" w:color="auto"/>
        <w:left w:val="none" w:sz="0" w:space="0" w:color="auto"/>
        <w:bottom w:val="none" w:sz="0" w:space="0" w:color="auto"/>
        <w:right w:val="none" w:sz="0" w:space="0" w:color="auto"/>
      </w:divBdr>
    </w:div>
    <w:div w:id="1136415798">
      <w:bodyDiv w:val="1"/>
      <w:marLeft w:val="0"/>
      <w:marRight w:val="0"/>
      <w:marTop w:val="0"/>
      <w:marBottom w:val="0"/>
      <w:divBdr>
        <w:top w:val="none" w:sz="0" w:space="0" w:color="auto"/>
        <w:left w:val="none" w:sz="0" w:space="0" w:color="auto"/>
        <w:bottom w:val="none" w:sz="0" w:space="0" w:color="auto"/>
        <w:right w:val="none" w:sz="0" w:space="0" w:color="auto"/>
      </w:divBdr>
    </w:div>
    <w:div w:id="1171140227">
      <w:bodyDiv w:val="1"/>
      <w:marLeft w:val="0"/>
      <w:marRight w:val="0"/>
      <w:marTop w:val="0"/>
      <w:marBottom w:val="0"/>
      <w:divBdr>
        <w:top w:val="none" w:sz="0" w:space="0" w:color="auto"/>
        <w:left w:val="none" w:sz="0" w:space="0" w:color="auto"/>
        <w:bottom w:val="none" w:sz="0" w:space="0" w:color="auto"/>
        <w:right w:val="none" w:sz="0" w:space="0" w:color="auto"/>
      </w:divBdr>
    </w:div>
    <w:div w:id="1284070620">
      <w:bodyDiv w:val="1"/>
      <w:marLeft w:val="0"/>
      <w:marRight w:val="0"/>
      <w:marTop w:val="0"/>
      <w:marBottom w:val="0"/>
      <w:divBdr>
        <w:top w:val="none" w:sz="0" w:space="0" w:color="auto"/>
        <w:left w:val="none" w:sz="0" w:space="0" w:color="auto"/>
        <w:bottom w:val="none" w:sz="0" w:space="0" w:color="auto"/>
        <w:right w:val="none" w:sz="0" w:space="0" w:color="auto"/>
      </w:divBdr>
    </w:div>
    <w:div w:id="1307398533">
      <w:bodyDiv w:val="1"/>
      <w:marLeft w:val="0"/>
      <w:marRight w:val="0"/>
      <w:marTop w:val="0"/>
      <w:marBottom w:val="0"/>
      <w:divBdr>
        <w:top w:val="none" w:sz="0" w:space="0" w:color="auto"/>
        <w:left w:val="none" w:sz="0" w:space="0" w:color="auto"/>
        <w:bottom w:val="none" w:sz="0" w:space="0" w:color="auto"/>
        <w:right w:val="none" w:sz="0" w:space="0" w:color="auto"/>
      </w:divBdr>
    </w:div>
    <w:div w:id="1341666583">
      <w:bodyDiv w:val="1"/>
      <w:marLeft w:val="0"/>
      <w:marRight w:val="0"/>
      <w:marTop w:val="0"/>
      <w:marBottom w:val="0"/>
      <w:divBdr>
        <w:top w:val="none" w:sz="0" w:space="0" w:color="auto"/>
        <w:left w:val="none" w:sz="0" w:space="0" w:color="auto"/>
        <w:bottom w:val="none" w:sz="0" w:space="0" w:color="auto"/>
        <w:right w:val="none" w:sz="0" w:space="0" w:color="auto"/>
      </w:divBdr>
    </w:div>
    <w:div w:id="1441603101">
      <w:bodyDiv w:val="1"/>
      <w:marLeft w:val="0"/>
      <w:marRight w:val="0"/>
      <w:marTop w:val="0"/>
      <w:marBottom w:val="0"/>
      <w:divBdr>
        <w:top w:val="none" w:sz="0" w:space="0" w:color="auto"/>
        <w:left w:val="none" w:sz="0" w:space="0" w:color="auto"/>
        <w:bottom w:val="none" w:sz="0" w:space="0" w:color="auto"/>
        <w:right w:val="none" w:sz="0" w:space="0" w:color="auto"/>
      </w:divBdr>
    </w:div>
    <w:div w:id="1457413463">
      <w:bodyDiv w:val="1"/>
      <w:marLeft w:val="0"/>
      <w:marRight w:val="0"/>
      <w:marTop w:val="0"/>
      <w:marBottom w:val="0"/>
      <w:divBdr>
        <w:top w:val="none" w:sz="0" w:space="0" w:color="auto"/>
        <w:left w:val="none" w:sz="0" w:space="0" w:color="auto"/>
        <w:bottom w:val="none" w:sz="0" w:space="0" w:color="auto"/>
        <w:right w:val="none" w:sz="0" w:space="0" w:color="auto"/>
      </w:divBdr>
    </w:div>
    <w:div w:id="1491559897">
      <w:bodyDiv w:val="1"/>
      <w:marLeft w:val="0"/>
      <w:marRight w:val="0"/>
      <w:marTop w:val="0"/>
      <w:marBottom w:val="0"/>
      <w:divBdr>
        <w:top w:val="none" w:sz="0" w:space="0" w:color="auto"/>
        <w:left w:val="none" w:sz="0" w:space="0" w:color="auto"/>
        <w:bottom w:val="none" w:sz="0" w:space="0" w:color="auto"/>
        <w:right w:val="none" w:sz="0" w:space="0" w:color="auto"/>
      </w:divBdr>
    </w:div>
    <w:div w:id="1560747521">
      <w:bodyDiv w:val="1"/>
      <w:marLeft w:val="0"/>
      <w:marRight w:val="0"/>
      <w:marTop w:val="0"/>
      <w:marBottom w:val="0"/>
      <w:divBdr>
        <w:top w:val="none" w:sz="0" w:space="0" w:color="auto"/>
        <w:left w:val="none" w:sz="0" w:space="0" w:color="auto"/>
        <w:bottom w:val="none" w:sz="0" w:space="0" w:color="auto"/>
        <w:right w:val="none" w:sz="0" w:space="0" w:color="auto"/>
      </w:divBdr>
    </w:div>
    <w:div w:id="1608847657">
      <w:bodyDiv w:val="1"/>
      <w:marLeft w:val="0"/>
      <w:marRight w:val="0"/>
      <w:marTop w:val="0"/>
      <w:marBottom w:val="0"/>
      <w:divBdr>
        <w:top w:val="none" w:sz="0" w:space="0" w:color="auto"/>
        <w:left w:val="none" w:sz="0" w:space="0" w:color="auto"/>
        <w:bottom w:val="none" w:sz="0" w:space="0" w:color="auto"/>
        <w:right w:val="none" w:sz="0" w:space="0" w:color="auto"/>
      </w:divBdr>
    </w:div>
    <w:div w:id="1700233051">
      <w:bodyDiv w:val="1"/>
      <w:marLeft w:val="0"/>
      <w:marRight w:val="0"/>
      <w:marTop w:val="0"/>
      <w:marBottom w:val="0"/>
      <w:divBdr>
        <w:top w:val="none" w:sz="0" w:space="0" w:color="auto"/>
        <w:left w:val="none" w:sz="0" w:space="0" w:color="auto"/>
        <w:bottom w:val="none" w:sz="0" w:space="0" w:color="auto"/>
        <w:right w:val="none" w:sz="0" w:space="0" w:color="auto"/>
      </w:divBdr>
    </w:div>
    <w:div w:id="1751659036">
      <w:bodyDiv w:val="1"/>
      <w:marLeft w:val="0"/>
      <w:marRight w:val="0"/>
      <w:marTop w:val="0"/>
      <w:marBottom w:val="0"/>
      <w:divBdr>
        <w:top w:val="none" w:sz="0" w:space="0" w:color="auto"/>
        <w:left w:val="none" w:sz="0" w:space="0" w:color="auto"/>
        <w:bottom w:val="none" w:sz="0" w:space="0" w:color="auto"/>
        <w:right w:val="none" w:sz="0" w:space="0" w:color="auto"/>
      </w:divBdr>
    </w:div>
    <w:div w:id="1795907477">
      <w:bodyDiv w:val="1"/>
      <w:marLeft w:val="0"/>
      <w:marRight w:val="0"/>
      <w:marTop w:val="0"/>
      <w:marBottom w:val="0"/>
      <w:divBdr>
        <w:top w:val="none" w:sz="0" w:space="0" w:color="auto"/>
        <w:left w:val="none" w:sz="0" w:space="0" w:color="auto"/>
        <w:bottom w:val="none" w:sz="0" w:space="0" w:color="auto"/>
        <w:right w:val="none" w:sz="0" w:space="0" w:color="auto"/>
      </w:divBdr>
    </w:div>
    <w:div w:id="1800144065">
      <w:bodyDiv w:val="1"/>
      <w:marLeft w:val="0"/>
      <w:marRight w:val="0"/>
      <w:marTop w:val="0"/>
      <w:marBottom w:val="0"/>
      <w:divBdr>
        <w:top w:val="none" w:sz="0" w:space="0" w:color="auto"/>
        <w:left w:val="none" w:sz="0" w:space="0" w:color="auto"/>
        <w:bottom w:val="none" w:sz="0" w:space="0" w:color="auto"/>
        <w:right w:val="none" w:sz="0" w:space="0" w:color="auto"/>
      </w:divBdr>
    </w:div>
    <w:div w:id="1820687642">
      <w:bodyDiv w:val="1"/>
      <w:marLeft w:val="0"/>
      <w:marRight w:val="0"/>
      <w:marTop w:val="0"/>
      <w:marBottom w:val="0"/>
      <w:divBdr>
        <w:top w:val="none" w:sz="0" w:space="0" w:color="auto"/>
        <w:left w:val="none" w:sz="0" w:space="0" w:color="auto"/>
        <w:bottom w:val="none" w:sz="0" w:space="0" w:color="auto"/>
        <w:right w:val="none" w:sz="0" w:space="0" w:color="auto"/>
      </w:divBdr>
    </w:div>
    <w:div w:id="1831091581">
      <w:bodyDiv w:val="1"/>
      <w:marLeft w:val="0"/>
      <w:marRight w:val="0"/>
      <w:marTop w:val="0"/>
      <w:marBottom w:val="0"/>
      <w:divBdr>
        <w:top w:val="none" w:sz="0" w:space="0" w:color="auto"/>
        <w:left w:val="none" w:sz="0" w:space="0" w:color="auto"/>
        <w:bottom w:val="none" w:sz="0" w:space="0" w:color="auto"/>
        <w:right w:val="none" w:sz="0" w:space="0" w:color="auto"/>
      </w:divBdr>
    </w:div>
    <w:div w:id="1885556303">
      <w:bodyDiv w:val="1"/>
      <w:marLeft w:val="0"/>
      <w:marRight w:val="0"/>
      <w:marTop w:val="0"/>
      <w:marBottom w:val="0"/>
      <w:divBdr>
        <w:top w:val="none" w:sz="0" w:space="0" w:color="auto"/>
        <w:left w:val="none" w:sz="0" w:space="0" w:color="auto"/>
        <w:bottom w:val="none" w:sz="0" w:space="0" w:color="auto"/>
        <w:right w:val="none" w:sz="0" w:space="0" w:color="auto"/>
      </w:divBdr>
    </w:div>
    <w:div w:id="1933581462">
      <w:bodyDiv w:val="1"/>
      <w:marLeft w:val="0"/>
      <w:marRight w:val="0"/>
      <w:marTop w:val="0"/>
      <w:marBottom w:val="0"/>
      <w:divBdr>
        <w:top w:val="none" w:sz="0" w:space="0" w:color="auto"/>
        <w:left w:val="none" w:sz="0" w:space="0" w:color="auto"/>
        <w:bottom w:val="none" w:sz="0" w:space="0" w:color="auto"/>
        <w:right w:val="none" w:sz="0" w:space="0" w:color="auto"/>
      </w:divBdr>
    </w:div>
    <w:div w:id="1938751751">
      <w:bodyDiv w:val="1"/>
      <w:marLeft w:val="0"/>
      <w:marRight w:val="0"/>
      <w:marTop w:val="0"/>
      <w:marBottom w:val="0"/>
      <w:divBdr>
        <w:top w:val="none" w:sz="0" w:space="0" w:color="auto"/>
        <w:left w:val="none" w:sz="0" w:space="0" w:color="auto"/>
        <w:bottom w:val="none" w:sz="0" w:space="0" w:color="auto"/>
        <w:right w:val="none" w:sz="0" w:space="0" w:color="auto"/>
      </w:divBdr>
    </w:div>
    <w:div w:id="1939370211">
      <w:bodyDiv w:val="1"/>
      <w:marLeft w:val="0"/>
      <w:marRight w:val="0"/>
      <w:marTop w:val="0"/>
      <w:marBottom w:val="0"/>
      <w:divBdr>
        <w:top w:val="none" w:sz="0" w:space="0" w:color="auto"/>
        <w:left w:val="none" w:sz="0" w:space="0" w:color="auto"/>
        <w:bottom w:val="none" w:sz="0" w:space="0" w:color="auto"/>
        <w:right w:val="none" w:sz="0" w:space="0" w:color="auto"/>
      </w:divBdr>
    </w:div>
    <w:div w:id="1989508644">
      <w:bodyDiv w:val="1"/>
      <w:marLeft w:val="0"/>
      <w:marRight w:val="0"/>
      <w:marTop w:val="0"/>
      <w:marBottom w:val="0"/>
      <w:divBdr>
        <w:top w:val="none" w:sz="0" w:space="0" w:color="auto"/>
        <w:left w:val="none" w:sz="0" w:space="0" w:color="auto"/>
        <w:bottom w:val="none" w:sz="0" w:space="0" w:color="auto"/>
        <w:right w:val="none" w:sz="0" w:space="0" w:color="auto"/>
      </w:divBdr>
    </w:div>
    <w:div w:id="1998193764">
      <w:bodyDiv w:val="1"/>
      <w:marLeft w:val="0"/>
      <w:marRight w:val="0"/>
      <w:marTop w:val="0"/>
      <w:marBottom w:val="0"/>
      <w:divBdr>
        <w:top w:val="none" w:sz="0" w:space="0" w:color="auto"/>
        <w:left w:val="none" w:sz="0" w:space="0" w:color="auto"/>
        <w:bottom w:val="none" w:sz="0" w:space="0" w:color="auto"/>
        <w:right w:val="none" w:sz="0" w:space="0" w:color="auto"/>
      </w:divBdr>
    </w:div>
    <w:div w:id="211440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iode_ph%C3%A1t_s%C3%A1ng_h%E1%BB%AFu_c%C6%A1" TargetMode="External"/><Relationship Id="rId3" Type="http://schemas.openxmlformats.org/officeDocument/2006/relationships/styles" Target="styles.xml"/><Relationship Id="rId7" Type="http://schemas.openxmlformats.org/officeDocument/2006/relationships/hyperlink" Target="https://vi.wikipedia.org/wiki/Hydro_fluori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C4%90i%E1%BB%87n_tr%E1%BB%9F_qua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Anj19</b:Tag>
    <b:SourceType>Book</b:SourceType>
    <b:Guid>{EB8CE489-9901-42B2-BE7C-0604B4BBD71E}</b:Guid>
    <b:LCID>en-US</b:LCID>
    <b:Author>
      <b:Author>
        <b:NameList>
          <b:Person>
            <b:Last>Arora</b:Last>
            <b:First>Anjala</b:First>
            <b:Middle>Kalsie &amp; Ashima</b:Middle>
          </b:Person>
        </b:NameList>
      </b:Author>
    </b:Author>
    <b:Title>Management and Economics Research Journal </b:Title>
    <b:Year>2019</b:Year>
    <b:RefOrder>1</b:RefOrder>
  </b:Source>
  <b:Source>
    <b:Tag>Dai25</b:Tag>
    <b:SourceType>JournalArticle</b:SourceType>
    <b:Guid>{4F599B24-1D7E-4341-BB66-0FB0B466F64D}</b:Guid>
    <b:Title>China’s Soft Spot in Trade War With Trump: Risk of Huge Job Loss</b:Title>
    <b:Year>2025</b:Year>
    <b:LCID>en-US</b:LCID>
    <b:Author>
      <b:Author>
        <b:NameList>
          <b:Person>
            <b:Last>Chien</b:Last>
            <b:First>Daisuke</b:First>
            <b:Middle>Wakabayashi &amp; Meaghan Tobin &amp; Amy Chang</b:Middle>
          </b:Person>
        </b:NameList>
      </b:Author>
    </b:Author>
    <b:JournalName>The New York Times</b:JournalName>
    <b:RefOrder>2</b:RefOrder>
  </b:Source>
  <b:Source>
    <b:Tag>Fel25</b:Tag>
    <b:SourceType>JournalArticle</b:SourceType>
    <b:Guid>{42E61B8E-892B-40A0-B729-2D10B84290B8}</b:Guid>
    <b:LCID>en-US</b:LCID>
    <b:Author>
      <b:Author>
        <b:NameList>
          <b:Person>
            <b:Last>Richter</b:Last>
            <b:First>Felix</b:First>
          </b:Person>
        </b:NameList>
      </b:Author>
    </b:Author>
    <b:Title>U.S. Trade Deficit With China Is 30% Off Its Peak</b:Title>
    <b:JournalName>Statista</b:JournalName>
    <b:Year>2025</b:Year>
    <b:RefOrder>3</b:RefOrder>
  </b:Source>
  <b:Source>
    <b:Tag>Bol18</b:Tag>
    <b:SourceType>Book</b:SourceType>
    <b:Guid>{525B3EF7-0B91-43F9-9DD1-506700F5CA67}</b:Guid>
    <b:Title>Trade Wars: Economic impacts of US tariff increases and retaliations.</b:Title>
    <b:Year>2018</b:Year>
    <b:LCID>en-US</b:LCID>
    <b:Author>
      <b:Author>
        <b:NameList>
          <b:Person>
            <b:Last>Rojas-Romagosa</b:Last>
            <b:First>Bollen</b:First>
            <b:Middle>&amp;</b:Middle>
          </b:Person>
        </b:NameList>
      </b:Author>
    </b:Author>
    <b:RefOrder>5</b:RefOrder>
  </b:Source>
  <b:Source>
    <b:Tag>Kev23</b:Tag>
    <b:SourceType>JournalArticle</b:SourceType>
    <b:Guid>{3C2C2C62-3D62-4BF1-B1C1-CC708E19D2DE}</b:Guid>
    <b:Title>China’s Strategic Hold on Rare Tech Minerals</b:Title>
    <b:Year>2023</b:Year>
    <b:Author>
      <b:Author>
        <b:NameList>
          <b:Person>
            <b:Last>Miler</b:Last>
            <b:First>Kevin</b:First>
          </b:Person>
        </b:NameList>
      </b:Author>
    </b:Author>
    <b:JournalName>Bloomberg</b:JournalName>
    <b:RefOrder>4</b:RefOrder>
  </b:Source>
  <b:Source>
    <b:Tag>Cha22</b:Tag>
    <b:SourceType>JournalArticle</b:SourceType>
    <b:Guid>{2A30263A-F1D5-48CB-87EB-241BF89D546E}</b:Guid>
    <b:Author>
      <b:Author>
        <b:NameList>
          <b:Person>
            <b:Last>P.Bown</b:Last>
            <b:First>Chad</b:First>
          </b:Person>
        </b:NameList>
      </b:Author>
    </b:Author>
    <b:Title>US‑China phase one tracker: China’s purchases of US goods</b:Title>
    <b:JournalName>Peterson Institute for International Economics</b:JournalName>
    <b:Year>2022</b:Year>
    <b:RefOrder>6</b:RefOrder>
  </b:Source>
</b:Sources>
</file>

<file path=customXml/itemProps1.xml><?xml version="1.0" encoding="utf-8"?>
<ds:datastoreItem xmlns:ds="http://schemas.openxmlformats.org/officeDocument/2006/customXml" ds:itemID="{52B0E2E9-C435-422D-BD95-A01CB5D3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9</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Truc</dc:creator>
  <cp:keywords/>
  <dc:description/>
  <cp:lastModifiedBy>Nguyen Thi Truc</cp:lastModifiedBy>
  <cp:revision>36</cp:revision>
  <dcterms:created xsi:type="dcterms:W3CDTF">2025-05-30T12:58:00Z</dcterms:created>
  <dcterms:modified xsi:type="dcterms:W3CDTF">2025-06-08T09:18:00Z</dcterms:modified>
</cp:coreProperties>
</file>