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F25F6" w14:textId="77777777" w:rsidR="009632FB" w:rsidRDefault="000A5F24" w:rsidP="000A5F24">
      <w:pPr>
        <w:jc w:val="center"/>
        <w:rPr>
          <w:rFonts w:hint="eastAsia"/>
          <w:lang w:eastAsia="zh-CN"/>
        </w:rPr>
      </w:pPr>
      <w:r>
        <w:rPr>
          <w:lang w:eastAsia="zh-CN"/>
        </w:rPr>
        <w:t>音频</w:t>
      </w:r>
      <w:r>
        <w:rPr>
          <w:rFonts w:hint="eastAsia"/>
          <w:lang w:eastAsia="zh-CN"/>
        </w:rPr>
        <w:t>实验</w:t>
      </w:r>
      <w:r>
        <w:rPr>
          <w:rFonts w:hint="eastAsia"/>
          <w:lang w:eastAsia="zh-CN"/>
        </w:rPr>
        <w:t>Debug</w:t>
      </w:r>
      <w:r w:rsidR="00EE5F2C">
        <w:rPr>
          <w:lang w:eastAsia="zh-CN"/>
        </w:rPr>
        <w:t>建议</w:t>
      </w:r>
    </w:p>
    <w:p w14:paraId="5320121A" w14:textId="77777777" w:rsidR="000A5F24" w:rsidRDefault="000A5F24">
      <w:pPr>
        <w:rPr>
          <w:lang w:eastAsia="zh-CN"/>
        </w:rPr>
      </w:pPr>
    </w:p>
    <w:p w14:paraId="10635115" w14:textId="77777777" w:rsidR="00EE5F2C" w:rsidRDefault="000A5F24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音频</w:t>
      </w:r>
      <w:r>
        <w:rPr>
          <w:lang w:eastAsia="zh-CN"/>
        </w:rPr>
        <w:t>实验涉及到与</w:t>
      </w:r>
      <w:r>
        <w:rPr>
          <w:lang w:eastAsia="zh-CN"/>
        </w:rPr>
        <w:t>WM8731</w:t>
      </w:r>
      <w:r w:rsidR="00EE5F2C">
        <w:rPr>
          <w:lang w:eastAsia="zh-CN"/>
        </w:rPr>
        <w:t>芯片交互的</w:t>
      </w:r>
      <w:r w:rsidR="00EE5F2C">
        <w:rPr>
          <w:lang w:eastAsia="zh-CN"/>
        </w:rPr>
        <w:t>I2C</w:t>
      </w:r>
      <w:r w:rsidR="00EE5F2C">
        <w:rPr>
          <w:rFonts w:hint="eastAsia"/>
          <w:lang w:eastAsia="zh-CN"/>
        </w:rPr>
        <w:t>接口</w:t>
      </w:r>
      <w:r w:rsidR="00EE5F2C">
        <w:rPr>
          <w:lang w:eastAsia="zh-CN"/>
        </w:rPr>
        <w:t>及</w:t>
      </w:r>
      <w:r w:rsidR="00EE5F2C">
        <w:rPr>
          <w:lang w:eastAsia="zh-CN"/>
        </w:rPr>
        <w:t>I2</w:t>
      </w:r>
      <w:r w:rsidR="00EE5F2C">
        <w:rPr>
          <w:rFonts w:hint="eastAsia"/>
          <w:lang w:eastAsia="zh-CN"/>
        </w:rPr>
        <w:t>S</w:t>
      </w:r>
      <w:r w:rsidR="00EE5F2C">
        <w:rPr>
          <w:lang w:eastAsia="zh-CN"/>
        </w:rPr>
        <w:t>接口，</w:t>
      </w:r>
      <w:r w:rsidR="00EE5F2C">
        <w:rPr>
          <w:rFonts w:hint="eastAsia"/>
          <w:lang w:eastAsia="zh-CN"/>
        </w:rPr>
        <w:t>在</w:t>
      </w:r>
      <w:r w:rsidR="00EE5F2C">
        <w:rPr>
          <w:lang w:eastAsia="zh-CN"/>
        </w:rPr>
        <w:t>调试过程</w:t>
      </w:r>
      <w:r w:rsidR="00EE5F2C">
        <w:rPr>
          <w:rFonts w:hint="eastAsia"/>
          <w:lang w:eastAsia="zh-CN"/>
        </w:rPr>
        <w:t>中</w:t>
      </w:r>
      <w:r w:rsidR="00EE5F2C">
        <w:rPr>
          <w:lang w:eastAsia="zh-CN"/>
        </w:rPr>
        <w:t>可能会出现各种情况。</w:t>
      </w:r>
      <w:r w:rsidR="00EE5F2C">
        <w:rPr>
          <w:rFonts w:hint="eastAsia"/>
          <w:lang w:eastAsia="zh-CN"/>
        </w:rPr>
        <w:t>为</w:t>
      </w:r>
      <w:r w:rsidR="00EE5F2C">
        <w:rPr>
          <w:lang w:eastAsia="zh-CN"/>
        </w:rPr>
        <w:t>简化大家调试的难度，</w:t>
      </w:r>
      <w:r w:rsidR="00EE5F2C">
        <w:rPr>
          <w:rFonts w:hint="eastAsia"/>
          <w:lang w:eastAsia="zh-CN"/>
        </w:rPr>
        <w:t>我们</w:t>
      </w:r>
      <w:r w:rsidR="00EE5F2C">
        <w:rPr>
          <w:lang w:eastAsia="zh-CN"/>
        </w:rPr>
        <w:t>提供以下建议。</w:t>
      </w:r>
    </w:p>
    <w:p w14:paraId="4D2A39BE" w14:textId="77777777" w:rsidR="00EE5F2C" w:rsidRDefault="00EE5F2C">
      <w:pPr>
        <w:rPr>
          <w:rFonts w:hint="eastAsia"/>
          <w:lang w:eastAsia="zh-CN"/>
        </w:rPr>
      </w:pPr>
    </w:p>
    <w:p w14:paraId="67F600D1" w14:textId="77777777" w:rsidR="00EE5F2C" w:rsidRDefault="00EE5F2C" w:rsidP="00EE5F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分模块</w:t>
      </w:r>
      <w:r>
        <w:rPr>
          <w:lang w:eastAsia="zh-CN"/>
        </w:rPr>
        <w:t>一步一步调试，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先将键盘模块去掉，</w:t>
      </w:r>
      <w:r>
        <w:rPr>
          <w:rFonts w:hint="eastAsia"/>
          <w:lang w:eastAsia="zh-CN"/>
        </w:rPr>
        <w:t>单独调试</w:t>
      </w:r>
      <w:r>
        <w:rPr>
          <w:lang w:eastAsia="zh-CN"/>
        </w:rPr>
        <w:t>音频模块通过后再加入键盘模块。</w:t>
      </w:r>
    </w:p>
    <w:p w14:paraId="638A471D" w14:textId="77777777" w:rsidR="00522111" w:rsidRDefault="00EE5F2C" w:rsidP="0052211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lang w:eastAsia="zh-CN"/>
        </w:rPr>
        <w:t>调试</w:t>
      </w:r>
      <w:r>
        <w:rPr>
          <w:lang w:eastAsia="zh-CN"/>
        </w:rPr>
        <w:t>I2C</w:t>
      </w:r>
      <w:r>
        <w:rPr>
          <w:lang w:eastAsia="zh-CN"/>
        </w:rPr>
        <w:t>接口。我们提供的</w:t>
      </w:r>
      <w:r>
        <w:rPr>
          <w:rFonts w:hint="eastAsia"/>
          <w:lang w:eastAsia="zh-CN"/>
        </w:rPr>
        <w:t>示例</w:t>
      </w:r>
      <w:r>
        <w:rPr>
          <w:lang w:eastAsia="zh-CN"/>
        </w:rPr>
        <w:t>代码在大多</w:t>
      </w:r>
      <w:r>
        <w:rPr>
          <w:rFonts w:hint="eastAsia"/>
          <w:lang w:eastAsia="zh-CN"/>
        </w:rPr>
        <w:t>数</w:t>
      </w:r>
      <w:r>
        <w:rPr>
          <w:lang w:eastAsia="zh-CN"/>
        </w:rPr>
        <w:t>情况下是可以正常工作的。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如果实现后出了问题建议一步一步确定问题在哪里。</w:t>
      </w:r>
      <w:r>
        <w:rPr>
          <w:rFonts w:hint="eastAsia"/>
          <w:lang w:eastAsia="zh-CN"/>
        </w:rPr>
        <w:t>I2C</w:t>
      </w:r>
      <w:r>
        <w:rPr>
          <w:lang w:eastAsia="zh-CN"/>
        </w:rPr>
        <w:t>接口的每条指令发送后从节点会返回</w:t>
      </w:r>
      <w:r>
        <w:rPr>
          <w:lang w:eastAsia="zh-CN"/>
        </w:rPr>
        <w:t>3</w:t>
      </w:r>
      <w:r>
        <w:rPr>
          <w:lang w:eastAsia="zh-CN"/>
        </w:rPr>
        <w:t>个</w:t>
      </w:r>
      <w:r>
        <w:rPr>
          <w:lang w:eastAsia="zh-CN"/>
        </w:rPr>
        <w:t>bit</w:t>
      </w:r>
      <w:r>
        <w:rPr>
          <w:lang w:eastAsia="zh-CN"/>
        </w:rPr>
        <w:t>的</w:t>
      </w:r>
      <w:r>
        <w:rPr>
          <w:lang w:eastAsia="zh-CN"/>
        </w:rPr>
        <w:t>ACK</w:t>
      </w:r>
      <w:r>
        <w:rPr>
          <w:lang w:eastAsia="zh-CN"/>
        </w:rPr>
        <w:t>信号，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检查这三个</w:t>
      </w:r>
      <w:r>
        <w:rPr>
          <w:lang w:eastAsia="zh-CN"/>
        </w:rPr>
        <w:t>ACK</w:t>
      </w:r>
      <w:r>
        <w:rPr>
          <w:lang w:eastAsia="zh-CN"/>
        </w:rPr>
        <w:t>是否都是低电平</w:t>
      </w:r>
      <w:r w:rsidR="00522111">
        <w:rPr>
          <w:lang w:eastAsia="zh-CN"/>
        </w:rPr>
        <w:t>，</w:t>
      </w:r>
      <w:r w:rsidR="00522111">
        <w:rPr>
          <w:rFonts w:hint="eastAsia"/>
          <w:lang w:eastAsia="zh-CN"/>
        </w:rPr>
        <w:t>可以</w:t>
      </w:r>
      <w:r w:rsidR="00522111">
        <w:rPr>
          <w:lang w:eastAsia="zh-CN"/>
        </w:rPr>
        <w:t>通过</w:t>
      </w:r>
      <w:r w:rsidR="00522111">
        <w:rPr>
          <w:rFonts w:hint="eastAsia"/>
          <w:lang w:eastAsia="zh-CN"/>
        </w:rPr>
        <w:t>接口</w:t>
      </w:r>
      <w:r w:rsidR="00522111">
        <w:rPr>
          <w:lang w:eastAsia="zh-CN"/>
        </w:rPr>
        <w:t>将这几个</w:t>
      </w:r>
      <w:r w:rsidR="00522111">
        <w:rPr>
          <w:lang w:eastAsia="zh-CN"/>
        </w:rPr>
        <w:t>bit</w:t>
      </w:r>
      <w:r w:rsidR="00522111">
        <w:rPr>
          <w:lang w:eastAsia="zh-CN"/>
        </w:rPr>
        <w:t>传到顶层显示在</w:t>
      </w:r>
      <w:r w:rsidR="00522111">
        <w:rPr>
          <w:lang w:eastAsia="zh-CN"/>
        </w:rPr>
        <w:t>LED</w:t>
      </w:r>
      <w:r w:rsidR="00522111">
        <w:rPr>
          <w:lang w:eastAsia="zh-CN"/>
        </w:rPr>
        <w:t>上</w:t>
      </w:r>
      <w:r w:rsidR="00522111">
        <w:rPr>
          <w:rFonts w:hint="eastAsia"/>
          <w:lang w:eastAsia="zh-CN"/>
        </w:rPr>
        <w:t>辅助</w:t>
      </w:r>
      <w:r w:rsidR="00522111">
        <w:rPr>
          <w:lang w:eastAsia="zh-CN"/>
        </w:rPr>
        <w:t>判断指令是否被正常接收。</w:t>
      </w:r>
    </w:p>
    <w:p w14:paraId="4AD700AC" w14:textId="77777777" w:rsidR="00522111" w:rsidRDefault="00522111" w:rsidP="00522111">
      <w:pPr>
        <w:pStyle w:val="ListParagraph"/>
        <w:rPr>
          <w:lang w:eastAsia="zh-CN"/>
        </w:rPr>
      </w:pPr>
      <w:r>
        <w:rPr>
          <w:lang w:eastAsia="zh-CN"/>
        </w:rPr>
        <w:t>除此之外，可以通过增加一个</w:t>
      </w:r>
      <w:r>
        <w:rPr>
          <w:lang w:eastAsia="zh-CN"/>
        </w:rPr>
        <w:t>reset</w:t>
      </w:r>
      <w:r>
        <w:rPr>
          <w:lang w:eastAsia="zh-CN"/>
        </w:rPr>
        <w:t>键，</w:t>
      </w:r>
      <w:r>
        <w:rPr>
          <w:rFonts w:hint="eastAsia"/>
          <w:lang w:eastAsia="zh-CN"/>
        </w:rPr>
        <w:t>每次</w:t>
      </w:r>
      <w:r>
        <w:rPr>
          <w:lang w:eastAsia="zh-CN"/>
        </w:rPr>
        <w:t>reset</w:t>
      </w:r>
      <w:r>
        <w:rPr>
          <w:lang w:eastAsia="zh-CN"/>
        </w:rPr>
        <w:t>都重置音频芯片来测试音频芯片是否正确设置。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还是不能确定，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考虑在</w:t>
      </w:r>
      <w:proofErr w:type="spellStart"/>
      <w:r>
        <w:rPr>
          <w:lang w:eastAsia="zh-CN"/>
        </w:rPr>
        <w:t>Mic</w:t>
      </w:r>
      <w:r>
        <w:rPr>
          <w:rFonts w:hint="eastAsia"/>
          <w:lang w:eastAsia="zh-CN"/>
        </w:rPr>
        <w:t>I</w:t>
      </w:r>
      <w:r>
        <w:rPr>
          <w:lang w:eastAsia="zh-CN"/>
        </w:rPr>
        <w:t>n</w:t>
      </w:r>
      <w:proofErr w:type="spellEnd"/>
      <w:r>
        <w:rPr>
          <w:rFonts w:hint="eastAsia"/>
          <w:lang w:eastAsia="zh-CN"/>
        </w:rPr>
        <w:t>接口</w:t>
      </w:r>
      <w:r>
        <w:rPr>
          <w:lang w:eastAsia="zh-CN"/>
        </w:rPr>
        <w:t>接入一个麦克风然后将</w:t>
      </w:r>
      <w:r>
        <w:rPr>
          <w:lang w:eastAsia="zh-CN"/>
        </w:rPr>
        <w:t xml:space="preserve"> </w:t>
      </w:r>
      <w:r w:rsidRPr="00522111">
        <w:rPr>
          <w:lang w:eastAsia="zh-CN"/>
        </w:rPr>
        <w:tab/>
      </w:r>
    </w:p>
    <w:p w14:paraId="354197DC" w14:textId="77777777" w:rsidR="00522111" w:rsidRDefault="00522111" w:rsidP="0052211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proofErr w:type="spellStart"/>
      <w:r w:rsidRPr="00522111">
        <w:rPr>
          <w:lang w:eastAsia="zh-CN"/>
        </w:rPr>
        <w:t>audio_</w:t>
      </w:r>
      <w:proofErr w:type="gramStart"/>
      <w:r w:rsidRPr="00522111">
        <w:rPr>
          <w:lang w:eastAsia="zh-CN"/>
        </w:rPr>
        <w:t>reg</w:t>
      </w:r>
      <w:proofErr w:type="spellEnd"/>
      <w:r w:rsidRPr="00522111">
        <w:rPr>
          <w:lang w:eastAsia="zh-CN"/>
        </w:rPr>
        <w:t>[</w:t>
      </w:r>
      <w:proofErr w:type="gramEnd"/>
      <w:r w:rsidRPr="00522111">
        <w:rPr>
          <w:lang w:eastAsia="zh-CN"/>
        </w:rPr>
        <w:t xml:space="preserve">7]= 7'h04; </w:t>
      </w:r>
      <w:proofErr w:type="spellStart"/>
      <w:r w:rsidRPr="00522111">
        <w:rPr>
          <w:lang w:eastAsia="zh-CN"/>
        </w:rPr>
        <w:t>audio_cmd</w:t>
      </w:r>
      <w:proofErr w:type="spellEnd"/>
      <w:r w:rsidRPr="00522111">
        <w:rPr>
          <w:lang w:eastAsia="zh-CN"/>
        </w:rPr>
        <w:t>[7]=9'h16; //Analog path</w:t>
      </w:r>
    </w:p>
    <w:p w14:paraId="306B9070" w14:textId="77777777" w:rsidR="00522111" w:rsidRDefault="00522111" w:rsidP="0052211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这句</w:t>
      </w:r>
      <w:r>
        <w:rPr>
          <w:lang w:eastAsia="zh-CN"/>
        </w:rPr>
        <w:t>中的</w:t>
      </w:r>
      <w:r w:rsidRPr="00522111">
        <w:rPr>
          <w:lang w:eastAsia="zh-CN"/>
        </w:rPr>
        <w:t>9'h16</w:t>
      </w:r>
      <w:r>
        <w:rPr>
          <w:rFonts w:hint="eastAsia"/>
          <w:lang w:eastAsia="zh-CN"/>
        </w:rPr>
        <w:t>改为</w:t>
      </w:r>
      <w:r>
        <w:rPr>
          <w:lang w:eastAsia="zh-CN"/>
        </w:rPr>
        <w:t xml:space="preserve">9'h1E, 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麦克风中的声音会直接传到耳机中，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辅助判断是否基本的</w:t>
      </w:r>
      <w:r>
        <w:rPr>
          <w:lang w:eastAsia="zh-CN"/>
        </w:rPr>
        <w:t>I2C</w:t>
      </w:r>
      <w:r>
        <w:rPr>
          <w:lang w:eastAsia="zh-CN"/>
        </w:rPr>
        <w:t>设置成功。</w:t>
      </w:r>
    </w:p>
    <w:p w14:paraId="2990F766" w14:textId="77777777" w:rsidR="00522111" w:rsidRDefault="00522111" w:rsidP="0052211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I2S</w:t>
      </w:r>
      <w:r>
        <w:rPr>
          <w:lang w:eastAsia="zh-CN"/>
        </w:rPr>
        <w:t>提供音频数据，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建议首先认真计算一下所用的几个时钟的频率。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时钟频率之间正好是整数倍的</w:t>
      </w:r>
      <w:r>
        <w:rPr>
          <w:rFonts w:hint="eastAsia"/>
          <w:lang w:eastAsia="zh-CN"/>
        </w:rPr>
        <w:t>关系</w:t>
      </w:r>
      <w:r>
        <w:rPr>
          <w:lang w:eastAsia="zh-CN"/>
        </w:rPr>
        <w:t>的时钟，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建议</w:t>
      </w:r>
      <w:r>
        <w:rPr>
          <w:rFonts w:hint="eastAsia"/>
          <w:lang w:eastAsia="zh-CN"/>
        </w:rPr>
        <w:t>先</w:t>
      </w:r>
      <w:r>
        <w:rPr>
          <w:lang w:eastAsia="zh-CN"/>
        </w:rPr>
        <w:t>生成高频时钟，</w:t>
      </w:r>
      <w:r>
        <w:rPr>
          <w:rFonts w:hint="eastAsia"/>
          <w:lang w:eastAsia="zh-CN"/>
        </w:rPr>
        <w:t>再</w:t>
      </w:r>
      <w:r>
        <w:rPr>
          <w:lang w:eastAsia="zh-CN"/>
        </w:rPr>
        <w:t>用高频时钟</w:t>
      </w:r>
      <w:r>
        <w:rPr>
          <w:rFonts w:hint="eastAsia"/>
          <w:lang w:eastAsia="zh-CN"/>
        </w:rPr>
        <w:t>计数</w:t>
      </w:r>
      <w:r>
        <w:rPr>
          <w:lang w:eastAsia="zh-CN"/>
        </w:rPr>
        <w:t>分频生成低频时钟，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时钟之间的沿可以对齐。</w:t>
      </w:r>
    </w:p>
    <w:p w14:paraId="396FCE4F" w14:textId="77777777" w:rsidR="00CD221F" w:rsidRDefault="00CD221F" w:rsidP="00CD221F">
      <w:pPr>
        <w:pStyle w:val="ListParagraph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I2S</w:t>
      </w:r>
      <w:r>
        <w:rPr>
          <w:rFonts w:hint="eastAsia"/>
          <w:lang w:eastAsia="zh-CN"/>
        </w:rPr>
        <w:t>发送</w:t>
      </w:r>
      <w:r>
        <w:rPr>
          <w:lang w:eastAsia="zh-CN"/>
        </w:rPr>
        <w:t>的信号，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建议可以使用仿真生成的时钟驱动</w:t>
      </w:r>
      <w:r>
        <w:rPr>
          <w:lang w:eastAsia="zh-CN"/>
        </w:rPr>
        <w:t>I2S</w:t>
      </w:r>
      <w:r>
        <w:rPr>
          <w:lang w:eastAsia="zh-CN"/>
        </w:rPr>
        <w:t>接口，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观察各个时钟和数据是否按预期的方式输出。</w:t>
      </w:r>
      <w:r>
        <w:rPr>
          <w:rFonts w:hint="eastAsia"/>
          <w:lang w:eastAsia="zh-CN"/>
        </w:rPr>
        <w:t>其中</w:t>
      </w:r>
      <w:r>
        <w:rPr>
          <w:lang w:eastAsia="zh-CN"/>
        </w:rPr>
        <w:t>要注意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的高低位以及数据应对应的时钟沿信息。</w:t>
      </w:r>
    </w:p>
    <w:p w14:paraId="114A86C4" w14:textId="77777777" w:rsidR="00CD221F" w:rsidRDefault="00CD221F" w:rsidP="0052211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对于正弦波发生器，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先采用一个固定的步长，</w:t>
      </w:r>
      <w:r>
        <w:rPr>
          <w:rFonts w:hint="eastAsia"/>
          <w:lang w:eastAsia="zh-CN"/>
        </w:rPr>
        <w:t>例如</w:t>
      </w:r>
      <w:r>
        <w:rPr>
          <w:lang w:eastAsia="zh-CN"/>
        </w:rPr>
        <w:t>，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48</w:t>
      </w:r>
      <w:r>
        <w:rPr>
          <w:rFonts w:hint="eastAsia"/>
          <w:lang w:eastAsia="zh-CN"/>
        </w:rPr>
        <w:t>k</w:t>
      </w:r>
      <w:r>
        <w:rPr>
          <w:lang w:eastAsia="zh-CN"/>
        </w:rPr>
        <w:t>时钟地址加</w:t>
      </w:r>
      <w:r>
        <w:rPr>
          <w:lang w:eastAsia="zh-CN"/>
        </w:rPr>
        <w:t>8</w:t>
      </w:r>
      <w:r>
        <w:rPr>
          <w:rFonts w:hint="eastAsia"/>
          <w:lang w:eastAsia="zh-CN"/>
        </w:rPr>
        <w:t>的</w:t>
      </w:r>
      <w:r>
        <w:rPr>
          <w:lang w:eastAsia="zh-CN"/>
        </w:rPr>
        <w:t>方式来反复生成固定频率的声波。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1024</w:t>
      </w:r>
      <w:r>
        <w:rPr>
          <w:rFonts w:hint="eastAsia"/>
          <w:lang w:eastAsia="zh-CN"/>
        </w:rPr>
        <w:t>点</w:t>
      </w:r>
      <w:r>
        <w:rPr>
          <w:lang w:eastAsia="zh-CN"/>
        </w:rPr>
        <w:t>sin</w:t>
      </w:r>
      <w:r>
        <w:rPr>
          <w:lang w:eastAsia="zh-CN"/>
        </w:rPr>
        <w:t>表下，</w:t>
      </w:r>
      <w:r>
        <w:rPr>
          <w:rFonts w:hint="eastAsia"/>
          <w:lang w:eastAsia="zh-CN"/>
        </w:rPr>
        <w:t>会</w:t>
      </w:r>
      <w:r>
        <w:rPr>
          <w:lang w:eastAsia="zh-CN"/>
        </w:rPr>
        <w:t>在</w:t>
      </w:r>
      <w:r>
        <w:rPr>
          <w:lang w:eastAsia="zh-CN"/>
        </w:rPr>
        <w:t>128</w:t>
      </w:r>
      <w:r>
        <w:rPr>
          <w:lang w:eastAsia="zh-CN"/>
        </w:rPr>
        <w:t>次时钟后循环一个周期。</w:t>
      </w:r>
      <w:r>
        <w:rPr>
          <w:rFonts w:hint="eastAsia"/>
          <w:lang w:eastAsia="zh-CN"/>
        </w:rPr>
        <w:t>此时</w:t>
      </w:r>
      <w:r>
        <w:rPr>
          <w:lang w:eastAsia="zh-CN"/>
        </w:rPr>
        <w:t>生成的</w:t>
      </w:r>
      <w:r>
        <w:rPr>
          <w:lang w:eastAsia="zh-CN"/>
        </w:rPr>
        <w:t>sin</w:t>
      </w:r>
      <w:r>
        <w:rPr>
          <w:lang w:eastAsia="zh-CN"/>
        </w:rPr>
        <w:t>波是</w:t>
      </w:r>
      <w:r>
        <w:rPr>
          <w:lang w:eastAsia="zh-CN"/>
        </w:rPr>
        <w:t>48</w:t>
      </w:r>
      <w:r>
        <w:rPr>
          <w:rFonts w:hint="eastAsia"/>
          <w:lang w:eastAsia="zh-CN"/>
        </w:rPr>
        <w:t>k</w:t>
      </w:r>
      <w:r>
        <w:rPr>
          <w:lang w:eastAsia="zh-CN"/>
        </w:rPr>
        <w:t>/128=512Hz</w:t>
      </w:r>
      <w:r>
        <w:rPr>
          <w:lang w:eastAsia="zh-CN"/>
        </w:rPr>
        <w:t>，</w:t>
      </w:r>
      <w:r>
        <w:rPr>
          <w:rFonts w:hint="eastAsia"/>
          <w:lang w:eastAsia="zh-CN"/>
        </w:rPr>
        <w:t>人耳</w:t>
      </w:r>
      <w:r>
        <w:rPr>
          <w:lang w:eastAsia="zh-CN"/>
        </w:rPr>
        <w:t>应可以听到清晰的低</w:t>
      </w:r>
      <w:r>
        <w:rPr>
          <w:rFonts w:hint="eastAsia"/>
          <w:lang w:eastAsia="zh-CN"/>
        </w:rPr>
        <w:t>音</w:t>
      </w:r>
      <w:r>
        <w:rPr>
          <w:lang w:eastAsia="zh-CN"/>
        </w:rPr>
        <w:t>单频。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到了这一步，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开始考虑不同音调和加入键盘。</w:t>
      </w:r>
      <w:bookmarkStart w:id="0" w:name="_GoBack"/>
      <w:bookmarkEnd w:id="0"/>
    </w:p>
    <w:sectPr w:rsidR="00CD221F" w:rsidSect="00A6051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F481A"/>
    <w:multiLevelType w:val="hybridMultilevel"/>
    <w:tmpl w:val="1CB6DB4C"/>
    <w:lvl w:ilvl="0" w:tplc="CD5012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24"/>
    <w:rsid w:val="000A5F24"/>
    <w:rsid w:val="001811D2"/>
    <w:rsid w:val="0022024D"/>
    <w:rsid w:val="00522111"/>
    <w:rsid w:val="009632FB"/>
    <w:rsid w:val="00A6051E"/>
    <w:rsid w:val="00CD221F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1FA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1</cp:revision>
  <dcterms:created xsi:type="dcterms:W3CDTF">2018-10-23T11:55:00Z</dcterms:created>
  <dcterms:modified xsi:type="dcterms:W3CDTF">2018-10-23T12:33:00Z</dcterms:modified>
</cp:coreProperties>
</file>