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45063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2400" cy="3240405"/>
            <wp:effectExtent l="0" t="0" r="1016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40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BD156C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我们先来讲解将TFLite的模型转化为RKNN模型。参考视频资料文件：convert-tflite-to-rknn.py</w:t>
      </w:r>
    </w:p>
    <w:p w14:paraId="6CB4CED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71110" cy="2110105"/>
            <wp:effectExtent l="0" t="0" r="3810" b="825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1110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205A99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见：</w:t>
      </w:r>
    </w:p>
    <w:p w14:paraId="0B9380A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"C:\Users\zhongqing\Desktop\笔记\AI人工智能学习_模型部署笔记\RK3568_AI\正点原子RK3568 、RK3588 AI开发板\6-RKNN Toolkit转换模型\模型转换例子\模型转换例子\convert-tflite-to-rknn.py"</w:t>
      </w:r>
    </w:p>
    <w:p w14:paraId="63FB683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当然也可以直接看Rknn_toolkit2的示例代码。</w:t>
      </w:r>
    </w:p>
    <w:p w14:paraId="292881AA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CABE6FF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我们打开Ubuntu，在桌面的test文件中打开正点原子的示例文件6：</w:t>
      </w:r>
    </w:p>
    <w:p w14:paraId="4F4FC6A0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/home/alientek/桌面/test/6-RKNN Toolkit转换模型</w:t>
      </w:r>
    </w:p>
    <w:p w14:paraId="7B7B0822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083810" cy="2164715"/>
            <wp:effectExtent l="0" t="0" r="6350" b="146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16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4B0AF9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预训练模型下载地址下载后，可以得到左侧的mobilenet_v1_1.0_224文件夹。其中的mobilenet_v1_1.0_224.tflite就是tflite模型。从这个文件的名字也可以看到，这个模型的输入文件大小就是224*224的彩色图片，使用的数据集是：ILSVRC-2012-CLS image这个数据集共有1000类，如果加上背景类的话，就有1001类，标签文件可以参考图中链接文件。</w:t>
      </w:r>
    </w:p>
    <w:p w14:paraId="59CC5ED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TFLite预训练模型下载地址：</w:t>
      </w:r>
    </w:p>
    <w:p w14:paraId="6E410CD7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instrText xml:space="preserve"> HYPERLINK "https://github.com/tensorflow/models/blob/master/research/slim/nets/mobilenet_v1.md" </w:instrText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18"/>
          <w:szCs w:val="18"/>
          <w:lang w:val="en-US" w:eastAsia="zh-CN"/>
        </w:rPr>
        <w:t>https://github.com/tensorflow/models/blob/master/research/slim/nets/mobilenet_v1.md</w:t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fldChar w:fldCharType="end"/>
      </w:r>
    </w:p>
    <w:p w14:paraId="25A4EE89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数据集： ILSVRC-2012-CLS image </w:t>
      </w:r>
    </w:p>
    <w:p w14:paraId="3AD097A3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标签文件：</w:t>
      </w:r>
    </w:p>
    <w:p w14:paraId="1B5699BA">
      <w:pPr>
        <w:ind w:left="420" w:leftChars="0" w:firstLine="0" w:firstLine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  <w:r>
        <w:rPr>
          <w:rFonts w:hint="default" w:ascii="宋体" w:hAnsi="宋体" w:eastAsia="宋体" w:cs="宋体"/>
          <w:sz w:val="18"/>
          <w:szCs w:val="18"/>
          <w:lang w:val="en-US" w:eastAsia="zh-CN"/>
        </w:rPr>
        <w:fldChar w:fldCharType="begin"/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instrText xml:space="preserve"> HYPERLINK "https://github.com/leferrad/tensorflow-mobilenet/blob/master/imagenet/labels.txt" </w:instrText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fldChar w:fldCharType="separate"/>
      </w:r>
      <w:r>
        <w:rPr>
          <w:rStyle w:val="4"/>
          <w:rFonts w:hint="default" w:ascii="宋体" w:hAnsi="宋体" w:eastAsia="宋体" w:cs="宋体"/>
          <w:sz w:val="18"/>
          <w:szCs w:val="18"/>
          <w:lang w:val="en-US" w:eastAsia="zh-CN"/>
        </w:rPr>
        <w:t>https://github.com/leferrad/tensorflow-mobilenet/blob/master/imagenet/labels.txt</w:t>
      </w:r>
      <w:r>
        <w:rPr>
          <w:rFonts w:hint="default" w:ascii="宋体" w:hAnsi="宋体" w:eastAsia="宋体" w:cs="宋体"/>
          <w:sz w:val="18"/>
          <w:szCs w:val="18"/>
          <w:lang w:val="en-US" w:eastAsia="zh-CN"/>
        </w:rPr>
        <w:fldChar w:fldCharType="end"/>
      </w:r>
    </w:p>
    <w:p w14:paraId="4484ECBE">
      <w:pPr>
        <w:ind w:left="0" w:leftChars="0" w:firstLine="420" w:firstLineChars="0"/>
        <w:rPr>
          <w:rFonts w:hint="default" w:ascii="宋体" w:hAnsi="宋体" w:eastAsia="宋体" w:cs="宋体"/>
          <w:sz w:val="18"/>
          <w:szCs w:val="18"/>
          <w:lang w:val="en-US" w:eastAsia="zh-CN"/>
        </w:rPr>
      </w:pPr>
    </w:p>
    <w:p w14:paraId="55EBF207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18"/>
          <w:szCs w:val="18"/>
          <w:lang w:val="en-US" w:eastAsia="zh-CN"/>
        </w:rPr>
        <w:t>这个就是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mobilenet_v1_1模型的基本信息。下面我们直接看代码。</w:t>
      </w:r>
    </w:p>
    <w:p w14:paraId="5AD0C8F7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代码里面模型的转化，就是PPT里的流程。</w:t>
      </w:r>
    </w:p>
    <w:p w14:paraId="45B2378A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CD2E54B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代码分析见：</w:t>
      </w:r>
    </w:p>
    <w:p w14:paraId="0834897F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"C:\Users\zhongqing\Desktop\笔记\AI人工智能学习_模型部署笔记\RK3568_AI\正点原子RK3568 、RK3588 AI开发板\6-RKNN Toolkit转换模型\模型转换例子\模型转换例子\convert-tflite-to-rknn.py"</w:t>
      </w:r>
    </w:p>
    <w:p w14:paraId="2FB8CEB9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5D580FE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244661BF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运行测试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convert-tflite-to-rknn.py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文件：</w:t>
      </w:r>
    </w:p>
    <w:p w14:paraId="6B45B3A0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Ctrl+ shift + P选择环境,然后到对应的</w:t>
      </w:r>
    </w:p>
    <w:p w14:paraId="00B31FC5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/home/alientek/桌面/test/6-RKNN Toolkit转换模型/模型转换例子/模型转换例子</w:t>
      </w:r>
    </w:p>
    <w:p w14:paraId="16751892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目录下运行：</w:t>
      </w:r>
    </w:p>
    <w:p w14:paraId="7C18D541">
      <w:pPr>
        <w:ind w:left="420" w:leftChars="0" w:firstLine="42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python 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convert-tflite-to-rknn.py</w:t>
      </w:r>
    </w:p>
    <w:p w14:paraId="45B96E28">
      <w:pPr>
        <w:ind w:left="420" w:leftChars="0" w:firstLine="0" w:firstLineChars="0"/>
        <w:rPr>
          <w:rFonts w:hint="default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运行测试结果如下：</w:t>
      </w:r>
    </w:p>
    <w:p w14:paraId="512EAAA6">
      <w:pPr>
        <w:ind w:left="0" w:leftChars="0"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3195" cy="2809875"/>
            <wp:effectExtent l="0" t="0" r="14605" b="952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34CD999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这里只是将Tflite文件转化为RKNN模型，只是进行模型转换，不需要运行模型，所以Ubuntu不需要通过ADB连接开发板。</w:t>
      </w:r>
    </w:p>
    <w:p w14:paraId="107A2393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587D4F5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ACC97D8">
      <w:pPr>
        <w:ind w:left="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得到的RKNN模型位于rknn_model目录下。得到的RKNN模型文件我们可以使用Netron进行对比分析：</w:t>
      </w:r>
    </w:p>
    <w:p w14:paraId="18305466"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17465" cy="347980"/>
            <wp:effectExtent l="0" t="0" r="3175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7465" cy="347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9EA275"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508125" cy="1749425"/>
            <wp:effectExtent l="0" t="0" r="635" b="317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08125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1D0F13">
      <w:pPr>
        <w:ind w:left="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932180" cy="3017520"/>
            <wp:effectExtent l="0" t="0" r="1270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3218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CCBA1F">
      <w:pPr>
        <w:ind w:left="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得到这个模型之后，后续我们可以调用RKNN Toolkit里的api/调用RKNPU里的C++接口的api来完成模型的推理。</w:t>
      </w:r>
    </w:p>
    <w:p w14:paraId="1FFE68C0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1ACCD42B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5C55EEF">
      <w:pPr>
        <w:ind w:left="42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代码：</w:t>
      </w:r>
    </w:p>
    <w:p w14:paraId="3F7CE846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"""</w:t>
      </w:r>
    </w:p>
    <w:p w14:paraId="09929846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Copyright © ALIENTEK Co., Ltd. 1998-2029. All rights reserved.</w:t>
      </w:r>
    </w:p>
    <w:p w14:paraId="611271E2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作者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: 正点原子</w:t>
      </w:r>
    </w:p>
    <w:p w14:paraId="07A692F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版本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: V1.0</w:t>
      </w:r>
    </w:p>
    <w:p w14:paraId="210D323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描述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: 将TFLite模型转化为RKNN模型</w:t>
      </w:r>
    </w:p>
    <w:p w14:paraId="3D72657B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论坛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ab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: http://www.openedv.com/forum.php</w:t>
      </w:r>
    </w:p>
    <w:p w14:paraId="05282871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30462F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说明：      </w:t>
      </w:r>
    </w:p>
    <w:p w14:paraId="4E4FFD5C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TFLite预训练模型下载地址：https://github.com/tensorflow/models/blob/master/research/slim/nets/mobilenet_v1.md</w:t>
      </w:r>
    </w:p>
    <w:p w14:paraId="4B45263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数据集： ILSVRC-2012-CLS image </w:t>
      </w:r>
    </w:p>
    <w:p w14:paraId="4A5B5B3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标签文件：https://github.com/leferrad/tensorflow-mobilenet/blob/master/imagenet/labels.txt</w:t>
      </w:r>
    </w:p>
    <w:p w14:paraId="168396F6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213046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"""</w:t>
      </w:r>
    </w:p>
    <w:p w14:paraId="7B4C64E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467A35E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from rknn.api import RKNN   #@首先就是导入RKNN这个模块</w:t>
      </w:r>
    </w:p>
    <w:p w14:paraId="7C46A08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56619FD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if __name__ == '__main__':</w:t>
      </w:r>
    </w:p>
    <w:p w14:paraId="64BE763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确定目标设备target，@这个变量就是指定的目标平台</w:t>
      </w:r>
    </w:p>
    <w:p w14:paraId="38EC429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target = 'rk3568'</w:t>
      </w:r>
    </w:p>
    <w:p w14:paraId="512E271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6C30B419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创建RKNN对象，@接着就是创建RKNN对象。</w:t>
      </w:r>
    </w:p>
    <w:p w14:paraId="2E04324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rknn = RKNN()</w:t>
      </w:r>
    </w:p>
    <w:p w14:paraId="15C05FE1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</w:t>
      </w:r>
    </w:p>
    <w:p w14:paraId="7EC9D53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配置RKNN模型  @配置RKNN模型，配置的目的就是希望后期的RKNN模型能够按照如下的方式来处理和构建</w:t>
      </w:r>
    </w:p>
    <w:p w14:paraId="673D87BA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#@指定了量化类型为 动态定点量化uint8,输入的均值：三个通道（RGB通道）的均值都是127.5</w:t>
      </w:r>
    </w:p>
    <w:p w14:paraId="1C19E281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#@输入的标准差也是127.5 这两个成员就是对输入的数据进行归一化或标准化。将其归一化到-1到1之间</w:t>
      </w:r>
    </w:p>
    <w:p w14:paraId="5D198394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#@它没有reorder_channel = '0 1 2'也就是说使用默认的通道顺序。</w:t>
      </w:r>
    </w:p>
    <w:p w14:paraId="0C251211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#@制定平台为rk3568</w:t>
      </w:r>
    </w:p>
    <w:p w14:paraId="6830862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print('--&gt; config model')</w:t>
      </w:r>
    </w:p>
    <w:p w14:paraId="7C76F25C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rknn.config(quantized_dtype='asymmetric_quantized-8',</w:t>
      </w:r>
    </w:p>
    <w:p w14:paraId="5FB7B738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    mean_values=[[127.5, 127.5, 127.5]],</w:t>
      </w:r>
    </w:p>
    <w:p w14:paraId="10F4CFA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    std_values=[[127.5, 127.5, 127.5]],</w:t>
      </w:r>
    </w:p>
    <w:p w14:paraId="35A208D4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        target_platform=target)</w:t>
      </w:r>
    </w:p>
    <w:p w14:paraId="351AEC8B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print('done')   #标志为表示配置完成</w:t>
      </w:r>
    </w:p>
    <w:p w14:paraId="2C57A6AB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8DE2A4E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加载TFLite模型 @调用rknn.load_tflite这个api来加载我们下载下来的tflite模型，也就是original_model/mobilenet_v1_1.0_224/mobilenet_v1_1.0_224.tflite</w:t>
      </w:r>
    </w:p>
    <w:p w14:paraId="56F67B3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@这个api是有返回值的，如果为非0，表示加载失败，如果为0，表示加载成功</w:t>
      </w:r>
    </w:p>
    <w:p w14:paraId="40042A6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print('--&gt; loading model')</w:t>
      </w:r>
    </w:p>
    <w:p w14:paraId="0BF20B8C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ret = rknn.load_tflite(model='./original_model/mobilenet_v1_1.0_224/mobilenet_v1_1.0_224.tflite')</w:t>
      </w:r>
    </w:p>
    <w:p w14:paraId="422D76B8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@如果加载失败，就释放RKNN对象。</w:t>
      </w:r>
    </w:p>
    <w:p w14:paraId="3415F9C6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if ret != 0:</w:t>
      </w:r>
    </w:p>
    <w:p w14:paraId="74829CE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print('load model failed!')</w:t>
      </w:r>
    </w:p>
    <w:p w14:paraId="501ABDB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rknn.release()</w:t>
      </w:r>
    </w:p>
    <w:p w14:paraId="59EE7E9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exit(ret)</w:t>
      </w:r>
    </w:p>
    <w:p w14:paraId="454EDF5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print('done')</w:t>
      </w:r>
    </w:p>
    <w:p w14:paraId="33D0C096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09AE95BE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构建 RKNN 模型    @构建RKNN模型的代码就如下：</w:t>
      </w:r>
    </w:p>
    <w:p w14:paraId="5086559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print('--&gt; building model')</w:t>
      </w:r>
    </w:p>
    <w:p w14:paraId="33031F5D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@由于构建的时候，需要对模型进行量化操作（量化为uint8类型），所以do_quantization要为True表示要对模型进行量化操作</w:t>
      </w:r>
    </w:p>
    <w:p w14:paraId="10847EBE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@dataset这个参数就是指定量化的时候要用到的数据集，要量化的数据集通过这个文件来指定。而这个文件只有一张图片。</w:t>
      </w:r>
    </w:p>
    <w:p w14:paraId="4D25DBCE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@如果这个dataset2.txt文件有多张图片，又该怎么写呢？</w:t>
      </w:r>
    </w:p>
    <w:p w14:paraId="0736EB0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方式一：</w:t>
      </w:r>
    </w:p>
    <w:p w14:paraId="37AD8481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表示a和b图片是单个输入的，也就是一次只输入一张图片来进行量化。</w:t>
      </w:r>
    </w:p>
    <w:p w14:paraId="67D4D3D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    a.png</w:t>
      </w:r>
    </w:p>
    <w:p w14:paraId="3B007B7D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    b.png</w:t>
      </w:r>
    </w:p>
    <w:p w14:paraId="4D2605DC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方式二：</w:t>
      </w:r>
    </w:p>
    <w:p w14:paraId="60D867F9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如果想 一次输入两张图片 的话，可以将这两个写作一行：</w:t>
      </w:r>
    </w:p>
    <w:p w14:paraId="43BBE08D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    a.png b.png</w:t>
      </w:r>
    </w:p>
    <w:p w14:paraId="7FFB2C0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构建RKNN模型的api也是有返回值的，返回非0表示失败。失败就需要释放RKNN对象</w:t>
      </w:r>
    </w:p>
    <w:p w14:paraId="2A3F42F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ret = rknn.build(do_quantization=True, dataset='./dataset/dataset2.txt')</w:t>
      </w:r>
    </w:p>
    <w:p w14:paraId="2C1CC32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if ret != 0:</w:t>
      </w:r>
    </w:p>
    <w:p w14:paraId="0DD76EC1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print('build model failed!')</w:t>
      </w:r>
    </w:p>
    <w:p w14:paraId="206462BA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rknn.release()</w:t>
      </w:r>
    </w:p>
    <w:p w14:paraId="48D30B6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exit(ret)</w:t>
      </w:r>
    </w:p>
    <w:p w14:paraId="0B68F97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print('done')</w:t>
      </w:r>
    </w:p>
    <w:p w14:paraId="078C0962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31CC2A38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导出 RKNN 模型</w:t>
      </w:r>
    </w:p>
    <w:p w14:paraId="4665A767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构建好RKNN模型之后，就可以将模型导出了，导出的目的就是后续的开发使用</w:t>
      </w:r>
    </w:p>
    <w:p w14:paraId="011B0AE2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后续我们可以将导出的模型部署到开发板上。实现真正的落地应用，</w:t>
      </w:r>
    </w:p>
    <w:p w14:paraId="19E22F8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rknn.export_rknn这个api的参数就是要导出模型的路径和名字。</w:t>
      </w:r>
    </w:p>
    <w:p w14:paraId="3ECA8F9C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返回非0表示失败。失败就需要释放RKNN对象</w:t>
      </w:r>
    </w:p>
    <w:p w14:paraId="4A4C840A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print('--&gt; export RKNN model')</w:t>
      </w:r>
    </w:p>
    <w:p w14:paraId="73DBAB38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ret = rknn.export_rknn('./rknn_model/mobilenet_v1_1.0_224.rknn')</w:t>
      </w:r>
    </w:p>
    <w:p w14:paraId="6C3EDA53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if ret != 0:</w:t>
      </w:r>
    </w:p>
    <w:p w14:paraId="345241C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print('export model failed!')</w:t>
      </w:r>
    </w:p>
    <w:p w14:paraId="743FEAA4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rknn.release()</w:t>
      </w:r>
    </w:p>
    <w:p w14:paraId="4FD3A94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    exit(ret)</w:t>
      </w:r>
    </w:p>
    <w:p w14:paraId="57620D20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print('done')</w:t>
      </w:r>
    </w:p>
    <w:p w14:paraId="569630F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71D30FC5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# 最后释放RKNN对象</w:t>
      </w:r>
    </w:p>
    <w:p w14:paraId="0543BDCF">
      <w:pPr>
        <w:ind w:left="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    rknn.release()</w:t>
      </w:r>
    </w:p>
    <w:p w14:paraId="1C685C29">
      <w:pPr>
        <w:ind w:left="420" w:leftChars="0"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E84D81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32CBA54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下节讲解将TensorFlow里的模型转化为RKNN模型。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D32AA"/>
    <w:rsid w:val="03F05519"/>
    <w:rsid w:val="05FB7B8E"/>
    <w:rsid w:val="0AF3196B"/>
    <w:rsid w:val="0B1870DA"/>
    <w:rsid w:val="0BBF1DEA"/>
    <w:rsid w:val="0CA35A93"/>
    <w:rsid w:val="0D704FD9"/>
    <w:rsid w:val="0D984FA4"/>
    <w:rsid w:val="0E383AA8"/>
    <w:rsid w:val="0E8E1A4F"/>
    <w:rsid w:val="0EDE1004"/>
    <w:rsid w:val="11205904"/>
    <w:rsid w:val="11C85E1A"/>
    <w:rsid w:val="12D461A3"/>
    <w:rsid w:val="141F1EA3"/>
    <w:rsid w:val="15345415"/>
    <w:rsid w:val="171C7831"/>
    <w:rsid w:val="1A84390F"/>
    <w:rsid w:val="1DF20628"/>
    <w:rsid w:val="23CC2AC5"/>
    <w:rsid w:val="25AE78AF"/>
    <w:rsid w:val="26A512D8"/>
    <w:rsid w:val="26D1527F"/>
    <w:rsid w:val="273F7460"/>
    <w:rsid w:val="27C2106B"/>
    <w:rsid w:val="27D04FB6"/>
    <w:rsid w:val="27D23B56"/>
    <w:rsid w:val="28472F73"/>
    <w:rsid w:val="2B10032A"/>
    <w:rsid w:val="2B9F64ED"/>
    <w:rsid w:val="2E0F48DF"/>
    <w:rsid w:val="2F1E74CF"/>
    <w:rsid w:val="32002EBC"/>
    <w:rsid w:val="338F04FC"/>
    <w:rsid w:val="34D44213"/>
    <w:rsid w:val="35D97F42"/>
    <w:rsid w:val="365E4655"/>
    <w:rsid w:val="382F3DA5"/>
    <w:rsid w:val="390C7A5B"/>
    <w:rsid w:val="3A2331D0"/>
    <w:rsid w:val="3C720E5A"/>
    <w:rsid w:val="3E81604A"/>
    <w:rsid w:val="40500359"/>
    <w:rsid w:val="428B3ABA"/>
    <w:rsid w:val="44BD095F"/>
    <w:rsid w:val="456C53F2"/>
    <w:rsid w:val="45902523"/>
    <w:rsid w:val="461416F6"/>
    <w:rsid w:val="46B5457A"/>
    <w:rsid w:val="47953C4F"/>
    <w:rsid w:val="484A6384"/>
    <w:rsid w:val="4C286E40"/>
    <w:rsid w:val="4CD1365E"/>
    <w:rsid w:val="4D6F4EA3"/>
    <w:rsid w:val="4D78587A"/>
    <w:rsid w:val="4DB66006"/>
    <w:rsid w:val="4F230073"/>
    <w:rsid w:val="527B4044"/>
    <w:rsid w:val="53034162"/>
    <w:rsid w:val="53964FD7"/>
    <w:rsid w:val="539B25ED"/>
    <w:rsid w:val="56310FE7"/>
    <w:rsid w:val="57F83EEA"/>
    <w:rsid w:val="5C2624BB"/>
    <w:rsid w:val="5D7B6F85"/>
    <w:rsid w:val="5E26685E"/>
    <w:rsid w:val="5E62059E"/>
    <w:rsid w:val="5F4613C6"/>
    <w:rsid w:val="5FE96EBF"/>
    <w:rsid w:val="6220263B"/>
    <w:rsid w:val="634560D1"/>
    <w:rsid w:val="63F20AD1"/>
    <w:rsid w:val="64F65646"/>
    <w:rsid w:val="674C5BA8"/>
    <w:rsid w:val="677376B1"/>
    <w:rsid w:val="67801EC4"/>
    <w:rsid w:val="693C25F6"/>
    <w:rsid w:val="6B6A0DCB"/>
    <w:rsid w:val="6BB86C73"/>
    <w:rsid w:val="6D675648"/>
    <w:rsid w:val="6FCF744E"/>
    <w:rsid w:val="71B40089"/>
    <w:rsid w:val="73CB7661"/>
    <w:rsid w:val="74A0575A"/>
    <w:rsid w:val="755B785F"/>
    <w:rsid w:val="76BA1438"/>
    <w:rsid w:val="77A05C25"/>
    <w:rsid w:val="78CD23C5"/>
    <w:rsid w:val="79594288"/>
    <w:rsid w:val="7ADB2EB6"/>
    <w:rsid w:val="7B0D4055"/>
    <w:rsid w:val="7C324FED"/>
    <w:rsid w:val="7CB0170B"/>
    <w:rsid w:val="7DDD5A1C"/>
    <w:rsid w:val="7E8B2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3"/>
    <w:uiPriority w:val="0"/>
    <w:rPr>
      <w:color w:val="800080"/>
      <w:u w:val="single"/>
    </w:r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2025-03-25T04:40:18Z</dcterms:created>
  <dc:creator>zhongqing</dc:creator>
  <cp:lastModifiedBy>「袂」</cp:lastModifiedBy>
  <dcterms:modified xsi:type="dcterms:W3CDTF">2025-03-25T06:03:04Z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81533C7184314B39B1E1CA176256FD3D_12</vt:lpwstr>
  </property>
</Properties>
</file>