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EA22" w14:textId="77777777" w:rsidR="007410B1" w:rsidRPr="00870B8E" w:rsidRDefault="007410B1"/>
    <w:p w14:paraId="647C06E4" w14:textId="77777777" w:rsidR="007410B1" w:rsidRPr="00870B8E" w:rsidRDefault="007410B1"/>
    <w:p w14:paraId="66E38D4E" w14:textId="77777777" w:rsidR="007410B1" w:rsidRPr="00870B8E" w:rsidRDefault="007410B1"/>
    <w:p w14:paraId="17BCE7A7" w14:textId="77777777" w:rsidR="007410B1" w:rsidRPr="00870B8E" w:rsidRDefault="007410B1"/>
    <w:p w14:paraId="0644B6D7" w14:textId="77777777" w:rsidR="007410B1" w:rsidRPr="00870B8E" w:rsidRDefault="007410B1"/>
    <w:p w14:paraId="13A7C1D3" w14:textId="77777777" w:rsidR="007410B1" w:rsidRPr="00870B8E" w:rsidRDefault="007410B1"/>
    <w:p w14:paraId="562C0F6B" w14:textId="77777777" w:rsidR="007410B1" w:rsidRPr="00870B8E" w:rsidRDefault="007410B1"/>
    <w:p w14:paraId="00236CC3" w14:textId="77777777" w:rsidR="007410B1" w:rsidRPr="00870B8E" w:rsidRDefault="007410B1"/>
    <w:p w14:paraId="0A8B2A39" w14:textId="77777777" w:rsidR="007410B1" w:rsidRPr="00870B8E" w:rsidRDefault="007410B1"/>
    <w:p w14:paraId="1EB4BA9A" w14:textId="77777777" w:rsidR="007410B1" w:rsidRPr="00870B8E" w:rsidRDefault="007410B1"/>
    <w:p w14:paraId="1AE2BB1F" w14:textId="7A710FF5" w:rsidR="007410B1" w:rsidRPr="00870B8E" w:rsidRDefault="007410B1" w:rsidP="007410B1">
      <w:pPr>
        <w:spacing w:line="240" w:lineRule="auto"/>
        <w:jc w:val="center"/>
        <w:rPr>
          <w:b/>
          <w:bCs/>
          <w:sz w:val="72"/>
          <w:szCs w:val="72"/>
        </w:rPr>
      </w:pPr>
      <w:r w:rsidRPr="00870B8E">
        <w:rPr>
          <w:b/>
          <w:bCs/>
          <w:sz w:val="72"/>
          <w:szCs w:val="72"/>
        </w:rPr>
        <w:t>ULTRASOUND QA MANAGEMENT SYSTEM</w:t>
      </w:r>
    </w:p>
    <w:p w14:paraId="0982C4DC" w14:textId="150E8F7A" w:rsidR="007410B1" w:rsidRPr="00870B8E" w:rsidRDefault="007410B1" w:rsidP="007410B1">
      <w:pPr>
        <w:spacing w:line="240" w:lineRule="auto"/>
        <w:jc w:val="center"/>
        <w:rPr>
          <w:i/>
          <w:iCs/>
          <w:sz w:val="40"/>
          <w:szCs w:val="40"/>
        </w:rPr>
      </w:pPr>
      <w:r w:rsidRPr="00870B8E">
        <w:rPr>
          <w:i/>
          <w:iCs/>
          <w:sz w:val="40"/>
          <w:szCs w:val="40"/>
        </w:rPr>
        <w:t>Project Specification Document</w:t>
      </w:r>
    </w:p>
    <w:p w14:paraId="33BA3B21" w14:textId="77777777" w:rsidR="007410B1" w:rsidRPr="00870B8E" w:rsidRDefault="007410B1" w:rsidP="007410B1">
      <w:pPr>
        <w:spacing w:line="240" w:lineRule="auto"/>
        <w:jc w:val="center"/>
        <w:rPr>
          <w:i/>
          <w:iCs/>
          <w:sz w:val="40"/>
          <w:szCs w:val="40"/>
        </w:rPr>
      </w:pPr>
    </w:p>
    <w:p w14:paraId="329B6A90" w14:textId="77777777" w:rsidR="007410B1" w:rsidRPr="00870B8E" w:rsidRDefault="007410B1" w:rsidP="007410B1">
      <w:pPr>
        <w:spacing w:line="240" w:lineRule="auto"/>
        <w:jc w:val="center"/>
        <w:rPr>
          <w:sz w:val="40"/>
          <w:szCs w:val="40"/>
        </w:rPr>
      </w:pPr>
    </w:p>
    <w:p w14:paraId="21ED4CE2" w14:textId="77777777" w:rsidR="007410B1" w:rsidRPr="00870B8E" w:rsidRDefault="007410B1" w:rsidP="007410B1">
      <w:pPr>
        <w:spacing w:line="240" w:lineRule="auto"/>
        <w:jc w:val="center"/>
        <w:rPr>
          <w:sz w:val="40"/>
          <w:szCs w:val="40"/>
        </w:rPr>
      </w:pPr>
    </w:p>
    <w:p w14:paraId="6D130798" w14:textId="77777777" w:rsidR="007410B1" w:rsidRPr="00870B8E" w:rsidRDefault="007410B1" w:rsidP="007410B1">
      <w:pPr>
        <w:spacing w:line="240" w:lineRule="auto"/>
        <w:jc w:val="center"/>
        <w:rPr>
          <w:sz w:val="40"/>
          <w:szCs w:val="40"/>
        </w:rPr>
      </w:pPr>
    </w:p>
    <w:p w14:paraId="726DF1F4" w14:textId="77777777" w:rsidR="007410B1" w:rsidRPr="00870B8E" w:rsidRDefault="007410B1" w:rsidP="007410B1">
      <w:pPr>
        <w:spacing w:line="240" w:lineRule="auto"/>
        <w:jc w:val="center"/>
        <w:rPr>
          <w:sz w:val="40"/>
          <w:szCs w:val="40"/>
        </w:rPr>
      </w:pPr>
    </w:p>
    <w:p w14:paraId="2EBE871C" w14:textId="77777777" w:rsidR="007410B1" w:rsidRPr="00870B8E" w:rsidRDefault="007410B1" w:rsidP="007410B1">
      <w:pPr>
        <w:spacing w:line="240" w:lineRule="auto"/>
        <w:jc w:val="center"/>
        <w:rPr>
          <w:sz w:val="40"/>
          <w:szCs w:val="40"/>
        </w:rPr>
      </w:pPr>
    </w:p>
    <w:p w14:paraId="0D77C935" w14:textId="77777777" w:rsidR="007410B1" w:rsidRPr="00870B8E" w:rsidRDefault="007410B1" w:rsidP="007410B1">
      <w:pPr>
        <w:spacing w:line="240" w:lineRule="auto"/>
        <w:jc w:val="center"/>
        <w:rPr>
          <w:sz w:val="40"/>
          <w:szCs w:val="40"/>
        </w:rPr>
      </w:pPr>
    </w:p>
    <w:p w14:paraId="7A7827DB" w14:textId="77777777" w:rsidR="007410B1" w:rsidRPr="00870B8E" w:rsidRDefault="007410B1" w:rsidP="007410B1">
      <w:pPr>
        <w:spacing w:line="240" w:lineRule="auto"/>
        <w:jc w:val="center"/>
        <w:rPr>
          <w:sz w:val="40"/>
          <w:szCs w:val="40"/>
        </w:rPr>
      </w:pPr>
    </w:p>
    <w:p w14:paraId="5D5D61EA" w14:textId="77777777" w:rsidR="007410B1" w:rsidRPr="00870B8E" w:rsidRDefault="007410B1" w:rsidP="007410B1">
      <w:pPr>
        <w:spacing w:line="240" w:lineRule="auto"/>
        <w:jc w:val="center"/>
      </w:pPr>
    </w:p>
    <w:p w14:paraId="27891357" w14:textId="77777777" w:rsidR="007410B1" w:rsidRPr="00870B8E" w:rsidRDefault="007410B1" w:rsidP="007410B1">
      <w:pPr>
        <w:spacing w:line="240" w:lineRule="auto"/>
      </w:pPr>
    </w:p>
    <w:p w14:paraId="06FC91D6" w14:textId="6B7C7F12" w:rsidR="007410B1" w:rsidRPr="00870B8E" w:rsidRDefault="007410B1" w:rsidP="007410B1">
      <w:pPr>
        <w:spacing w:line="240" w:lineRule="auto"/>
      </w:pPr>
      <w:r w:rsidRPr="00870B8E">
        <w:t>July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785501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B138AB" w14:textId="0E32768E" w:rsidR="00870B8E" w:rsidRPr="00870B8E" w:rsidRDefault="00870B8E">
          <w:pPr>
            <w:pStyle w:val="TOCHeading"/>
            <w:rPr>
              <w:lang w:val="en-GB"/>
            </w:rPr>
          </w:pPr>
          <w:r w:rsidRPr="00870B8E">
            <w:rPr>
              <w:lang w:val="en-GB"/>
            </w:rPr>
            <w:t>Table of Contents</w:t>
          </w:r>
        </w:p>
        <w:p w14:paraId="140C5FE1" w14:textId="5069A4BC" w:rsidR="00DA1057" w:rsidRDefault="00870B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870B8E">
            <w:fldChar w:fldCharType="begin"/>
          </w:r>
          <w:r w:rsidRPr="00870B8E">
            <w:instrText xml:space="preserve"> TOC \o "1-3" \h \z \u </w:instrText>
          </w:r>
          <w:r w:rsidRPr="00870B8E">
            <w:fldChar w:fldCharType="separate"/>
          </w:r>
          <w:hyperlink w:anchor="_Toc205279612" w:history="1">
            <w:r w:rsidR="00DA1057" w:rsidRPr="00AA1561">
              <w:rPr>
                <w:rStyle w:val="Hyperlink"/>
                <w:noProof/>
              </w:rPr>
              <w:t>Project’s context</w:t>
            </w:r>
            <w:r w:rsidR="00DA1057">
              <w:rPr>
                <w:noProof/>
                <w:webHidden/>
              </w:rPr>
              <w:tab/>
            </w:r>
            <w:r w:rsidR="00DA1057">
              <w:rPr>
                <w:noProof/>
                <w:webHidden/>
              </w:rPr>
              <w:fldChar w:fldCharType="begin"/>
            </w:r>
            <w:r w:rsidR="00DA1057">
              <w:rPr>
                <w:noProof/>
                <w:webHidden/>
              </w:rPr>
              <w:instrText xml:space="preserve"> PAGEREF _Toc205279612 \h </w:instrText>
            </w:r>
            <w:r w:rsidR="00DA1057">
              <w:rPr>
                <w:noProof/>
                <w:webHidden/>
              </w:rPr>
            </w:r>
            <w:r w:rsidR="00DA1057">
              <w:rPr>
                <w:noProof/>
                <w:webHidden/>
              </w:rPr>
              <w:fldChar w:fldCharType="separate"/>
            </w:r>
            <w:r w:rsidR="00DA1057">
              <w:rPr>
                <w:noProof/>
                <w:webHidden/>
              </w:rPr>
              <w:t>3</w:t>
            </w:r>
            <w:r w:rsidR="00DA1057">
              <w:rPr>
                <w:noProof/>
                <w:webHidden/>
              </w:rPr>
              <w:fldChar w:fldCharType="end"/>
            </w:r>
          </w:hyperlink>
        </w:p>
        <w:p w14:paraId="39C707EA" w14:textId="73A847A3" w:rsidR="00DA1057" w:rsidRDefault="00DA1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5279613" w:history="1">
            <w:r w:rsidRPr="00AA1561">
              <w:rPr>
                <w:rStyle w:val="Hyperlink"/>
                <w:noProof/>
              </w:rPr>
              <w:t>Project’s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7794C" w14:textId="48D2B96B" w:rsidR="00DA1057" w:rsidRDefault="00DA1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5279614" w:history="1">
            <w:r w:rsidRPr="00AA1561">
              <w:rPr>
                <w:rStyle w:val="Hyperlink"/>
                <w:noProof/>
              </w:rPr>
              <w:t>Project’s perimeter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5118F" w14:textId="4A2A24BC" w:rsidR="00DA1057" w:rsidRDefault="00DA1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5279615" w:history="1">
            <w:r w:rsidRPr="00AA1561">
              <w:rPr>
                <w:rStyle w:val="Hyperlink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5039" w14:textId="20DD6829" w:rsidR="00DA1057" w:rsidRDefault="00DA1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5279616" w:history="1">
            <w:r w:rsidRPr="00AA1561">
              <w:rPr>
                <w:rStyle w:val="Hyperlink"/>
                <w:noProof/>
              </w:rPr>
              <w:t>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57A2A" w14:textId="30862F67" w:rsidR="00DA1057" w:rsidRDefault="00DA1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5279617" w:history="1">
            <w:r w:rsidRPr="00AA1561">
              <w:rPr>
                <w:rStyle w:val="Hyperlink"/>
                <w:noProof/>
              </w:rPr>
              <w:t>Diagram of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C86D5" w14:textId="01948257" w:rsidR="00DA1057" w:rsidRDefault="00DA1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5279618" w:history="1">
            <w:r w:rsidRPr="00AA1561">
              <w:rPr>
                <w:rStyle w:val="Hyperlink"/>
                <w:noProof/>
              </w:rPr>
              <w:t>Diagram of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D7098" w14:textId="3980F5F9" w:rsidR="00DA1057" w:rsidRDefault="00DA1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5279619" w:history="1">
            <w:r w:rsidRPr="00AA1561">
              <w:rPr>
                <w:rStyle w:val="Hyperlink"/>
                <w:noProof/>
                <w:lang w:val="fr-FR"/>
              </w:rPr>
              <w:t>Mock-up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618A" w14:textId="7C2DF1FC" w:rsidR="00DA1057" w:rsidRDefault="00DA10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5279620" w:history="1">
            <w:r w:rsidRPr="00AA1561">
              <w:rPr>
                <w:rStyle w:val="Hyperlink"/>
                <w:noProof/>
                <w:lang w:val="fr-FR"/>
              </w:rPr>
              <w:t>Page 1: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BE1BF" w14:textId="2CB542C4" w:rsidR="00DA1057" w:rsidRDefault="00DA10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5279621" w:history="1">
            <w:r w:rsidRPr="00AA1561">
              <w:rPr>
                <w:rStyle w:val="Hyperlink"/>
                <w:noProof/>
                <w:lang w:val="fr-FR"/>
              </w:rPr>
              <w:t>Page 2: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0248B" w14:textId="7E226E26" w:rsidR="00DA1057" w:rsidRDefault="00DA105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5279622" w:history="1">
            <w:r w:rsidRPr="00AA1561">
              <w:rPr>
                <w:rStyle w:val="Hyperlink"/>
                <w:noProof/>
                <w:lang w:val="fr-FR"/>
              </w:rPr>
              <w:t>Page 3: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BF44" w14:textId="37601C6B" w:rsidR="00DA1057" w:rsidRDefault="00DA10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05279623" w:history="1">
            <w:r w:rsidRPr="00AA1561">
              <w:rPr>
                <w:rStyle w:val="Hyperlink"/>
                <w:noProof/>
                <w:lang w:val="fr-FR"/>
              </w:rPr>
              <w:t>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_Toc205279623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F2EE" w14:textId="18B45438" w:rsidR="00870B8E" w:rsidRPr="00870B8E" w:rsidRDefault="00870B8E">
          <w:r w:rsidRPr="00870B8E">
            <w:rPr>
              <w:b/>
              <w:bCs/>
            </w:rPr>
            <w:fldChar w:fldCharType="end"/>
          </w:r>
        </w:p>
      </w:sdtContent>
    </w:sdt>
    <w:p w14:paraId="2500C797" w14:textId="29F5BA02" w:rsidR="00870B8E" w:rsidRPr="00870B8E" w:rsidRDefault="00870B8E">
      <w:pPr>
        <w:rPr>
          <w:b/>
          <w:bCs/>
        </w:rPr>
      </w:pPr>
      <w:r w:rsidRPr="00870B8E">
        <w:rPr>
          <w:b/>
          <w:bCs/>
        </w:rPr>
        <w:br w:type="page"/>
      </w:r>
    </w:p>
    <w:p w14:paraId="52EDA383" w14:textId="77777777" w:rsidR="00870B8E" w:rsidRPr="00870B8E" w:rsidRDefault="00870B8E" w:rsidP="00502362"/>
    <w:p w14:paraId="4877B3DE" w14:textId="0237C38A" w:rsidR="00502362" w:rsidRPr="00870B8E" w:rsidRDefault="00502362" w:rsidP="00502362">
      <w:pPr>
        <w:pStyle w:val="Heading2"/>
      </w:pPr>
      <w:bookmarkStart w:id="0" w:name="_Toc205279612"/>
      <w:r w:rsidRPr="00870B8E">
        <w:t>Project’s context</w:t>
      </w:r>
      <w:bookmarkEnd w:id="0"/>
    </w:p>
    <w:p w14:paraId="4F2A78B3" w14:textId="7BADF32C" w:rsidR="00502362" w:rsidRPr="00870B8E" w:rsidRDefault="00502362" w:rsidP="00502362">
      <w:r w:rsidRPr="00870B8E">
        <w:t xml:space="preserve">St George’s Hospital, Ultrasound Team. </w:t>
      </w:r>
    </w:p>
    <w:p w14:paraId="308051CE" w14:textId="793545D5" w:rsidR="00502362" w:rsidRPr="00870B8E" w:rsidRDefault="00502362" w:rsidP="00502362">
      <w:r w:rsidRPr="00870B8E">
        <w:rPr>
          <w:u w:val="single"/>
        </w:rPr>
        <w:t>Issue</w:t>
      </w:r>
      <w:r w:rsidRPr="00870B8E">
        <w:t xml:space="preserve">: </w:t>
      </w:r>
      <w:r w:rsidR="00F877ED">
        <w:t xml:space="preserve">Compliance with end user quality assurance tests in Radiology is low. Issues with scanners or probes often go unreported. There is a need to simply the process to record test results and report issues to the ultrasound physics team. </w:t>
      </w:r>
    </w:p>
    <w:p w14:paraId="3916742A" w14:textId="00354121" w:rsidR="00502362" w:rsidRPr="00870B8E" w:rsidRDefault="00502362" w:rsidP="00502362">
      <w:r w:rsidRPr="00870B8E">
        <w:rPr>
          <w:u w:val="single"/>
        </w:rPr>
        <w:t>Goal</w:t>
      </w:r>
      <w:r w:rsidRPr="00870B8E">
        <w:t xml:space="preserve">: </w:t>
      </w:r>
      <w:r w:rsidR="00F877ED">
        <w:t xml:space="preserve">To create a custom application/website that </w:t>
      </w:r>
      <w:r w:rsidRPr="00870B8E">
        <w:t>allow</w:t>
      </w:r>
      <w:r w:rsidR="00F877ED">
        <w:t>s</w:t>
      </w:r>
      <w:r w:rsidRPr="00870B8E">
        <w:t xml:space="preserve"> </w:t>
      </w:r>
      <w:r w:rsidR="00F877ED">
        <w:t xml:space="preserve"> end users</w:t>
      </w:r>
      <w:r w:rsidRPr="00870B8E">
        <w:t xml:space="preserve"> to access</w:t>
      </w:r>
      <w:r w:rsidR="00F877ED">
        <w:t xml:space="preserve"> the scanner inventory</w:t>
      </w:r>
      <w:r w:rsidRPr="00870B8E">
        <w:t xml:space="preserve"> and </w:t>
      </w:r>
      <w:r w:rsidR="00F877ED">
        <w:t>input</w:t>
      </w:r>
      <w:r w:rsidR="00F877ED" w:rsidRPr="00870B8E">
        <w:t xml:space="preserve"> </w:t>
      </w:r>
      <w:r w:rsidRPr="00870B8E">
        <w:t>results of</w:t>
      </w:r>
      <w:r w:rsidR="00F877ED">
        <w:t xml:space="preserve"> standardised tests. </w:t>
      </w:r>
    </w:p>
    <w:p w14:paraId="4E147B21" w14:textId="77777777" w:rsidR="00502362" w:rsidRPr="00502362" w:rsidRDefault="00502362" w:rsidP="00502362"/>
    <w:p w14:paraId="174F3D0D" w14:textId="5C1853B1" w:rsidR="00502362" w:rsidRPr="00870B8E" w:rsidRDefault="00502362" w:rsidP="00502362">
      <w:pPr>
        <w:pStyle w:val="Heading2"/>
      </w:pPr>
      <w:bookmarkStart w:id="1" w:name="_Toc205279613"/>
      <w:r w:rsidRPr="00870B8E">
        <w:t>Project’s aims</w:t>
      </w:r>
      <w:bookmarkEnd w:id="1"/>
      <w:r w:rsidRPr="00870B8E">
        <w:t xml:space="preserve"> </w:t>
      </w:r>
    </w:p>
    <w:p w14:paraId="6CEE81D3" w14:textId="0B823C32" w:rsidR="00502362" w:rsidRPr="00870B8E" w:rsidRDefault="00502362" w:rsidP="00502362">
      <w:r w:rsidRPr="00870B8E">
        <w:t xml:space="preserve">Specific </w:t>
      </w:r>
      <w:r w:rsidR="00870B8E" w:rsidRPr="00870B8E">
        <w:t>goals:</w:t>
      </w:r>
      <w:r w:rsidRPr="00870B8E">
        <w:t xml:space="preserve"> </w:t>
      </w:r>
    </w:p>
    <w:p w14:paraId="59E9E243" w14:textId="7BCFA960" w:rsidR="00F877ED" w:rsidRDefault="00F877ED" w:rsidP="00502362">
      <w:pPr>
        <w:pStyle w:val="ListParagraph"/>
        <w:numPr>
          <w:ilvl w:val="0"/>
          <w:numId w:val="11"/>
        </w:numPr>
      </w:pPr>
      <w:r>
        <w:t>Identify which systems are due for testing</w:t>
      </w:r>
    </w:p>
    <w:p w14:paraId="6CA95C56" w14:textId="4F4D0C9E" w:rsidR="00502362" w:rsidRPr="00870B8E" w:rsidRDefault="00502362" w:rsidP="00502362">
      <w:pPr>
        <w:pStyle w:val="ListParagraph"/>
        <w:numPr>
          <w:ilvl w:val="0"/>
          <w:numId w:val="11"/>
        </w:numPr>
      </w:pPr>
      <w:r w:rsidRPr="00870B8E">
        <w:t xml:space="preserve">Make the records of tests easier </w:t>
      </w:r>
    </w:p>
    <w:p w14:paraId="75E19465" w14:textId="0D3F4761" w:rsidR="00502362" w:rsidRPr="00870B8E" w:rsidRDefault="00502362" w:rsidP="00502362">
      <w:pPr>
        <w:pStyle w:val="ListParagraph"/>
        <w:numPr>
          <w:ilvl w:val="0"/>
          <w:numId w:val="11"/>
        </w:numPr>
      </w:pPr>
      <w:r w:rsidRPr="00870B8E">
        <w:t>Centralise the data</w:t>
      </w:r>
    </w:p>
    <w:p w14:paraId="160069CD" w14:textId="7090D94F" w:rsidR="00502362" w:rsidRDefault="00502362" w:rsidP="00502362">
      <w:pPr>
        <w:pStyle w:val="ListParagraph"/>
        <w:numPr>
          <w:ilvl w:val="0"/>
          <w:numId w:val="11"/>
        </w:numPr>
      </w:pPr>
      <w:r w:rsidRPr="00870B8E">
        <w:t xml:space="preserve">Improve the trackability </w:t>
      </w:r>
    </w:p>
    <w:p w14:paraId="44A8E6C5" w14:textId="19D5D0C7" w:rsidR="00F877ED" w:rsidRPr="00870B8E" w:rsidRDefault="00F877ED" w:rsidP="00502362">
      <w:pPr>
        <w:pStyle w:val="ListParagraph"/>
        <w:numPr>
          <w:ilvl w:val="0"/>
          <w:numId w:val="11"/>
        </w:numPr>
      </w:pPr>
      <w:r>
        <w:t>Provide a route to report issues to medical physics and monitor status</w:t>
      </w:r>
    </w:p>
    <w:p w14:paraId="1BA94C23" w14:textId="77777777" w:rsidR="00502362" w:rsidRPr="00870B8E" w:rsidRDefault="00502362" w:rsidP="00502362"/>
    <w:p w14:paraId="03F53AD2" w14:textId="791EEA79" w:rsidR="00502362" w:rsidRPr="00870B8E" w:rsidRDefault="00502362" w:rsidP="00502362">
      <w:pPr>
        <w:pStyle w:val="Heading2"/>
      </w:pPr>
      <w:bookmarkStart w:id="2" w:name="_Toc205279614"/>
      <w:r w:rsidRPr="00870B8E">
        <w:t>Project’s perimeter</w:t>
      </w:r>
      <w:bookmarkEnd w:id="2"/>
      <w:r w:rsidRPr="00870B8E">
        <w:t xml:space="preserve"> </w:t>
      </w:r>
    </w:p>
    <w:p w14:paraId="5D75BB98" w14:textId="7AE8A864" w:rsidR="00502362" w:rsidRPr="00870B8E" w:rsidRDefault="00502362" w:rsidP="00502362">
      <w:pPr>
        <w:rPr>
          <w:b/>
          <w:bCs/>
        </w:rPr>
      </w:pPr>
      <w:r w:rsidRPr="00870B8E">
        <w:rPr>
          <w:b/>
          <w:bCs/>
        </w:rPr>
        <w:t xml:space="preserve">Included: </w:t>
      </w:r>
    </w:p>
    <w:p w14:paraId="36F7A57B" w14:textId="2C31C6AE" w:rsidR="00502362" w:rsidRPr="00870B8E" w:rsidRDefault="008E621D" w:rsidP="00502362">
      <w:pPr>
        <w:pStyle w:val="ListParagraph"/>
        <w:numPr>
          <w:ilvl w:val="0"/>
          <w:numId w:val="11"/>
        </w:numPr>
      </w:pPr>
      <w:r w:rsidRPr="00870B8E">
        <w:t xml:space="preserve">Auto-saving test pages (idk) </w:t>
      </w:r>
    </w:p>
    <w:p w14:paraId="09E19618" w14:textId="06DE40D6" w:rsidR="008E621D" w:rsidRPr="00870B8E" w:rsidRDefault="008E621D" w:rsidP="00502362">
      <w:pPr>
        <w:pStyle w:val="ListParagraph"/>
        <w:numPr>
          <w:ilvl w:val="0"/>
          <w:numId w:val="11"/>
        </w:numPr>
      </w:pPr>
      <w:r w:rsidRPr="00870B8E">
        <w:t>Export histor</w:t>
      </w:r>
      <w:r w:rsidR="00DA1057">
        <w:t>y</w:t>
      </w:r>
      <w:r w:rsidRPr="00870B8E">
        <w:t xml:space="preserve"> in Excel sheet </w:t>
      </w:r>
    </w:p>
    <w:p w14:paraId="54912E96" w14:textId="28D0FFE1" w:rsidR="008E621D" w:rsidRPr="00870B8E" w:rsidRDefault="008E621D" w:rsidP="00502362">
      <w:pPr>
        <w:pStyle w:val="ListParagraph"/>
        <w:numPr>
          <w:ilvl w:val="0"/>
          <w:numId w:val="11"/>
        </w:numPr>
      </w:pPr>
      <w:r w:rsidRPr="00870B8E">
        <w:t>Access to the ultrasound team contact</w:t>
      </w:r>
      <w:r w:rsidR="00F877ED">
        <w:t xml:space="preserve"> details</w:t>
      </w:r>
    </w:p>
    <w:p w14:paraId="6B5C4E70" w14:textId="3A7C6BF0" w:rsidR="008E621D" w:rsidRPr="00870B8E" w:rsidRDefault="008E621D" w:rsidP="00502362">
      <w:pPr>
        <w:pStyle w:val="ListParagraph"/>
        <w:numPr>
          <w:ilvl w:val="0"/>
          <w:numId w:val="11"/>
        </w:numPr>
      </w:pPr>
      <w:r w:rsidRPr="00870B8E">
        <w:t>Auto update worklist according to the date and machine test done</w:t>
      </w:r>
    </w:p>
    <w:p w14:paraId="6D66EE45" w14:textId="7EFB4F74" w:rsidR="008E621D" w:rsidRPr="00870B8E" w:rsidRDefault="008E621D" w:rsidP="00502362">
      <w:pPr>
        <w:pStyle w:val="ListParagraph"/>
        <w:numPr>
          <w:ilvl w:val="0"/>
          <w:numId w:val="11"/>
        </w:numPr>
      </w:pPr>
      <w:r w:rsidRPr="00870B8E">
        <w:t>You can update manually list of the machine</w:t>
      </w:r>
    </w:p>
    <w:p w14:paraId="358B7010" w14:textId="3432363E" w:rsidR="008E621D" w:rsidRPr="00870B8E" w:rsidRDefault="00A7699A" w:rsidP="008E621D">
      <w:pPr>
        <w:pStyle w:val="ListParagraph"/>
        <w:numPr>
          <w:ilvl w:val="0"/>
          <w:numId w:val="11"/>
        </w:numPr>
      </w:pPr>
      <w:r w:rsidRPr="00870B8E">
        <w:t>Log the fault automatically</w:t>
      </w:r>
    </w:p>
    <w:p w14:paraId="17A6BCEF" w14:textId="684597C5" w:rsidR="00502362" w:rsidRPr="00870B8E" w:rsidRDefault="008E621D" w:rsidP="00502362">
      <w:pPr>
        <w:rPr>
          <w:b/>
          <w:bCs/>
        </w:rPr>
      </w:pPr>
      <w:r w:rsidRPr="00870B8E">
        <w:rPr>
          <w:b/>
          <w:bCs/>
        </w:rPr>
        <w:t xml:space="preserve">Not included: </w:t>
      </w:r>
    </w:p>
    <w:p w14:paraId="57B8201E" w14:textId="0557C61D" w:rsidR="008E621D" w:rsidRPr="00870B8E" w:rsidRDefault="008E621D" w:rsidP="008E621D">
      <w:pPr>
        <w:pStyle w:val="ListParagraph"/>
        <w:numPr>
          <w:ilvl w:val="0"/>
          <w:numId w:val="11"/>
        </w:numPr>
      </w:pPr>
      <w:r w:rsidRPr="00870B8E">
        <w:t>Auto update of new machine</w:t>
      </w:r>
      <w:r w:rsidR="00870B8E">
        <w:t>s</w:t>
      </w:r>
    </w:p>
    <w:p w14:paraId="6795A214" w14:textId="77777777" w:rsidR="008E621D" w:rsidRPr="00870B8E" w:rsidRDefault="008E621D" w:rsidP="008E621D"/>
    <w:p w14:paraId="1BAD9831" w14:textId="77777777" w:rsidR="00870B8E" w:rsidRDefault="00870B8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9DBD2C4" w14:textId="1FAF1B0E" w:rsidR="008E621D" w:rsidRPr="00870B8E" w:rsidRDefault="008E621D" w:rsidP="00186F76">
      <w:pPr>
        <w:pStyle w:val="Heading2"/>
      </w:pPr>
      <w:bookmarkStart w:id="3" w:name="_Toc205279615"/>
      <w:r w:rsidRPr="00870B8E">
        <w:lastRenderedPageBreak/>
        <w:t>Users</w:t>
      </w:r>
      <w:bookmarkEnd w:id="3"/>
    </w:p>
    <w:p w14:paraId="72314190" w14:textId="16103069" w:rsidR="008E621D" w:rsidRPr="00870B8E" w:rsidRDefault="008E621D" w:rsidP="008E621D">
      <w:pPr>
        <w:pStyle w:val="ListParagraph"/>
        <w:numPr>
          <w:ilvl w:val="0"/>
          <w:numId w:val="11"/>
        </w:numPr>
      </w:pPr>
      <w:r w:rsidRPr="00870B8E">
        <w:t>Radio</w:t>
      </w:r>
      <w:r w:rsidR="00F877ED">
        <w:t>graphers</w:t>
      </w:r>
      <w:r w:rsidRPr="00870B8E">
        <w:t xml:space="preserve">, </w:t>
      </w:r>
      <w:r w:rsidR="00186F76" w:rsidRPr="00870B8E">
        <w:t>ultrasound team</w:t>
      </w:r>
    </w:p>
    <w:p w14:paraId="23BBCCBE" w14:textId="3C4734AE" w:rsidR="00186F76" w:rsidRPr="00870B8E" w:rsidRDefault="00186F76" w:rsidP="008E621D">
      <w:pPr>
        <w:pStyle w:val="ListParagraph"/>
        <w:numPr>
          <w:ilvl w:val="0"/>
          <w:numId w:val="11"/>
        </w:numPr>
      </w:pPr>
      <w:r w:rsidRPr="00870B8E">
        <w:t xml:space="preserve">No need to have a training </w:t>
      </w:r>
      <w:r w:rsidR="00F877ED">
        <w:t>(for the app?)</w:t>
      </w:r>
    </w:p>
    <w:p w14:paraId="313B96D9" w14:textId="7320583B" w:rsidR="00502362" w:rsidRPr="00DA1057" w:rsidRDefault="00186F76" w:rsidP="00DA1057">
      <w:pPr>
        <w:pStyle w:val="ListParagraph"/>
        <w:numPr>
          <w:ilvl w:val="0"/>
          <w:numId w:val="11"/>
        </w:numPr>
        <w:rPr>
          <w:b/>
          <w:bCs/>
        </w:rPr>
      </w:pPr>
      <w:r w:rsidRPr="00870B8E">
        <w:t xml:space="preserve">Need to have an account </w:t>
      </w:r>
      <w:r w:rsidR="00F877ED">
        <w:t>(administered by ultrasound team)</w:t>
      </w:r>
    </w:p>
    <w:p w14:paraId="61EDC9BF" w14:textId="061DEB93" w:rsidR="00DA1057" w:rsidRDefault="00DA1057" w:rsidP="00DA1057">
      <w:pPr>
        <w:pStyle w:val="ListParagraph"/>
        <w:numPr>
          <w:ilvl w:val="0"/>
          <w:numId w:val="11"/>
        </w:numPr>
        <w:rPr>
          <w:b/>
          <w:bCs/>
        </w:rPr>
      </w:pPr>
      <w:r>
        <w:t>Anyone connected can access all of the machines</w:t>
      </w:r>
    </w:p>
    <w:p w14:paraId="3B0C63DB" w14:textId="7356DC84" w:rsidR="00870B8E" w:rsidRPr="00870B8E" w:rsidRDefault="00870B8E" w:rsidP="00870B8E">
      <w:pPr>
        <w:pStyle w:val="Heading2"/>
      </w:pPr>
      <w:bookmarkStart w:id="4" w:name="_Toc205279616"/>
      <w:r>
        <w:t>Functionalities</w:t>
      </w:r>
      <w:bookmarkEnd w:id="4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6F76" w:rsidRPr="00870B8E" w14:paraId="0D2758BE" w14:textId="77777777" w:rsidTr="00186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D94CDA" w14:textId="350CE1B1" w:rsidR="00186F76" w:rsidRPr="00870B8E" w:rsidRDefault="00870B8E" w:rsidP="00502362">
            <w:pPr>
              <w:rPr>
                <w:b w:val="0"/>
                <w:bCs w:val="0"/>
                <w:sz w:val="36"/>
                <w:szCs w:val="36"/>
              </w:rPr>
            </w:pPr>
            <w:r w:rsidRPr="00870B8E">
              <w:rPr>
                <w:b w:val="0"/>
                <w:bCs w:val="0"/>
                <w:sz w:val="36"/>
                <w:szCs w:val="36"/>
              </w:rPr>
              <w:t>Functionality</w:t>
            </w:r>
          </w:p>
        </w:tc>
        <w:tc>
          <w:tcPr>
            <w:tcW w:w="4508" w:type="dxa"/>
          </w:tcPr>
          <w:p w14:paraId="20663C63" w14:textId="574A31BA" w:rsidR="00186F76" w:rsidRPr="00870B8E" w:rsidRDefault="00870B8E" w:rsidP="005023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</w:rPr>
            </w:pPr>
            <w:r w:rsidRPr="00870B8E">
              <w:rPr>
                <w:b w:val="0"/>
                <w:bCs w:val="0"/>
                <w:sz w:val="36"/>
                <w:szCs w:val="36"/>
              </w:rPr>
              <w:t>D</w:t>
            </w:r>
            <w:r w:rsidR="00186F76" w:rsidRPr="00870B8E">
              <w:rPr>
                <w:b w:val="0"/>
                <w:bCs w:val="0"/>
                <w:sz w:val="36"/>
                <w:szCs w:val="36"/>
              </w:rPr>
              <w:t>escription</w:t>
            </w:r>
          </w:p>
        </w:tc>
      </w:tr>
      <w:tr w:rsidR="00186F76" w:rsidRPr="00870B8E" w14:paraId="1BF2F7BB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841C08" w14:textId="5A2DB850" w:rsidR="00186F76" w:rsidRPr="00870B8E" w:rsidRDefault="00186F76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 xml:space="preserve">Worklist </w:t>
            </w:r>
          </w:p>
        </w:tc>
        <w:tc>
          <w:tcPr>
            <w:tcW w:w="4508" w:type="dxa"/>
          </w:tcPr>
          <w:p w14:paraId="1C3442CA" w14:textId="4344D48D" w:rsidR="00186F76" w:rsidRPr="00870B8E" w:rsidRDefault="00186F76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Table with 3 </w:t>
            </w:r>
            <w:r w:rsidR="00870B8E" w:rsidRPr="00870B8E">
              <w:t>columns:</w:t>
            </w:r>
            <w:r w:rsidRPr="00870B8E">
              <w:t xml:space="preserve"> Room, Scanner’s name and due date. The worklist is updated </w:t>
            </w:r>
            <w:r w:rsidR="00870B8E" w:rsidRPr="00870B8E">
              <w:t>every day</w:t>
            </w:r>
            <w:r w:rsidRPr="00870B8E">
              <w:t xml:space="preserve"> and if a machine is done it will be updated. It will show the machine that have to be tested to the maximum 5 days ago. </w:t>
            </w:r>
          </w:p>
        </w:tc>
      </w:tr>
      <w:tr w:rsidR="00186F76" w:rsidRPr="00870B8E" w14:paraId="015C3715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168B30" w14:textId="48CEB2AB" w:rsidR="00186F76" w:rsidRPr="00870B8E" w:rsidRDefault="00186F76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 xml:space="preserve">Outstanding faults table </w:t>
            </w:r>
          </w:p>
        </w:tc>
        <w:tc>
          <w:tcPr>
            <w:tcW w:w="4508" w:type="dxa"/>
          </w:tcPr>
          <w:p w14:paraId="22E68A81" w14:textId="533A91A0" w:rsidR="00186F76" w:rsidRPr="00870B8E" w:rsidRDefault="00186F76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Table with 4 columns: Room, scanner’s name, progress </w:t>
            </w:r>
            <w:r w:rsidR="00812D7E" w:rsidRPr="00870B8E">
              <w:t xml:space="preserve">(Completed Successfully, </w:t>
            </w:r>
            <w:r w:rsidR="00870B8E" w:rsidRPr="00870B8E">
              <w:t>in</w:t>
            </w:r>
            <w:r w:rsidR="00812D7E" w:rsidRPr="00870B8E">
              <w:t xml:space="preserve"> progress, </w:t>
            </w:r>
            <w:r w:rsidR="00870B8E" w:rsidRPr="00870B8E">
              <w:t>not</w:t>
            </w:r>
            <w:r w:rsidR="00812D7E" w:rsidRPr="00870B8E">
              <w:t xml:space="preserve"> started)</w:t>
            </w:r>
            <w:r w:rsidRPr="00870B8E">
              <w:t xml:space="preserve">. </w:t>
            </w:r>
          </w:p>
        </w:tc>
      </w:tr>
      <w:tr w:rsidR="00186F76" w:rsidRPr="00870B8E" w14:paraId="0870553D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B9C74B" w14:textId="7EFA42C2" w:rsidR="00186F76" w:rsidRPr="00870B8E" w:rsidRDefault="00812D7E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>Contact physics</w:t>
            </w:r>
          </w:p>
        </w:tc>
        <w:tc>
          <w:tcPr>
            <w:tcW w:w="4508" w:type="dxa"/>
          </w:tcPr>
          <w:p w14:paraId="771F5798" w14:textId="571C95B3" w:rsidR="00186F76" w:rsidRPr="00870B8E" w:rsidRDefault="00812D7E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Button clickable. You will open an email window directly with the ultrasound team contact. </w:t>
            </w:r>
          </w:p>
        </w:tc>
      </w:tr>
      <w:tr w:rsidR="00186F76" w:rsidRPr="00870B8E" w14:paraId="2616CDEA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82B1BE" w14:textId="7B8A26EA" w:rsidR="00186F76" w:rsidRPr="00870B8E" w:rsidRDefault="00812D7E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>View library</w:t>
            </w:r>
          </w:p>
        </w:tc>
        <w:tc>
          <w:tcPr>
            <w:tcW w:w="4508" w:type="dxa"/>
          </w:tcPr>
          <w:p w14:paraId="28E9A2C9" w14:textId="0854F6E7" w:rsidR="00812D7E" w:rsidRPr="00870B8E" w:rsidRDefault="00812D7E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Button clickable to go on a page in which you can see all the active machine with a picture and a button results history. </w:t>
            </w:r>
          </w:p>
        </w:tc>
      </w:tr>
      <w:tr w:rsidR="00186F76" w:rsidRPr="00870B8E" w14:paraId="2B028C84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E65C21" w14:textId="08BCC32A" w:rsidR="00186F76" w:rsidRPr="00870B8E" w:rsidRDefault="00812D7E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>View results history</w:t>
            </w:r>
          </w:p>
        </w:tc>
        <w:tc>
          <w:tcPr>
            <w:tcW w:w="4508" w:type="dxa"/>
          </w:tcPr>
          <w:p w14:paraId="47693AD3" w14:textId="57826612" w:rsidR="00186F76" w:rsidRPr="00870B8E" w:rsidRDefault="00812D7E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On the library, if you click on button results history you will </w:t>
            </w:r>
            <w:r w:rsidR="00D0778A" w:rsidRPr="00870B8E">
              <w:t>upload the Excel Sheet. You can also have a button up on this page to upload the results history of all the machines.</w:t>
            </w:r>
          </w:p>
        </w:tc>
      </w:tr>
      <w:tr w:rsidR="00D0778A" w:rsidRPr="00870B8E" w14:paraId="15173E7C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6F2132" w14:textId="516F05ED" w:rsidR="00D0778A" w:rsidRPr="00870B8E" w:rsidRDefault="00A7699A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 xml:space="preserve">Update scanner parent child </w:t>
            </w:r>
          </w:p>
        </w:tc>
        <w:tc>
          <w:tcPr>
            <w:tcW w:w="4508" w:type="dxa"/>
          </w:tcPr>
          <w:p w14:paraId="41592CC4" w14:textId="44E30FB0" w:rsidR="00D0778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>Button clickable on the index page to update the machine’s list</w:t>
            </w:r>
            <w:r w:rsidR="00675876">
              <w:t xml:space="preserve"> from exisiting Equipment database</w:t>
            </w:r>
          </w:p>
        </w:tc>
      </w:tr>
      <w:tr w:rsidR="00A7699A" w:rsidRPr="00870B8E" w14:paraId="57F0F75D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590E29" w14:textId="1BC645EB" w:rsidR="00A7699A" w:rsidRPr="00870B8E" w:rsidRDefault="00A7699A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 xml:space="preserve">Exit button </w:t>
            </w:r>
          </w:p>
        </w:tc>
        <w:tc>
          <w:tcPr>
            <w:tcW w:w="4508" w:type="dxa"/>
          </w:tcPr>
          <w:p w14:paraId="34811AE1" w14:textId="7ED1A86E" w:rsidR="00A7699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To disconnect from the website. </w:t>
            </w:r>
          </w:p>
        </w:tc>
      </w:tr>
      <w:tr w:rsidR="00A7699A" w:rsidRPr="00870B8E" w14:paraId="1CF9D822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E14D5F" w14:textId="14DA0515" w:rsidR="00A7699A" w:rsidRPr="00870B8E" w:rsidRDefault="00A7699A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 xml:space="preserve">Test page  </w:t>
            </w:r>
          </w:p>
        </w:tc>
        <w:tc>
          <w:tcPr>
            <w:tcW w:w="4508" w:type="dxa"/>
          </w:tcPr>
          <w:p w14:paraId="7A620229" w14:textId="080336D9" w:rsidR="00A7699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If you double click on a machine in the </w:t>
            </w:r>
            <w:r w:rsidR="00870B8E" w:rsidRPr="00870B8E">
              <w:t>worklist,</w:t>
            </w:r>
            <w:r w:rsidRPr="00870B8E">
              <w:t xml:space="preserve"> you will have the test page that include all the probe’s test tables and information about the machine (location, name and due date). A ‘back to dashboard’ button to go back to the index page. A ‘save the result’ button to save the result. </w:t>
            </w:r>
          </w:p>
        </w:tc>
      </w:tr>
      <w:tr w:rsidR="00A7699A" w:rsidRPr="00870B8E" w14:paraId="2C439AFD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9D46D7" w14:textId="25EA3536" w:rsidR="00A7699A" w:rsidRPr="00870B8E" w:rsidRDefault="00A7699A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t xml:space="preserve">Test table </w:t>
            </w:r>
          </w:p>
        </w:tc>
        <w:tc>
          <w:tcPr>
            <w:tcW w:w="4508" w:type="dxa"/>
          </w:tcPr>
          <w:p w14:paraId="39752797" w14:textId="77777777" w:rsidR="00A7699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Probe number, model, serial number. </w:t>
            </w:r>
          </w:p>
          <w:p w14:paraId="586C4E69" w14:textId="77777777" w:rsidR="00A7699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>Visual inspection: pass or fail button</w:t>
            </w:r>
          </w:p>
          <w:p w14:paraId="63CAFE8F" w14:textId="77777777" w:rsidR="00A7699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Uniformity: write a comment and button to declare a fault </w:t>
            </w:r>
          </w:p>
          <w:p w14:paraId="59C132D0" w14:textId="77777777" w:rsidR="00A7699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lastRenderedPageBreak/>
              <w:t>Depth of reverb: enter a value</w:t>
            </w:r>
          </w:p>
          <w:p w14:paraId="06B36C04" w14:textId="5D419083" w:rsidR="00A7699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>Noise level: enter a value</w:t>
            </w:r>
          </w:p>
        </w:tc>
      </w:tr>
      <w:tr w:rsidR="00A7699A" w:rsidRPr="00870B8E" w14:paraId="6BC03CCC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DF95C8" w14:textId="71E54CEA" w:rsidR="00A7699A" w:rsidRPr="00870B8E" w:rsidRDefault="00A7699A" w:rsidP="00502362">
            <w:pPr>
              <w:rPr>
                <w:b w:val="0"/>
                <w:bCs w:val="0"/>
              </w:rPr>
            </w:pPr>
            <w:r w:rsidRPr="00870B8E">
              <w:rPr>
                <w:b w:val="0"/>
                <w:bCs w:val="0"/>
              </w:rPr>
              <w:lastRenderedPageBreak/>
              <w:t>Fault</w:t>
            </w:r>
          </w:p>
        </w:tc>
        <w:tc>
          <w:tcPr>
            <w:tcW w:w="4508" w:type="dxa"/>
          </w:tcPr>
          <w:p w14:paraId="4381F5D1" w14:textId="55317702" w:rsidR="00A7699A" w:rsidRPr="00870B8E" w:rsidRDefault="00A7699A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0B8E">
              <w:t xml:space="preserve">On the test page, possibility to log another fault with a comment section. </w:t>
            </w:r>
          </w:p>
        </w:tc>
      </w:tr>
      <w:tr w:rsidR="00675876" w:rsidRPr="00870B8E" w14:paraId="212FA992" w14:textId="77777777" w:rsidTr="00186F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C3D963" w14:textId="5C9CF6DF" w:rsidR="00675876" w:rsidRPr="00870B8E" w:rsidRDefault="00675876" w:rsidP="00502362">
            <w:r>
              <w:t>Link</w:t>
            </w:r>
          </w:p>
        </w:tc>
        <w:tc>
          <w:tcPr>
            <w:tcW w:w="4508" w:type="dxa"/>
          </w:tcPr>
          <w:p w14:paraId="7F775CCA" w14:textId="4F944A75" w:rsidR="00675876" w:rsidRPr="00870B8E" w:rsidRDefault="00675876" w:rsidP="0050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to work instructions (SOP) for tests</w:t>
            </w:r>
          </w:p>
        </w:tc>
      </w:tr>
    </w:tbl>
    <w:p w14:paraId="5F3A206F" w14:textId="77777777" w:rsidR="00186F76" w:rsidRPr="00870B8E" w:rsidRDefault="00186F76" w:rsidP="00502362">
      <w:pPr>
        <w:rPr>
          <w:b/>
          <w:bCs/>
        </w:rPr>
      </w:pPr>
    </w:p>
    <w:p w14:paraId="753C50EA" w14:textId="2F262676" w:rsidR="00186F76" w:rsidRDefault="009D7AE7" w:rsidP="009D7AE7">
      <w:pPr>
        <w:pStyle w:val="Heading2"/>
      </w:pPr>
      <w:bookmarkStart w:id="5" w:name="_Toc205279617"/>
      <w:r>
        <w:t>Diagram of use</w:t>
      </w:r>
      <w:bookmarkEnd w:id="5"/>
    </w:p>
    <w:p w14:paraId="4582925C" w14:textId="5C241FC1" w:rsidR="009D7AE7" w:rsidRDefault="009D7AE7" w:rsidP="009D7AE7">
      <w:r>
        <w:rPr>
          <w:noProof/>
        </w:rPr>
        <w:drawing>
          <wp:inline distT="0" distB="0" distL="0" distR="0" wp14:anchorId="70E3134A" wp14:editId="39A18BA7">
            <wp:extent cx="5731510" cy="3092450"/>
            <wp:effectExtent l="0" t="0" r="2540" b="0"/>
            <wp:docPr id="106681673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673" name="Picture 1" descr="A diagram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1EA4" w14:textId="77777777" w:rsidR="009D7AE7" w:rsidRDefault="009D7AE7" w:rsidP="009D7AE7"/>
    <w:p w14:paraId="75EE3E1C" w14:textId="5ECF98F2" w:rsidR="009D7AE7" w:rsidRDefault="009D7AE7" w:rsidP="009D7AE7">
      <w:pPr>
        <w:pStyle w:val="Heading2"/>
      </w:pPr>
      <w:bookmarkStart w:id="6" w:name="_Toc205279618"/>
      <w:r>
        <w:lastRenderedPageBreak/>
        <w:t>Diagram of class</w:t>
      </w:r>
      <w:bookmarkEnd w:id="6"/>
    </w:p>
    <w:p w14:paraId="2B3CC2A7" w14:textId="77777777" w:rsidR="009D7AE7" w:rsidRDefault="009D7AE7" w:rsidP="009D7AE7">
      <w:r>
        <w:rPr>
          <w:noProof/>
        </w:rPr>
        <w:drawing>
          <wp:inline distT="0" distB="0" distL="0" distR="0" wp14:anchorId="4C138F79" wp14:editId="617971BE">
            <wp:extent cx="5731510" cy="3571875"/>
            <wp:effectExtent l="0" t="0" r="2540" b="9525"/>
            <wp:docPr id="723012097" name="Picture 2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2097" name="Picture 2" descr="A diagram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B7EC" w14:textId="1198BAA3" w:rsidR="009D7AE7" w:rsidRPr="009D7AE7" w:rsidRDefault="009D7AE7" w:rsidP="009D7AE7">
      <w:r>
        <w:rPr>
          <w:noProof/>
        </w:rPr>
        <w:drawing>
          <wp:inline distT="0" distB="0" distL="0" distR="0" wp14:anchorId="2573F04C" wp14:editId="7EE2E508">
            <wp:extent cx="5731510" cy="2040255"/>
            <wp:effectExtent l="0" t="0" r="2540" b="0"/>
            <wp:docPr id="143248443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443" name="Picture 1" descr="A close-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2B66" w14:textId="589330EC" w:rsidR="00502362" w:rsidRPr="009D7AE7" w:rsidRDefault="009D7AE7" w:rsidP="00870B8E">
      <w:pPr>
        <w:pStyle w:val="Heading2"/>
        <w:rPr>
          <w:lang w:val="fr-FR"/>
        </w:rPr>
      </w:pPr>
      <w:bookmarkStart w:id="7" w:name="_Toc205279619"/>
      <w:r>
        <w:rPr>
          <w:lang w:val="fr-FR"/>
        </w:rPr>
        <w:lastRenderedPageBreak/>
        <w:t>Mock-up</w:t>
      </w:r>
      <w:bookmarkEnd w:id="7"/>
    </w:p>
    <w:p w14:paraId="4207E839" w14:textId="21C8AB52" w:rsidR="009D7AE7" w:rsidRDefault="009D7AE7" w:rsidP="009D7AE7">
      <w:pPr>
        <w:pStyle w:val="Heading3"/>
        <w:rPr>
          <w:lang w:val="fr-FR"/>
        </w:rPr>
      </w:pPr>
      <w:bookmarkStart w:id="8" w:name="_Toc205279620"/>
      <w:r w:rsidRPr="009D7AE7">
        <w:rPr>
          <w:lang w:val="fr-FR"/>
        </w:rPr>
        <w:t>Page 1: Index</w:t>
      </w:r>
      <w:bookmarkEnd w:id="8"/>
    </w:p>
    <w:p w14:paraId="04F97FFB" w14:textId="5AA0A8F3" w:rsidR="00DA1057" w:rsidRPr="00DA1057" w:rsidRDefault="00DA1057" w:rsidP="00DA1057">
      <w:pPr>
        <w:rPr>
          <w:lang w:val="fr-FR"/>
        </w:rPr>
      </w:pPr>
      <w:r>
        <w:rPr>
          <w:noProof/>
        </w:rPr>
        <w:drawing>
          <wp:inline distT="0" distB="0" distL="0" distR="0" wp14:anchorId="40CAC4EB" wp14:editId="691B75F9">
            <wp:extent cx="5731510" cy="3833495"/>
            <wp:effectExtent l="0" t="0" r="2540" b="0"/>
            <wp:docPr id="18799300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0084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917D" w14:textId="5EB97354" w:rsidR="009D7AE7" w:rsidRDefault="009D7AE7" w:rsidP="009D7AE7">
      <w:pPr>
        <w:pStyle w:val="Heading3"/>
        <w:rPr>
          <w:lang w:val="fr-FR"/>
        </w:rPr>
      </w:pPr>
      <w:bookmarkStart w:id="9" w:name="_Toc205279621"/>
      <w:r w:rsidRPr="009D7AE7">
        <w:rPr>
          <w:lang w:val="fr-FR"/>
        </w:rPr>
        <w:t>Page 2: Test</w:t>
      </w:r>
      <w:bookmarkEnd w:id="9"/>
    </w:p>
    <w:p w14:paraId="07BC516C" w14:textId="6762AA6D" w:rsidR="00DA1057" w:rsidRPr="00DA1057" w:rsidRDefault="00DA1057" w:rsidP="00DA1057">
      <w:pPr>
        <w:rPr>
          <w:lang w:val="fr-FR"/>
        </w:rPr>
      </w:pPr>
      <w:r>
        <w:rPr>
          <w:noProof/>
        </w:rPr>
        <w:drawing>
          <wp:inline distT="0" distB="0" distL="0" distR="0" wp14:anchorId="71D03F1E" wp14:editId="0342E383">
            <wp:extent cx="5731510" cy="3806825"/>
            <wp:effectExtent l="0" t="0" r="2540" b="3175"/>
            <wp:docPr id="1526220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209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BC84" w14:textId="4C63B4E7" w:rsidR="009D7AE7" w:rsidRDefault="009D7AE7" w:rsidP="009D7AE7">
      <w:pPr>
        <w:pStyle w:val="Heading3"/>
        <w:rPr>
          <w:lang w:val="fr-FR"/>
        </w:rPr>
      </w:pPr>
      <w:bookmarkStart w:id="10" w:name="_Toc205279622"/>
      <w:r w:rsidRPr="009D7AE7">
        <w:rPr>
          <w:lang w:val="fr-FR"/>
        </w:rPr>
        <w:lastRenderedPageBreak/>
        <w:t>Page 3: Library</w:t>
      </w:r>
      <w:bookmarkEnd w:id="10"/>
    </w:p>
    <w:p w14:paraId="467C96D4" w14:textId="4EC56E8A" w:rsidR="009D7AE7" w:rsidRPr="009D7AE7" w:rsidRDefault="00DA1057" w:rsidP="009D7AE7">
      <w:pPr>
        <w:rPr>
          <w:lang w:val="fr-FR"/>
        </w:rPr>
      </w:pPr>
      <w:r>
        <w:rPr>
          <w:noProof/>
        </w:rPr>
        <w:drawing>
          <wp:inline distT="0" distB="0" distL="0" distR="0" wp14:anchorId="57387403" wp14:editId="487CAB7B">
            <wp:extent cx="5731510" cy="3834130"/>
            <wp:effectExtent l="0" t="0" r="2540" b="0"/>
            <wp:docPr id="2007882809" name="Picture 3" descr="A collage of medical equi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82809" name="Picture 3" descr="A collage of medical equi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20BD" w14:textId="2EA7ED41" w:rsidR="00A7699A" w:rsidRPr="009D7AE7" w:rsidRDefault="00A7699A" w:rsidP="00A7699A">
      <w:pPr>
        <w:pStyle w:val="Heading2"/>
        <w:rPr>
          <w:lang w:val="fr-FR"/>
        </w:rPr>
      </w:pPr>
      <w:bookmarkStart w:id="11" w:name="_Toc205279623"/>
      <w:r w:rsidRPr="009D7AE7">
        <w:rPr>
          <w:lang w:val="fr-FR"/>
        </w:rPr>
        <w:t xml:space="preserve">Technical </w:t>
      </w:r>
      <w:r w:rsidR="00870B8E" w:rsidRPr="009D7AE7">
        <w:rPr>
          <w:lang w:val="fr-FR"/>
        </w:rPr>
        <w:t>constraints</w:t>
      </w:r>
      <w:bookmarkEnd w:id="11"/>
    </w:p>
    <w:p w14:paraId="2D0003BF" w14:textId="3E81483A" w:rsidR="00A7699A" w:rsidRPr="00870B8E" w:rsidRDefault="00870B8E" w:rsidP="00870B8E">
      <w:pPr>
        <w:pStyle w:val="ListParagraph"/>
        <w:numPr>
          <w:ilvl w:val="0"/>
          <w:numId w:val="11"/>
        </w:numPr>
      </w:pPr>
      <w:r w:rsidRPr="00870B8E">
        <w:t xml:space="preserve">Django, e-quip database, SQLite database. </w:t>
      </w:r>
    </w:p>
    <w:p w14:paraId="61BB2B3B" w14:textId="7A83A867" w:rsidR="00870B8E" w:rsidRPr="00870B8E" w:rsidRDefault="00870B8E" w:rsidP="00870B8E">
      <w:pPr>
        <w:pStyle w:val="ListParagraph"/>
        <w:numPr>
          <w:ilvl w:val="0"/>
          <w:numId w:val="11"/>
        </w:numPr>
      </w:pPr>
      <w:r w:rsidRPr="00870B8E">
        <w:t xml:space="preserve">Hebergement? </w:t>
      </w:r>
    </w:p>
    <w:p w14:paraId="69C71B98" w14:textId="38E022B9" w:rsidR="00870B8E" w:rsidRPr="00870B8E" w:rsidRDefault="00870B8E" w:rsidP="00870B8E">
      <w:pPr>
        <w:pStyle w:val="ListParagraph"/>
        <w:numPr>
          <w:ilvl w:val="0"/>
          <w:numId w:val="11"/>
        </w:numPr>
      </w:pPr>
      <w:r w:rsidRPr="00870B8E">
        <w:t xml:space="preserve">Security? </w:t>
      </w:r>
    </w:p>
    <w:p w14:paraId="6E7C75B1" w14:textId="1B8B5811" w:rsidR="00870B8E" w:rsidRPr="00502362" w:rsidRDefault="00870B8E">
      <w:pPr>
        <w:rPr>
          <w:lang w:val="fr-FR"/>
        </w:rPr>
      </w:pPr>
    </w:p>
    <w:sectPr w:rsidR="00870B8E" w:rsidRPr="00502362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1E26F" w14:textId="77777777" w:rsidR="00760F58" w:rsidRPr="00870B8E" w:rsidRDefault="00760F58" w:rsidP="007410B1">
      <w:pPr>
        <w:spacing w:after="0" w:line="240" w:lineRule="auto"/>
      </w:pPr>
      <w:r w:rsidRPr="00870B8E">
        <w:separator/>
      </w:r>
    </w:p>
  </w:endnote>
  <w:endnote w:type="continuationSeparator" w:id="0">
    <w:p w14:paraId="7648D612" w14:textId="77777777" w:rsidR="00760F58" w:rsidRPr="00870B8E" w:rsidRDefault="00760F58" w:rsidP="007410B1">
      <w:pPr>
        <w:spacing w:after="0" w:line="240" w:lineRule="auto"/>
      </w:pPr>
      <w:r w:rsidRPr="00870B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8579806"/>
      <w:docPartObj>
        <w:docPartGallery w:val="Page Numbers (Bottom of Page)"/>
        <w:docPartUnique/>
      </w:docPartObj>
    </w:sdtPr>
    <w:sdtEndPr/>
    <w:sdtContent>
      <w:p w14:paraId="1B92EEB4" w14:textId="1065D6FA" w:rsidR="007410B1" w:rsidRPr="00870B8E" w:rsidRDefault="007410B1">
        <w:pPr>
          <w:pStyle w:val="Footer"/>
        </w:pPr>
        <w:r w:rsidRPr="00870B8E">
          <w:t xml:space="preserve">Page | </w:t>
        </w:r>
        <w:r w:rsidRPr="00870B8E">
          <w:fldChar w:fldCharType="begin"/>
        </w:r>
        <w:r w:rsidRPr="00870B8E">
          <w:instrText xml:space="preserve"> PAGE   \* MERGEFORMAT </w:instrText>
        </w:r>
        <w:r w:rsidRPr="00870B8E">
          <w:fldChar w:fldCharType="separate"/>
        </w:r>
        <w:r w:rsidRPr="00870B8E">
          <w:t>2</w:t>
        </w:r>
        <w:r w:rsidRPr="00870B8E">
          <w:fldChar w:fldCharType="end"/>
        </w:r>
      </w:p>
    </w:sdtContent>
  </w:sdt>
  <w:p w14:paraId="3E544B68" w14:textId="77777777" w:rsidR="007410B1" w:rsidRPr="00870B8E" w:rsidRDefault="00741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9CE83" w14:textId="77777777" w:rsidR="00760F58" w:rsidRPr="00870B8E" w:rsidRDefault="00760F58" w:rsidP="007410B1">
      <w:pPr>
        <w:spacing w:after="0" w:line="240" w:lineRule="auto"/>
      </w:pPr>
      <w:r w:rsidRPr="00870B8E">
        <w:separator/>
      </w:r>
    </w:p>
  </w:footnote>
  <w:footnote w:type="continuationSeparator" w:id="0">
    <w:p w14:paraId="247E67CF" w14:textId="77777777" w:rsidR="00760F58" w:rsidRPr="00870B8E" w:rsidRDefault="00760F58" w:rsidP="007410B1">
      <w:pPr>
        <w:spacing w:after="0" w:line="240" w:lineRule="auto"/>
      </w:pPr>
      <w:r w:rsidRPr="00870B8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7EAA" w14:textId="05F18333" w:rsidR="007410B1" w:rsidRPr="00870B8E" w:rsidRDefault="007410B1">
    <w:pPr>
      <w:pStyle w:val="Header"/>
    </w:pPr>
    <w:r w:rsidRPr="00870B8E">
      <w:rPr>
        <w:noProof/>
      </w:rPr>
      <w:drawing>
        <wp:anchor distT="0" distB="0" distL="114300" distR="114300" simplePos="0" relativeHeight="251659264" behindDoc="0" locked="0" layoutInCell="1" allowOverlap="1" wp14:anchorId="622F905A" wp14:editId="2CB6F3D2">
          <wp:simplePos x="0" y="0"/>
          <wp:positionH relativeFrom="column">
            <wp:posOffset>4061017</wp:posOffset>
          </wp:positionH>
          <wp:positionV relativeFrom="paragraph">
            <wp:posOffset>-374812</wp:posOffset>
          </wp:positionV>
          <wp:extent cx="2346940" cy="754838"/>
          <wp:effectExtent l="0" t="0" r="0" b="7620"/>
          <wp:wrapNone/>
          <wp:docPr id="1098914055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914055" name="Picture 2" descr="A close-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6940" cy="7548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0B8E">
      <w:rPr>
        <w:noProof/>
      </w:rPr>
      <w:drawing>
        <wp:anchor distT="0" distB="0" distL="114300" distR="114300" simplePos="0" relativeHeight="251658240" behindDoc="0" locked="0" layoutInCell="1" allowOverlap="1" wp14:anchorId="30F69914" wp14:editId="350B7685">
          <wp:simplePos x="0" y="0"/>
          <wp:positionH relativeFrom="column">
            <wp:posOffset>-600378</wp:posOffset>
          </wp:positionH>
          <wp:positionV relativeFrom="paragraph">
            <wp:posOffset>-217520</wp:posOffset>
          </wp:positionV>
          <wp:extent cx="2624095" cy="504152"/>
          <wp:effectExtent l="0" t="0" r="5080" b="0"/>
          <wp:wrapNone/>
          <wp:docPr id="790386504" name="Picture 1" descr="A black and grey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386504" name="Picture 1" descr="A black and grey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4095" cy="504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961"/>
    <w:multiLevelType w:val="multilevel"/>
    <w:tmpl w:val="613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06459"/>
    <w:multiLevelType w:val="multilevel"/>
    <w:tmpl w:val="CB90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26E0F"/>
    <w:multiLevelType w:val="multilevel"/>
    <w:tmpl w:val="273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D0767"/>
    <w:multiLevelType w:val="multilevel"/>
    <w:tmpl w:val="394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5555B"/>
    <w:multiLevelType w:val="multilevel"/>
    <w:tmpl w:val="AA6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613B6"/>
    <w:multiLevelType w:val="multilevel"/>
    <w:tmpl w:val="BEB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55321"/>
    <w:multiLevelType w:val="multilevel"/>
    <w:tmpl w:val="DA8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72A60"/>
    <w:multiLevelType w:val="multilevel"/>
    <w:tmpl w:val="C5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21920"/>
    <w:multiLevelType w:val="multilevel"/>
    <w:tmpl w:val="11B0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C2DB0"/>
    <w:multiLevelType w:val="hybridMultilevel"/>
    <w:tmpl w:val="9ED629CA"/>
    <w:lvl w:ilvl="0" w:tplc="4606C7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51A98"/>
    <w:multiLevelType w:val="multilevel"/>
    <w:tmpl w:val="D0D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07047">
    <w:abstractNumId w:val="6"/>
  </w:num>
  <w:num w:numId="2" w16cid:durableId="253972819">
    <w:abstractNumId w:val="7"/>
  </w:num>
  <w:num w:numId="3" w16cid:durableId="1816873741">
    <w:abstractNumId w:val="1"/>
  </w:num>
  <w:num w:numId="4" w16cid:durableId="548683947">
    <w:abstractNumId w:val="10"/>
  </w:num>
  <w:num w:numId="5" w16cid:durableId="1405837958">
    <w:abstractNumId w:val="0"/>
  </w:num>
  <w:num w:numId="6" w16cid:durableId="1995644788">
    <w:abstractNumId w:val="4"/>
  </w:num>
  <w:num w:numId="7" w16cid:durableId="2011986751">
    <w:abstractNumId w:val="2"/>
  </w:num>
  <w:num w:numId="8" w16cid:durableId="1036465241">
    <w:abstractNumId w:val="3"/>
  </w:num>
  <w:num w:numId="9" w16cid:durableId="1943298047">
    <w:abstractNumId w:val="5"/>
  </w:num>
  <w:num w:numId="10" w16cid:durableId="1799300283">
    <w:abstractNumId w:val="8"/>
  </w:num>
  <w:num w:numId="11" w16cid:durableId="55860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B1"/>
    <w:rsid w:val="00025148"/>
    <w:rsid w:val="00051CA1"/>
    <w:rsid w:val="000A6388"/>
    <w:rsid w:val="000B47E5"/>
    <w:rsid w:val="000F798C"/>
    <w:rsid w:val="00186F76"/>
    <w:rsid w:val="002463CB"/>
    <w:rsid w:val="00267FFD"/>
    <w:rsid w:val="002952DB"/>
    <w:rsid w:val="00445921"/>
    <w:rsid w:val="00502362"/>
    <w:rsid w:val="00675876"/>
    <w:rsid w:val="007410B1"/>
    <w:rsid w:val="00760F58"/>
    <w:rsid w:val="007F40D6"/>
    <w:rsid w:val="00812D7E"/>
    <w:rsid w:val="00870B8E"/>
    <w:rsid w:val="008E621D"/>
    <w:rsid w:val="009D7AE7"/>
    <w:rsid w:val="00A7699A"/>
    <w:rsid w:val="00B10A48"/>
    <w:rsid w:val="00D0778A"/>
    <w:rsid w:val="00DA1057"/>
    <w:rsid w:val="00E57FE9"/>
    <w:rsid w:val="00F877ED"/>
    <w:rsid w:val="00FC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321D"/>
  <w15:chartTrackingRefBased/>
  <w15:docId w15:val="{29F776F6-FC7C-4480-87B2-FF054C09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B1"/>
  </w:style>
  <w:style w:type="paragraph" w:styleId="Footer">
    <w:name w:val="footer"/>
    <w:basedOn w:val="Normal"/>
    <w:link w:val="FooterChar"/>
    <w:uiPriority w:val="99"/>
    <w:unhideWhenUsed/>
    <w:rsid w:val="00741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B1"/>
  </w:style>
  <w:style w:type="table" w:styleId="TableGrid">
    <w:name w:val="Table Grid"/>
    <w:basedOn w:val="TableNormal"/>
    <w:uiPriority w:val="39"/>
    <w:rsid w:val="00186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86F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6F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6F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186F7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70B8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0B8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70B8E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D7A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7A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7A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7A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7AE7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A1057"/>
    <w:pPr>
      <w:spacing w:after="100"/>
      <w:ind w:left="480"/>
    </w:pPr>
  </w:style>
  <w:style w:type="paragraph" w:styleId="Revision">
    <w:name w:val="Revision"/>
    <w:hidden/>
    <w:uiPriority w:val="99"/>
    <w:semiHidden/>
    <w:rsid w:val="00F877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cid:image001.png@01DC055F.707C0440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cid:image003.png@01DC055F.707C044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cid:image002.png@01DC055F.707C0440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E98AD-17D4-4647-9B39-8E9CEEF8A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615</Words>
  <Characters>3506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Aude Cimaz</dc:creator>
  <cp:keywords/>
  <dc:description/>
  <cp:lastModifiedBy>Qurban Mohebi</cp:lastModifiedBy>
  <cp:revision>2</cp:revision>
  <dcterms:created xsi:type="dcterms:W3CDTF">2025-11-01T17:35:00Z</dcterms:created>
  <dcterms:modified xsi:type="dcterms:W3CDTF">2025-11-01T17:35:00Z</dcterms:modified>
</cp:coreProperties>
</file>