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lang w:val="vi-VN"/>
        </w:rPr>
        <w:t xml:space="preserve">BÀI TẬP </w:t>
      </w:r>
      <w:r>
        <w:rPr>
          <w:rFonts w:cs="Times New Roman" w:ascii="Times New Roman" w:hAnsi="Times New Roman"/>
          <w:b/>
          <w:sz w:val="28"/>
        </w:rPr>
        <w:t>LÝ THUYẾT</w:t>
      </w:r>
    </w:p>
    <w:p>
      <w:pPr>
        <w:pStyle w:val="Normal"/>
        <w:jc w:val="center"/>
        <w:rPr>
          <w:rFonts w:ascii="Times New Roman" w:hAnsi="Times New Roman" w:cs="Times New Roman"/>
          <w:b/>
          <w:b/>
          <w:sz w:val="28"/>
        </w:rPr>
      </w:pPr>
      <w:r>
        <w:rPr>
          <w:rFonts w:cs="Times New Roman" w:ascii="Times New Roman" w:hAnsi="Times New Roman"/>
          <w:b/>
          <w:sz w:val="28"/>
          <w:lang w:val="vi-VN"/>
        </w:rPr>
        <w:t xml:space="preserve">MÔN HỌC: </w:t>
      </w:r>
      <w:r>
        <w:rPr>
          <w:rFonts w:cs="Times New Roman" w:ascii="Times New Roman" w:hAnsi="Times New Roman"/>
          <w:b/>
          <w:sz w:val="28"/>
        </w:rPr>
        <w:t>LINUX VÀ PMMNM</w:t>
      </w:r>
    </w:p>
    <w:p>
      <w:pPr>
        <w:pStyle w:val="Normal"/>
        <w:jc w:val="center"/>
        <w:rPr>
          <w:rFonts w:ascii="Times New Roman" w:hAnsi="Times New Roman" w:cs="Times New Roman"/>
          <w:b/>
          <w:b/>
          <w:sz w:val="28"/>
        </w:rPr>
      </w:pPr>
      <w:r>
        <w:rPr>
          <w:rFonts w:cs="Times New Roman" w:ascii="Times New Roman" w:hAnsi="Times New Roman"/>
          <w:b/>
          <w:sz w:val="28"/>
          <w:lang w:val="vi-VN"/>
        </w:rPr>
        <w:t>CHƯƠNG 3: QUẢN LÝ TIẾN TRÌNH</w:t>
      </w:r>
    </w:p>
    <w:p>
      <w:pPr>
        <w:pStyle w:val="Normal"/>
        <w:rPr/>
      </w:pPr>
      <w:r>
        <w:rPr>
          <w:rFonts w:cs="Times New Roman" w:ascii="Times New Roman" w:hAnsi="Times New Roman"/>
          <w:lang w:val="vi-VN"/>
        </w:rPr>
        <w:t>HỌ TÊN SV: Nguyễn Đình Quang</w:t>
        <w:tab/>
        <w:tab/>
        <w:tab/>
        <w:tab/>
        <w:t>MSSV: 20146574</w:t>
      </w:r>
    </w:p>
    <w:p>
      <w:pPr>
        <w:pStyle w:val="Normal"/>
        <w:rPr/>
      </w:pPr>
      <w:r>
        <w:rPr>
          <w:rFonts w:cs="Times New Roman" w:ascii="Times New Roman" w:hAnsi="Times New Roman"/>
          <w:lang w:val="vi-VN"/>
        </w:rPr>
        <w:t>MÃ LỚP: 104506</w:t>
        <w:tab/>
        <w:tab/>
        <w:tab/>
        <w:tab/>
        <w:tab/>
        <w:tab/>
        <w:t>MÃ HỌC PHẦN: IT3110</w:t>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b/>
          <w:sz w:val="26"/>
          <w:szCs w:val="26"/>
          <w:lang w:val="vi-VN"/>
        </w:rPr>
        <w:t xml:space="preserve">Câu hỏi 1: </w:t>
      </w:r>
      <w:r>
        <w:rPr>
          <w:rFonts w:cs="Times New Roman" w:ascii="Times New Roman" w:hAnsi="Times New Roman"/>
          <w:sz w:val="26"/>
          <w:szCs w:val="26"/>
          <w:lang w:val="vi-VN"/>
        </w:rPr>
        <w:t>Liệt kê các trạng thái của tiến trình và giải thích.</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sz w:val="26"/>
          <w:szCs w:val="26"/>
        </w:rPr>
        <w:t>Trả lời:</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fr-FR"/>
        </w:rPr>
      </w:pPr>
      <w:r>
        <w:rPr>
          <w:rFonts w:cs="Times New Roman" w:ascii="Times New Roman" w:hAnsi="Times New Roman"/>
          <w:sz w:val="26"/>
          <w:szCs w:val="26"/>
          <w:lang w:val="fr-FR"/>
        </w:rPr>
        <w:t>Các trạng thái của tiến trình :</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fr-FR"/>
        </w:rPr>
      </w:pPr>
      <w:r>
        <w:rPr>
          <w:rFonts w:cs="Times New Roman" w:ascii="Times New Roman" w:hAnsi="Times New Roman"/>
          <w:sz w:val="26"/>
          <w:szCs w:val="26"/>
          <w:lang w:val="fr-FR"/>
        </w:rPr>
        <w:t>S: đang ngủ</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fr-FR"/>
        </w:rPr>
      </w:pPr>
      <w:r>
        <w:rPr>
          <w:rFonts w:cs="Times New Roman" w:ascii="Times New Roman" w:hAnsi="Times New Roman"/>
          <w:sz w:val="26"/>
          <w:szCs w:val="26"/>
          <w:lang w:val="fr-FR"/>
        </w:rPr>
        <w:t>R: đang chạy</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fr-FR"/>
        </w:rPr>
      </w:pPr>
      <w:r>
        <w:rPr>
          <w:rFonts w:cs="Times New Roman" w:ascii="Times New Roman" w:hAnsi="Times New Roman"/>
          <w:sz w:val="26"/>
          <w:szCs w:val="26"/>
          <w:lang w:val="fr-FR"/>
        </w:rPr>
        <w:t>T: dừng</w:t>
      </w:r>
    </w:p>
    <w:p>
      <w:pPr>
        <w:pStyle w:val="Normal"/>
        <w:pBdr>
          <w:top w:val="single" w:sz="4" w:space="1" w:color="00000A"/>
          <w:left w:val="single" w:sz="4" w:space="4" w:color="00000A"/>
          <w:bottom w:val="single" w:sz="4" w:space="1" w:color="00000A"/>
          <w:right w:val="single" w:sz="4" w:space="4" w:color="00000A"/>
        </w:pBdr>
        <w:jc w:val="both"/>
        <w:rPr/>
      </w:pPr>
      <w:r>
        <w:rPr>
          <w:rFonts w:cs="Times New Roman" w:ascii="Times New Roman" w:hAnsi="Times New Roman"/>
          <w:sz w:val="26"/>
          <w:szCs w:val="26"/>
          <w:lang w:val="fr-FR"/>
        </w:rPr>
        <w:t>Z:không xác định</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b/>
          <w:sz w:val="26"/>
          <w:szCs w:val="26"/>
          <w:lang w:val="vi-VN"/>
        </w:rPr>
        <w:t xml:space="preserve">Câu hỏi 2: </w:t>
      </w:r>
      <w:r>
        <w:rPr>
          <w:rFonts w:cs="Times New Roman" w:ascii="Times New Roman" w:hAnsi="Times New Roman"/>
          <w:sz w:val="26"/>
          <w:szCs w:val="26"/>
          <w:lang w:val="vi-VN"/>
        </w:rPr>
        <w:t xml:space="preserve">Lệnh </w:t>
      </w:r>
      <w:r>
        <w:rPr>
          <w:rFonts w:cs="Times New Roman" w:ascii="Times New Roman" w:hAnsi="Times New Roman"/>
          <w:i/>
          <w:sz w:val="26"/>
          <w:szCs w:val="26"/>
          <w:lang w:val="vi-VN"/>
        </w:rPr>
        <w:t>ps</w:t>
      </w:r>
      <w:r>
        <w:rPr>
          <w:rFonts w:cs="Times New Roman" w:ascii="Times New Roman" w:hAnsi="Times New Roman"/>
          <w:sz w:val="26"/>
          <w:szCs w:val="26"/>
          <w:lang w:val="vi-VN"/>
        </w:rPr>
        <w:t xml:space="preserve"> và </w:t>
      </w:r>
      <w:r>
        <w:rPr>
          <w:rFonts w:cs="Times New Roman" w:ascii="Times New Roman" w:hAnsi="Times New Roman"/>
          <w:i/>
          <w:sz w:val="26"/>
          <w:szCs w:val="26"/>
          <w:lang w:val="vi-VN"/>
        </w:rPr>
        <w:t>top</w:t>
      </w:r>
      <w:r>
        <w:rPr>
          <w:rFonts w:cs="Times New Roman" w:ascii="Times New Roman" w:hAnsi="Times New Roman"/>
          <w:sz w:val="26"/>
          <w:szCs w:val="26"/>
          <w:lang w:val="vi-VN"/>
        </w:rPr>
        <w:t xml:space="preserve"> giống và khác nhau như thế nào?</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Trả lời:</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Giống nhau: Hiển thị các tiến trình đang chạy trên hệ thống.</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Khác nhau: </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 Đối với lệnh top sẽ cung cấp chế độ xem thời gian thực của các tiến trình đang hoạt động</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Hiển thị và cập nhật các thông tin sau của các tiến trình đang chạy:</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Phần trăm sử dụng CPU, bộ nhớ trong.</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 Đối với lệnh ps theo ngầm định, lệnh ps hiển thị các tiến trình thuộc về người sử dụng terminal.</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Để hiển thị % CPU, %MEM thì lênj ps cần thêm tùy chọn u</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Sử dụng tùy chọn aux để hiển thị tất cả các tiến trình đang chạy</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trong máy</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b/>
          <w:sz w:val="26"/>
          <w:szCs w:val="26"/>
          <w:lang w:val="vi-VN"/>
        </w:rPr>
        <w:t>Câu hỏi 3:</w:t>
      </w:r>
      <w:r>
        <w:rPr>
          <w:rFonts w:cs="Times New Roman" w:ascii="Times New Roman" w:hAnsi="Times New Roman"/>
          <w:sz w:val="26"/>
          <w:szCs w:val="26"/>
          <w:lang w:val="vi-VN"/>
        </w:rPr>
        <w:t xml:space="preserve"> Tác dụng của cơ chế chuyển hướng các kênh chuẩn là gì?</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sz w:val="26"/>
          <w:szCs w:val="26"/>
        </w:rPr>
        <w:t>Trả lời:</w:t>
      </w:r>
    </w:p>
    <w:p>
      <w:pPr>
        <w:pStyle w:val="Normal"/>
        <w:pBdr>
          <w:top w:val="single" w:sz="4" w:space="1" w:color="00000A"/>
          <w:left w:val="single" w:sz="4" w:space="4" w:color="00000A"/>
          <w:bottom w:val="single" w:sz="4" w:space="1" w:color="00000A"/>
          <w:right w:val="single" w:sz="4" w:space="4" w:color="00000A"/>
        </w:pBdr>
        <w:jc w:val="both"/>
        <w:rPr/>
      </w:pPr>
      <w:r>
        <w:rPr>
          <w:rFonts w:cs="Times New Roman" w:ascii="Times New Roman" w:hAnsi="Times New Roman"/>
          <w:b w:val="false"/>
          <w:bCs w:val="false"/>
          <w:i w:val="false"/>
          <w:caps w:val="false"/>
          <w:smallCaps w:val="false"/>
          <w:color w:val="000000"/>
          <w:spacing w:val="0"/>
          <w:sz w:val="26"/>
          <w:szCs w:val="26"/>
        </w:rPr>
        <w:t>Trong Linux, các thao tác chủ yếu và thường xuyên của người sử dụng là việc gõ các dòng lệnh trên một cửa sổ Terminal.C</w:t>
      </w:r>
      <w:r>
        <w:rPr>
          <w:rFonts w:ascii="Times New Roman" w:hAnsi="Times New Roman"/>
          <w:b w:val="false"/>
          <w:bCs w:val="false"/>
          <w:i w:val="false"/>
          <w:caps w:val="false"/>
          <w:smallCaps w:val="false"/>
          <w:color w:val="000000"/>
          <w:spacing w:val="0"/>
          <w:sz w:val="26"/>
          <w:szCs w:val="26"/>
        </w:rPr>
        <w:t>âu lệnh của Linux thường sẽ bao gồm đầu vào (</w:t>
      </w:r>
      <w:r>
        <w:rPr>
          <w:rStyle w:val="Emphasis"/>
          <w:rFonts w:ascii="Times New Roman" w:hAnsi="Times New Roman"/>
          <w:b w:val="false"/>
          <w:bCs w:val="false"/>
          <w:caps w:val="false"/>
          <w:smallCaps w:val="false"/>
          <w:color w:val="000000"/>
          <w:spacing w:val="0"/>
          <w:sz w:val="26"/>
          <w:szCs w:val="26"/>
        </w:rPr>
        <w:t>Input</w:t>
      </w:r>
      <w:r>
        <w:rPr>
          <w:rFonts w:ascii="Times New Roman" w:hAnsi="Times New Roman"/>
          <w:b w:val="false"/>
          <w:bCs w:val="false"/>
          <w:i w:val="false"/>
          <w:caps w:val="false"/>
          <w:smallCaps w:val="false"/>
          <w:color w:val="000000"/>
          <w:spacing w:val="0"/>
          <w:sz w:val="26"/>
          <w:szCs w:val="26"/>
        </w:rPr>
        <w:t>) và đầu ra (</w:t>
      </w:r>
      <w:r>
        <w:rPr>
          <w:rStyle w:val="Emphasis"/>
          <w:rFonts w:ascii="Times New Roman" w:hAnsi="Times New Roman"/>
          <w:b w:val="false"/>
          <w:bCs w:val="false"/>
          <w:caps w:val="false"/>
          <w:smallCaps w:val="false"/>
          <w:color w:val="000000"/>
          <w:spacing w:val="0"/>
          <w:sz w:val="26"/>
          <w:szCs w:val="26"/>
        </w:rPr>
        <w:t>Output</w:t>
      </w:r>
      <w:r>
        <w:rPr>
          <w:rFonts w:ascii="Times New Roman" w:hAnsi="Times New Roman"/>
          <w:b w:val="false"/>
          <w:bCs w:val="false"/>
          <w:i w:val="false"/>
          <w:caps w:val="false"/>
          <w:smallCaps w:val="false"/>
          <w:color w:val="000000"/>
          <w:spacing w:val="0"/>
          <w:sz w:val="26"/>
          <w:szCs w:val="26"/>
        </w:rPr>
        <w:t>). Khi sử dụng người dùng có thể phối hợp các câu lệnh riêng lẻ lại với nhau để làm một tác vụ nào đó, như vậy điều này thể hiện đầu ra của một tác vụ(câu lệnh) này có thể là đầu vào của tác vụ (câu lệnh) khác.</w:t>
      </w:r>
    </w:p>
    <w:p>
      <w:pPr>
        <w:pStyle w:val="Normal"/>
        <w:pBdr>
          <w:top w:val="single" w:sz="4" w:space="1" w:color="00000A"/>
          <w:left w:val="single" w:sz="4" w:space="4" w:color="00000A"/>
          <w:bottom w:val="single" w:sz="4" w:space="1" w:color="00000A"/>
          <w:right w:val="single" w:sz="4" w:space="4" w:color="00000A"/>
        </w:pBdr>
        <w:jc w:val="both"/>
        <w:rPr/>
      </w:pPr>
      <w:r>
        <w:rPr>
          <w:rFonts w:ascii="Times New Roman" w:hAnsi="Times New Roman"/>
          <w:b w:val="false"/>
          <w:bCs w:val="false"/>
          <w:i w:val="false"/>
          <w:caps w:val="false"/>
          <w:smallCaps w:val="false"/>
          <w:color w:val="000000"/>
          <w:spacing w:val="0"/>
          <w:sz w:val="26"/>
          <w:szCs w:val="26"/>
        </w:rPr>
        <w:t xml:space="preserve">Như vậy để có thể thực hiện được các tác vụ như vậy thì chúng ta phải cần đến  </w:t>
      </w:r>
      <w:r>
        <w:rPr>
          <w:rFonts w:cs="Times New Roman" w:ascii="Times New Roman" w:hAnsi="Times New Roman"/>
          <w:b w:val="false"/>
          <w:bCs w:val="false"/>
          <w:i w:val="false"/>
          <w:caps w:val="false"/>
          <w:smallCaps w:val="false"/>
          <w:color w:val="000000"/>
          <w:spacing w:val="0"/>
          <w:sz w:val="26"/>
          <w:szCs w:val="26"/>
          <w:lang w:val="vi-VN"/>
        </w:rPr>
        <w:t>cơ chế chuyển hướng các kênh chuẩn.</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b/>
          <w:sz w:val="26"/>
          <w:szCs w:val="26"/>
          <w:lang w:val="vi-VN"/>
        </w:rPr>
        <w:t>Câu hỏi 4:</w:t>
      </w:r>
      <w:r>
        <w:rPr>
          <w:rFonts w:cs="Times New Roman" w:ascii="Times New Roman" w:hAnsi="Times New Roman"/>
          <w:sz w:val="26"/>
          <w:szCs w:val="26"/>
          <w:lang w:val="vi-VN"/>
        </w:rPr>
        <w:t xml:space="preserve"> Giải thích ý nghĩa thực hiện của từng thành phần câu lệnh sử dụng cơ chế đường ống sau. Từ đó đưa ra ý nghĩa tổng thể của cả câu lệnh.</w:t>
      </w:r>
    </w:p>
    <w:p>
      <w:pPr>
        <w:pStyle w:val="Normal"/>
        <w:jc w:val="both"/>
        <w:rPr>
          <w:rFonts w:ascii="Times New Roman" w:hAnsi="Times New Roman" w:cs="Times New Roman"/>
          <w:sz w:val="16"/>
          <w:szCs w:val="26"/>
          <w:lang w:val="vi-VN"/>
        </w:rPr>
      </w:pPr>
      <w:r>
        <w:rPr>
          <w:rFonts w:eastAsia="ＭＳ Ｐゴシック" w:cs="ＭＳ Ｐゴシック" w:ascii="Courier New" w:hAnsi="Courier New"/>
          <w:color w:val="000000"/>
          <w:szCs w:val="44"/>
          <w:lang w:val="fr-FR"/>
        </w:rPr>
        <w:t xml:space="preserve">ps aux | grep conky | </w:t>
      </w:r>
      <w:bookmarkStart w:id="0" w:name="__DdeLink__61_1998907084"/>
      <w:r>
        <w:rPr>
          <w:rFonts w:eastAsia="ＭＳ Ｐゴシック" w:cs="ＭＳ Ｐゴシック" w:ascii="Courier New" w:hAnsi="Courier New"/>
          <w:color w:val="000000"/>
          <w:szCs w:val="44"/>
          <w:lang w:val="fr-FR"/>
        </w:rPr>
        <w:t>grep -v grep</w:t>
      </w:r>
      <w:bookmarkEnd w:id="0"/>
      <w:r>
        <w:rPr>
          <w:rFonts w:eastAsia="ＭＳ Ｐゴシック" w:cs="ＭＳ Ｐゴシック" w:ascii="Courier New" w:hAnsi="Courier New"/>
          <w:color w:val="000000"/>
          <w:szCs w:val="44"/>
          <w:lang w:val="fr-FR"/>
        </w:rPr>
        <w:t xml:space="preserve"> | awk '{print $2}' | </w:t>
      </w:r>
      <w:bookmarkStart w:id="1" w:name="__DdeLink__98_15405483"/>
      <w:bookmarkEnd w:id="1"/>
      <w:r>
        <w:rPr>
          <w:rFonts w:eastAsia="ＭＳ Ｐゴシック" w:cs="ＭＳ Ｐゴシック" w:ascii="Courier New" w:hAnsi="Courier New"/>
          <w:color w:val="000000"/>
          <w:szCs w:val="44"/>
          <w:lang w:val="fr-FR"/>
        </w:rPr>
        <w:t>xargs kill</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sz w:val="26"/>
          <w:szCs w:val="26"/>
        </w:rPr>
        <w:t>Trả lời:</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rPr>
      </w:pPr>
      <w:r>
        <w:rPr>
          <w:rFonts w:eastAsia="ＭＳ Ｐゴシック" w:cs="ＭＳ Ｐゴシック" w:ascii="Times New Roman" w:hAnsi="Times New Roman"/>
          <w:color w:val="000000"/>
          <w:sz w:val="26"/>
          <w:szCs w:val="44"/>
          <w:lang w:val="fr-FR"/>
        </w:rPr>
        <w:t xml:space="preserve">- </w:t>
      </w:r>
      <w:r>
        <w:rPr>
          <w:rFonts w:eastAsia="ＭＳ Ｐゴシック" w:cs="ＭＳ Ｐゴシック" w:ascii="Times New Roman" w:hAnsi="Times New Roman"/>
          <w:color w:val="000000"/>
          <w:sz w:val="26"/>
          <w:szCs w:val="44"/>
          <w:lang w:val="fr-FR"/>
        </w:rPr>
        <w:t>ps aux: hiển thị tất cả các tiến trình đang chạy</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rPr>
      </w:pPr>
      <w:r>
        <w:rPr>
          <w:rFonts w:eastAsia="ＭＳ Ｐゴシック" w:cs="ＭＳ Ｐゴシック" w:ascii="Times New Roman" w:hAnsi="Times New Roman"/>
          <w:color w:val="000000"/>
          <w:sz w:val="26"/>
          <w:szCs w:val="44"/>
          <w:lang w:val="fr-FR"/>
        </w:rPr>
        <w:t>trong máy.</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rPr>
      </w:pPr>
      <w:r>
        <w:rPr>
          <w:rFonts w:eastAsia="ＭＳ Ｐゴシック" w:cs="ＭＳ Ｐゴシック" w:ascii="Times New Roman" w:hAnsi="Times New Roman"/>
          <w:color w:val="000000"/>
          <w:sz w:val="26"/>
          <w:szCs w:val="44"/>
          <w:lang w:val="fr-FR"/>
        </w:rPr>
        <w:t>- g</w:t>
      </w:r>
      <w:r>
        <w:rPr>
          <w:rFonts w:eastAsia="ＭＳ Ｐゴシック" w:cs="ＭＳ Ｐゴシック" w:ascii="Times New Roman" w:hAnsi="Times New Roman"/>
          <w:color w:val="000000"/>
          <w:sz w:val="26"/>
          <w:szCs w:val="44"/>
          <w:lang w:val="fr-FR"/>
        </w:rPr>
        <w:t>rep conky:</w:t>
      </w:r>
      <w:r>
        <w:rPr>
          <w:rFonts w:eastAsia="ＭＳ Ｐゴシック" w:cs="ＭＳ Ｐゴシック" w:ascii="Times New Roman" w:hAnsi="Times New Roman"/>
          <w:color w:val="000000"/>
          <w:sz w:val="26"/>
          <w:szCs w:val="44"/>
          <w:lang w:val="fr-FR"/>
        </w:rPr>
        <w:t>tìm kiếm đầu vào chuẩn có kí tự, sâu của một file hoặc kết quả đầu ra của một tiến trình khác hay không(trong trường hợp câu lệnh trên thì grep conky là kiểm tra xem có tiến trình tên là conky không).</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rPr>
      </w:pPr>
      <w:r>
        <w:rPr>
          <w:rFonts w:eastAsia="ＭＳ Ｐゴシック" w:cs="ＭＳ Ｐゴシック" w:ascii="Times New Roman" w:hAnsi="Times New Roman"/>
          <w:color w:val="000000"/>
          <w:sz w:val="26"/>
          <w:szCs w:val="44"/>
          <w:lang w:val="fr-FR"/>
        </w:rPr>
        <w:t>- awk '{print $2}':</w:t>
      </w:r>
      <w:r>
        <w:rPr>
          <w:rFonts w:eastAsia="ＭＳ Ｐゴシック" w:cs="ＭＳ Ｐゴシック" w:ascii="Times New Roman" w:hAnsi="Times New Roman"/>
          <w:color w:val="000000"/>
          <w:sz w:val="26"/>
          <w:szCs w:val="44"/>
          <w:lang w:val="fr-FR"/>
        </w:rPr>
        <w:t>hiển thị kết quả ở trường dữ liệu thứ 2</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 xml:space="preserve">- </w:t>
      </w:r>
      <w:r>
        <w:rPr>
          <w:rFonts w:eastAsia="ＭＳ Ｐゴシック" w:cs="ＭＳ Ｐゴシック" w:ascii="Times New Roman" w:hAnsi="Times New Roman"/>
          <w:color w:val="000000"/>
          <w:sz w:val="26"/>
          <w:szCs w:val="44"/>
          <w:lang w:val="fr-FR"/>
        </w:rPr>
        <w:t>xargs kill: thực thi lệnh kill với đầu vào chuẩn</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Như vậy ý nghĩa đầy đủ của câu lệnh trên là:</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 xml:space="preserve">Hiển thị tiến trình conky, nếu conky đang chạy thì hiển thị đầy thông số về tiến trình conky đó(%CPU, %RAM, PID, Tên tiến trình,...) , grep -v grep được dùng để loại bỏ tiến trình terminal grep tìm kiếm conky, sau khi có đầy đủ thông số về tiến trình conky rồi lệnh </w:t>
      </w:r>
      <w:r>
        <w:rPr>
          <w:rFonts w:eastAsia="ＭＳ Ｐゴシック" w:cs="ＭＳ Ｐゴシック" w:ascii="Times New Roman" w:hAnsi="Times New Roman"/>
          <w:color w:val="000000"/>
          <w:sz w:val="26"/>
          <w:szCs w:val="44"/>
          <w:lang w:val="fr-FR"/>
        </w:rPr>
        <w:t>awk '{print $2}'sẽ lấy thông số của trường thứ hai trong số các thông số của tiến trình là PID của conky</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eastAsia="ＭＳ Ｐゴシック" w:cs="ＭＳ Ｐゴシック" w:ascii="Times New Roman" w:hAnsi="Times New Roman"/>
          <w:color w:val="000000"/>
          <w:sz w:val="26"/>
          <w:szCs w:val="44"/>
          <w:lang w:val="fr-FR"/>
        </w:rPr>
        <w:t>cuối cùng là  thực thi lệnh kill với dầu vào chuẩn là PID của tiến trình conky</w:t>
      </w:r>
    </w:p>
    <w:p>
      <w:pPr>
        <w:pStyle w:val="Normal"/>
        <w:pBdr>
          <w:top w:val="single" w:sz="4" w:space="1" w:color="00000A"/>
          <w:left w:val="single" w:sz="4" w:space="4" w:color="00000A"/>
          <w:bottom w:val="single" w:sz="4" w:space="1" w:color="00000A"/>
          <w:right w:val="single" w:sz="4" w:space="4" w:color="00000A"/>
        </w:pBdr>
        <w:jc w:val="both"/>
        <w:rPr>
          <w:rFonts w:ascii="Time New Roman" w:hAnsi="Time New Roman" w:cs="Times New Roman"/>
          <w:sz w:val="26"/>
          <w:szCs w:val="26"/>
        </w:rPr>
      </w:pPr>
      <w:r>
        <w:rPr>
          <w:rFonts w:cs="Times New Roman" w:ascii="Time New Roman" w:hAnsi="Time New Roman"/>
          <w:sz w:val="26"/>
          <w:szCs w:val="26"/>
        </w:rPr>
        <w:t>(</w:t>
      </w:r>
      <w:r>
        <w:rPr>
          <w:rFonts w:eastAsia="ＭＳ Ｐゴシック" w:cs="ＭＳ Ｐゴシック" w:ascii="Courier New" w:hAnsi="Courier New"/>
          <w:color w:val="000000"/>
          <w:sz w:val="26"/>
          <w:szCs w:val="44"/>
          <w:lang w:val="fr-FR"/>
        </w:rPr>
        <w:t>xargs kill</w:t>
      </w:r>
      <w:r>
        <w:rPr>
          <w:rFonts w:cs="Times New Roman" w:ascii="Time New Roman" w:hAnsi="Time New Roman"/>
          <w:sz w:val="26"/>
          <w:szCs w:val="26"/>
        </w:rPr>
        <w: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imes New Roman">
    <w:charset w:val="01"/>
    <w:family w:val="roman"/>
    <w:pitch w:val="default"/>
  </w:font>
  <w:font w:name="Time New Roman">
    <w:charset w:val="01"/>
    <w:family w:val="auto"/>
    <w:pitch w:val="default"/>
  </w:font>
</w:fonts>
</file>

<file path=word/settings.xml><?xml version="1.0" encoding="utf-8"?>
<w:settings xmlns:w="http://schemas.openxmlformats.org/wordprocessingml/2006/main">
  <w:zoom w:percent="160"/>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7a9d"/>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4471"/>
    <w:rPr>
      <w:rFonts w:ascii="Lucida Grande" w:hAnsi="Lucida Grande" w:cs="Lucida Grande"/>
      <w:sz w:val="18"/>
      <w:szCs w:val="18"/>
      <w:lang w:val="en-US"/>
    </w:rPr>
  </w:style>
  <w:style w:type="character" w:styleId="DocumentMapChar" w:customStyle="1">
    <w:name w:val="Document Map Char"/>
    <w:basedOn w:val="DefaultParagraphFont"/>
    <w:link w:val="DocumentMap"/>
    <w:uiPriority w:val="99"/>
    <w:semiHidden/>
    <w:qFormat/>
    <w:rsid w:val="0063753a"/>
    <w:rPr>
      <w:rFonts w:ascii="Tahoma" w:hAnsi="Tahoma" w:cs="Tahoma"/>
      <w:sz w:val="16"/>
      <w:szCs w:val="16"/>
      <w:lang w:val="en-US"/>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34471"/>
    <w:pPr/>
    <w:rPr>
      <w:rFonts w:ascii="Lucida Grande" w:hAnsi="Lucida Grande" w:cs="Lucida Grande"/>
      <w:sz w:val="18"/>
      <w:szCs w:val="18"/>
    </w:rPr>
  </w:style>
  <w:style w:type="paragraph" w:styleId="DocumentMap">
    <w:name w:val="Document Map"/>
    <w:basedOn w:val="Normal"/>
    <w:link w:val="DocumentMapChar"/>
    <w:uiPriority w:val="99"/>
    <w:semiHidden/>
    <w:unhideWhenUsed/>
    <w:qFormat/>
    <w:rsid w:val="0063753a"/>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LibreOffice/5.2.7.2$Linux_X86_64 LibreOffice_project/20m0$Build-2</Application>
  <Pages>2</Pages>
  <Words>562</Words>
  <Characters>2014</Characters>
  <CharactersWithSpaces>2588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2014-11-17T01:50:00Z</dcterms:created>
  <dc:creator>TRAN  Hai Anh</dc:creator>
  <dc:description/>
  <dc:language>en-US</dc:language>
  <cp:lastModifiedBy/>
  <dcterms:modified xsi:type="dcterms:W3CDTF">2018-10-14T07:38:49Z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