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367" w:rsidRPr="00611367" w:rsidRDefault="00611367">
      <w:pPr>
        <w:rPr>
          <w:sz w:val="32"/>
          <w:szCs w:val="32"/>
        </w:rPr>
      </w:pPr>
      <w:r>
        <w:rPr>
          <w:b/>
          <w:sz w:val="32"/>
          <w:szCs w:val="32"/>
          <w:u w:val="single"/>
        </w:rPr>
        <w:t>What I will demo on Sunday 24</w:t>
      </w:r>
      <w:r w:rsidRPr="00611367">
        <w:rPr>
          <w:b/>
          <w:sz w:val="32"/>
          <w:szCs w:val="32"/>
          <w:u w:val="single"/>
          <w:vertAlign w:val="superscript"/>
        </w:rPr>
        <w:t>th</w:t>
      </w:r>
      <w:r>
        <w:rPr>
          <w:b/>
          <w:sz w:val="32"/>
          <w:szCs w:val="32"/>
          <w:u w:val="single"/>
        </w:rPr>
        <w:t xml:space="preserve"> Nov: </w:t>
      </w:r>
      <w:r>
        <w:rPr>
          <w:sz w:val="32"/>
          <w:szCs w:val="32"/>
        </w:rPr>
        <w:t xml:space="preserve"> A chess board with all chess pieces on it. And correct pawn moves. Meaning that the pawns will be able to move correctly and capture correctly.</w:t>
      </w:r>
      <w:bookmarkStart w:id="0" w:name="_GoBack"/>
      <w:bookmarkEnd w:id="0"/>
    </w:p>
    <w:p w:rsidR="00493711" w:rsidRPr="00493711" w:rsidRDefault="00493711">
      <w:pPr>
        <w:rPr>
          <w:sz w:val="32"/>
          <w:szCs w:val="32"/>
        </w:rPr>
      </w:pPr>
      <w:r w:rsidRPr="00493711">
        <w:rPr>
          <w:sz w:val="32"/>
          <w:szCs w:val="32"/>
          <w:u w:val="single"/>
        </w:rPr>
        <w:t xml:space="preserve">Changes to the proposal: </w:t>
      </w:r>
      <w:r w:rsidR="00492789">
        <w:rPr>
          <w:sz w:val="32"/>
          <w:szCs w:val="32"/>
        </w:rPr>
        <w:t xml:space="preserve"> I removed two</w:t>
      </w:r>
      <w:r>
        <w:rPr>
          <w:sz w:val="32"/>
          <w:szCs w:val="32"/>
        </w:rPr>
        <w:t xml:space="preserve"> special chess moves (cast</w:t>
      </w:r>
      <w:r w:rsidR="00492789">
        <w:rPr>
          <w:sz w:val="32"/>
          <w:szCs w:val="32"/>
        </w:rPr>
        <w:t>ling, en passant). I will add visual effects, so that when you click a piece on your turn, the program will indicate all possible moves you can make with that piece.</w:t>
      </w:r>
    </w:p>
    <w:p w:rsidR="000C4818" w:rsidRDefault="00686E49">
      <w:pPr>
        <w:rPr>
          <w:b/>
          <w:sz w:val="32"/>
          <w:szCs w:val="32"/>
          <w:u w:val="single"/>
        </w:rPr>
      </w:pPr>
      <w:r>
        <w:rPr>
          <w:b/>
          <w:sz w:val="32"/>
          <w:szCs w:val="32"/>
          <w:u w:val="single"/>
        </w:rPr>
        <w:t xml:space="preserve">15-112 Final Project </w:t>
      </w:r>
      <w:proofErr w:type="gramStart"/>
      <w:r>
        <w:rPr>
          <w:b/>
          <w:sz w:val="32"/>
          <w:szCs w:val="32"/>
          <w:u w:val="single"/>
        </w:rPr>
        <w:t>Proposal</w:t>
      </w:r>
      <w:proofErr w:type="gramEnd"/>
      <w:r w:rsidRPr="00686E49">
        <w:rPr>
          <w:b/>
          <w:sz w:val="32"/>
          <w:szCs w:val="32"/>
        </w:rPr>
        <w:t xml:space="preserve">       by </w:t>
      </w:r>
      <w:proofErr w:type="spellStart"/>
      <w:r w:rsidRPr="00686E49">
        <w:rPr>
          <w:b/>
          <w:sz w:val="32"/>
          <w:szCs w:val="32"/>
        </w:rPr>
        <w:t>Qasim</w:t>
      </w:r>
      <w:proofErr w:type="spellEnd"/>
      <w:r w:rsidRPr="00686E49">
        <w:rPr>
          <w:b/>
          <w:sz w:val="32"/>
          <w:szCs w:val="32"/>
        </w:rPr>
        <w:t xml:space="preserve"> </w:t>
      </w:r>
      <w:proofErr w:type="spellStart"/>
      <w:r w:rsidRPr="00686E49">
        <w:rPr>
          <w:b/>
          <w:sz w:val="32"/>
          <w:szCs w:val="32"/>
        </w:rPr>
        <w:t>Nadeem</w:t>
      </w:r>
      <w:proofErr w:type="spellEnd"/>
      <w:r w:rsidRPr="00686E49">
        <w:rPr>
          <w:b/>
          <w:sz w:val="32"/>
          <w:szCs w:val="32"/>
        </w:rPr>
        <w:t>:</w:t>
      </w:r>
    </w:p>
    <w:p w:rsidR="00402CE9" w:rsidRDefault="00E55FAB">
      <w:pPr>
        <w:rPr>
          <w:sz w:val="32"/>
          <w:szCs w:val="32"/>
        </w:rPr>
      </w:pPr>
      <w:r>
        <w:rPr>
          <w:sz w:val="32"/>
          <w:szCs w:val="32"/>
        </w:rPr>
        <w:t>I will make a 2 player c</w:t>
      </w:r>
      <w:r w:rsidR="000C4818">
        <w:rPr>
          <w:sz w:val="32"/>
          <w:szCs w:val="32"/>
        </w:rPr>
        <w:t>hess program. The program will put up a 2-D chess board that will allow two people to play on the same computer, taking a</w:t>
      </w:r>
      <w:r w:rsidR="00493711">
        <w:rPr>
          <w:sz w:val="32"/>
          <w:szCs w:val="32"/>
        </w:rPr>
        <w:t xml:space="preserve">lternate turns using the mouse. </w:t>
      </w:r>
      <w:r w:rsidR="00493711" w:rsidRPr="00493711">
        <w:rPr>
          <w:i/>
          <w:sz w:val="32"/>
          <w:szCs w:val="32"/>
        </w:rPr>
        <w:t>Clicking on a piece will indicate (outline/highlight) all possible moves you can make with that piece.</w:t>
      </w:r>
    </w:p>
    <w:p w:rsidR="00E55FAB" w:rsidRDefault="00E55FAB">
      <w:pPr>
        <w:rPr>
          <w:sz w:val="32"/>
          <w:szCs w:val="32"/>
        </w:rPr>
      </w:pPr>
      <w:r w:rsidRPr="00E55FAB">
        <w:rPr>
          <w:b/>
          <w:bCs/>
          <w:sz w:val="32"/>
          <w:szCs w:val="32"/>
        </w:rPr>
        <w:t>Chess</w:t>
      </w:r>
      <w:r w:rsidRPr="00E55FAB">
        <w:rPr>
          <w:sz w:val="32"/>
          <w:szCs w:val="32"/>
        </w:rPr>
        <w:t> is a two-player </w:t>
      </w:r>
      <w:hyperlink r:id="rId6" w:tooltip="Abstract strategy game" w:history="1">
        <w:r w:rsidRPr="00E55FAB">
          <w:rPr>
            <w:rStyle w:val="Hyperlink"/>
            <w:color w:val="auto"/>
            <w:sz w:val="32"/>
            <w:szCs w:val="32"/>
            <w:u w:val="none"/>
          </w:rPr>
          <w:t>strategy</w:t>
        </w:r>
      </w:hyperlink>
      <w:r w:rsidRPr="00E55FAB">
        <w:rPr>
          <w:sz w:val="32"/>
          <w:szCs w:val="32"/>
        </w:rPr>
        <w:t> </w:t>
      </w:r>
      <w:hyperlink r:id="rId7" w:tooltip="Board game" w:history="1">
        <w:r w:rsidRPr="00E55FAB">
          <w:rPr>
            <w:rStyle w:val="Hyperlink"/>
            <w:color w:val="auto"/>
            <w:sz w:val="32"/>
            <w:szCs w:val="32"/>
            <w:u w:val="none"/>
          </w:rPr>
          <w:t>board game</w:t>
        </w:r>
      </w:hyperlink>
      <w:r w:rsidRPr="00E55FAB">
        <w:rPr>
          <w:sz w:val="32"/>
          <w:szCs w:val="32"/>
        </w:rPr>
        <w:t> played on a </w:t>
      </w:r>
      <w:hyperlink r:id="rId8" w:tooltip="Chessboard" w:history="1">
        <w:r w:rsidRPr="00E55FAB">
          <w:rPr>
            <w:rStyle w:val="Hyperlink"/>
            <w:color w:val="auto"/>
            <w:sz w:val="32"/>
            <w:szCs w:val="32"/>
            <w:u w:val="none"/>
          </w:rPr>
          <w:t>chessboard</w:t>
        </w:r>
      </w:hyperlink>
      <w:r>
        <w:rPr>
          <w:sz w:val="32"/>
          <w:szCs w:val="32"/>
        </w:rPr>
        <w:t>, a checker</w:t>
      </w:r>
      <w:r w:rsidRPr="00E55FAB">
        <w:rPr>
          <w:sz w:val="32"/>
          <w:szCs w:val="32"/>
        </w:rPr>
        <w:t>board with 64 squares arranged in an eight-by-eight grid.</w:t>
      </w:r>
      <w:r>
        <w:rPr>
          <w:sz w:val="32"/>
          <w:szCs w:val="32"/>
        </w:rPr>
        <w:t xml:space="preserve"> </w:t>
      </w:r>
      <w:r w:rsidRPr="00E55FAB">
        <w:rPr>
          <w:sz w:val="32"/>
          <w:szCs w:val="32"/>
        </w:rPr>
        <w:t>Each player begins the game with 16 </w:t>
      </w:r>
      <w:hyperlink r:id="rId9" w:tooltip="Chess piece" w:history="1">
        <w:r w:rsidRPr="00E55FAB">
          <w:rPr>
            <w:rStyle w:val="Hyperlink"/>
            <w:color w:val="auto"/>
            <w:sz w:val="32"/>
            <w:szCs w:val="32"/>
            <w:u w:val="none"/>
          </w:rPr>
          <w:t>pieces</w:t>
        </w:r>
      </w:hyperlink>
      <w:r w:rsidRPr="00E55FAB">
        <w:rPr>
          <w:sz w:val="32"/>
          <w:szCs w:val="32"/>
        </w:rPr>
        <w:t>: one </w:t>
      </w:r>
      <w:hyperlink r:id="rId10" w:tooltip="King (chess)" w:history="1">
        <w:r w:rsidRPr="00E55FAB">
          <w:rPr>
            <w:rStyle w:val="Hyperlink"/>
            <w:color w:val="auto"/>
            <w:sz w:val="32"/>
            <w:szCs w:val="32"/>
            <w:u w:val="none"/>
          </w:rPr>
          <w:t>king</w:t>
        </w:r>
      </w:hyperlink>
      <w:r w:rsidRPr="00E55FAB">
        <w:rPr>
          <w:sz w:val="32"/>
          <w:szCs w:val="32"/>
        </w:rPr>
        <w:t>, one </w:t>
      </w:r>
      <w:hyperlink r:id="rId11" w:tooltip="Queen (chess)" w:history="1">
        <w:r w:rsidRPr="00E55FAB">
          <w:rPr>
            <w:rStyle w:val="Hyperlink"/>
            <w:color w:val="auto"/>
            <w:sz w:val="32"/>
            <w:szCs w:val="32"/>
            <w:u w:val="none"/>
          </w:rPr>
          <w:t>queen</w:t>
        </w:r>
      </w:hyperlink>
      <w:r w:rsidRPr="00E55FAB">
        <w:rPr>
          <w:sz w:val="32"/>
          <w:szCs w:val="32"/>
        </w:rPr>
        <w:t>, two </w:t>
      </w:r>
      <w:hyperlink r:id="rId12" w:tooltip="Rook (chess)" w:history="1">
        <w:r w:rsidRPr="00E55FAB">
          <w:rPr>
            <w:rStyle w:val="Hyperlink"/>
            <w:color w:val="auto"/>
            <w:sz w:val="32"/>
            <w:szCs w:val="32"/>
            <w:u w:val="none"/>
          </w:rPr>
          <w:t>rooks</w:t>
        </w:r>
      </w:hyperlink>
      <w:r w:rsidRPr="00E55FAB">
        <w:rPr>
          <w:sz w:val="32"/>
          <w:szCs w:val="32"/>
        </w:rPr>
        <w:t>, two </w:t>
      </w:r>
      <w:hyperlink r:id="rId13" w:tooltip="Knight (chess)" w:history="1">
        <w:r w:rsidRPr="00E55FAB">
          <w:rPr>
            <w:rStyle w:val="Hyperlink"/>
            <w:color w:val="auto"/>
            <w:sz w:val="32"/>
            <w:szCs w:val="32"/>
            <w:u w:val="none"/>
          </w:rPr>
          <w:t>knights</w:t>
        </w:r>
      </w:hyperlink>
      <w:r w:rsidRPr="00E55FAB">
        <w:rPr>
          <w:sz w:val="32"/>
          <w:szCs w:val="32"/>
        </w:rPr>
        <w:t>, two </w:t>
      </w:r>
      <w:hyperlink r:id="rId14" w:tooltip="Bishop (chess)" w:history="1">
        <w:r w:rsidRPr="00E55FAB">
          <w:rPr>
            <w:rStyle w:val="Hyperlink"/>
            <w:color w:val="auto"/>
            <w:sz w:val="32"/>
            <w:szCs w:val="32"/>
            <w:u w:val="none"/>
          </w:rPr>
          <w:t>bishops</w:t>
        </w:r>
      </w:hyperlink>
      <w:r w:rsidRPr="00E55FAB">
        <w:rPr>
          <w:sz w:val="32"/>
          <w:szCs w:val="32"/>
        </w:rPr>
        <w:t>, and eight </w:t>
      </w:r>
      <w:hyperlink r:id="rId15" w:tooltip="Pawn (chess)" w:history="1">
        <w:r w:rsidRPr="00E55FAB">
          <w:rPr>
            <w:rStyle w:val="Hyperlink"/>
            <w:color w:val="auto"/>
            <w:sz w:val="32"/>
            <w:szCs w:val="32"/>
            <w:u w:val="none"/>
          </w:rPr>
          <w:t>pawns</w:t>
        </w:r>
      </w:hyperlink>
      <w:r w:rsidRPr="00E55FAB">
        <w:rPr>
          <w:sz w:val="32"/>
          <w:szCs w:val="32"/>
        </w:rPr>
        <w:t>. Each of the six piece types </w:t>
      </w:r>
      <w:hyperlink r:id="rId16" w:anchor="Movement" w:history="1">
        <w:r w:rsidRPr="00E55FAB">
          <w:rPr>
            <w:rStyle w:val="Hyperlink"/>
            <w:color w:val="auto"/>
            <w:sz w:val="32"/>
            <w:szCs w:val="32"/>
            <w:u w:val="none"/>
          </w:rPr>
          <w:t>moves</w:t>
        </w:r>
      </w:hyperlink>
      <w:r w:rsidRPr="00E55FAB">
        <w:rPr>
          <w:sz w:val="32"/>
          <w:szCs w:val="32"/>
        </w:rPr>
        <w:t> differently.</w:t>
      </w:r>
    </w:p>
    <w:p w:rsidR="00493711" w:rsidRPr="00493711" w:rsidRDefault="00493711">
      <w:pPr>
        <w:rPr>
          <w:i/>
          <w:sz w:val="32"/>
          <w:szCs w:val="32"/>
        </w:rPr>
      </w:pPr>
      <w:r w:rsidRPr="00BB7DE0">
        <w:rPr>
          <w:sz w:val="32"/>
          <w:szCs w:val="32"/>
        </w:rPr>
        <w:t xml:space="preserve">Pieces are moved to either an unoccupied square or one occupied by an opponent's piece, which is captured and removed from play. </w:t>
      </w:r>
      <w:r>
        <w:rPr>
          <w:sz w:val="32"/>
          <w:szCs w:val="32"/>
        </w:rPr>
        <w:t>A</w:t>
      </w:r>
      <w:r w:rsidRPr="00BB7DE0">
        <w:rPr>
          <w:sz w:val="32"/>
          <w:szCs w:val="32"/>
        </w:rPr>
        <w:t>ll pieces capture opponent's pieces by moving to the square that the opponent's piece occupies</w:t>
      </w:r>
      <w:r>
        <w:rPr>
          <w:sz w:val="32"/>
          <w:szCs w:val="32"/>
        </w:rPr>
        <w:t xml:space="preserve"> (w</w:t>
      </w:r>
      <w:r w:rsidRPr="00BB7DE0">
        <w:rPr>
          <w:sz w:val="32"/>
          <w:szCs w:val="32"/>
        </w:rPr>
        <w:t>ith the sole exception of </w:t>
      </w:r>
      <w:hyperlink r:id="rId17" w:tooltip="En passant" w:history="1">
        <w:r w:rsidRPr="00BB7DE0">
          <w:rPr>
            <w:rStyle w:val="Hyperlink"/>
            <w:i/>
            <w:iCs/>
            <w:color w:val="auto"/>
            <w:sz w:val="32"/>
            <w:szCs w:val="32"/>
            <w:u w:val="none"/>
          </w:rPr>
          <w:t>en passant</w:t>
        </w:r>
      </w:hyperlink>
      <w:r w:rsidRPr="00BB7DE0">
        <w:rPr>
          <w:sz w:val="32"/>
          <w:szCs w:val="32"/>
        </w:rPr>
        <w:t xml:space="preserve">). A player </w:t>
      </w:r>
      <w:r w:rsidRPr="00BB7DE0">
        <w:rPr>
          <w:b/>
          <w:sz w:val="32"/>
          <w:szCs w:val="32"/>
        </w:rPr>
        <w:t>may not make any move</w:t>
      </w:r>
      <w:r w:rsidRPr="00BB7DE0">
        <w:rPr>
          <w:sz w:val="32"/>
          <w:szCs w:val="32"/>
        </w:rPr>
        <w:t xml:space="preserve"> that would put or leave his king under attack. If the player to move has no legal moves, </w:t>
      </w:r>
      <w:r w:rsidRPr="00BB7DE0">
        <w:rPr>
          <w:b/>
          <w:sz w:val="32"/>
          <w:szCs w:val="32"/>
        </w:rPr>
        <w:t>the game is over</w:t>
      </w:r>
      <w:r w:rsidRPr="00BB7DE0">
        <w:rPr>
          <w:sz w:val="32"/>
          <w:szCs w:val="32"/>
        </w:rPr>
        <w:t>; it is either a </w:t>
      </w:r>
      <w:hyperlink r:id="rId18" w:tooltip="Checkmate" w:history="1">
        <w:r w:rsidRPr="00BB7DE0">
          <w:rPr>
            <w:rStyle w:val="Hyperlink"/>
            <w:color w:val="auto"/>
            <w:sz w:val="32"/>
            <w:szCs w:val="32"/>
            <w:u w:val="none"/>
          </w:rPr>
          <w:t>checkmate</w:t>
        </w:r>
      </w:hyperlink>
      <w:r w:rsidRPr="00BB7DE0">
        <w:rPr>
          <w:sz w:val="32"/>
          <w:szCs w:val="32"/>
        </w:rPr>
        <w:t> (a loss for the player with no legal mov</w:t>
      </w:r>
      <w:r>
        <w:rPr>
          <w:sz w:val="32"/>
          <w:szCs w:val="32"/>
        </w:rPr>
        <w:t>es) if the king is under attack,</w:t>
      </w:r>
      <w:r w:rsidRPr="00BB7DE0">
        <w:rPr>
          <w:sz w:val="32"/>
          <w:szCs w:val="32"/>
        </w:rPr>
        <w:t xml:space="preserve"> or a </w:t>
      </w:r>
      <w:hyperlink r:id="rId19" w:tooltip="Stalemate" w:history="1">
        <w:r w:rsidRPr="00BB7DE0">
          <w:rPr>
            <w:rStyle w:val="Hyperlink"/>
            <w:color w:val="auto"/>
            <w:sz w:val="32"/>
            <w:szCs w:val="32"/>
            <w:u w:val="none"/>
          </w:rPr>
          <w:t>stalemate</w:t>
        </w:r>
      </w:hyperlink>
      <w:r w:rsidRPr="00BB7DE0">
        <w:rPr>
          <w:sz w:val="32"/>
          <w:szCs w:val="32"/>
        </w:rPr>
        <w:t> (a</w:t>
      </w:r>
      <w:r>
        <w:rPr>
          <w:sz w:val="32"/>
          <w:szCs w:val="32"/>
        </w:rPr>
        <w:t xml:space="preserve"> draw) if the king is not.</w:t>
      </w:r>
    </w:p>
    <w:p w:rsidR="000C4818" w:rsidRDefault="000C4818">
      <w:pPr>
        <w:rPr>
          <w:sz w:val="32"/>
          <w:szCs w:val="32"/>
        </w:rPr>
      </w:pPr>
      <w:r w:rsidRPr="000C4818">
        <w:rPr>
          <w:sz w:val="32"/>
          <w:szCs w:val="32"/>
        </w:rPr>
        <w:t>Each </w:t>
      </w:r>
      <w:hyperlink r:id="rId20" w:tooltip="Chess piece" w:history="1">
        <w:r w:rsidRPr="000C4818">
          <w:rPr>
            <w:rStyle w:val="Hyperlink"/>
            <w:color w:val="auto"/>
            <w:sz w:val="32"/>
            <w:szCs w:val="32"/>
          </w:rPr>
          <w:t>chess piece</w:t>
        </w:r>
      </w:hyperlink>
      <w:r w:rsidRPr="000C4818">
        <w:rPr>
          <w:sz w:val="32"/>
          <w:szCs w:val="32"/>
        </w:rPr>
        <w:t> has its own style of moving.</w:t>
      </w:r>
    </w:p>
    <w:p w:rsidR="000C4818" w:rsidRPr="00BB7DE0" w:rsidRDefault="000C4818" w:rsidP="00BB7DE0">
      <w:pPr>
        <w:numPr>
          <w:ilvl w:val="0"/>
          <w:numId w:val="1"/>
        </w:numPr>
        <w:rPr>
          <w:sz w:val="32"/>
          <w:szCs w:val="32"/>
        </w:rPr>
      </w:pPr>
      <w:r w:rsidRPr="000C4818">
        <w:rPr>
          <w:sz w:val="32"/>
          <w:szCs w:val="32"/>
        </w:rPr>
        <w:lastRenderedPageBreak/>
        <w:t>The </w:t>
      </w:r>
      <w:hyperlink r:id="rId21" w:tooltip="King (chess)" w:history="1">
        <w:r w:rsidRPr="000C4818">
          <w:rPr>
            <w:rStyle w:val="Hyperlink"/>
            <w:sz w:val="32"/>
            <w:szCs w:val="32"/>
          </w:rPr>
          <w:t>king</w:t>
        </w:r>
      </w:hyperlink>
      <w:r w:rsidRPr="000C4818">
        <w:rPr>
          <w:sz w:val="32"/>
          <w:szCs w:val="32"/>
        </w:rPr>
        <w:t xml:space="preserve"> moves one square in any direction. </w:t>
      </w:r>
    </w:p>
    <w:p w:rsidR="000C4818" w:rsidRPr="000C4818" w:rsidRDefault="000C4818" w:rsidP="000C4818">
      <w:pPr>
        <w:numPr>
          <w:ilvl w:val="0"/>
          <w:numId w:val="1"/>
        </w:numPr>
        <w:rPr>
          <w:sz w:val="32"/>
          <w:szCs w:val="32"/>
        </w:rPr>
      </w:pPr>
      <w:r w:rsidRPr="000C4818">
        <w:rPr>
          <w:sz w:val="32"/>
          <w:szCs w:val="32"/>
        </w:rPr>
        <w:t>The </w:t>
      </w:r>
      <w:hyperlink r:id="rId22" w:tooltip="Rook (chess)" w:history="1">
        <w:r w:rsidRPr="000C4818">
          <w:rPr>
            <w:rStyle w:val="Hyperlink"/>
            <w:sz w:val="32"/>
            <w:szCs w:val="32"/>
          </w:rPr>
          <w:t>rook</w:t>
        </w:r>
      </w:hyperlink>
      <w:r w:rsidRPr="000C4818">
        <w:rPr>
          <w:sz w:val="32"/>
          <w:szCs w:val="32"/>
        </w:rPr>
        <w:t xml:space="preserve"> can move any number of squares along any rank or file, but </w:t>
      </w:r>
      <w:r w:rsidR="00493711">
        <w:rPr>
          <w:sz w:val="32"/>
          <w:szCs w:val="32"/>
        </w:rPr>
        <w:t>may not leap over other pieces.</w:t>
      </w:r>
    </w:p>
    <w:p w:rsidR="000C4818" w:rsidRPr="000C4818" w:rsidRDefault="000C4818" w:rsidP="000C4818">
      <w:pPr>
        <w:numPr>
          <w:ilvl w:val="0"/>
          <w:numId w:val="1"/>
        </w:numPr>
        <w:rPr>
          <w:sz w:val="32"/>
          <w:szCs w:val="32"/>
        </w:rPr>
      </w:pPr>
      <w:r w:rsidRPr="000C4818">
        <w:rPr>
          <w:sz w:val="32"/>
          <w:szCs w:val="32"/>
        </w:rPr>
        <w:t>The </w:t>
      </w:r>
      <w:hyperlink r:id="rId23" w:tooltip="Bishop (chess)" w:history="1">
        <w:r w:rsidRPr="000C4818">
          <w:rPr>
            <w:rStyle w:val="Hyperlink"/>
            <w:sz w:val="32"/>
            <w:szCs w:val="32"/>
          </w:rPr>
          <w:t>bishop</w:t>
        </w:r>
      </w:hyperlink>
      <w:r w:rsidRPr="000C4818">
        <w:rPr>
          <w:sz w:val="32"/>
          <w:szCs w:val="32"/>
        </w:rPr>
        <w:t> can move any number of squares diagonally, but may not leap over other pieces.</w:t>
      </w:r>
    </w:p>
    <w:p w:rsidR="000C4818" w:rsidRPr="000C4818" w:rsidRDefault="000C4818" w:rsidP="000C4818">
      <w:pPr>
        <w:numPr>
          <w:ilvl w:val="0"/>
          <w:numId w:val="1"/>
        </w:numPr>
        <w:rPr>
          <w:sz w:val="32"/>
          <w:szCs w:val="32"/>
        </w:rPr>
      </w:pPr>
      <w:r w:rsidRPr="000C4818">
        <w:rPr>
          <w:sz w:val="32"/>
          <w:szCs w:val="32"/>
        </w:rPr>
        <w:t>The </w:t>
      </w:r>
      <w:hyperlink r:id="rId24" w:tooltip="Queen (chess)" w:history="1">
        <w:r w:rsidRPr="000C4818">
          <w:rPr>
            <w:rStyle w:val="Hyperlink"/>
            <w:sz w:val="32"/>
            <w:szCs w:val="32"/>
          </w:rPr>
          <w:t>queen</w:t>
        </w:r>
      </w:hyperlink>
      <w:r w:rsidRPr="000C4818">
        <w:rPr>
          <w:sz w:val="32"/>
          <w:szCs w:val="32"/>
        </w:rPr>
        <w:t> combines the power of the rook and bishop and can move any number of squares along rank, file, or diagonal, but it may not leap over other pieces.</w:t>
      </w:r>
    </w:p>
    <w:p w:rsidR="000C4818" w:rsidRPr="000C4818" w:rsidRDefault="000C4818" w:rsidP="000C4818">
      <w:pPr>
        <w:numPr>
          <w:ilvl w:val="0"/>
          <w:numId w:val="1"/>
        </w:numPr>
        <w:rPr>
          <w:sz w:val="32"/>
          <w:szCs w:val="32"/>
        </w:rPr>
      </w:pPr>
      <w:r w:rsidRPr="000C4818">
        <w:rPr>
          <w:sz w:val="32"/>
          <w:szCs w:val="32"/>
        </w:rPr>
        <w:t>The </w:t>
      </w:r>
      <w:hyperlink r:id="rId25" w:tooltip="Knight (chess)" w:history="1">
        <w:r w:rsidRPr="000C4818">
          <w:rPr>
            <w:rStyle w:val="Hyperlink"/>
            <w:sz w:val="32"/>
            <w:szCs w:val="32"/>
          </w:rPr>
          <w:t>knight</w:t>
        </w:r>
      </w:hyperlink>
      <w:r w:rsidRPr="000C4818">
        <w:rPr>
          <w:sz w:val="32"/>
          <w:szCs w:val="32"/>
        </w:rPr>
        <w:t xml:space="preserve"> moves to any of the closest squares that are not on the same rank, file, or diagonal, thus the move forms an "L"-shape: two squares vertically and one square horizontally, or two squares horizontally and one square vertically. The knight is the only piece that can </w:t>
      </w:r>
      <w:r w:rsidRPr="00BB7DE0">
        <w:rPr>
          <w:b/>
          <w:sz w:val="32"/>
          <w:szCs w:val="32"/>
          <w:u w:val="single"/>
        </w:rPr>
        <w:t>leap over</w:t>
      </w:r>
      <w:r w:rsidRPr="000C4818">
        <w:rPr>
          <w:sz w:val="32"/>
          <w:szCs w:val="32"/>
        </w:rPr>
        <w:t xml:space="preserve"> other pieces.</w:t>
      </w:r>
    </w:p>
    <w:p w:rsidR="00BB7DE0" w:rsidRPr="00493711" w:rsidRDefault="000C4818" w:rsidP="00BB7DE0">
      <w:pPr>
        <w:numPr>
          <w:ilvl w:val="0"/>
          <w:numId w:val="1"/>
        </w:numPr>
        <w:rPr>
          <w:sz w:val="32"/>
          <w:szCs w:val="32"/>
        </w:rPr>
      </w:pPr>
      <w:r w:rsidRPr="00493711">
        <w:rPr>
          <w:sz w:val="32"/>
          <w:szCs w:val="32"/>
        </w:rPr>
        <w:t>The </w:t>
      </w:r>
      <w:hyperlink r:id="rId26" w:tooltip="Pawn (chess)" w:history="1">
        <w:r w:rsidRPr="00493711">
          <w:rPr>
            <w:rStyle w:val="Hyperlink"/>
            <w:sz w:val="32"/>
            <w:szCs w:val="32"/>
          </w:rPr>
          <w:t>pawn</w:t>
        </w:r>
      </w:hyperlink>
      <w:r w:rsidRPr="00493711">
        <w:rPr>
          <w:sz w:val="32"/>
          <w:szCs w:val="32"/>
        </w:rPr>
        <w:t> may move forward to the unoccupied square immediately in front of it on the same file, or on its first move it may advance two squares along the same file provided both squares are unoccu</w:t>
      </w:r>
      <w:r w:rsidR="00BB7DE0" w:rsidRPr="00493711">
        <w:rPr>
          <w:sz w:val="32"/>
          <w:szCs w:val="32"/>
        </w:rPr>
        <w:t>pied</w:t>
      </w:r>
      <w:r w:rsidRPr="00493711">
        <w:rPr>
          <w:sz w:val="32"/>
          <w:szCs w:val="32"/>
        </w:rPr>
        <w:t>; or the pawn may capture an opponent's piece on a square diagonally in front of it on an adjacent file, b</w:t>
      </w:r>
      <w:r w:rsidR="00BB7DE0" w:rsidRPr="00493711">
        <w:rPr>
          <w:sz w:val="32"/>
          <w:szCs w:val="32"/>
        </w:rPr>
        <w:t>y moving to that square</w:t>
      </w:r>
      <w:r w:rsidRPr="00493711">
        <w:rPr>
          <w:sz w:val="32"/>
          <w:szCs w:val="32"/>
        </w:rPr>
        <w:t xml:space="preserve">. </w:t>
      </w:r>
      <w:r w:rsidR="00493711">
        <w:rPr>
          <w:sz w:val="32"/>
          <w:szCs w:val="32"/>
        </w:rPr>
        <w:t>The pawn can be promoted to a Queen/bishop/rook if it reaches the last rank on the opposite side of the board.</w:t>
      </w:r>
    </w:p>
    <w:sectPr w:rsidR="00BB7DE0" w:rsidRPr="00493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9101C"/>
    <w:multiLevelType w:val="multilevel"/>
    <w:tmpl w:val="62BE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FAB"/>
    <w:rsid w:val="000C4818"/>
    <w:rsid w:val="00402CE9"/>
    <w:rsid w:val="00492789"/>
    <w:rsid w:val="00493711"/>
    <w:rsid w:val="004E420B"/>
    <w:rsid w:val="00611367"/>
    <w:rsid w:val="00686E49"/>
    <w:rsid w:val="00766875"/>
    <w:rsid w:val="00BB7DE0"/>
    <w:rsid w:val="00C9751E"/>
    <w:rsid w:val="00CC51E9"/>
    <w:rsid w:val="00DC7419"/>
    <w:rsid w:val="00E55F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5F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5F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30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hessboard" TargetMode="External"/><Relationship Id="rId13" Type="http://schemas.openxmlformats.org/officeDocument/2006/relationships/hyperlink" Target="http://en.wikipedia.org/wiki/Knight_(chess)" TargetMode="External"/><Relationship Id="rId18" Type="http://schemas.openxmlformats.org/officeDocument/2006/relationships/hyperlink" Target="http://en.wikipedia.org/wiki/Checkmate" TargetMode="External"/><Relationship Id="rId26" Type="http://schemas.openxmlformats.org/officeDocument/2006/relationships/hyperlink" Target="http://en.wikipedia.org/wiki/Pawn_(chess)" TargetMode="External"/><Relationship Id="rId3" Type="http://schemas.microsoft.com/office/2007/relationships/stylesWithEffects" Target="stylesWithEffects.xml"/><Relationship Id="rId21" Type="http://schemas.openxmlformats.org/officeDocument/2006/relationships/hyperlink" Target="http://en.wikipedia.org/wiki/King_(chess)" TargetMode="External"/><Relationship Id="rId7" Type="http://schemas.openxmlformats.org/officeDocument/2006/relationships/hyperlink" Target="http://en.wikipedia.org/wiki/Board_game" TargetMode="External"/><Relationship Id="rId12" Type="http://schemas.openxmlformats.org/officeDocument/2006/relationships/hyperlink" Target="http://en.wikipedia.org/wiki/Rook_(chess)" TargetMode="External"/><Relationship Id="rId17" Type="http://schemas.openxmlformats.org/officeDocument/2006/relationships/hyperlink" Target="http://en.wikipedia.org/wiki/En_passant" TargetMode="External"/><Relationship Id="rId25" Type="http://schemas.openxmlformats.org/officeDocument/2006/relationships/hyperlink" Target="http://en.wikipedia.org/wiki/Knight_(chess)" TargetMode="External"/><Relationship Id="rId2" Type="http://schemas.openxmlformats.org/officeDocument/2006/relationships/styles" Target="styles.xml"/><Relationship Id="rId16" Type="http://schemas.openxmlformats.org/officeDocument/2006/relationships/hyperlink" Target="http://en.wikipedia.org/wiki/Chess" TargetMode="External"/><Relationship Id="rId20" Type="http://schemas.openxmlformats.org/officeDocument/2006/relationships/hyperlink" Target="http://en.wikipedia.org/wiki/Chess_piece" TargetMode="External"/><Relationship Id="rId1" Type="http://schemas.openxmlformats.org/officeDocument/2006/relationships/numbering" Target="numbering.xml"/><Relationship Id="rId6" Type="http://schemas.openxmlformats.org/officeDocument/2006/relationships/hyperlink" Target="http://en.wikipedia.org/wiki/Abstract_strategy_game" TargetMode="External"/><Relationship Id="rId11" Type="http://schemas.openxmlformats.org/officeDocument/2006/relationships/hyperlink" Target="http://en.wikipedia.org/wiki/Queen_(chess)" TargetMode="External"/><Relationship Id="rId24" Type="http://schemas.openxmlformats.org/officeDocument/2006/relationships/hyperlink" Target="http://en.wikipedia.org/wiki/Queen_(chess)" TargetMode="External"/><Relationship Id="rId5" Type="http://schemas.openxmlformats.org/officeDocument/2006/relationships/webSettings" Target="webSettings.xml"/><Relationship Id="rId15" Type="http://schemas.openxmlformats.org/officeDocument/2006/relationships/hyperlink" Target="http://en.wikipedia.org/wiki/Pawn_(chess)" TargetMode="External"/><Relationship Id="rId23" Type="http://schemas.openxmlformats.org/officeDocument/2006/relationships/hyperlink" Target="http://en.wikipedia.org/wiki/Bishop_(chess)" TargetMode="External"/><Relationship Id="rId28" Type="http://schemas.openxmlformats.org/officeDocument/2006/relationships/theme" Target="theme/theme1.xml"/><Relationship Id="rId10" Type="http://schemas.openxmlformats.org/officeDocument/2006/relationships/hyperlink" Target="http://en.wikipedia.org/wiki/King_(chess)" TargetMode="External"/><Relationship Id="rId19" Type="http://schemas.openxmlformats.org/officeDocument/2006/relationships/hyperlink" Target="http://en.wikipedia.org/wiki/Stalemate" TargetMode="External"/><Relationship Id="rId4" Type="http://schemas.openxmlformats.org/officeDocument/2006/relationships/settings" Target="settings.xml"/><Relationship Id="rId9" Type="http://schemas.openxmlformats.org/officeDocument/2006/relationships/hyperlink" Target="http://en.wikipedia.org/wiki/Chess_piece" TargetMode="External"/><Relationship Id="rId14" Type="http://schemas.openxmlformats.org/officeDocument/2006/relationships/hyperlink" Target="http://en.wikipedia.org/wiki/Bishop_(chess)" TargetMode="External"/><Relationship Id="rId22" Type="http://schemas.openxmlformats.org/officeDocument/2006/relationships/hyperlink" Target="http://en.wikipedia.org/wiki/Rook_(ches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Qasim</dc:creator>
  <cp:lastModifiedBy>Qasim</cp:lastModifiedBy>
  <cp:revision>9</cp:revision>
  <dcterms:created xsi:type="dcterms:W3CDTF">2013-11-03T06:49:00Z</dcterms:created>
  <dcterms:modified xsi:type="dcterms:W3CDTF">2013-11-17T07:29:00Z</dcterms:modified>
</cp:coreProperties>
</file>