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1" w:type="dxa"/>
        <w:tblInd w:w="-294" w:type="dxa"/>
        <w:tblLook w:val="01E0" w:firstRow="1" w:lastRow="1" w:firstColumn="1" w:lastColumn="1" w:noHBand="0" w:noVBand="0"/>
      </w:tblPr>
      <w:tblGrid>
        <w:gridCol w:w="3257"/>
        <w:gridCol w:w="6964"/>
      </w:tblGrid>
      <w:tr w:rsidR="005B44D1" w:rsidRPr="005B44D1" w14:paraId="5B28BA2B" w14:textId="77777777" w:rsidTr="002B59E6">
        <w:trPr>
          <w:trHeight w:val="1258"/>
        </w:trPr>
        <w:tc>
          <w:tcPr>
            <w:tcW w:w="3257" w:type="dxa"/>
          </w:tcPr>
          <w:p w14:paraId="269C9C02" w14:textId="25B0DBE0" w:rsidR="00427477" w:rsidRPr="005B44D1" w:rsidRDefault="0024026F" w:rsidP="00760F4A">
            <w:pPr>
              <w:spacing w:before="0" w:after="0"/>
              <w:jc w:val="center"/>
              <w:rPr>
                <w:sz w:val="26"/>
                <w:szCs w:val="26"/>
                <w:lang w:val="pt-BR"/>
              </w:rPr>
            </w:pPr>
            <w:r>
              <w:rPr>
                <w:sz w:val="26"/>
                <w:szCs w:val="26"/>
                <w:lang w:val="pt-BR"/>
              </w:rPr>
              <w:t xml:space="preserve"> </w:t>
            </w:r>
            <w:r w:rsidR="00F35C67" w:rsidRPr="005B44D1">
              <w:rPr>
                <w:sz w:val="26"/>
                <w:szCs w:val="26"/>
                <w:lang w:val="pt-BR"/>
              </w:rPr>
              <w:t xml:space="preserve">TIỂU ĐOÀN </w:t>
            </w:r>
            <w:r w:rsidR="00FB1A8D" w:rsidRPr="005B44D1">
              <w:rPr>
                <w:sz w:val="26"/>
                <w:szCs w:val="26"/>
                <w:lang w:val="pt-BR"/>
              </w:rPr>
              <w:t>18</w:t>
            </w:r>
          </w:p>
          <w:p w14:paraId="6119CFA4" w14:textId="18B08832" w:rsidR="00427477" w:rsidRPr="005B44D1" w:rsidRDefault="00F35C67" w:rsidP="00760F4A">
            <w:pPr>
              <w:spacing w:before="0" w:after="0"/>
              <w:jc w:val="center"/>
              <w:rPr>
                <w:b/>
                <w:bCs/>
                <w:sz w:val="26"/>
                <w:szCs w:val="26"/>
                <w:lang w:val="pt-BR"/>
              </w:rPr>
            </w:pPr>
            <w:r w:rsidRPr="005B44D1">
              <w:rPr>
                <w:b/>
                <w:bCs/>
                <w:sz w:val="26"/>
                <w:szCs w:val="26"/>
                <w:lang w:val="pt-BR"/>
              </w:rPr>
              <w:t xml:space="preserve">ĐẠI ĐỘI </w:t>
            </w:r>
            <w:r w:rsidR="00FB1A8D" w:rsidRPr="005B44D1">
              <w:rPr>
                <w:b/>
                <w:bCs/>
                <w:sz w:val="26"/>
                <w:szCs w:val="26"/>
                <w:lang w:val="pt-BR"/>
              </w:rPr>
              <w:t>1</w:t>
            </w:r>
          </w:p>
          <w:p w14:paraId="363FBB64" w14:textId="77777777" w:rsidR="00427477" w:rsidRPr="005B44D1" w:rsidRDefault="00760F4A" w:rsidP="00760F4A">
            <w:pPr>
              <w:spacing w:before="0" w:after="0"/>
              <w:jc w:val="center"/>
              <w:rPr>
                <w:sz w:val="26"/>
                <w:szCs w:val="26"/>
              </w:rPr>
            </w:pPr>
            <w:r w:rsidRPr="005B44D1">
              <w:rPr>
                <w:noProof/>
                <w:sz w:val="26"/>
                <w:szCs w:val="26"/>
                <w:lang w:val="en-US"/>
              </w:rPr>
              <mc:AlternateContent>
                <mc:Choice Requires="wps">
                  <w:drawing>
                    <wp:anchor distT="0" distB="0" distL="114300" distR="114300" simplePos="0" relativeHeight="251659264" behindDoc="0" locked="0" layoutInCell="1" allowOverlap="1" wp14:anchorId="39ED746B" wp14:editId="65980D27">
                      <wp:simplePos x="0" y="0"/>
                      <wp:positionH relativeFrom="column">
                        <wp:posOffset>683260</wp:posOffset>
                      </wp:positionH>
                      <wp:positionV relativeFrom="paragraph">
                        <wp:posOffset>11430</wp:posOffset>
                      </wp:positionV>
                      <wp:extent cx="503555" cy="0"/>
                      <wp:effectExtent l="0" t="0" r="10795" b="19050"/>
                      <wp:wrapNone/>
                      <wp:docPr id="3" name="Đường kết nối Thẳ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7A7E4" id="Đường kết nối Thẳng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8pt,.9pt" to="93.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"/>
                  </w:pict>
                </mc:Fallback>
              </mc:AlternateContent>
            </w:r>
          </w:p>
          <w:p w14:paraId="4604CBFC" w14:textId="77777777" w:rsidR="00427477" w:rsidRPr="005B44D1" w:rsidRDefault="00427477" w:rsidP="00760F4A">
            <w:pPr>
              <w:spacing w:before="0" w:after="0"/>
              <w:jc w:val="center"/>
              <w:rPr>
                <w:sz w:val="26"/>
                <w:szCs w:val="26"/>
              </w:rPr>
            </w:pPr>
            <w:r w:rsidRPr="005B44D1">
              <w:rPr>
                <w:sz w:val="26"/>
                <w:szCs w:val="26"/>
              </w:rPr>
              <w:t>Số:</w:t>
            </w:r>
            <w:r w:rsidR="00760F4A" w:rsidRPr="005B44D1">
              <w:rPr>
                <w:sz w:val="26"/>
                <w:szCs w:val="26"/>
              </w:rPr>
              <w:t>…</w:t>
            </w:r>
            <w:r w:rsidR="00760F4A" w:rsidRPr="005B44D1">
              <w:rPr>
                <w:sz w:val="26"/>
                <w:szCs w:val="26"/>
                <w:lang w:val="pt-BR"/>
              </w:rPr>
              <w:t>..</w:t>
            </w:r>
            <w:r w:rsidR="002F6CE1" w:rsidRPr="005B44D1">
              <w:rPr>
                <w:sz w:val="26"/>
                <w:szCs w:val="26"/>
              </w:rPr>
              <w:t>./BC-Đ</w:t>
            </w:r>
            <w:r w:rsidRPr="005B44D1">
              <w:rPr>
                <w:sz w:val="26"/>
                <w:szCs w:val="26"/>
              </w:rPr>
              <w:t>Đ</w:t>
            </w:r>
          </w:p>
        </w:tc>
        <w:tc>
          <w:tcPr>
            <w:tcW w:w="6964" w:type="dxa"/>
          </w:tcPr>
          <w:p w14:paraId="41126886" w14:textId="77777777" w:rsidR="00427477" w:rsidRPr="005B44D1" w:rsidRDefault="00427477" w:rsidP="00760F4A">
            <w:pPr>
              <w:spacing w:before="0" w:after="0"/>
              <w:jc w:val="center"/>
              <w:rPr>
                <w:b/>
                <w:bCs/>
                <w:sz w:val="26"/>
                <w:szCs w:val="26"/>
              </w:rPr>
            </w:pPr>
            <w:r w:rsidRPr="005B44D1">
              <w:rPr>
                <w:b/>
                <w:bCs/>
                <w:sz w:val="26"/>
                <w:szCs w:val="26"/>
              </w:rPr>
              <w:t xml:space="preserve">CỘNG HÒA XÃ HỘI CHỦ NGHĨA VIỆT </w:t>
            </w:r>
            <w:smartTag w:uri="urn:schemas-microsoft-com:office:smarttags" w:element="country-region">
              <w:smartTag w:uri="urn:schemas-microsoft-com:office:smarttags" w:element="place">
                <w:r w:rsidRPr="005B44D1">
                  <w:rPr>
                    <w:b/>
                    <w:bCs/>
                    <w:sz w:val="26"/>
                    <w:szCs w:val="26"/>
                  </w:rPr>
                  <w:t>NAM</w:t>
                </w:r>
              </w:smartTag>
            </w:smartTag>
          </w:p>
          <w:p w14:paraId="7A40BEAF" w14:textId="77777777" w:rsidR="00427477" w:rsidRPr="005B44D1" w:rsidRDefault="00427477" w:rsidP="00760F4A">
            <w:pPr>
              <w:spacing w:before="0" w:after="0"/>
              <w:jc w:val="center"/>
              <w:rPr>
                <w:b/>
                <w:bCs/>
                <w:sz w:val="26"/>
                <w:szCs w:val="26"/>
              </w:rPr>
            </w:pPr>
            <w:r w:rsidRPr="005B44D1">
              <w:rPr>
                <w:b/>
                <w:bCs/>
                <w:sz w:val="26"/>
                <w:szCs w:val="26"/>
              </w:rPr>
              <w:t>Độc lập - Tự do - Hạnh phúc</w:t>
            </w:r>
          </w:p>
          <w:p w14:paraId="20E02FE5" w14:textId="77777777" w:rsidR="00427477" w:rsidRPr="005B44D1" w:rsidRDefault="00427477" w:rsidP="00760F4A">
            <w:pPr>
              <w:spacing w:before="0" w:after="0"/>
              <w:jc w:val="center"/>
              <w:rPr>
                <w:i/>
                <w:iCs/>
                <w:sz w:val="26"/>
                <w:szCs w:val="26"/>
              </w:rPr>
            </w:pPr>
            <w:r w:rsidRPr="005B44D1">
              <w:rPr>
                <w:noProof/>
                <w:sz w:val="26"/>
                <w:szCs w:val="26"/>
                <w:lang w:val="en-US"/>
              </w:rPr>
              <mc:AlternateContent>
                <mc:Choice Requires="wps">
                  <w:drawing>
                    <wp:anchor distT="0" distB="0" distL="114300" distR="114300" simplePos="0" relativeHeight="251660288" behindDoc="0" locked="0" layoutInCell="1" allowOverlap="1" wp14:anchorId="153D7AAC" wp14:editId="7297C25E">
                      <wp:simplePos x="0" y="0"/>
                      <wp:positionH relativeFrom="column">
                        <wp:posOffset>1139825</wp:posOffset>
                      </wp:positionH>
                      <wp:positionV relativeFrom="paragraph">
                        <wp:posOffset>17780</wp:posOffset>
                      </wp:positionV>
                      <wp:extent cx="1987366" cy="0"/>
                      <wp:effectExtent l="0" t="0" r="13335" b="19050"/>
                      <wp:wrapNone/>
                      <wp:docPr id="2" name="Đường kết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3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03C62" id="Đường kết nối Thẳng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5pt,1.4pt" to="246.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"/>
                  </w:pict>
                </mc:Fallback>
              </mc:AlternateContent>
            </w:r>
          </w:p>
          <w:p w14:paraId="539A2275" w14:textId="77777777" w:rsidR="00427477" w:rsidRPr="005B44D1" w:rsidRDefault="00427477" w:rsidP="00F35C67">
            <w:pPr>
              <w:spacing w:before="0" w:after="0"/>
              <w:jc w:val="center"/>
              <w:rPr>
                <w:i/>
                <w:iCs/>
                <w:sz w:val="26"/>
                <w:szCs w:val="26"/>
                <w:lang w:val="pt-BR"/>
              </w:rPr>
            </w:pPr>
            <w:r w:rsidRPr="005B44D1">
              <w:rPr>
                <w:i/>
                <w:iCs/>
                <w:sz w:val="26"/>
                <w:szCs w:val="26"/>
              </w:rPr>
              <w:t xml:space="preserve">Bắc Giang, ngày </w:t>
            </w:r>
            <w:r w:rsidR="00F35C67" w:rsidRPr="005B44D1">
              <w:rPr>
                <w:i/>
                <w:iCs/>
                <w:sz w:val="26"/>
                <w:szCs w:val="26"/>
                <w:lang w:val="pt-BR"/>
              </w:rPr>
              <w:t xml:space="preserve">   </w:t>
            </w:r>
            <w:r w:rsidRPr="005B44D1">
              <w:rPr>
                <w:i/>
                <w:iCs/>
                <w:sz w:val="26"/>
                <w:szCs w:val="26"/>
              </w:rPr>
              <w:t xml:space="preserve"> tháng </w:t>
            </w:r>
            <w:r w:rsidR="00DC5C7F" w:rsidRPr="005B44D1">
              <w:rPr>
                <w:i/>
                <w:iCs/>
                <w:sz w:val="26"/>
                <w:szCs w:val="26"/>
                <w:lang w:val="pt-BR"/>
              </w:rPr>
              <w:t>03</w:t>
            </w:r>
            <w:r w:rsidRPr="005B44D1">
              <w:rPr>
                <w:i/>
                <w:iCs/>
                <w:sz w:val="26"/>
                <w:szCs w:val="26"/>
              </w:rPr>
              <w:t xml:space="preserve"> năm 20</w:t>
            </w:r>
            <w:r w:rsidR="00DC5C7F" w:rsidRPr="005B44D1">
              <w:rPr>
                <w:i/>
                <w:iCs/>
                <w:sz w:val="26"/>
                <w:szCs w:val="26"/>
                <w:lang w:val="pt-BR"/>
              </w:rPr>
              <w:t>24</w:t>
            </w:r>
          </w:p>
        </w:tc>
      </w:tr>
    </w:tbl>
    <w:p w14:paraId="447AF164" w14:textId="77777777" w:rsidR="00427477" w:rsidRPr="005B44D1" w:rsidRDefault="00427477" w:rsidP="00427477">
      <w:pPr>
        <w:spacing w:before="40"/>
        <w:rPr>
          <w:sz w:val="16"/>
          <w:szCs w:val="16"/>
          <w:lang w:val="pt-BR"/>
        </w:rPr>
      </w:pPr>
    </w:p>
    <w:p w14:paraId="3B8B6724" w14:textId="77777777" w:rsidR="00427477" w:rsidRPr="005B44D1" w:rsidRDefault="00427477" w:rsidP="00760F4A">
      <w:pPr>
        <w:tabs>
          <w:tab w:val="left" w:pos="561"/>
        </w:tabs>
        <w:spacing w:before="0" w:after="0"/>
        <w:jc w:val="center"/>
        <w:rPr>
          <w:b/>
          <w:szCs w:val="28"/>
        </w:rPr>
      </w:pPr>
      <w:r w:rsidRPr="005B44D1">
        <w:rPr>
          <w:b/>
          <w:szCs w:val="28"/>
        </w:rPr>
        <w:t>BÁO CÁO</w:t>
      </w:r>
    </w:p>
    <w:p w14:paraId="6E009370" w14:textId="77777777" w:rsidR="00A249C4" w:rsidRPr="005B44D1" w:rsidRDefault="00A249C4" w:rsidP="00760F4A">
      <w:pPr>
        <w:tabs>
          <w:tab w:val="left" w:pos="561"/>
        </w:tabs>
        <w:spacing w:before="0" w:after="0"/>
        <w:jc w:val="center"/>
        <w:rPr>
          <w:b/>
          <w:szCs w:val="28"/>
          <w:lang w:val="pt-BR"/>
        </w:rPr>
      </w:pPr>
      <w:r w:rsidRPr="005B44D1">
        <w:rPr>
          <w:b/>
          <w:szCs w:val="28"/>
          <w:lang w:val="pt-BR"/>
        </w:rPr>
        <w:t>Kết quả tháng đầu huấn luyện</w:t>
      </w:r>
    </w:p>
    <w:p w14:paraId="272514D8" w14:textId="77777777" w:rsidR="00427477" w:rsidRPr="005B44D1" w:rsidRDefault="00A249C4" w:rsidP="00760F4A">
      <w:pPr>
        <w:tabs>
          <w:tab w:val="left" w:pos="561"/>
        </w:tabs>
        <w:spacing w:before="0" w:after="0"/>
        <w:jc w:val="center"/>
        <w:rPr>
          <w:b/>
          <w:szCs w:val="28"/>
          <w:lang w:val="pt-BR"/>
        </w:rPr>
      </w:pPr>
      <w:r w:rsidRPr="005B44D1">
        <w:rPr>
          <w:b/>
          <w:szCs w:val="28"/>
          <w:lang w:val="pt-BR"/>
        </w:rPr>
        <w:t>Và xây dựng đơn vị điểm VMTD ‘Mẫu mực, tiêu biểu’ quý I năm 2024</w:t>
      </w:r>
    </w:p>
    <w:p w14:paraId="549D5E56" w14:textId="77777777" w:rsidR="00427477" w:rsidRPr="005B44D1" w:rsidRDefault="00427477" w:rsidP="00427477">
      <w:pPr>
        <w:tabs>
          <w:tab w:val="left" w:pos="561"/>
        </w:tabs>
        <w:rPr>
          <w:sz w:val="16"/>
          <w:szCs w:val="16"/>
        </w:rPr>
      </w:pPr>
      <w:r w:rsidRPr="005B44D1">
        <w:rPr>
          <w:b/>
          <w:noProof/>
          <w:szCs w:val="28"/>
          <w:lang w:val="en-US"/>
        </w:rPr>
        <mc:AlternateContent>
          <mc:Choice Requires="wps">
            <w:drawing>
              <wp:anchor distT="0" distB="0" distL="114300" distR="114300" simplePos="0" relativeHeight="251661312" behindDoc="0" locked="0" layoutInCell="1" allowOverlap="1" wp14:anchorId="43087E98" wp14:editId="37ED5D2B">
                <wp:simplePos x="0" y="0"/>
                <wp:positionH relativeFrom="column">
                  <wp:posOffset>2267585</wp:posOffset>
                </wp:positionH>
                <wp:positionV relativeFrom="paragraph">
                  <wp:posOffset>29845</wp:posOffset>
                </wp:positionV>
                <wp:extent cx="1260000" cy="0"/>
                <wp:effectExtent l="0" t="0" r="16510" b="19050"/>
                <wp:wrapNone/>
                <wp:docPr id="1" name="Đường kết nối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01B49" id="Đường kết nối Thẳng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5pt,2.35pt" to="277.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"/>
            </w:pict>
          </mc:Fallback>
        </mc:AlternateContent>
      </w:r>
    </w:p>
    <w:p w14:paraId="3438E81A" w14:textId="77777777" w:rsidR="00427477" w:rsidRPr="005B44D1" w:rsidRDefault="00D428F7" w:rsidP="00760F4A">
      <w:pPr>
        <w:tabs>
          <w:tab w:val="left" w:pos="561"/>
        </w:tabs>
        <w:spacing w:before="0" w:after="0"/>
        <w:jc w:val="center"/>
        <w:rPr>
          <w:b/>
          <w:szCs w:val="28"/>
        </w:rPr>
      </w:pPr>
      <w:r w:rsidRPr="005B44D1">
        <w:rPr>
          <w:b/>
          <w:szCs w:val="28"/>
        </w:rPr>
        <w:t>Phần I</w:t>
      </w:r>
    </w:p>
    <w:p w14:paraId="062D05A4" w14:textId="77777777" w:rsidR="00D428F7" w:rsidRPr="005B44D1" w:rsidRDefault="00D428F7" w:rsidP="00A249C4">
      <w:pPr>
        <w:tabs>
          <w:tab w:val="left" w:pos="561"/>
        </w:tabs>
        <w:spacing w:before="0" w:after="0"/>
        <w:jc w:val="center"/>
        <w:rPr>
          <w:b/>
          <w:szCs w:val="28"/>
        </w:rPr>
      </w:pPr>
      <w:r w:rsidRPr="005B44D1">
        <w:rPr>
          <w:b/>
          <w:szCs w:val="28"/>
        </w:rPr>
        <w:t xml:space="preserve">KẾT QUẢ </w:t>
      </w:r>
      <w:r w:rsidR="00DC5C7F" w:rsidRPr="005B44D1">
        <w:rPr>
          <w:b/>
          <w:szCs w:val="28"/>
        </w:rPr>
        <w:t xml:space="preserve">THÁNG ĐẦU HUẤN LUYỆN </w:t>
      </w:r>
      <w:r w:rsidR="00A249C4" w:rsidRPr="005B44D1">
        <w:rPr>
          <w:b/>
          <w:szCs w:val="28"/>
        </w:rPr>
        <w:t>VÀ XÂY DỰNG ĐƠN VỊ ĐIỂM VMTD ‘MẪU MỰC, TIÊU BIỂU’ QUÝ I NĂM 2024</w:t>
      </w:r>
    </w:p>
    <w:p w14:paraId="083E100A" w14:textId="77777777" w:rsidR="00427477" w:rsidRPr="005B44D1" w:rsidRDefault="003723BE" w:rsidP="002F32C2">
      <w:pPr>
        <w:tabs>
          <w:tab w:val="left" w:pos="561"/>
        </w:tabs>
        <w:spacing w:before="120" w:after="120" w:line="276" w:lineRule="auto"/>
        <w:ind w:firstLine="426"/>
        <w:rPr>
          <w:b/>
          <w:szCs w:val="28"/>
        </w:rPr>
      </w:pPr>
      <w:r w:rsidRPr="005B44D1">
        <w:rPr>
          <w:b/>
          <w:szCs w:val="28"/>
        </w:rPr>
        <w:t xml:space="preserve">I. ĐẶC ĐIỂM TÌNH HÌNH </w:t>
      </w:r>
    </w:p>
    <w:p w14:paraId="4FFA1098" w14:textId="67D02389" w:rsidR="00A249C4" w:rsidRPr="005B44D1" w:rsidRDefault="00A249C4" w:rsidP="002F32C2">
      <w:pPr>
        <w:tabs>
          <w:tab w:val="left" w:pos="561"/>
        </w:tabs>
        <w:ind w:firstLine="426"/>
        <w:rPr>
          <w:szCs w:val="28"/>
        </w:rPr>
      </w:pPr>
      <w:r w:rsidRPr="005B44D1">
        <w:rPr>
          <w:szCs w:val="28"/>
        </w:rPr>
        <w:t>1.Thuận lợi</w:t>
      </w:r>
    </w:p>
    <w:p w14:paraId="475B8391" w14:textId="77777777" w:rsidR="00A249C4" w:rsidRPr="005B44D1" w:rsidRDefault="00A249C4" w:rsidP="002F32C2">
      <w:pPr>
        <w:tabs>
          <w:tab w:val="left" w:pos="561"/>
        </w:tabs>
        <w:ind w:firstLine="426"/>
        <w:rPr>
          <w:szCs w:val="28"/>
        </w:rPr>
      </w:pPr>
      <w:r w:rsidRPr="005B44D1">
        <w:rPr>
          <w:szCs w:val="28"/>
        </w:rPr>
        <w:t>Trong tháng 3, nhiệm vụ trọng tâm của Đại đội là tổ chức lễ ra quân huấn luyện, tổ chức huấn luyện CSM theo đúng kế hoạch. Quá trình thực hiện nhiệm vụ, Đại đội luôn nhận đ</w:t>
      </w:r>
      <w:r w:rsidRPr="005B44D1">
        <w:rPr>
          <w:szCs w:val="28"/>
        </w:rPr>
        <w:softHyphen/>
        <w:t>ược sự quan tâm chỉ đạo, giúp đỡ của Đảng ủy, chỉ huy Tiểu đoàn. Đội ngũ cán bộ qua rèn luyện có nhiều kinh nghiệm trong huấn luyện tổ chức thực hiện nhiệm vụ, có tinh thần thái độ tốt ham học hỏi cầu tiến bộ.</w:t>
      </w:r>
    </w:p>
    <w:p w14:paraId="1CD31E2E" w14:textId="77777777" w:rsidR="00A249C4" w:rsidRPr="005B44D1" w:rsidRDefault="00A249C4" w:rsidP="002F32C2">
      <w:pPr>
        <w:tabs>
          <w:tab w:val="left" w:pos="561"/>
        </w:tabs>
        <w:ind w:firstLine="426"/>
        <w:rPr>
          <w:szCs w:val="28"/>
        </w:rPr>
      </w:pPr>
      <w:r w:rsidRPr="005B44D1">
        <w:rPr>
          <w:szCs w:val="28"/>
        </w:rPr>
        <w:t xml:space="preserve">Cán bộ chiến sĩ đoàn kết, lập trường tư tưởng cũng vàng, có ý thức trách nhiệm cao trong thực hiện nhiệm vụ. </w:t>
      </w:r>
    </w:p>
    <w:p w14:paraId="6A398FA5" w14:textId="77777777" w:rsidR="00A249C4" w:rsidRPr="005B44D1" w:rsidRDefault="00A249C4" w:rsidP="002F32C2">
      <w:pPr>
        <w:tabs>
          <w:tab w:val="left" w:pos="561"/>
        </w:tabs>
        <w:ind w:firstLine="426"/>
        <w:rPr>
          <w:szCs w:val="28"/>
        </w:rPr>
      </w:pPr>
      <w:r w:rsidRPr="005B44D1">
        <w:rPr>
          <w:szCs w:val="28"/>
        </w:rPr>
        <w:t>2.Khó khăn</w:t>
      </w:r>
    </w:p>
    <w:p w14:paraId="3D488AFA" w14:textId="1DA97EC0" w:rsidR="00A249C4" w:rsidRPr="005B44D1" w:rsidRDefault="002F32C2" w:rsidP="002F32C2">
      <w:pPr>
        <w:tabs>
          <w:tab w:val="left" w:pos="561"/>
        </w:tabs>
        <w:ind w:firstLine="426"/>
        <w:rPr>
          <w:szCs w:val="28"/>
        </w:rPr>
      </w:pPr>
      <w:r w:rsidRPr="005B44D1">
        <w:rPr>
          <w:szCs w:val="28"/>
        </w:rPr>
        <w:t xml:space="preserve">Đội ngũ cán bộ trẻ, kinh nghiệm huấn luyện chiến sĩ mới còn ít. </w:t>
      </w:r>
      <w:r w:rsidR="00A249C4" w:rsidRPr="005B44D1">
        <w:rPr>
          <w:szCs w:val="28"/>
        </w:rPr>
        <w:t xml:space="preserve">Thời tiết thất thường gây không ít sự khó khăn trong công tác huấn luyện và thực hiện nhiệm vụ của đơn vị. Ngoài ra đơn vị cùng lúc thực hiện nhiều nhiệm vụ. </w:t>
      </w:r>
      <w:r w:rsidR="00A249C4" w:rsidRPr="005B44D1">
        <w:t>Song với tinh thần đoàn kết khắc phục khó khăn, Đại đội luôn nhận và hoàn thành tốt mọi nhiệm vụ được giao.</w:t>
      </w:r>
    </w:p>
    <w:p w14:paraId="23087117" w14:textId="77777777" w:rsidR="003723BE" w:rsidRPr="005B44D1" w:rsidRDefault="003723BE" w:rsidP="002F32C2">
      <w:pPr>
        <w:tabs>
          <w:tab w:val="left" w:pos="561"/>
        </w:tabs>
        <w:spacing w:before="0" w:after="0" w:line="276" w:lineRule="auto"/>
        <w:ind w:firstLine="426"/>
        <w:rPr>
          <w:b/>
          <w:szCs w:val="28"/>
        </w:rPr>
      </w:pPr>
      <w:r w:rsidRPr="005B44D1">
        <w:rPr>
          <w:b/>
          <w:szCs w:val="28"/>
        </w:rPr>
        <w:t xml:space="preserve">II. </w:t>
      </w:r>
      <w:r w:rsidR="00D12C4A" w:rsidRPr="005B44D1">
        <w:rPr>
          <w:b/>
          <w:szCs w:val="28"/>
        </w:rPr>
        <w:t>ƯU ĐIỂM</w:t>
      </w:r>
    </w:p>
    <w:p w14:paraId="15E731C9" w14:textId="77777777" w:rsidR="00427477" w:rsidRPr="005B44D1" w:rsidRDefault="00427477" w:rsidP="002F32C2">
      <w:pPr>
        <w:tabs>
          <w:tab w:val="left" w:pos="561"/>
        </w:tabs>
        <w:spacing w:before="0" w:after="0" w:line="276" w:lineRule="auto"/>
        <w:ind w:firstLine="426"/>
        <w:rPr>
          <w:b/>
          <w:szCs w:val="28"/>
        </w:rPr>
      </w:pPr>
      <w:r w:rsidRPr="005B44D1">
        <w:rPr>
          <w:b/>
          <w:szCs w:val="28"/>
        </w:rPr>
        <w:t xml:space="preserve">A. </w:t>
      </w:r>
      <w:r w:rsidR="003723BE" w:rsidRPr="005B44D1">
        <w:rPr>
          <w:b/>
          <w:szCs w:val="28"/>
        </w:rPr>
        <w:t>CÔNG TÁC QUÂN SỰ</w:t>
      </w:r>
    </w:p>
    <w:p w14:paraId="616DA8DC" w14:textId="77777777" w:rsidR="00427477" w:rsidRPr="005B44D1" w:rsidRDefault="00427477" w:rsidP="002F32C2">
      <w:pPr>
        <w:tabs>
          <w:tab w:val="left" w:pos="561"/>
        </w:tabs>
        <w:spacing w:before="0" w:after="0" w:line="276" w:lineRule="auto"/>
        <w:ind w:firstLine="426"/>
        <w:rPr>
          <w:b/>
          <w:szCs w:val="28"/>
        </w:rPr>
      </w:pPr>
      <w:r w:rsidRPr="005B44D1">
        <w:rPr>
          <w:b/>
          <w:szCs w:val="28"/>
        </w:rPr>
        <w:t>1. Công tác SSCĐ</w:t>
      </w:r>
    </w:p>
    <w:p w14:paraId="46F3ECA5" w14:textId="38D6E8A6" w:rsidR="00A249C4" w:rsidRPr="005B44D1" w:rsidRDefault="002F32C2" w:rsidP="002F32C2">
      <w:pPr>
        <w:ind w:firstLine="426"/>
        <w:rPr>
          <w:szCs w:val="28"/>
          <w:lang w:val="pt-BR"/>
        </w:rPr>
      </w:pPr>
      <w:r w:rsidRPr="005B44D1">
        <w:rPr>
          <w:bCs/>
          <w:szCs w:val="28"/>
          <w:lang w:val="pt-BR"/>
        </w:rPr>
        <w:t xml:space="preserve">- </w:t>
      </w:r>
      <w:r w:rsidR="00A249C4" w:rsidRPr="005B44D1">
        <w:rPr>
          <w:bCs/>
          <w:szCs w:val="28"/>
          <w:lang w:val="pt-BR"/>
        </w:rPr>
        <w:t>Đại đội quán triệt nghiêm túc mệnh lệnh công tác quân sự quốc phòng năm 2024 của tư lệnh Quân đoàn, Quán triệt nghiêm túc phương châm, chỉ tiêu huấn luyện năm 2024 tới toàn thể cán bộ, chiến sĩ trong toàn đơn vị.</w:t>
      </w:r>
    </w:p>
    <w:p w14:paraId="16CA3EED" w14:textId="77777777" w:rsidR="00A249C4" w:rsidRPr="005B44D1" w:rsidRDefault="00A249C4" w:rsidP="002F32C2">
      <w:pPr>
        <w:ind w:firstLine="426"/>
        <w:rPr>
          <w:szCs w:val="28"/>
        </w:rPr>
      </w:pPr>
      <w:r w:rsidRPr="005B44D1">
        <w:rPr>
          <w:spacing w:val="-4"/>
          <w:szCs w:val="28"/>
          <w:lang w:val="pt-BR"/>
        </w:rPr>
        <w:t>- Tổ chức làm tốt công tác chuẩn bị</w:t>
      </w:r>
      <w:r w:rsidRPr="005B44D1">
        <w:rPr>
          <w:rFonts w:ascii="Arial" w:hAnsi="Arial" w:cs="Arial"/>
          <w:spacing w:val="-4"/>
          <w:szCs w:val="28"/>
          <w:lang w:val="pt-BR"/>
        </w:rPr>
        <w:t xml:space="preserve">: </w:t>
      </w:r>
      <w:r w:rsidRPr="005B44D1">
        <w:rPr>
          <w:spacing w:val="-4"/>
          <w:szCs w:val="28"/>
          <w:lang w:val="pt-BR"/>
        </w:rPr>
        <w:t xml:space="preserve">Giáo án bài giảng, mô hình học cụ, bảo đảm đủ về số lượng, chất lượng tốt. Xây dựng hệ thống thao trường bãi tập đầy đủ cho huấn luyện các nội dung đặc biệt thao trường huấn luyện CSM năm 2024, lập kế hoạch tiến trình biểu, đăng ký thống kê huấn luyện thống nhất, đúng quy định mẫu biểu. </w:t>
      </w:r>
    </w:p>
    <w:p w14:paraId="67DCBA6D" w14:textId="23ECEA0C" w:rsidR="00A249C4" w:rsidRPr="005B44D1" w:rsidRDefault="002F32C2" w:rsidP="002F32C2">
      <w:pPr>
        <w:ind w:firstLine="426"/>
        <w:rPr>
          <w:bCs/>
          <w:szCs w:val="28"/>
          <w:lang w:val="pt-BR"/>
        </w:rPr>
      </w:pPr>
      <w:r w:rsidRPr="005B44D1">
        <w:rPr>
          <w:bCs/>
          <w:szCs w:val="28"/>
          <w:lang w:val="pt-BR"/>
        </w:rPr>
        <w:t xml:space="preserve">- </w:t>
      </w:r>
      <w:r w:rsidR="00A249C4" w:rsidRPr="005B44D1">
        <w:rPr>
          <w:bCs/>
          <w:szCs w:val="28"/>
          <w:lang w:val="pt-BR"/>
        </w:rPr>
        <w:t>Tổ chức đón nhận chiến sỹ mới đúng kế hoạch, kịp thời nắm bắt và hướng dẫn CSM làm quen với đơn vị.</w:t>
      </w:r>
    </w:p>
    <w:p w14:paraId="19E8C782" w14:textId="4D18DD7F" w:rsidR="00A249C4" w:rsidRPr="005B44D1" w:rsidRDefault="002F32C2" w:rsidP="002F32C2">
      <w:pPr>
        <w:ind w:firstLine="426"/>
        <w:rPr>
          <w:bCs/>
          <w:szCs w:val="28"/>
          <w:lang w:val="pt-BR"/>
        </w:rPr>
      </w:pPr>
      <w:r w:rsidRPr="005B44D1">
        <w:rPr>
          <w:bCs/>
          <w:szCs w:val="28"/>
          <w:lang w:val="pt-BR"/>
        </w:rPr>
        <w:lastRenderedPageBreak/>
        <w:t>-</w:t>
      </w:r>
      <w:r w:rsidR="00A249C4" w:rsidRPr="005B44D1">
        <w:rPr>
          <w:bCs/>
          <w:szCs w:val="28"/>
          <w:lang w:val="pt-BR"/>
        </w:rPr>
        <w:t xml:space="preserve"> Lập tiến trình biểu đúng kế hoạch thời gian bảo đảm xoay vòng huấn luyện và luyện tập giữa các trung đội.</w:t>
      </w:r>
    </w:p>
    <w:p w14:paraId="123A8CE3" w14:textId="4A298E0A" w:rsidR="00A249C4" w:rsidRPr="005B44D1" w:rsidRDefault="002F32C2" w:rsidP="002F32C2">
      <w:pPr>
        <w:ind w:firstLine="426"/>
        <w:rPr>
          <w:bCs/>
          <w:szCs w:val="28"/>
          <w:lang w:val="pt-BR"/>
        </w:rPr>
      </w:pPr>
      <w:r w:rsidRPr="005B44D1">
        <w:rPr>
          <w:bCs/>
          <w:szCs w:val="28"/>
          <w:lang w:val="pt-BR"/>
        </w:rPr>
        <w:t xml:space="preserve">- </w:t>
      </w:r>
      <w:r w:rsidR="00A249C4" w:rsidRPr="005B44D1">
        <w:rPr>
          <w:bCs/>
          <w:szCs w:val="28"/>
          <w:lang w:val="pt-BR"/>
        </w:rPr>
        <w:t xml:space="preserve">Tham gia đầy đủ các lớp tập huấn do Sư đoàn tổ chức và tập huấn </w:t>
      </w:r>
      <w:r w:rsidR="00BE5AD3" w:rsidRPr="005B44D1">
        <w:rPr>
          <w:bCs/>
          <w:szCs w:val="28"/>
          <w:lang w:val="pt-BR"/>
        </w:rPr>
        <w:t xml:space="preserve">chiến sĩ mới cùng Trung đoàn 101 </w:t>
      </w:r>
      <w:r w:rsidR="00A249C4" w:rsidRPr="005B44D1">
        <w:rPr>
          <w:bCs/>
          <w:szCs w:val="28"/>
          <w:lang w:val="pt-BR"/>
        </w:rPr>
        <w:t>đúng đủ thành phần theo quy định.</w:t>
      </w:r>
    </w:p>
    <w:p w14:paraId="6B3B9EF4" w14:textId="77777777" w:rsidR="00427477" w:rsidRPr="005B44D1" w:rsidRDefault="00427477" w:rsidP="002F32C2">
      <w:pPr>
        <w:tabs>
          <w:tab w:val="left" w:pos="561"/>
        </w:tabs>
        <w:spacing w:before="0" w:after="0" w:line="276" w:lineRule="auto"/>
        <w:ind w:firstLine="426"/>
        <w:rPr>
          <w:b/>
          <w:szCs w:val="28"/>
        </w:rPr>
      </w:pPr>
      <w:r w:rsidRPr="005B44D1">
        <w:rPr>
          <w:b/>
          <w:szCs w:val="28"/>
        </w:rPr>
        <w:t>2. Công tác huấn luyện</w:t>
      </w:r>
    </w:p>
    <w:p w14:paraId="694DE336" w14:textId="77777777" w:rsidR="00427477" w:rsidRPr="005B44D1" w:rsidRDefault="00427477" w:rsidP="002F32C2">
      <w:pPr>
        <w:tabs>
          <w:tab w:val="left" w:pos="561"/>
        </w:tabs>
        <w:spacing w:before="0" w:after="0" w:line="276" w:lineRule="auto"/>
        <w:ind w:firstLine="426"/>
        <w:rPr>
          <w:szCs w:val="28"/>
          <w:lang w:val="pt-BR"/>
        </w:rPr>
      </w:pPr>
      <w:r w:rsidRPr="005B44D1">
        <w:rPr>
          <w:szCs w:val="28"/>
        </w:rPr>
        <w:t>2.1. Chuẩn bị huấn luyện</w:t>
      </w:r>
    </w:p>
    <w:p w14:paraId="6C127019" w14:textId="77777777" w:rsidR="00532436" w:rsidRPr="005B44D1" w:rsidRDefault="00532436" w:rsidP="002F32C2">
      <w:pPr>
        <w:tabs>
          <w:tab w:val="left" w:pos="561"/>
        </w:tabs>
        <w:spacing w:before="0" w:after="0" w:line="276" w:lineRule="auto"/>
        <w:ind w:firstLine="426"/>
        <w:rPr>
          <w:szCs w:val="28"/>
          <w:lang w:val="pt-BR"/>
        </w:rPr>
      </w:pPr>
      <w:r w:rsidRPr="005B44D1">
        <w:rPr>
          <w:szCs w:val="28"/>
          <w:lang w:val="pt-BR"/>
        </w:rPr>
        <w:t>a) Tập huấn cán bộ</w:t>
      </w:r>
    </w:p>
    <w:p w14:paraId="1A6354FD" w14:textId="77777777" w:rsidR="00633966" w:rsidRPr="005B44D1" w:rsidRDefault="00633966" w:rsidP="002F32C2">
      <w:pPr>
        <w:spacing w:before="0" w:after="0" w:line="276" w:lineRule="auto"/>
        <w:ind w:firstLine="426"/>
        <w:rPr>
          <w:bCs/>
          <w:szCs w:val="28"/>
          <w:lang w:val="pt-BR"/>
        </w:rPr>
      </w:pPr>
      <w:r w:rsidRPr="005B44D1">
        <w:rPr>
          <w:bCs/>
          <w:szCs w:val="28"/>
        </w:rPr>
        <w:t>- Tham gia tập huấn đúng đủ thành phần</w:t>
      </w:r>
      <w:r w:rsidR="00152166" w:rsidRPr="005B44D1">
        <w:rPr>
          <w:bCs/>
          <w:szCs w:val="28"/>
        </w:rPr>
        <w:t xml:space="preserve">, </w:t>
      </w:r>
      <w:r w:rsidRPr="005B44D1">
        <w:rPr>
          <w:bCs/>
          <w:szCs w:val="28"/>
        </w:rPr>
        <w:t>chấp hành nghiêm thời gian, quy đị</w:t>
      </w:r>
      <w:r w:rsidR="002A3353" w:rsidRPr="005B44D1">
        <w:rPr>
          <w:bCs/>
          <w:szCs w:val="28"/>
        </w:rPr>
        <w:t xml:space="preserve">nh, </w:t>
      </w:r>
      <w:r w:rsidR="00532436" w:rsidRPr="005B44D1">
        <w:rPr>
          <w:bCs/>
          <w:szCs w:val="28"/>
        </w:rPr>
        <w:t xml:space="preserve">bảo đảm </w:t>
      </w:r>
      <w:r w:rsidRPr="005B44D1">
        <w:rPr>
          <w:bCs/>
          <w:szCs w:val="28"/>
        </w:rPr>
        <w:t>an toàn tuyệt đối</w:t>
      </w:r>
      <w:r w:rsidR="00532436" w:rsidRPr="005B44D1">
        <w:rPr>
          <w:bCs/>
          <w:szCs w:val="28"/>
        </w:rPr>
        <w:t>, kết quả tập huấn đạt khá</w:t>
      </w:r>
      <w:r w:rsidRPr="005B44D1">
        <w:rPr>
          <w:bCs/>
          <w:szCs w:val="28"/>
        </w:rPr>
        <w:t>.</w:t>
      </w:r>
    </w:p>
    <w:p w14:paraId="6FC02295" w14:textId="5716252E" w:rsidR="00532436" w:rsidRPr="005B44D1" w:rsidRDefault="00532436" w:rsidP="002F32C2">
      <w:pPr>
        <w:spacing w:before="0" w:after="0" w:line="276" w:lineRule="auto"/>
        <w:ind w:firstLine="426"/>
        <w:rPr>
          <w:bCs/>
          <w:szCs w:val="28"/>
          <w:lang w:val="pt-BR"/>
        </w:rPr>
      </w:pPr>
      <w:r w:rsidRPr="005B44D1">
        <w:rPr>
          <w:bCs/>
          <w:szCs w:val="28"/>
          <w:lang w:val="pt-BR"/>
        </w:rPr>
        <w:t>- Tham gia đội mẫu cho các lớp tập huấn Sư đoàn</w:t>
      </w:r>
      <w:r w:rsidR="00BE5AD3" w:rsidRPr="005B44D1">
        <w:rPr>
          <w:bCs/>
          <w:szCs w:val="28"/>
          <w:lang w:val="pt-BR"/>
        </w:rPr>
        <w:t xml:space="preserve"> </w:t>
      </w:r>
      <w:r w:rsidRPr="005B44D1">
        <w:rPr>
          <w:bCs/>
          <w:szCs w:val="28"/>
          <w:lang w:val="pt-BR"/>
        </w:rPr>
        <w:t>bảo đảm tốt nội dung, phương pháp theo ý định của giáo viên.</w:t>
      </w:r>
    </w:p>
    <w:p w14:paraId="38FBA291" w14:textId="77777777" w:rsidR="00532436" w:rsidRPr="005B44D1" w:rsidRDefault="00532436" w:rsidP="002F32C2">
      <w:pPr>
        <w:spacing w:before="0" w:after="0" w:line="276" w:lineRule="auto"/>
        <w:ind w:firstLine="426"/>
        <w:rPr>
          <w:bCs/>
          <w:szCs w:val="28"/>
          <w:lang w:val="pt-BR"/>
        </w:rPr>
      </w:pPr>
      <w:r w:rsidRPr="005B44D1">
        <w:rPr>
          <w:bCs/>
          <w:szCs w:val="28"/>
          <w:lang w:val="pt-BR"/>
        </w:rPr>
        <w:t>b) Chuẩn bị vật chất</w:t>
      </w:r>
      <w:r w:rsidR="0050010B" w:rsidRPr="005B44D1">
        <w:rPr>
          <w:bCs/>
          <w:szCs w:val="28"/>
          <w:lang w:val="pt-BR"/>
        </w:rPr>
        <w:t>,</w:t>
      </w:r>
      <w:r w:rsidRPr="005B44D1">
        <w:rPr>
          <w:bCs/>
          <w:szCs w:val="28"/>
          <w:lang w:val="pt-BR"/>
        </w:rPr>
        <w:t xml:space="preserve"> thao trường, bãi tập phục vụ cho huấn luyện</w:t>
      </w:r>
    </w:p>
    <w:p w14:paraId="28987902" w14:textId="77777777" w:rsidR="00633966" w:rsidRPr="005B44D1" w:rsidRDefault="00633966" w:rsidP="002F32C2">
      <w:pPr>
        <w:spacing w:before="0" w:after="0" w:line="276" w:lineRule="auto"/>
        <w:ind w:firstLine="426"/>
        <w:rPr>
          <w:bCs/>
          <w:szCs w:val="28"/>
        </w:rPr>
      </w:pPr>
      <w:r w:rsidRPr="005B44D1">
        <w:rPr>
          <w:bCs/>
          <w:szCs w:val="28"/>
        </w:rPr>
        <w:t xml:space="preserve">- </w:t>
      </w:r>
      <w:r w:rsidR="00532436" w:rsidRPr="005B44D1">
        <w:rPr>
          <w:bCs/>
          <w:szCs w:val="28"/>
          <w:lang w:val="pt-BR"/>
        </w:rPr>
        <w:t>Tổ chức</w:t>
      </w:r>
      <w:r w:rsidRPr="005B44D1">
        <w:rPr>
          <w:bCs/>
          <w:szCs w:val="28"/>
        </w:rPr>
        <w:t xml:space="preserve"> làm tốt công tác chuẩn bị </w:t>
      </w:r>
      <w:r w:rsidR="002A3353" w:rsidRPr="005B44D1">
        <w:rPr>
          <w:bCs/>
          <w:szCs w:val="28"/>
        </w:rPr>
        <w:t xml:space="preserve">mô hình,  </w:t>
      </w:r>
      <w:r w:rsidRPr="005B44D1">
        <w:rPr>
          <w:bCs/>
          <w:szCs w:val="28"/>
        </w:rPr>
        <w:t xml:space="preserve">học cụ, đồ dùng huấn luyện, tích cực củng cố thao trường bãi tập. Qua kiểm tra của </w:t>
      </w:r>
      <w:r w:rsidR="00532436" w:rsidRPr="005B44D1">
        <w:rPr>
          <w:bCs/>
          <w:szCs w:val="28"/>
        </w:rPr>
        <w:t>cấp trên</w:t>
      </w:r>
      <w:r w:rsidRPr="005B44D1">
        <w:rPr>
          <w:bCs/>
          <w:szCs w:val="28"/>
        </w:rPr>
        <w:t xml:space="preserve"> đánh giá đơn vị </w:t>
      </w:r>
      <w:r w:rsidR="002A3353" w:rsidRPr="005B44D1">
        <w:rPr>
          <w:bCs/>
          <w:szCs w:val="28"/>
        </w:rPr>
        <w:t>bảo đảm tốt công tác chuẩn bị</w:t>
      </w:r>
      <w:r w:rsidRPr="005B44D1">
        <w:rPr>
          <w:bCs/>
          <w:szCs w:val="28"/>
        </w:rPr>
        <w:t xml:space="preserve"> huấn luyện</w:t>
      </w:r>
      <w:r w:rsidR="00F35C67" w:rsidRPr="005B44D1">
        <w:rPr>
          <w:bCs/>
          <w:szCs w:val="28"/>
        </w:rPr>
        <w:t>.</w:t>
      </w:r>
    </w:p>
    <w:p w14:paraId="7C66FD84" w14:textId="09E00FCB" w:rsidR="00633966" w:rsidRPr="005B44D1" w:rsidRDefault="00633966" w:rsidP="002F32C2">
      <w:pPr>
        <w:spacing w:before="0" w:after="0" w:line="276" w:lineRule="auto"/>
        <w:ind w:firstLine="426"/>
        <w:rPr>
          <w:bCs/>
          <w:szCs w:val="28"/>
        </w:rPr>
      </w:pPr>
      <w:r w:rsidRPr="005B44D1">
        <w:rPr>
          <w:bCs/>
          <w:szCs w:val="28"/>
        </w:rPr>
        <w:t>- Xây dựng kế hoạch huấn luyệ</w:t>
      </w:r>
      <w:r w:rsidR="00F35C67" w:rsidRPr="005B44D1">
        <w:rPr>
          <w:bCs/>
          <w:szCs w:val="28"/>
        </w:rPr>
        <w:t xml:space="preserve">n, </w:t>
      </w:r>
      <w:r w:rsidRPr="005B44D1">
        <w:rPr>
          <w:bCs/>
          <w:szCs w:val="28"/>
        </w:rPr>
        <w:t>tiến trình biểu khoa họ</w:t>
      </w:r>
      <w:r w:rsidR="0050010B" w:rsidRPr="005B44D1">
        <w:rPr>
          <w:bCs/>
          <w:szCs w:val="28"/>
        </w:rPr>
        <w:t>c, thống nhất. Tổ chức làm hệ thống sổ sách, giáo án, kế hoạch TQGA-BDCB theo</w:t>
      </w:r>
      <w:r w:rsidR="00FA24DD" w:rsidRPr="005B44D1">
        <w:rPr>
          <w:bCs/>
          <w:szCs w:val="28"/>
        </w:rPr>
        <w:t xml:space="preserve"> đúng mẫu, thống nhất. Đăng ký thống kê kết quả huấn luyện kịp thời, chính xác.</w:t>
      </w:r>
      <w:r w:rsidRPr="005B44D1">
        <w:rPr>
          <w:bCs/>
          <w:szCs w:val="28"/>
        </w:rPr>
        <w:t xml:space="preserve"> Khá hơn có </w:t>
      </w:r>
      <w:r w:rsidR="008532BD" w:rsidRPr="005B44D1">
        <w:rPr>
          <w:bCs/>
          <w:szCs w:val="28"/>
        </w:rPr>
        <w:t>bBB</w:t>
      </w:r>
      <w:r w:rsidR="00BE5AD3" w:rsidRPr="005B44D1">
        <w:rPr>
          <w:bCs/>
          <w:szCs w:val="28"/>
        </w:rPr>
        <w:t>1</w:t>
      </w:r>
      <w:r w:rsidR="008532BD" w:rsidRPr="005B44D1">
        <w:rPr>
          <w:bCs/>
          <w:szCs w:val="28"/>
        </w:rPr>
        <w:t>,bBB</w:t>
      </w:r>
      <w:r w:rsidR="00BE5AD3" w:rsidRPr="005B44D1">
        <w:rPr>
          <w:bCs/>
          <w:szCs w:val="28"/>
        </w:rPr>
        <w:t>2</w:t>
      </w:r>
      <w:r w:rsidR="008532BD" w:rsidRPr="005B44D1">
        <w:rPr>
          <w:bCs/>
          <w:szCs w:val="28"/>
        </w:rPr>
        <w:t>.</w:t>
      </w:r>
    </w:p>
    <w:p w14:paraId="1618AF36" w14:textId="77777777" w:rsidR="00427477" w:rsidRPr="005B44D1" w:rsidRDefault="00427477" w:rsidP="002F32C2">
      <w:pPr>
        <w:tabs>
          <w:tab w:val="left" w:pos="561"/>
        </w:tabs>
        <w:spacing w:before="0" w:after="0" w:line="276" w:lineRule="auto"/>
        <w:ind w:firstLine="426"/>
        <w:rPr>
          <w:szCs w:val="28"/>
        </w:rPr>
      </w:pPr>
      <w:r w:rsidRPr="005B44D1">
        <w:rPr>
          <w:szCs w:val="28"/>
        </w:rPr>
        <w:t>2.2. Huấn luyện các đối tượng</w:t>
      </w:r>
    </w:p>
    <w:p w14:paraId="4C0660A4" w14:textId="77777777" w:rsidR="00427477" w:rsidRPr="005B44D1" w:rsidRDefault="00427477" w:rsidP="002F32C2">
      <w:pPr>
        <w:tabs>
          <w:tab w:val="left" w:pos="561"/>
        </w:tabs>
        <w:spacing w:before="0" w:after="0" w:line="276" w:lineRule="auto"/>
        <w:ind w:firstLine="426"/>
        <w:rPr>
          <w:szCs w:val="28"/>
        </w:rPr>
      </w:pPr>
      <w:r w:rsidRPr="005B44D1">
        <w:rPr>
          <w:szCs w:val="28"/>
        </w:rPr>
        <w:t>a) Huấn luyện cán bộ</w:t>
      </w:r>
    </w:p>
    <w:p w14:paraId="2BB64BFF" w14:textId="50A5CD39" w:rsidR="00FC1241" w:rsidRPr="005B44D1" w:rsidRDefault="002A3353" w:rsidP="002F32C2">
      <w:pPr>
        <w:tabs>
          <w:tab w:val="left" w:pos="561"/>
        </w:tabs>
        <w:spacing w:before="0" w:after="0" w:line="276" w:lineRule="auto"/>
        <w:ind w:firstLine="426"/>
        <w:rPr>
          <w:bCs/>
          <w:spacing w:val="2"/>
          <w:szCs w:val="28"/>
        </w:rPr>
      </w:pPr>
      <w:r w:rsidRPr="005B44D1">
        <w:rPr>
          <w:bCs/>
          <w:spacing w:val="2"/>
          <w:szCs w:val="28"/>
        </w:rPr>
        <w:t>- Tổ chức thông qua giáo án, bồi dưỡng cán bộ chặt chẽ</w:t>
      </w:r>
      <w:r w:rsidR="00FA24DD" w:rsidRPr="005B44D1">
        <w:rPr>
          <w:bCs/>
          <w:spacing w:val="2"/>
          <w:szCs w:val="28"/>
        </w:rPr>
        <w:t>,</w:t>
      </w:r>
      <w:r w:rsidRPr="005B44D1">
        <w:rPr>
          <w:bCs/>
          <w:spacing w:val="2"/>
          <w:szCs w:val="28"/>
        </w:rPr>
        <w:t xml:space="preserve"> tập trung vào nội dung còn hạn chế, dễ mất an toàn</w:t>
      </w:r>
      <w:r w:rsidR="00FA24DD" w:rsidRPr="005B44D1">
        <w:rPr>
          <w:bCs/>
          <w:spacing w:val="2"/>
          <w:szCs w:val="28"/>
        </w:rPr>
        <w:t>. T</w:t>
      </w:r>
      <w:r w:rsidRPr="005B44D1">
        <w:rPr>
          <w:bCs/>
          <w:spacing w:val="2"/>
          <w:szCs w:val="28"/>
        </w:rPr>
        <w:t>ừ đó</w:t>
      </w:r>
      <w:r w:rsidR="00FA24DD" w:rsidRPr="005B44D1">
        <w:rPr>
          <w:bCs/>
          <w:spacing w:val="2"/>
          <w:szCs w:val="28"/>
        </w:rPr>
        <w:t>,</w:t>
      </w:r>
      <w:r w:rsidR="003042CA" w:rsidRPr="005B44D1">
        <w:rPr>
          <w:bCs/>
          <w:spacing w:val="2"/>
          <w:szCs w:val="28"/>
        </w:rPr>
        <w:t xml:space="preserve"> nâng cao năng lực thực hành huấn luyện cho cán bộ phân đội,</w:t>
      </w:r>
      <w:r w:rsidRPr="005B44D1">
        <w:rPr>
          <w:bCs/>
          <w:spacing w:val="2"/>
          <w:szCs w:val="28"/>
        </w:rPr>
        <w:t xml:space="preserve"> tạo sự thống nhất</w:t>
      </w:r>
      <w:r w:rsidR="00FA24DD" w:rsidRPr="005B44D1">
        <w:rPr>
          <w:bCs/>
          <w:spacing w:val="2"/>
          <w:szCs w:val="28"/>
        </w:rPr>
        <w:t xml:space="preserve"> nội dung, phương pháp huấn luyện và duy trì luyện tập</w:t>
      </w:r>
      <w:r w:rsidR="00FC1241" w:rsidRPr="005B44D1">
        <w:rPr>
          <w:spacing w:val="2"/>
          <w:szCs w:val="28"/>
          <w:lang w:val="nl-NL"/>
        </w:rPr>
        <w:t xml:space="preserve">. Một </w:t>
      </w:r>
      <w:r w:rsidR="00FC1241" w:rsidRPr="005B44D1">
        <w:rPr>
          <w:bCs/>
          <w:spacing w:val="2"/>
          <w:szCs w:val="28"/>
        </w:rPr>
        <w:t>số đ/c có phương pháp huấn luyện tốt như đ/c</w:t>
      </w:r>
      <w:r w:rsidR="003042CA" w:rsidRPr="005B44D1">
        <w:rPr>
          <w:bCs/>
          <w:spacing w:val="2"/>
          <w:szCs w:val="28"/>
          <w:lang w:val="nl-NL"/>
        </w:rPr>
        <w:t xml:space="preserve"> </w:t>
      </w:r>
      <w:r w:rsidR="00BE5AD3" w:rsidRPr="005B44D1">
        <w:rPr>
          <w:bCs/>
          <w:spacing w:val="2"/>
          <w:szCs w:val="28"/>
          <w:lang w:val="nl-NL"/>
        </w:rPr>
        <w:t>Hùng</w:t>
      </w:r>
      <w:r w:rsidR="00760F4A" w:rsidRPr="005B44D1">
        <w:rPr>
          <w:bCs/>
          <w:spacing w:val="2"/>
          <w:szCs w:val="28"/>
          <w:lang w:val="nl-NL"/>
        </w:rPr>
        <w:t xml:space="preserve"> - </w:t>
      </w:r>
      <w:r w:rsidR="008532BD" w:rsidRPr="005B44D1">
        <w:rPr>
          <w:bCs/>
          <w:spacing w:val="2"/>
          <w:szCs w:val="28"/>
          <w:lang w:val="nl-NL"/>
        </w:rPr>
        <w:t xml:space="preserve"> bt/b</w:t>
      </w:r>
      <w:r w:rsidR="00BE5AD3" w:rsidRPr="005B44D1">
        <w:rPr>
          <w:bCs/>
          <w:spacing w:val="2"/>
          <w:szCs w:val="28"/>
          <w:lang w:val="nl-NL"/>
        </w:rPr>
        <w:t>3</w:t>
      </w:r>
      <w:r w:rsidR="008532BD" w:rsidRPr="005B44D1">
        <w:rPr>
          <w:bCs/>
          <w:spacing w:val="2"/>
          <w:szCs w:val="28"/>
          <w:lang w:val="nl-NL"/>
        </w:rPr>
        <w:t>.</w:t>
      </w:r>
    </w:p>
    <w:p w14:paraId="0B8E3601" w14:textId="77777777" w:rsidR="00971543" w:rsidRPr="005B44D1" w:rsidRDefault="00427477" w:rsidP="002F32C2">
      <w:pPr>
        <w:tabs>
          <w:tab w:val="left" w:pos="561"/>
        </w:tabs>
        <w:spacing w:before="0" w:after="0" w:line="276" w:lineRule="auto"/>
        <w:ind w:firstLine="426"/>
        <w:rPr>
          <w:szCs w:val="28"/>
        </w:rPr>
      </w:pPr>
      <w:r w:rsidRPr="005B44D1">
        <w:rPr>
          <w:szCs w:val="28"/>
        </w:rPr>
        <w:t xml:space="preserve">b) Huấn luyện </w:t>
      </w:r>
      <w:r w:rsidR="00971543" w:rsidRPr="005B44D1">
        <w:rPr>
          <w:szCs w:val="28"/>
        </w:rPr>
        <w:t>phân đội</w:t>
      </w:r>
    </w:p>
    <w:p w14:paraId="69BA78F6" w14:textId="77777777" w:rsidR="00971543" w:rsidRPr="005B44D1" w:rsidRDefault="00971543" w:rsidP="002F32C2">
      <w:pPr>
        <w:tabs>
          <w:tab w:val="left" w:pos="561"/>
        </w:tabs>
        <w:spacing w:before="0" w:after="0" w:line="276" w:lineRule="auto"/>
        <w:ind w:firstLine="426"/>
        <w:rPr>
          <w:szCs w:val="28"/>
        </w:rPr>
      </w:pPr>
      <w:r w:rsidRPr="005B44D1">
        <w:rPr>
          <w:szCs w:val="28"/>
        </w:rPr>
        <w:t>* Huấn luyện kỹ thuật chiến đấu bộ binh</w:t>
      </w:r>
    </w:p>
    <w:p w14:paraId="31BF62D7" w14:textId="77777777" w:rsidR="00A92F23" w:rsidRPr="005B44D1" w:rsidRDefault="00A92F23" w:rsidP="002F32C2">
      <w:pPr>
        <w:ind w:firstLine="426"/>
        <w:rPr>
          <w:bCs/>
          <w:szCs w:val="28"/>
          <w:lang w:val="pt-BR"/>
        </w:rPr>
      </w:pPr>
      <w:r w:rsidRPr="005B44D1">
        <w:rPr>
          <w:b/>
          <w:bCs/>
          <w:szCs w:val="28"/>
          <w:lang w:val="pt-BR"/>
        </w:rPr>
        <w:t xml:space="preserve">- </w:t>
      </w:r>
      <w:r w:rsidRPr="005B44D1">
        <w:rPr>
          <w:bCs/>
          <w:szCs w:val="28"/>
          <w:lang w:val="pt-BR"/>
        </w:rPr>
        <w:t xml:space="preserve">Huấn luyện KTBS TL AK bài 1: Bắn mục tiêu ẩn hiện ban ngày. Bộ đội đã thành thạo tư thế động tác bắn. </w:t>
      </w:r>
    </w:p>
    <w:p w14:paraId="163F940C" w14:textId="77777777" w:rsidR="00A92F23" w:rsidRPr="005B44D1" w:rsidRDefault="00A92F23" w:rsidP="002F32C2">
      <w:pPr>
        <w:ind w:firstLine="426"/>
        <w:rPr>
          <w:spacing w:val="-6"/>
          <w:szCs w:val="28"/>
          <w:lang w:val="pt-BR"/>
        </w:rPr>
      </w:pPr>
      <w:r w:rsidRPr="005B44D1">
        <w:rPr>
          <w:bCs/>
          <w:szCs w:val="28"/>
          <w:lang w:val="pt-BR"/>
        </w:rPr>
        <w:t>- Huấn luyện KTTN bài 1: Dùng lượng nổ đánh phá các loại mục tiêu ban ngày. CSM đã biết cách gói buộc các loại lượng nổ, thành thạo động tác tra lắp bộ đồ dùng gây nổ.</w:t>
      </w:r>
    </w:p>
    <w:p w14:paraId="201F3DD8" w14:textId="77777777" w:rsidR="00A92F23" w:rsidRPr="005B44D1" w:rsidRDefault="00A92F23" w:rsidP="002F32C2">
      <w:pPr>
        <w:ind w:firstLine="426"/>
        <w:rPr>
          <w:bCs/>
          <w:spacing w:val="-4"/>
          <w:szCs w:val="28"/>
          <w:lang w:val="pt-BR"/>
        </w:rPr>
      </w:pPr>
      <w:r w:rsidRPr="005B44D1">
        <w:rPr>
          <w:bCs/>
          <w:spacing w:val="-4"/>
          <w:szCs w:val="28"/>
          <w:lang w:val="pt-BR"/>
        </w:rPr>
        <w:t>- Huấn luyện KTLĐ bài 1: Ném lựu đạn xa trúng đích. Bộ đội đã nắm được tính năng, cấu tạo của lựu đạn, thành thạo động tác ném lựu đạn xa trúng đích.</w:t>
      </w:r>
    </w:p>
    <w:p w14:paraId="699444C2" w14:textId="77777777" w:rsidR="00A92F23" w:rsidRPr="005B44D1" w:rsidRDefault="00A92F23" w:rsidP="002F32C2">
      <w:pPr>
        <w:ind w:firstLine="426"/>
        <w:rPr>
          <w:spacing w:val="-6"/>
          <w:szCs w:val="28"/>
          <w:lang w:val="pt-BR"/>
        </w:rPr>
      </w:pPr>
      <w:r w:rsidRPr="005B44D1">
        <w:rPr>
          <w:bCs/>
          <w:spacing w:val="-4"/>
          <w:szCs w:val="28"/>
          <w:lang w:val="pt-BR"/>
        </w:rPr>
        <w:t xml:space="preserve">- Huấn luyện KTVC bài 1: Mìn địch và cách dò gỡ. Bộ đội nắm được cấu tạo các loại mìn địch. </w:t>
      </w:r>
    </w:p>
    <w:p w14:paraId="781EB6A4" w14:textId="77777777" w:rsidR="00971543" w:rsidRPr="005B44D1" w:rsidRDefault="00971543" w:rsidP="002F32C2">
      <w:pPr>
        <w:tabs>
          <w:tab w:val="left" w:pos="561"/>
        </w:tabs>
        <w:spacing w:before="0" w:after="0" w:line="276" w:lineRule="auto"/>
        <w:ind w:firstLine="426"/>
        <w:rPr>
          <w:szCs w:val="28"/>
        </w:rPr>
      </w:pPr>
      <w:r w:rsidRPr="005B44D1">
        <w:rPr>
          <w:szCs w:val="28"/>
        </w:rPr>
        <w:t>* Huấn luyện chiến thuật binh chủng hợp thành</w:t>
      </w:r>
    </w:p>
    <w:p w14:paraId="4D51AE8F" w14:textId="6E63BC41" w:rsidR="00971543" w:rsidRPr="005B44D1" w:rsidRDefault="00E72EED" w:rsidP="002F32C2">
      <w:pPr>
        <w:tabs>
          <w:tab w:val="left" w:pos="561"/>
        </w:tabs>
        <w:spacing w:before="0" w:after="0" w:line="276" w:lineRule="auto"/>
        <w:ind w:firstLine="426"/>
        <w:rPr>
          <w:szCs w:val="28"/>
        </w:rPr>
      </w:pPr>
      <w:r w:rsidRPr="005B44D1">
        <w:rPr>
          <w:szCs w:val="28"/>
        </w:rPr>
        <w:t>H</w:t>
      </w:r>
      <w:r w:rsidR="00AB7CA6" w:rsidRPr="005B44D1">
        <w:rPr>
          <w:rFonts w:cs="Times New Roman"/>
          <w:szCs w:val="28"/>
        </w:rPr>
        <w:t xml:space="preserve">uấn luyện ĐNCT </w:t>
      </w:r>
      <w:r w:rsidR="00D723D5" w:rsidRPr="005B44D1">
        <w:rPr>
          <w:rFonts w:cs="Times New Roman"/>
          <w:szCs w:val="28"/>
        </w:rPr>
        <w:t>phần từng người Đề mụ</w:t>
      </w:r>
      <w:r w:rsidR="00601F13" w:rsidRPr="005B44D1">
        <w:rPr>
          <w:rFonts w:cs="Times New Roman"/>
          <w:szCs w:val="28"/>
        </w:rPr>
        <w:t>c 1</w:t>
      </w:r>
      <w:r w:rsidR="00AB7CA6" w:rsidRPr="005B44D1">
        <w:rPr>
          <w:rFonts w:cs="Times New Roman"/>
          <w:szCs w:val="28"/>
        </w:rPr>
        <w:t>.</w:t>
      </w:r>
    </w:p>
    <w:p w14:paraId="51A27CE3" w14:textId="77777777" w:rsidR="00971543" w:rsidRPr="005B44D1" w:rsidRDefault="00971543" w:rsidP="002F32C2">
      <w:pPr>
        <w:tabs>
          <w:tab w:val="left" w:pos="561"/>
        </w:tabs>
        <w:spacing w:before="0" w:after="0" w:line="276" w:lineRule="auto"/>
        <w:ind w:firstLine="426"/>
        <w:rPr>
          <w:szCs w:val="28"/>
        </w:rPr>
      </w:pPr>
      <w:r w:rsidRPr="005B44D1">
        <w:rPr>
          <w:szCs w:val="28"/>
        </w:rPr>
        <w:lastRenderedPageBreak/>
        <w:t>* Huấn luyện điều lệ</w:t>
      </w:r>
      <w:r w:rsidR="00EE0808" w:rsidRPr="005B44D1">
        <w:rPr>
          <w:szCs w:val="28"/>
        </w:rPr>
        <w:t>nh</w:t>
      </w:r>
    </w:p>
    <w:p w14:paraId="619E019B" w14:textId="5E04F5E3" w:rsidR="00971543" w:rsidRPr="005B44D1" w:rsidRDefault="00FD7831" w:rsidP="002F32C2">
      <w:pPr>
        <w:tabs>
          <w:tab w:val="left" w:pos="561"/>
        </w:tabs>
        <w:spacing w:before="0" w:after="0" w:line="276" w:lineRule="auto"/>
        <w:ind w:firstLine="426"/>
        <w:rPr>
          <w:szCs w:val="28"/>
        </w:rPr>
      </w:pPr>
      <w:r w:rsidRPr="005B44D1">
        <w:rPr>
          <w:rFonts w:cs="Times New Roman"/>
          <w:szCs w:val="28"/>
        </w:rPr>
        <w:t>Huấn luyện các nội dung</w:t>
      </w:r>
      <w:r w:rsidR="00AB7CA6" w:rsidRPr="005B44D1">
        <w:rPr>
          <w:rFonts w:cs="Times New Roman"/>
          <w:szCs w:val="28"/>
        </w:rPr>
        <w:t xml:space="preserve"> ĐLQLBĐ</w:t>
      </w:r>
      <w:r w:rsidRPr="005B44D1">
        <w:rPr>
          <w:rFonts w:cs="Times New Roman"/>
          <w:szCs w:val="28"/>
        </w:rPr>
        <w:t xml:space="preserve">, </w:t>
      </w:r>
      <w:r w:rsidR="00390952" w:rsidRPr="005B44D1">
        <w:rPr>
          <w:rFonts w:cs="Times New Roman"/>
          <w:szCs w:val="28"/>
        </w:rPr>
        <w:t xml:space="preserve">tổ chức </w:t>
      </w:r>
      <w:r w:rsidR="00601F13" w:rsidRPr="005B44D1">
        <w:rPr>
          <w:rFonts w:cs="Times New Roman"/>
          <w:szCs w:val="28"/>
        </w:rPr>
        <w:t>Huấn</w:t>
      </w:r>
      <w:r w:rsidR="00390952" w:rsidRPr="005B44D1">
        <w:rPr>
          <w:rFonts w:cs="Times New Roman"/>
          <w:szCs w:val="28"/>
        </w:rPr>
        <w:t xml:space="preserve"> luyện các nội dung </w:t>
      </w:r>
      <w:r w:rsidRPr="005B44D1">
        <w:rPr>
          <w:rFonts w:cs="Times New Roman"/>
          <w:szCs w:val="28"/>
        </w:rPr>
        <w:t>đội ngũ từng ngườ</w:t>
      </w:r>
      <w:r w:rsidR="00390952" w:rsidRPr="005B44D1">
        <w:rPr>
          <w:rFonts w:cs="Times New Roman"/>
          <w:szCs w:val="28"/>
        </w:rPr>
        <w:t>i có súng, đội ngũ từng người không có súng theo đúng kế hoạch</w:t>
      </w:r>
      <w:r w:rsidRPr="005B44D1">
        <w:rPr>
          <w:rFonts w:cs="Times New Roman"/>
          <w:szCs w:val="28"/>
        </w:rPr>
        <w:t>, đội ngũ đơn vị đến cấp tiể</w:t>
      </w:r>
      <w:r w:rsidR="00601F13" w:rsidRPr="005B44D1">
        <w:rPr>
          <w:rFonts w:cs="Times New Roman"/>
          <w:szCs w:val="28"/>
        </w:rPr>
        <w:t>u đội</w:t>
      </w:r>
      <w:r w:rsidR="00AB7CA6" w:rsidRPr="005B44D1">
        <w:rPr>
          <w:rFonts w:cs="Times New Roman"/>
          <w:szCs w:val="28"/>
        </w:rPr>
        <w:t xml:space="preserve">. Kết quả kiểm tra </w:t>
      </w:r>
      <w:r w:rsidR="000A6FB2" w:rsidRPr="005B44D1">
        <w:rPr>
          <w:rFonts w:cs="Times New Roman"/>
          <w:szCs w:val="28"/>
        </w:rPr>
        <w:t>đạt khá</w:t>
      </w:r>
      <w:r w:rsidR="002C51E9" w:rsidRPr="005B44D1">
        <w:rPr>
          <w:rFonts w:cs="Times New Roman"/>
          <w:szCs w:val="28"/>
        </w:rPr>
        <w:t>, khá hơn có bBB</w:t>
      </w:r>
      <w:r w:rsidR="00576460" w:rsidRPr="005B44D1">
        <w:rPr>
          <w:rFonts w:cs="Times New Roman"/>
          <w:szCs w:val="28"/>
        </w:rPr>
        <w:t>3</w:t>
      </w:r>
      <w:r w:rsidR="002C51E9" w:rsidRPr="005B44D1">
        <w:rPr>
          <w:rFonts w:cs="Times New Roman"/>
          <w:szCs w:val="28"/>
        </w:rPr>
        <w:t>.</w:t>
      </w:r>
    </w:p>
    <w:p w14:paraId="05B07BCB" w14:textId="77777777" w:rsidR="00971543" w:rsidRPr="005B44D1" w:rsidRDefault="00971543" w:rsidP="002F32C2">
      <w:pPr>
        <w:tabs>
          <w:tab w:val="left" w:pos="561"/>
        </w:tabs>
        <w:spacing w:before="0" w:after="0" w:line="276" w:lineRule="auto"/>
        <w:ind w:firstLine="426"/>
        <w:rPr>
          <w:szCs w:val="28"/>
        </w:rPr>
      </w:pPr>
      <w:r w:rsidRPr="005B44D1">
        <w:rPr>
          <w:szCs w:val="28"/>
        </w:rPr>
        <w:t xml:space="preserve">* Huấn luyện </w:t>
      </w:r>
      <w:r w:rsidR="003D645C" w:rsidRPr="005B44D1">
        <w:rPr>
          <w:szCs w:val="28"/>
        </w:rPr>
        <w:t>thể lực</w:t>
      </w:r>
    </w:p>
    <w:p w14:paraId="5E89BE1C" w14:textId="2CFBFA32" w:rsidR="003D645C" w:rsidRPr="005B44D1" w:rsidRDefault="00AB7CA6" w:rsidP="002F32C2">
      <w:pPr>
        <w:tabs>
          <w:tab w:val="left" w:pos="561"/>
        </w:tabs>
        <w:spacing w:before="0" w:after="0" w:line="276" w:lineRule="auto"/>
        <w:ind w:firstLine="426"/>
        <w:rPr>
          <w:szCs w:val="28"/>
        </w:rPr>
      </w:pPr>
      <w:r w:rsidRPr="005B44D1">
        <w:rPr>
          <w:szCs w:val="28"/>
        </w:rPr>
        <w:t xml:space="preserve">Huấn luyện </w:t>
      </w:r>
      <w:r w:rsidR="001F4892" w:rsidRPr="005B44D1">
        <w:rPr>
          <w:szCs w:val="28"/>
        </w:rPr>
        <w:t>chặt chẽ, đầy đủ các bước, bảo đảm an toàn tuyệt đối</w:t>
      </w:r>
      <w:r w:rsidR="00EE0808" w:rsidRPr="005B44D1">
        <w:rPr>
          <w:szCs w:val="28"/>
        </w:rPr>
        <w:t>,</w:t>
      </w:r>
      <w:r w:rsidRPr="005B44D1">
        <w:rPr>
          <w:szCs w:val="28"/>
        </w:rPr>
        <w:t xml:space="preserve"> </w:t>
      </w:r>
      <w:r w:rsidR="00E72EED" w:rsidRPr="005B44D1">
        <w:rPr>
          <w:szCs w:val="28"/>
        </w:rPr>
        <w:t>tổ chức</w:t>
      </w:r>
      <w:r w:rsidRPr="005B44D1">
        <w:rPr>
          <w:szCs w:val="28"/>
        </w:rPr>
        <w:t xml:space="preserve"> </w:t>
      </w:r>
      <w:r w:rsidR="00601F13" w:rsidRPr="005B44D1">
        <w:rPr>
          <w:rFonts w:cs="Times New Roman"/>
          <w:szCs w:val="28"/>
        </w:rPr>
        <w:t>huấn</w:t>
      </w:r>
      <w:r w:rsidRPr="005B44D1">
        <w:rPr>
          <w:rFonts w:cs="Times New Roman"/>
          <w:szCs w:val="28"/>
        </w:rPr>
        <w:t xml:space="preserve"> luyện </w:t>
      </w:r>
      <w:r w:rsidR="00601F13" w:rsidRPr="005B44D1">
        <w:rPr>
          <w:rFonts w:cs="Times New Roman"/>
          <w:szCs w:val="28"/>
        </w:rPr>
        <w:t>4 bài thể dục tay không, 8 thế đứng và 16 động tác võ, chạy 100m, cử tạ, nhảy xa, nhảy cao</w:t>
      </w:r>
      <w:r w:rsidRPr="005B44D1">
        <w:rPr>
          <w:rFonts w:cs="Times New Roman"/>
          <w:szCs w:val="28"/>
        </w:rPr>
        <w:t xml:space="preserve">. Kết quả kiểm tra </w:t>
      </w:r>
      <w:r w:rsidR="00EE0808" w:rsidRPr="005B44D1">
        <w:rPr>
          <w:rFonts w:cs="Times New Roman"/>
          <w:szCs w:val="28"/>
        </w:rPr>
        <w:t>đạt khá</w:t>
      </w:r>
      <w:r w:rsidR="00E72EED" w:rsidRPr="005B44D1">
        <w:rPr>
          <w:rFonts w:cs="Times New Roman"/>
          <w:szCs w:val="28"/>
        </w:rPr>
        <w:t>, k</w:t>
      </w:r>
      <w:r w:rsidRPr="005B44D1">
        <w:rPr>
          <w:rFonts w:cs="Times New Roman"/>
          <w:szCs w:val="28"/>
        </w:rPr>
        <w:t xml:space="preserve">há hơn có </w:t>
      </w:r>
      <w:r w:rsidR="00390952" w:rsidRPr="005B44D1">
        <w:rPr>
          <w:rFonts w:cs="Times New Roman"/>
          <w:szCs w:val="28"/>
        </w:rPr>
        <w:t>b</w:t>
      </w:r>
      <w:r w:rsidR="002C51E9" w:rsidRPr="005B44D1">
        <w:rPr>
          <w:rFonts w:cs="Times New Roman"/>
          <w:szCs w:val="28"/>
        </w:rPr>
        <w:t>BB</w:t>
      </w:r>
      <w:r w:rsidR="00576460" w:rsidRPr="005B44D1">
        <w:rPr>
          <w:rFonts w:cs="Times New Roman"/>
          <w:szCs w:val="28"/>
        </w:rPr>
        <w:t>2</w:t>
      </w:r>
      <w:r w:rsidR="00EB2018" w:rsidRPr="005B44D1">
        <w:rPr>
          <w:rFonts w:cs="Times New Roman"/>
          <w:szCs w:val="28"/>
        </w:rPr>
        <w:t>.</w:t>
      </w:r>
    </w:p>
    <w:p w14:paraId="654F2E2F" w14:textId="77777777" w:rsidR="00B63591" w:rsidRPr="005B44D1" w:rsidRDefault="00B63591" w:rsidP="002F32C2">
      <w:pPr>
        <w:tabs>
          <w:tab w:val="left" w:pos="561"/>
        </w:tabs>
        <w:spacing w:before="0" w:after="0" w:line="276" w:lineRule="auto"/>
        <w:ind w:firstLine="426"/>
        <w:rPr>
          <w:b/>
          <w:szCs w:val="28"/>
        </w:rPr>
      </w:pPr>
      <w:r w:rsidRPr="005B44D1">
        <w:rPr>
          <w:b/>
          <w:szCs w:val="28"/>
        </w:rPr>
        <w:t>3.</w:t>
      </w:r>
      <w:r w:rsidR="00A92F23" w:rsidRPr="005B44D1">
        <w:rPr>
          <w:b/>
          <w:szCs w:val="28"/>
        </w:rPr>
        <w:t xml:space="preserve"> Công tác </w:t>
      </w:r>
      <w:r w:rsidRPr="005B44D1">
        <w:rPr>
          <w:b/>
          <w:szCs w:val="28"/>
        </w:rPr>
        <w:t>xây dựng nền nếp chính quy</w:t>
      </w:r>
      <w:r w:rsidR="00A92F23" w:rsidRPr="005B44D1">
        <w:rPr>
          <w:b/>
          <w:szCs w:val="28"/>
        </w:rPr>
        <w:t>,</w:t>
      </w:r>
      <w:r w:rsidRPr="005B44D1">
        <w:rPr>
          <w:b/>
          <w:szCs w:val="28"/>
        </w:rPr>
        <w:t xml:space="preserve"> </w:t>
      </w:r>
      <w:r w:rsidR="00A92F23" w:rsidRPr="005B44D1">
        <w:rPr>
          <w:b/>
          <w:szCs w:val="28"/>
        </w:rPr>
        <w:t>rèn luyện kỷ luật</w:t>
      </w:r>
    </w:p>
    <w:p w14:paraId="29AB9E23" w14:textId="794D2B87" w:rsidR="003040BD" w:rsidRPr="005B44D1" w:rsidRDefault="003040BD" w:rsidP="002F32C2">
      <w:pPr>
        <w:tabs>
          <w:tab w:val="left" w:pos="561"/>
        </w:tabs>
        <w:spacing w:before="0" w:after="0" w:line="276" w:lineRule="auto"/>
        <w:ind w:right="-285" w:firstLine="426"/>
        <w:rPr>
          <w:rFonts w:cs="Times New Roman"/>
          <w:szCs w:val="28"/>
        </w:rPr>
      </w:pPr>
      <w:r w:rsidRPr="005B44D1">
        <w:rPr>
          <w:rFonts w:cs="Times New Roman"/>
          <w:szCs w:val="28"/>
        </w:rPr>
        <w:t>Quán triệt và thực hiện nghiêm chỉ thị, quy định, hướng dẫn của Bộ và Quân đoàn về công tác quản lý</w:t>
      </w:r>
      <w:r w:rsidR="000162AA" w:rsidRPr="005B44D1">
        <w:rPr>
          <w:rFonts w:cs="Times New Roman"/>
          <w:szCs w:val="28"/>
        </w:rPr>
        <w:t xml:space="preserve"> duy trì</w:t>
      </w:r>
      <w:r w:rsidRPr="005B44D1">
        <w:rPr>
          <w:rFonts w:cs="Times New Roman"/>
          <w:szCs w:val="28"/>
        </w:rPr>
        <w:t xml:space="preserve"> kỷ luật</w:t>
      </w:r>
      <w:r w:rsidR="000162AA" w:rsidRPr="005B44D1">
        <w:rPr>
          <w:rFonts w:cs="Times New Roman"/>
          <w:szCs w:val="28"/>
        </w:rPr>
        <w:t>, xây dựng nền nếp chính quy</w:t>
      </w:r>
      <w:r w:rsidRPr="005B44D1">
        <w:rPr>
          <w:rFonts w:cs="Times New Roman"/>
          <w:szCs w:val="28"/>
        </w:rPr>
        <w:t xml:space="preserve"> bảo đảm an toàn</w:t>
      </w:r>
      <w:r w:rsidR="001D0783" w:rsidRPr="005B44D1">
        <w:rPr>
          <w:rFonts w:cs="Times New Roman"/>
          <w:szCs w:val="28"/>
        </w:rPr>
        <w:t>:</w:t>
      </w:r>
      <w:r w:rsidRPr="005B44D1">
        <w:rPr>
          <w:rFonts w:cs="Times New Roman"/>
          <w:szCs w:val="28"/>
        </w:rPr>
        <w:t xml:space="preserve"> </w:t>
      </w:r>
      <w:r w:rsidR="001D0783" w:rsidRPr="005B44D1">
        <w:t xml:space="preserve">Thông tư số </w:t>
      </w:r>
      <w:r w:rsidR="00576460" w:rsidRPr="005B44D1">
        <w:t>143</w:t>
      </w:r>
      <w:r w:rsidR="001D0783" w:rsidRPr="005B44D1">
        <w:t>/202</w:t>
      </w:r>
      <w:r w:rsidR="00576460" w:rsidRPr="005B44D1">
        <w:t>3</w:t>
      </w:r>
      <w:r w:rsidR="001D0783" w:rsidRPr="005B44D1">
        <w:t xml:space="preserve">/TT-BQP; </w:t>
      </w:r>
      <w:r w:rsidRPr="005B44D1">
        <w:rPr>
          <w:rFonts w:cs="Times New Roman"/>
          <w:szCs w:val="28"/>
        </w:rPr>
        <w:t>và các quy định của Sư đoàn</w:t>
      </w:r>
      <w:r w:rsidR="008532BD" w:rsidRPr="005B44D1">
        <w:rPr>
          <w:rFonts w:cs="Times New Roman"/>
          <w:szCs w:val="28"/>
        </w:rPr>
        <w:t>, Tiểu đoàn.</w:t>
      </w:r>
    </w:p>
    <w:p w14:paraId="37DE6F1F" w14:textId="77777777" w:rsidR="00B63591" w:rsidRPr="005B44D1" w:rsidRDefault="00B63591" w:rsidP="002F32C2">
      <w:pPr>
        <w:tabs>
          <w:tab w:val="left" w:pos="561"/>
        </w:tabs>
        <w:spacing w:before="0" w:after="0" w:line="276" w:lineRule="auto"/>
        <w:ind w:firstLine="426"/>
        <w:rPr>
          <w:szCs w:val="28"/>
        </w:rPr>
      </w:pPr>
      <w:r w:rsidRPr="005B44D1">
        <w:rPr>
          <w:szCs w:val="28"/>
        </w:rPr>
        <w:t>Duy trì nghiêm túc chế độ ngày, tuần</w:t>
      </w:r>
      <w:r w:rsidR="000162AA" w:rsidRPr="005B44D1">
        <w:rPr>
          <w:szCs w:val="28"/>
        </w:rPr>
        <w:t xml:space="preserve">. Tổ chức thực hiện nghiêm túc quy định nền nếp chế độ buổi sáng, buổi tối trong tuần. </w:t>
      </w:r>
    </w:p>
    <w:p w14:paraId="6B59B9E6" w14:textId="77777777" w:rsidR="008532BD" w:rsidRPr="005B44D1" w:rsidRDefault="003040BD" w:rsidP="002F32C2">
      <w:pPr>
        <w:tabs>
          <w:tab w:val="left" w:pos="561"/>
        </w:tabs>
        <w:spacing w:before="0" w:after="0" w:line="276" w:lineRule="auto"/>
        <w:ind w:firstLine="426"/>
        <w:rPr>
          <w:rFonts w:cs="Times New Roman"/>
          <w:szCs w:val="28"/>
        </w:rPr>
      </w:pPr>
      <w:r w:rsidRPr="005B44D1">
        <w:rPr>
          <w:rFonts w:cs="Times New Roman"/>
          <w:szCs w:val="28"/>
        </w:rPr>
        <w:t xml:space="preserve">Hệ thống dây giá, biển bảng thường xuyên được củng cố đúng quy định, </w:t>
      </w:r>
      <w:r w:rsidR="00532D48" w:rsidRPr="005B44D1">
        <w:rPr>
          <w:rFonts w:cs="Times New Roman"/>
          <w:szCs w:val="28"/>
        </w:rPr>
        <w:t xml:space="preserve">ăn ở chính quy, </w:t>
      </w:r>
      <w:r w:rsidRPr="005B44D1">
        <w:rPr>
          <w:rFonts w:cs="Times New Roman"/>
          <w:szCs w:val="28"/>
        </w:rPr>
        <w:t>nội vụ vệ sinh sắp đặt đặt gọn gàng, thống nhất trong toàn đơn vị. Lễ tiế</w:t>
      </w:r>
      <w:r w:rsidR="00532D48" w:rsidRPr="005B44D1">
        <w:rPr>
          <w:rFonts w:cs="Times New Roman"/>
          <w:szCs w:val="28"/>
        </w:rPr>
        <w:t xml:space="preserve">t tác phong </w:t>
      </w:r>
      <w:r w:rsidRPr="005B44D1">
        <w:rPr>
          <w:rFonts w:cs="Times New Roman"/>
          <w:szCs w:val="28"/>
        </w:rPr>
        <w:t xml:space="preserve">quân </w:t>
      </w:r>
      <w:r w:rsidR="00532D48" w:rsidRPr="005B44D1">
        <w:rPr>
          <w:rFonts w:cs="Times New Roman"/>
          <w:szCs w:val="28"/>
        </w:rPr>
        <w:t>nhân</w:t>
      </w:r>
      <w:r w:rsidRPr="005B44D1">
        <w:rPr>
          <w:rFonts w:cs="Times New Roman"/>
          <w:szCs w:val="28"/>
        </w:rPr>
        <w:t xml:space="preserve">, xưng hô chào hỏi theo điều lệnh </w:t>
      </w:r>
      <w:r w:rsidR="00532D48" w:rsidRPr="005B44D1">
        <w:rPr>
          <w:rFonts w:cs="Times New Roman"/>
          <w:szCs w:val="28"/>
        </w:rPr>
        <w:t xml:space="preserve">bảo đảm </w:t>
      </w:r>
      <w:r w:rsidRPr="005B44D1">
        <w:rPr>
          <w:rFonts w:cs="Times New Roman"/>
          <w:szCs w:val="28"/>
        </w:rPr>
        <w:t>tố</w:t>
      </w:r>
      <w:r w:rsidR="006F4D4B" w:rsidRPr="005B44D1">
        <w:rPr>
          <w:rFonts w:cs="Times New Roman"/>
          <w:szCs w:val="28"/>
        </w:rPr>
        <w:t xml:space="preserve">t. </w:t>
      </w:r>
    </w:p>
    <w:p w14:paraId="6C3D8AE3" w14:textId="77777777" w:rsidR="003040BD" w:rsidRPr="005B44D1" w:rsidRDefault="00532D48" w:rsidP="002F32C2">
      <w:pPr>
        <w:tabs>
          <w:tab w:val="left" w:pos="561"/>
        </w:tabs>
        <w:spacing w:before="0" w:after="0" w:line="276" w:lineRule="auto"/>
        <w:ind w:firstLine="426"/>
        <w:rPr>
          <w:szCs w:val="28"/>
        </w:rPr>
      </w:pPr>
      <w:r w:rsidRPr="005B44D1">
        <w:rPr>
          <w:rFonts w:eastAsia="Times New Roman" w:cs="Times New Roman"/>
          <w:szCs w:val="28"/>
        </w:rPr>
        <w:t>Quán triệt</w:t>
      </w:r>
      <w:r w:rsidR="003040BD" w:rsidRPr="005B44D1">
        <w:rPr>
          <w:rFonts w:eastAsia="Times New Roman" w:cs="Times New Roman"/>
          <w:szCs w:val="28"/>
        </w:rPr>
        <w:t xml:space="preserve"> và thực hiện nghiêm quy định, quy</w:t>
      </w:r>
      <w:r w:rsidRPr="005B44D1">
        <w:rPr>
          <w:rFonts w:eastAsia="Times New Roman" w:cs="Times New Roman"/>
          <w:szCs w:val="28"/>
        </w:rPr>
        <w:t xml:space="preserve"> tắc bảo đảm an toàn </w:t>
      </w:r>
      <w:r w:rsidR="003040BD" w:rsidRPr="005B44D1">
        <w:rPr>
          <w:rFonts w:eastAsia="Times New Roman" w:cs="Times New Roman"/>
          <w:szCs w:val="28"/>
        </w:rPr>
        <w:t>trong huấn luyện,</w:t>
      </w:r>
      <w:r w:rsidR="00BC2AF6" w:rsidRPr="005B44D1">
        <w:rPr>
          <w:rFonts w:eastAsia="Times New Roman" w:cs="Times New Roman"/>
          <w:szCs w:val="28"/>
        </w:rPr>
        <w:t xml:space="preserve"> công tác. Đơn vị bảo đảm an toàn tuyệt đối về người và VKTB không để xảy ra vụ việc mất an toàn.</w:t>
      </w:r>
    </w:p>
    <w:p w14:paraId="10061AAF" w14:textId="77777777" w:rsidR="00427477" w:rsidRPr="005B44D1" w:rsidRDefault="00B63591" w:rsidP="002F32C2">
      <w:pPr>
        <w:tabs>
          <w:tab w:val="left" w:pos="561"/>
        </w:tabs>
        <w:spacing w:before="0" w:after="0" w:line="276" w:lineRule="auto"/>
        <w:ind w:firstLine="426"/>
        <w:rPr>
          <w:b/>
          <w:szCs w:val="28"/>
        </w:rPr>
      </w:pPr>
      <w:r w:rsidRPr="005B44D1">
        <w:rPr>
          <w:b/>
          <w:szCs w:val="28"/>
        </w:rPr>
        <w:t>4</w:t>
      </w:r>
      <w:r w:rsidR="00427477" w:rsidRPr="005B44D1">
        <w:rPr>
          <w:b/>
          <w:szCs w:val="28"/>
        </w:rPr>
        <w:t>. Công tác xây dựng lực lượng</w:t>
      </w:r>
    </w:p>
    <w:p w14:paraId="553A548F" w14:textId="77777777" w:rsidR="005653C8" w:rsidRPr="005B44D1" w:rsidRDefault="005653C8" w:rsidP="002F32C2">
      <w:pPr>
        <w:tabs>
          <w:tab w:val="left" w:pos="561"/>
        </w:tabs>
        <w:spacing w:before="0" w:after="0" w:line="276" w:lineRule="auto"/>
        <w:ind w:firstLine="426"/>
        <w:rPr>
          <w:szCs w:val="28"/>
          <w:lang w:val="pt-BR"/>
        </w:rPr>
      </w:pPr>
      <w:r w:rsidRPr="005B44D1">
        <w:rPr>
          <w:rFonts w:cs="Times New Roman"/>
          <w:szCs w:val="28"/>
          <w:lang w:val="pt-BR"/>
        </w:rPr>
        <w:t xml:space="preserve">Duy trì nghiêm chế độ nền nếp ngày tuần, </w:t>
      </w:r>
      <w:r w:rsidRPr="005B44D1">
        <w:rPr>
          <w:szCs w:val="28"/>
        </w:rPr>
        <w:t xml:space="preserve">quản lý chặt chẽ quân số, kỷ luật, xây dựng hệ thống chính quy bền vững. </w:t>
      </w:r>
      <w:r w:rsidRPr="005B44D1">
        <w:rPr>
          <w:szCs w:val="28"/>
          <w:lang w:val="pt-BR"/>
        </w:rPr>
        <w:t>Cán bộ, chiến sĩ chấp hành nghiêm pháp luật Nhà nước, kỷ luật quân đội và các quy định của đơn vị.</w:t>
      </w:r>
    </w:p>
    <w:p w14:paraId="39CAD980" w14:textId="77777777" w:rsidR="00427477" w:rsidRPr="005B44D1" w:rsidRDefault="00427477" w:rsidP="002F32C2">
      <w:pPr>
        <w:tabs>
          <w:tab w:val="left" w:pos="561"/>
        </w:tabs>
        <w:spacing w:before="0" w:after="0" w:line="276" w:lineRule="auto"/>
        <w:ind w:firstLine="426"/>
        <w:rPr>
          <w:b/>
          <w:szCs w:val="28"/>
        </w:rPr>
      </w:pPr>
      <w:r w:rsidRPr="005B44D1">
        <w:rPr>
          <w:b/>
          <w:szCs w:val="28"/>
        </w:rPr>
        <w:t xml:space="preserve">B. </w:t>
      </w:r>
      <w:r w:rsidR="003723BE" w:rsidRPr="005B44D1">
        <w:rPr>
          <w:b/>
          <w:szCs w:val="28"/>
        </w:rPr>
        <w:t>CÔNG TÁC ĐẢNG, CÔNG TÁC CHÍNH TRỊ</w:t>
      </w:r>
    </w:p>
    <w:p w14:paraId="3606DE64" w14:textId="6C22D132" w:rsidR="000A43BA" w:rsidRPr="005B44D1" w:rsidRDefault="002F6CE1" w:rsidP="002F32C2">
      <w:pPr>
        <w:tabs>
          <w:tab w:val="left" w:pos="426"/>
          <w:tab w:val="left" w:pos="561"/>
        </w:tabs>
        <w:spacing w:before="0" w:after="0" w:line="276" w:lineRule="auto"/>
        <w:ind w:firstLine="426"/>
        <w:rPr>
          <w:szCs w:val="28"/>
        </w:rPr>
      </w:pPr>
      <w:r w:rsidRPr="005B44D1">
        <w:rPr>
          <w:szCs w:val="28"/>
        </w:rPr>
        <w:t>Đại đội</w:t>
      </w:r>
      <w:r w:rsidR="000A43BA" w:rsidRPr="005B44D1">
        <w:rPr>
          <w:szCs w:val="28"/>
        </w:rPr>
        <w:t xml:space="preserve"> đã làm tốt công tác quán triệt, giáo dục mệnh lệnh công tác Quân sự</w:t>
      </w:r>
      <w:r w:rsidR="00300FF8" w:rsidRPr="005B44D1">
        <w:rPr>
          <w:szCs w:val="28"/>
        </w:rPr>
        <w:t xml:space="preserve">, </w:t>
      </w:r>
      <w:r w:rsidR="000A43BA" w:rsidRPr="005B44D1">
        <w:rPr>
          <w:szCs w:val="28"/>
        </w:rPr>
        <w:t>Quố</w:t>
      </w:r>
      <w:r w:rsidR="00601F13" w:rsidRPr="005B44D1">
        <w:rPr>
          <w:szCs w:val="28"/>
        </w:rPr>
        <w:t>c phòng năm 2024</w:t>
      </w:r>
      <w:r w:rsidR="000A43BA" w:rsidRPr="005B44D1">
        <w:rPr>
          <w:szCs w:val="28"/>
        </w:rPr>
        <w:t>, nhiệm vụ huấn luyện, SSCĐ, các chỉ thị, nghị quyết, hướng dẫn của cấp</w:t>
      </w:r>
      <w:r w:rsidR="00DA682E" w:rsidRPr="005B44D1">
        <w:rPr>
          <w:szCs w:val="28"/>
        </w:rPr>
        <w:t xml:space="preserve"> trên</w:t>
      </w:r>
      <w:r w:rsidR="000A43BA" w:rsidRPr="005B44D1">
        <w:rPr>
          <w:szCs w:val="28"/>
        </w:rPr>
        <w:t xml:space="preserve">, nhiệm vụ chính trị trọng tâm của đơn vị… Giáo dục cho cán bộ, chiến sĩ chấp hành nghiêm pháp luật Nhà nước, kỷ luật Quân đội, </w:t>
      </w:r>
      <w:r w:rsidR="000A43BA" w:rsidRPr="005B44D1">
        <w:rPr>
          <w:bCs/>
          <w:szCs w:val="28"/>
          <w:lang w:val="es-ES"/>
        </w:rPr>
        <w:t>quy định đơn vị</w:t>
      </w:r>
      <w:r w:rsidR="000A43BA" w:rsidRPr="005B44D1">
        <w:rPr>
          <w:rFonts w:ascii="Arial" w:hAnsi="Arial" w:cs="Arial"/>
          <w:szCs w:val="28"/>
        </w:rPr>
        <w:t xml:space="preserve">; </w:t>
      </w:r>
      <w:r w:rsidR="000A43BA" w:rsidRPr="005B44D1">
        <w:rPr>
          <w:szCs w:val="28"/>
        </w:rPr>
        <w:t>xây dựng tinh thần trách nhiệm</w:t>
      </w:r>
      <w:r w:rsidR="00DA682E" w:rsidRPr="005B44D1">
        <w:rPr>
          <w:szCs w:val="28"/>
        </w:rPr>
        <w:t>, đ</w:t>
      </w:r>
      <w:r w:rsidRPr="005B44D1">
        <w:rPr>
          <w:szCs w:val="28"/>
        </w:rPr>
        <w:t>oàn</w:t>
      </w:r>
      <w:r w:rsidR="00DA682E" w:rsidRPr="005B44D1">
        <w:rPr>
          <w:szCs w:val="28"/>
        </w:rPr>
        <w:t xml:space="preserve"> kết</w:t>
      </w:r>
      <w:r w:rsidR="000A43BA" w:rsidRPr="005B44D1">
        <w:rPr>
          <w:szCs w:val="28"/>
        </w:rPr>
        <w:t xml:space="preserve"> trong thực hiện nhiệm vụ. </w:t>
      </w:r>
      <w:r w:rsidR="00A24D44" w:rsidRPr="005B44D1">
        <w:rPr>
          <w:szCs w:val="28"/>
        </w:rPr>
        <w:t>Công tác giáo dục quán triệt tố</w:t>
      </w:r>
      <w:r w:rsidR="00601F13" w:rsidRPr="005B44D1">
        <w:rPr>
          <w:szCs w:val="28"/>
        </w:rPr>
        <w:t xml:space="preserve">t hơn có </w:t>
      </w:r>
      <w:r w:rsidR="00576460" w:rsidRPr="005B44D1">
        <w:rPr>
          <w:szCs w:val="28"/>
        </w:rPr>
        <w:t>bBB1</w:t>
      </w:r>
      <w:r w:rsidR="00A24D44" w:rsidRPr="005B44D1">
        <w:rPr>
          <w:szCs w:val="28"/>
        </w:rPr>
        <w:t>.</w:t>
      </w:r>
    </w:p>
    <w:p w14:paraId="408E6278" w14:textId="041AE6F9" w:rsidR="000A43BA" w:rsidRPr="005B44D1" w:rsidRDefault="000A43BA" w:rsidP="002F32C2">
      <w:pPr>
        <w:tabs>
          <w:tab w:val="left" w:pos="426"/>
          <w:tab w:val="left" w:pos="561"/>
        </w:tabs>
        <w:spacing w:before="0" w:after="0" w:line="276" w:lineRule="auto"/>
        <w:ind w:firstLine="426"/>
        <w:rPr>
          <w:bCs/>
          <w:szCs w:val="28"/>
        </w:rPr>
      </w:pPr>
      <w:r w:rsidRPr="005B44D1">
        <w:rPr>
          <w:szCs w:val="28"/>
        </w:rPr>
        <w:t xml:space="preserve">Thực hiện có hiệu quả Đề án “Đổi mới công tác giáo dục chính trị tại đơn vị trong giai đoạn mới”; hoàn thành chương trình, kế hoạch giáo dục cơ bản, giáo dục pháp luật và học nghị quyết, chuyên đề cho </w:t>
      </w:r>
      <w:r w:rsidR="00A24D44" w:rsidRPr="005B44D1">
        <w:rPr>
          <w:szCs w:val="28"/>
        </w:rPr>
        <w:t xml:space="preserve">cán bộ, chiến sĩ. Tổ chức thảo luận chặt chẽ, sôi nổi, kiểm tra nghiêm túc. Kết quả kiểm tra đạt khá. </w:t>
      </w:r>
      <w:r w:rsidR="006F4D4B" w:rsidRPr="005B44D1">
        <w:rPr>
          <w:bCs/>
          <w:szCs w:val="28"/>
        </w:rPr>
        <w:t>K</w:t>
      </w:r>
      <w:r w:rsidRPr="005B44D1">
        <w:rPr>
          <w:bCs/>
          <w:szCs w:val="28"/>
        </w:rPr>
        <w:t>há hơn</w:t>
      </w:r>
      <w:r w:rsidR="006F4D4B" w:rsidRPr="005B44D1">
        <w:rPr>
          <w:bCs/>
          <w:szCs w:val="28"/>
        </w:rPr>
        <w:t xml:space="preserve"> có: </w:t>
      </w:r>
      <w:r w:rsidR="00654667" w:rsidRPr="005B44D1">
        <w:rPr>
          <w:bCs/>
          <w:szCs w:val="28"/>
        </w:rPr>
        <w:t>bBB</w:t>
      </w:r>
      <w:r w:rsidR="00576460" w:rsidRPr="005B44D1">
        <w:rPr>
          <w:bCs/>
          <w:szCs w:val="28"/>
        </w:rPr>
        <w:t>3</w:t>
      </w:r>
      <w:r w:rsidR="006F4D4B" w:rsidRPr="005B44D1">
        <w:rPr>
          <w:bCs/>
          <w:szCs w:val="28"/>
        </w:rPr>
        <w:t>.</w:t>
      </w:r>
    </w:p>
    <w:p w14:paraId="31645BA7" w14:textId="6B20FBF4" w:rsidR="000A43BA" w:rsidRPr="005B44D1" w:rsidRDefault="005E18AB" w:rsidP="002F32C2">
      <w:pPr>
        <w:tabs>
          <w:tab w:val="left" w:pos="426"/>
          <w:tab w:val="left" w:pos="561"/>
        </w:tabs>
        <w:spacing w:before="0" w:after="0" w:line="276" w:lineRule="auto"/>
        <w:ind w:firstLine="426"/>
        <w:rPr>
          <w:rFonts w:eastAsia="Courier New"/>
          <w:szCs w:val="28"/>
          <w:lang w:val="nl-NL" w:eastAsia="vi-VN"/>
        </w:rPr>
      </w:pPr>
      <w:r w:rsidRPr="005B44D1">
        <w:rPr>
          <w:rFonts w:eastAsia="Courier New"/>
          <w:szCs w:val="28"/>
          <w:lang w:eastAsia="vi-VN"/>
        </w:rPr>
        <w:t>Quán triệt và</w:t>
      </w:r>
      <w:r w:rsidR="000A43BA" w:rsidRPr="005B44D1">
        <w:rPr>
          <w:rFonts w:eastAsia="Courier New"/>
          <w:szCs w:val="28"/>
          <w:lang w:eastAsia="vi-VN"/>
        </w:rPr>
        <w:t xml:space="preserve"> thực hiện tốt phong trào thi đua Quyết thắ</w:t>
      </w:r>
      <w:r w:rsidR="00601F13" w:rsidRPr="005B44D1">
        <w:rPr>
          <w:rFonts w:eastAsia="Courier New"/>
          <w:szCs w:val="28"/>
          <w:lang w:eastAsia="vi-VN"/>
        </w:rPr>
        <w:t>ng năm 2024</w:t>
      </w:r>
      <w:r w:rsidR="000A43BA" w:rsidRPr="005B44D1">
        <w:rPr>
          <w:rFonts w:eastAsia="Courier New"/>
          <w:szCs w:val="28"/>
          <w:lang w:eastAsia="vi-VN"/>
        </w:rPr>
        <w:t xml:space="preserve"> và các phong trào thi đua đột kích trong các nhiệm vụ</w:t>
      </w:r>
      <w:r w:rsidRPr="005B44D1">
        <w:rPr>
          <w:rFonts w:eastAsia="Courier New"/>
          <w:szCs w:val="28"/>
          <w:lang w:val="nl-NL" w:eastAsia="vi-VN"/>
        </w:rPr>
        <w:t>. Thực hiện phong trào thi đua</w:t>
      </w:r>
      <w:r w:rsidR="000A43BA" w:rsidRPr="005B44D1">
        <w:rPr>
          <w:rFonts w:eastAsia="Courier New"/>
          <w:szCs w:val="28"/>
          <w:lang w:val="nl-NL" w:eastAsia="vi-VN"/>
        </w:rPr>
        <w:t xml:space="preserve"> </w:t>
      </w:r>
      <w:r w:rsidR="000A43BA" w:rsidRPr="005B44D1">
        <w:rPr>
          <w:rFonts w:eastAsia="Courier New"/>
          <w:szCs w:val="28"/>
          <w:lang w:val="nl-NL" w:eastAsia="vi-VN"/>
        </w:rPr>
        <w:lastRenderedPageBreak/>
        <w:t>gắ</w:t>
      </w:r>
      <w:r w:rsidRPr="005B44D1">
        <w:rPr>
          <w:rFonts w:eastAsia="Courier New"/>
          <w:szCs w:val="28"/>
          <w:lang w:val="nl-NL" w:eastAsia="vi-VN"/>
        </w:rPr>
        <w:t>n</w:t>
      </w:r>
      <w:r w:rsidR="000A43BA" w:rsidRPr="005B44D1">
        <w:rPr>
          <w:rFonts w:eastAsia="Courier New"/>
          <w:szCs w:val="28"/>
          <w:lang w:val="nl-NL" w:eastAsia="vi-VN"/>
        </w:rPr>
        <w:t xml:space="preserve"> với học tập và làm theo tư tưởng, đạo đức, phong cách Hồ Chí Minh; Cuộc vận động “Phát huy truyền thống, cống hiến tài năng, xứng danh Bộ đội Cụ Hồ”; </w:t>
      </w:r>
      <w:r w:rsidR="00523955" w:rsidRPr="005B44D1">
        <w:rPr>
          <w:rFonts w:eastAsia="Courier New"/>
          <w:szCs w:val="28"/>
          <w:lang w:val="nl-NL" w:eastAsia="vi-VN"/>
        </w:rPr>
        <w:t>từ đó</w:t>
      </w:r>
      <w:r w:rsidR="000A43BA" w:rsidRPr="005B44D1">
        <w:rPr>
          <w:rFonts w:eastAsia="Courier New"/>
          <w:szCs w:val="28"/>
          <w:lang w:val="nl-NL" w:eastAsia="vi-VN"/>
        </w:rPr>
        <w:t xml:space="preserve"> tạo thành phong trào hành động sôi nổi, rộng khắp, cổ vũ, động viên cán bộ, chiế</w:t>
      </w:r>
      <w:r w:rsidR="0062323C" w:rsidRPr="005B44D1">
        <w:rPr>
          <w:rFonts w:eastAsia="Courier New"/>
          <w:szCs w:val="28"/>
          <w:lang w:val="nl-NL" w:eastAsia="vi-VN"/>
        </w:rPr>
        <w:t xml:space="preserve">n sĩ </w:t>
      </w:r>
      <w:r w:rsidR="000A43BA" w:rsidRPr="005B44D1">
        <w:rPr>
          <w:rFonts w:eastAsia="Courier New"/>
          <w:szCs w:val="28"/>
          <w:lang w:val="nl-NL" w:eastAsia="vi-VN"/>
        </w:rPr>
        <w:t>nỗ lực phấn đấu vươn lên, nhận và hoàn thành xuất sắc nhiệm vụ đượ</w:t>
      </w:r>
      <w:r w:rsidR="0062323C" w:rsidRPr="005B44D1">
        <w:rPr>
          <w:rFonts w:eastAsia="Courier New"/>
          <w:szCs w:val="28"/>
          <w:lang w:val="nl-NL" w:eastAsia="vi-VN"/>
        </w:rPr>
        <w:t xml:space="preserve">c giao. Khá hơn có: </w:t>
      </w:r>
      <w:r w:rsidR="00654667" w:rsidRPr="005B44D1">
        <w:rPr>
          <w:rFonts w:eastAsia="Courier New"/>
          <w:szCs w:val="28"/>
          <w:lang w:val="nl-NL" w:eastAsia="vi-VN"/>
        </w:rPr>
        <w:t>bBB</w:t>
      </w:r>
      <w:r w:rsidR="00BE5AD3" w:rsidRPr="005B44D1">
        <w:rPr>
          <w:rFonts w:eastAsia="Courier New"/>
          <w:szCs w:val="28"/>
          <w:lang w:val="nl-NL" w:eastAsia="vi-VN"/>
        </w:rPr>
        <w:t>2</w:t>
      </w:r>
      <w:r w:rsidR="0062323C" w:rsidRPr="005B44D1">
        <w:rPr>
          <w:rFonts w:eastAsia="Courier New"/>
          <w:szCs w:val="28"/>
          <w:lang w:val="nl-NL" w:eastAsia="vi-VN"/>
        </w:rPr>
        <w:t>.</w:t>
      </w:r>
    </w:p>
    <w:p w14:paraId="721CE923" w14:textId="77777777" w:rsidR="000A43BA" w:rsidRPr="005B44D1" w:rsidRDefault="000A43BA" w:rsidP="002F32C2">
      <w:pPr>
        <w:tabs>
          <w:tab w:val="left" w:pos="561"/>
          <w:tab w:val="left" w:pos="654"/>
          <w:tab w:val="left" w:pos="4820"/>
          <w:tab w:val="left" w:pos="6237"/>
        </w:tabs>
        <w:spacing w:before="0" w:after="0" w:line="276" w:lineRule="auto"/>
        <w:ind w:firstLine="426"/>
        <w:rPr>
          <w:szCs w:val="28"/>
        </w:rPr>
      </w:pPr>
      <w:r w:rsidRPr="005B44D1">
        <w:rPr>
          <w:szCs w:val="28"/>
        </w:rPr>
        <w:t>Tổ chức tốt hoạt động tuyên truyền, giáo dục bộ đội hướng về các ngày lễ</w:t>
      </w:r>
      <w:r w:rsidRPr="005B44D1">
        <w:rPr>
          <w:szCs w:val="28"/>
          <w:lang w:val="nl-NL"/>
        </w:rPr>
        <w:t xml:space="preserve">, </w:t>
      </w:r>
      <w:r w:rsidRPr="005B44D1">
        <w:rPr>
          <w:szCs w:val="28"/>
        </w:rPr>
        <w:t>kỷ niệm</w:t>
      </w:r>
      <w:r w:rsidRPr="005B44D1">
        <w:rPr>
          <w:szCs w:val="28"/>
          <w:lang w:val="nl-NL"/>
        </w:rPr>
        <w:t xml:space="preserve">, nhiệm vụ trọng tâm của đơn vị như huấn luyện, phòng, chống dịch Covid-19, gương người tốt, việc tốt... Phát huy tốt hoạt động </w:t>
      </w:r>
      <w:r w:rsidR="00654667" w:rsidRPr="005B44D1">
        <w:rPr>
          <w:szCs w:val="28"/>
          <w:lang w:val="nl-NL"/>
        </w:rPr>
        <w:t xml:space="preserve">tuyên truyền, </w:t>
      </w:r>
      <w:r w:rsidRPr="005B44D1">
        <w:rPr>
          <w:szCs w:val="28"/>
          <w:lang w:val="nl-NL"/>
        </w:rPr>
        <w:t>đ</w:t>
      </w:r>
      <w:r w:rsidR="0062323C" w:rsidRPr="005B44D1">
        <w:rPr>
          <w:szCs w:val="28"/>
          <w:lang w:val="nl-NL"/>
        </w:rPr>
        <w:t>ọc báo, ghi bảng tin đúng quy định.</w:t>
      </w:r>
      <w:r w:rsidRPr="005B44D1">
        <w:rPr>
          <w:szCs w:val="28"/>
        </w:rPr>
        <w:t xml:space="preserve">  </w:t>
      </w:r>
    </w:p>
    <w:p w14:paraId="5A28CAE4" w14:textId="77777777" w:rsidR="000A43BA" w:rsidRPr="005B44D1" w:rsidRDefault="00093EC3" w:rsidP="002F32C2">
      <w:pPr>
        <w:tabs>
          <w:tab w:val="left" w:pos="561"/>
          <w:tab w:val="left" w:pos="654"/>
          <w:tab w:val="left" w:pos="4820"/>
          <w:tab w:val="left" w:pos="6237"/>
        </w:tabs>
        <w:spacing w:before="0" w:after="0" w:line="276" w:lineRule="auto"/>
        <w:ind w:firstLine="426"/>
        <w:rPr>
          <w:szCs w:val="28"/>
        </w:rPr>
      </w:pPr>
      <w:r w:rsidRPr="005B44D1">
        <w:rPr>
          <w:szCs w:val="28"/>
        </w:rPr>
        <w:t>Thường</w:t>
      </w:r>
      <w:r w:rsidR="000A43BA" w:rsidRPr="005B44D1">
        <w:rPr>
          <w:szCs w:val="28"/>
        </w:rPr>
        <w:t xml:space="preserve"> xuyên duy trì chặt chẽ nền nếp chế độ sinh hoạt đảng. </w:t>
      </w:r>
      <w:r w:rsidR="00654667" w:rsidRPr="005B44D1">
        <w:rPr>
          <w:szCs w:val="28"/>
        </w:rPr>
        <w:t>R</w:t>
      </w:r>
      <w:r w:rsidR="000A43BA" w:rsidRPr="005B44D1">
        <w:rPr>
          <w:szCs w:val="28"/>
        </w:rPr>
        <w:t>a nghị quyết chuyên đề về xây dựng đơn vị VMTD “Mẫu mực tiêu biểu” theo Chỉ thị số 79/CT-BQP của Bộ trưởng Bộ Quốc phòng</w:t>
      </w:r>
      <w:r w:rsidR="005A72F8" w:rsidRPr="005B44D1">
        <w:rPr>
          <w:szCs w:val="28"/>
        </w:rPr>
        <w:t xml:space="preserve"> đúng thủ tục, nguyên tắc</w:t>
      </w:r>
      <w:r w:rsidR="000A43BA" w:rsidRPr="005B44D1">
        <w:rPr>
          <w:szCs w:val="28"/>
        </w:rPr>
        <w:t xml:space="preserve">. </w:t>
      </w:r>
      <w:r w:rsidR="005A72F8" w:rsidRPr="005B44D1">
        <w:rPr>
          <w:szCs w:val="28"/>
        </w:rPr>
        <w:t xml:space="preserve">Thường xuyên quan tâm, chú trọng công tác bồi dưỡng, tạo nguồn phát triển Đảng. </w:t>
      </w:r>
    </w:p>
    <w:p w14:paraId="69FC6B4F" w14:textId="77777777" w:rsidR="000A43BA" w:rsidRPr="005B44D1" w:rsidRDefault="00424CE7" w:rsidP="002F32C2">
      <w:pPr>
        <w:tabs>
          <w:tab w:val="left" w:pos="561"/>
        </w:tabs>
        <w:spacing w:before="0" w:after="0" w:line="276" w:lineRule="auto"/>
        <w:ind w:firstLine="426"/>
        <w:rPr>
          <w:szCs w:val="28"/>
          <w:lang w:val="nl-NL"/>
        </w:rPr>
      </w:pPr>
      <w:r w:rsidRPr="005B44D1">
        <w:rPr>
          <w:szCs w:val="28"/>
          <w:lang w:val="nl-NL"/>
        </w:rPr>
        <w:t>Duy trì nghiêm nền nếp sinh hoạt đoàn</w:t>
      </w:r>
      <w:r w:rsidRPr="005B44D1">
        <w:rPr>
          <w:szCs w:val="28"/>
        </w:rPr>
        <w:t xml:space="preserve"> đúng kế hoạch</w:t>
      </w:r>
      <w:r w:rsidRPr="005B44D1">
        <w:rPr>
          <w:szCs w:val="28"/>
          <w:lang w:val="nl-NL"/>
        </w:rPr>
        <w:t xml:space="preserve">. Tổ chức thực hiện có hiệu quả hoạt động đoàn và phong trào thanh niên. </w:t>
      </w:r>
      <w:r w:rsidR="000A43BA" w:rsidRPr="005B44D1">
        <w:rPr>
          <w:szCs w:val="28"/>
        </w:rPr>
        <w:t xml:space="preserve">Tuyên truyền, giáo dục </w:t>
      </w:r>
      <w:r w:rsidRPr="005B44D1">
        <w:rPr>
          <w:szCs w:val="28"/>
          <w:lang w:val="nl-NL"/>
        </w:rPr>
        <w:t xml:space="preserve">tổ chức </w:t>
      </w:r>
      <w:r w:rsidR="002C4CE3" w:rsidRPr="005B44D1">
        <w:rPr>
          <w:szCs w:val="28"/>
          <w:lang w:val="nl-NL"/>
        </w:rPr>
        <w:t>thực hiện có hiệu quả chương trình tiết kiệm ngôi nhà 100đ</w:t>
      </w:r>
      <w:r w:rsidR="00301267" w:rsidRPr="005B44D1">
        <w:rPr>
          <w:iCs/>
          <w:szCs w:val="28"/>
        </w:rPr>
        <w:t>.</w:t>
      </w:r>
    </w:p>
    <w:p w14:paraId="13ADB7C7" w14:textId="77777777" w:rsidR="000A43BA" w:rsidRPr="005B44D1" w:rsidRDefault="000A43BA" w:rsidP="002F32C2">
      <w:pPr>
        <w:tabs>
          <w:tab w:val="left" w:pos="561"/>
        </w:tabs>
        <w:spacing w:before="0" w:after="0" w:line="276" w:lineRule="auto"/>
        <w:ind w:firstLine="426"/>
        <w:rPr>
          <w:szCs w:val="28"/>
          <w:lang w:val="nl-NL"/>
        </w:rPr>
      </w:pPr>
      <w:r w:rsidRPr="005B44D1">
        <w:rPr>
          <w:szCs w:val="28"/>
          <w:lang w:val="nl-NL"/>
        </w:rPr>
        <w:t>Thường xuyên làm tốt công tác dân vậ</w:t>
      </w:r>
      <w:r w:rsidR="00654667" w:rsidRPr="005B44D1">
        <w:rPr>
          <w:szCs w:val="28"/>
          <w:lang w:val="nl-NL"/>
        </w:rPr>
        <w:t>n</w:t>
      </w:r>
      <w:r w:rsidRPr="005B44D1">
        <w:rPr>
          <w:szCs w:val="28"/>
          <w:lang w:val="nl-NL"/>
        </w:rPr>
        <w:t xml:space="preserve">. Tham gia tập huấn công tác </w:t>
      </w:r>
      <w:r w:rsidR="002C4CE3" w:rsidRPr="005B44D1">
        <w:rPr>
          <w:szCs w:val="28"/>
          <w:lang w:val="nl-NL"/>
        </w:rPr>
        <w:t>bồi dưỡng cán bộ</w:t>
      </w:r>
      <w:r w:rsidR="00D71541" w:rsidRPr="005B44D1">
        <w:rPr>
          <w:szCs w:val="28"/>
          <w:lang w:val="nl-NL"/>
        </w:rPr>
        <w:t xml:space="preserve"> làm công tác dân tộc</w:t>
      </w:r>
      <w:r w:rsidRPr="005B44D1">
        <w:rPr>
          <w:szCs w:val="28"/>
          <w:lang w:val="nl-NL"/>
        </w:rPr>
        <w:t xml:space="preserve"> bảo đảm số lượng, chất lượng</w:t>
      </w:r>
      <w:r w:rsidR="00301267" w:rsidRPr="005B44D1">
        <w:rPr>
          <w:szCs w:val="28"/>
          <w:lang w:val="nl-NL"/>
        </w:rPr>
        <w:t>.</w:t>
      </w:r>
      <w:r w:rsidR="00654667" w:rsidRPr="005B44D1">
        <w:rPr>
          <w:szCs w:val="28"/>
          <w:lang w:val="nl-NL"/>
        </w:rPr>
        <w:t xml:space="preserve"> </w:t>
      </w:r>
      <w:r w:rsidRPr="005B44D1">
        <w:rPr>
          <w:szCs w:val="28"/>
          <w:lang w:val="nl-NL"/>
        </w:rPr>
        <w:t xml:space="preserve">Thực hiện các chế độ, chính sách </w:t>
      </w:r>
      <w:r w:rsidR="009474D3" w:rsidRPr="005B44D1">
        <w:rPr>
          <w:szCs w:val="28"/>
          <w:lang w:val="nl-NL"/>
        </w:rPr>
        <w:t xml:space="preserve">trong đơn vị </w:t>
      </w:r>
      <w:r w:rsidRPr="005B44D1">
        <w:rPr>
          <w:szCs w:val="28"/>
          <w:lang w:val="nl-NL"/>
        </w:rPr>
        <w:t xml:space="preserve">bảo đảm chặt chẽ, đúng quy định. </w:t>
      </w:r>
    </w:p>
    <w:p w14:paraId="07BD4184" w14:textId="77777777" w:rsidR="00427477" w:rsidRPr="005B44D1" w:rsidRDefault="00427477" w:rsidP="002F32C2">
      <w:pPr>
        <w:tabs>
          <w:tab w:val="left" w:pos="561"/>
        </w:tabs>
        <w:spacing w:before="0" w:after="0" w:line="276" w:lineRule="auto"/>
        <w:ind w:firstLine="426"/>
        <w:rPr>
          <w:b/>
          <w:szCs w:val="28"/>
          <w:lang w:val="nl-NL"/>
        </w:rPr>
      </w:pPr>
      <w:r w:rsidRPr="005B44D1">
        <w:rPr>
          <w:b/>
          <w:szCs w:val="28"/>
          <w:lang w:val="nl-NL"/>
        </w:rPr>
        <w:t xml:space="preserve">C. </w:t>
      </w:r>
      <w:r w:rsidR="003723BE" w:rsidRPr="005B44D1">
        <w:rPr>
          <w:b/>
          <w:szCs w:val="28"/>
          <w:lang w:val="nl-NL"/>
        </w:rPr>
        <w:t>CÔNG TÁC HẬU CẦ</w:t>
      </w:r>
      <w:r w:rsidR="00A92F23" w:rsidRPr="005B44D1">
        <w:rPr>
          <w:b/>
          <w:szCs w:val="28"/>
          <w:lang w:val="nl-NL"/>
        </w:rPr>
        <w:t xml:space="preserve">N - </w:t>
      </w:r>
      <w:r w:rsidR="002726B6" w:rsidRPr="005B44D1">
        <w:rPr>
          <w:b/>
          <w:szCs w:val="28"/>
          <w:lang w:val="nl-NL"/>
        </w:rPr>
        <w:t>KỸ THUẬT</w:t>
      </w:r>
    </w:p>
    <w:p w14:paraId="0287162F" w14:textId="4384269C" w:rsidR="008532BD" w:rsidRPr="005B44D1" w:rsidRDefault="00427477" w:rsidP="002F32C2">
      <w:pPr>
        <w:tabs>
          <w:tab w:val="left" w:pos="561"/>
        </w:tabs>
        <w:spacing w:before="0" w:after="0" w:line="276" w:lineRule="auto"/>
        <w:ind w:firstLine="426"/>
        <w:rPr>
          <w:szCs w:val="28"/>
        </w:rPr>
      </w:pPr>
      <w:r w:rsidRPr="005B44D1">
        <w:rPr>
          <w:szCs w:val="28"/>
        </w:rPr>
        <w:t>Thường xuyên duy trì lượng dự trữ SSCĐ theo chỉ thị 368/CT</w:t>
      </w:r>
      <w:r w:rsidR="00BE5AD3" w:rsidRPr="005B44D1">
        <w:rPr>
          <w:szCs w:val="28"/>
          <w:lang w:val="nl-NL"/>
        </w:rPr>
        <w:t xml:space="preserve"> </w:t>
      </w:r>
      <w:r w:rsidR="002C6A7A" w:rsidRPr="005B44D1">
        <w:rPr>
          <w:szCs w:val="28"/>
        </w:rPr>
        <w:t>-</w:t>
      </w:r>
      <w:r w:rsidR="00BE5AD3" w:rsidRPr="005B44D1">
        <w:rPr>
          <w:szCs w:val="28"/>
          <w:lang w:val="nl-NL"/>
        </w:rPr>
        <w:t xml:space="preserve"> </w:t>
      </w:r>
      <w:r w:rsidR="001B61DA" w:rsidRPr="005B44D1">
        <w:rPr>
          <w:szCs w:val="28"/>
        </w:rPr>
        <w:t>BTL</w:t>
      </w:r>
      <w:r w:rsidR="001B61DA" w:rsidRPr="005B44D1">
        <w:rPr>
          <w:szCs w:val="28"/>
          <w:lang w:val="nl-NL"/>
        </w:rPr>
        <w:t xml:space="preserve"> </w:t>
      </w:r>
      <w:r w:rsidRPr="005B44D1">
        <w:rPr>
          <w:szCs w:val="28"/>
        </w:rPr>
        <w:t>và chỉ thị</w:t>
      </w:r>
      <w:r w:rsidR="005F7BA7" w:rsidRPr="005B44D1">
        <w:rPr>
          <w:szCs w:val="28"/>
        </w:rPr>
        <w:t xml:space="preserve"> 45/CT</w:t>
      </w:r>
      <w:r w:rsidR="00BE5AD3" w:rsidRPr="005B44D1">
        <w:rPr>
          <w:szCs w:val="28"/>
          <w:lang w:val="nl-NL"/>
        </w:rPr>
        <w:t xml:space="preserve"> </w:t>
      </w:r>
      <w:r w:rsidR="005F7BA7" w:rsidRPr="005B44D1">
        <w:rPr>
          <w:szCs w:val="28"/>
          <w:lang w:val="nl-NL"/>
        </w:rPr>
        <w:t>-</w:t>
      </w:r>
      <w:r w:rsidR="00BE5AD3" w:rsidRPr="005B44D1">
        <w:rPr>
          <w:szCs w:val="28"/>
          <w:lang w:val="nl-NL"/>
        </w:rPr>
        <w:t xml:space="preserve"> </w:t>
      </w:r>
      <w:r w:rsidR="009A644A" w:rsidRPr="005B44D1">
        <w:rPr>
          <w:szCs w:val="28"/>
        </w:rPr>
        <w:t>SĐ</w:t>
      </w:r>
      <w:r w:rsidRPr="005B44D1">
        <w:rPr>
          <w:szCs w:val="28"/>
        </w:rPr>
        <w:t>,</w:t>
      </w:r>
      <w:r w:rsidR="009A644A" w:rsidRPr="005B44D1">
        <w:rPr>
          <w:szCs w:val="28"/>
          <w:lang w:val="nl-NL"/>
        </w:rPr>
        <w:t xml:space="preserve"> </w:t>
      </w:r>
      <w:r w:rsidRPr="005B44D1">
        <w:rPr>
          <w:szCs w:val="28"/>
        </w:rPr>
        <w:t xml:space="preserve">đủ về số lượng, có chất lượng tốt. </w:t>
      </w:r>
    </w:p>
    <w:p w14:paraId="136AC984" w14:textId="77777777" w:rsidR="00427477" w:rsidRPr="005B44D1" w:rsidRDefault="00427477" w:rsidP="002F32C2">
      <w:pPr>
        <w:tabs>
          <w:tab w:val="left" w:pos="561"/>
        </w:tabs>
        <w:spacing w:before="0" w:after="0" w:line="276" w:lineRule="auto"/>
        <w:ind w:firstLine="426"/>
        <w:rPr>
          <w:szCs w:val="28"/>
        </w:rPr>
      </w:pPr>
      <w:r w:rsidRPr="005B44D1">
        <w:rPr>
          <w:szCs w:val="28"/>
        </w:rPr>
        <w:t>Thường xuyên duy trì có nền nếp chế độ nhà ăn, nhà bếp</w:t>
      </w:r>
      <w:r w:rsidR="008532BD" w:rsidRPr="005B44D1">
        <w:rPr>
          <w:szCs w:val="28"/>
        </w:rPr>
        <w:t>.</w:t>
      </w:r>
    </w:p>
    <w:p w14:paraId="02C18887" w14:textId="2003001C" w:rsidR="008532BD" w:rsidRPr="005B44D1" w:rsidRDefault="003841F7" w:rsidP="002F32C2">
      <w:pPr>
        <w:tabs>
          <w:tab w:val="left" w:pos="561"/>
        </w:tabs>
        <w:spacing w:before="0" w:after="0" w:line="276" w:lineRule="auto"/>
        <w:ind w:firstLine="426"/>
        <w:rPr>
          <w:szCs w:val="28"/>
        </w:rPr>
      </w:pPr>
      <w:r w:rsidRPr="005B44D1">
        <w:rPr>
          <w:szCs w:val="28"/>
        </w:rPr>
        <w:t>T</w:t>
      </w:r>
      <w:r w:rsidR="008031F7" w:rsidRPr="005B44D1">
        <w:rPr>
          <w:szCs w:val="28"/>
        </w:rPr>
        <w:t>ích</w:t>
      </w:r>
      <w:r w:rsidRPr="005B44D1">
        <w:rPr>
          <w:szCs w:val="28"/>
        </w:rPr>
        <w:t xml:space="preserve"> cự</w:t>
      </w:r>
      <w:r w:rsidR="008031F7" w:rsidRPr="005B44D1">
        <w:rPr>
          <w:szCs w:val="28"/>
        </w:rPr>
        <w:t>c</w:t>
      </w:r>
      <w:r w:rsidRPr="005B44D1">
        <w:rPr>
          <w:szCs w:val="28"/>
        </w:rPr>
        <w:t xml:space="preserve"> trong tăng gia sản xuất</w:t>
      </w:r>
      <w:r w:rsidR="00C01ECA" w:rsidRPr="005B44D1">
        <w:rPr>
          <w:szCs w:val="28"/>
        </w:rPr>
        <w:t>, ý thức trong quá trình thực hiện nhiệm vụ TGSX bảo đảm.</w:t>
      </w:r>
    </w:p>
    <w:p w14:paraId="559F56AB" w14:textId="57D5407A" w:rsidR="00427477" w:rsidRPr="005B44D1" w:rsidRDefault="00427477" w:rsidP="002F32C2">
      <w:pPr>
        <w:tabs>
          <w:tab w:val="left" w:pos="561"/>
        </w:tabs>
        <w:spacing w:before="0" w:after="0" w:line="276" w:lineRule="auto"/>
        <w:ind w:firstLine="426"/>
        <w:rPr>
          <w:szCs w:val="28"/>
        </w:rPr>
      </w:pPr>
      <w:r w:rsidRPr="005B44D1">
        <w:rPr>
          <w:szCs w:val="28"/>
        </w:rPr>
        <w:t xml:space="preserve">Thực hiện tốt công tác quản lý quân trang, </w:t>
      </w:r>
      <w:r w:rsidR="00FE376C" w:rsidRPr="005B44D1">
        <w:rPr>
          <w:szCs w:val="28"/>
        </w:rPr>
        <w:t>tổ chức điểm nghiệm quân trang theo nề</w:t>
      </w:r>
      <w:r w:rsidR="002F32C2" w:rsidRPr="005B44D1">
        <w:rPr>
          <w:szCs w:val="28"/>
        </w:rPr>
        <w:t>n</w:t>
      </w:r>
      <w:r w:rsidR="00FE376C" w:rsidRPr="005B44D1">
        <w:rPr>
          <w:szCs w:val="28"/>
        </w:rPr>
        <w:t xml:space="preserve"> nếp</w:t>
      </w:r>
      <w:r w:rsidRPr="005B44D1">
        <w:rPr>
          <w:szCs w:val="28"/>
        </w:rPr>
        <w:t>.</w:t>
      </w:r>
    </w:p>
    <w:p w14:paraId="5CCCBDBB" w14:textId="6764D09E" w:rsidR="00427477" w:rsidRPr="005B44D1" w:rsidRDefault="00427477" w:rsidP="002F32C2">
      <w:pPr>
        <w:tabs>
          <w:tab w:val="left" w:pos="561"/>
        </w:tabs>
        <w:spacing w:before="0" w:after="0" w:line="276" w:lineRule="auto"/>
        <w:ind w:firstLine="426"/>
        <w:rPr>
          <w:szCs w:val="28"/>
        </w:rPr>
      </w:pPr>
      <w:r w:rsidRPr="005B44D1">
        <w:rPr>
          <w:szCs w:val="28"/>
        </w:rPr>
        <w:t xml:space="preserve">Tổ chức </w:t>
      </w:r>
      <w:r w:rsidR="005F7BA7" w:rsidRPr="005B44D1">
        <w:rPr>
          <w:szCs w:val="28"/>
        </w:rPr>
        <w:t>khám sức khỏe cho</w:t>
      </w:r>
      <w:r w:rsidRPr="005B44D1">
        <w:rPr>
          <w:szCs w:val="28"/>
        </w:rPr>
        <w:t xml:space="preserve"> chiến s</w:t>
      </w:r>
      <w:r w:rsidR="009366EF" w:rsidRPr="005B44D1">
        <w:rPr>
          <w:szCs w:val="28"/>
        </w:rPr>
        <w:t>ĩ</w:t>
      </w:r>
      <w:r w:rsidRPr="005B44D1">
        <w:rPr>
          <w:szCs w:val="28"/>
        </w:rPr>
        <w:t xml:space="preserve"> </w:t>
      </w:r>
      <w:r w:rsidR="002726B6" w:rsidRPr="005B44D1">
        <w:rPr>
          <w:szCs w:val="28"/>
        </w:rPr>
        <w:t xml:space="preserve">nhập ngũ năm 2024 đúng quy định </w:t>
      </w:r>
      <w:r w:rsidR="00AD6404" w:rsidRPr="005B44D1">
        <w:rPr>
          <w:szCs w:val="28"/>
        </w:rPr>
        <w:t>theo kế hoạch của</w:t>
      </w:r>
      <w:r w:rsidR="00647721" w:rsidRPr="005B44D1">
        <w:rPr>
          <w:szCs w:val="28"/>
        </w:rPr>
        <w:t xml:space="preserve"> Tiểu đoàn</w:t>
      </w:r>
      <w:r w:rsidRPr="005B44D1">
        <w:rPr>
          <w:szCs w:val="28"/>
        </w:rPr>
        <w:t>. Vệ sinh phòng dịch luôn được chú trọng</w:t>
      </w:r>
      <w:r w:rsidR="00120EF8" w:rsidRPr="005B44D1">
        <w:rPr>
          <w:szCs w:val="28"/>
        </w:rPr>
        <w:t>,</w:t>
      </w:r>
      <w:r w:rsidRPr="005B44D1">
        <w:rPr>
          <w:szCs w:val="28"/>
        </w:rPr>
        <w:t xml:space="preserve"> quân số khoẻ luôn đạ</w:t>
      </w:r>
      <w:r w:rsidR="002C51E9" w:rsidRPr="005B44D1">
        <w:rPr>
          <w:szCs w:val="28"/>
        </w:rPr>
        <w:t>t 98</w:t>
      </w:r>
      <w:r w:rsidRPr="005B44D1">
        <w:rPr>
          <w:szCs w:val="28"/>
        </w:rPr>
        <w:t xml:space="preserve">% trở lên. </w:t>
      </w:r>
    </w:p>
    <w:p w14:paraId="35979716" w14:textId="4637178A" w:rsidR="00427477" w:rsidRPr="005B44D1" w:rsidRDefault="00427477" w:rsidP="002F32C2">
      <w:pPr>
        <w:tabs>
          <w:tab w:val="left" w:pos="561"/>
        </w:tabs>
        <w:spacing w:before="0" w:after="0" w:line="276" w:lineRule="auto"/>
        <w:ind w:right="-285" w:firstLine="426"/>
        <w:rPr>
          <w:szCs w:val="28"/>
        </w:rPr>
      </w:pPr>
      <w:r w:rsidRPr="005B44D1">
        <w:rPr>
          <w:szCs w:val="28"/>
        </w:rPr>
        <w:t xml:space="preserve">Bảo đảm tốt điện nước, doanh cụ, doanh trại. </w:t>
      </w:r>
      <w:r w:rsidR="00562794" w:rsidRPr="005B44D1">
        <w:rPr>
          <w:szCs w:val="28"/>
        </w:rPr>
        <w:t>Làm tốt công tác quản lý vật chất doanh trại từ giường phản, xô chậu</w:t>
      </w:r>
      <w:r w:rsidRPr="005B44D1">
        <w:rPr>
          <w:szCs w:val="28"/>
        </w:rPr>
        <w:t>. Khá hơn trong bảo quản có</w:t>
      </w:r>
      <w:r w:rsidR="00AD6404" w:rsidRPr="005B44D1">
        <w:rPr>
          <w:szCs w:val="28"/>
        </w:rPr>
        <w:t xml:space="preserve">: </w:t>
      </w:r>
      <w:r w:rsidR="002726B6" w:rsidRPr="005B44D1">
        <w:rPr>
          <w:szCs w:val="28"/>
        </w:rPr>
        <w:t>bBB</w:t>
      </w:r>
      <w:r w:rsidR="004A31E8" w:rsidRPr="005B44D1">
        <w:rPr>
          <w:szCs w:val="28"/>
        </w:rPr>
        <w:t>1</w:t>
      </w:r>
      <w:r w:rsidR="002726B6" w:rsidRPr="005B44D1">
        <w:rPr>
          <w:szCs w:val="28"/>
        </w:rPr>
        <w:t>, bBB</w:t>
      </w:r>
      <w:r w:rsidR="004A31E8" w:rsidRPr="005B44D1">
        <w:rPr>
          <w:szCs w:val="28"/>
        </w:rPr>
        <w:t>3</w:t>
      </w:r>
      <w:r w:rsidR="00647721" w:rsidRPr="005B44D1">
        <w:rPr>
          <w:szCs w:val="28"/>
        </w:rPr>
        <w:t>.</w:t>
      </w:r>
    </w:p>
    <w:p w14:paraId="138BECE7" w14:textId="77777777" w:rsidR="00427477" w:rsidRPr="005B44D1" w:rsidRDefault="00427477" w:rsidP="002F32C2">
      <w:pPr>
        <w:tabs>
          <w:tab w:val="left" w:pos="561"/>
        </w:tabs>
        <w:spacing w:before="0" w:after="0" w:line="276" w:lineRule="auto"/>
        <w:ind w:right="-143" w:firstLine="426"/>
        <w:rPr>
          <w:szCs w:val="28"/>
        </w:rPr>
      </w:pPr>
      <w:r w:rsidRPr="005B44D1">
        <w:rPr>
          <w:szCs w:val="28"/>
        </w:rPr>
        <w:t>Chấp hành nghiêm nguyên tắc tài chính, phụ cấp đến tận tay chiến s</w:t>
      </w:r>
      <w:r w:rsidR="009366EF" w:rsidRPr="005B44D1">
        <w:rPr>
          <w:szCs w:val="28"/>
        </w:rPr>
        <w:t>ĩ</w:t>
      </w:r>
      <w:r w:rsidRPr="005B44D1">
        <w:rPr>
          <w:szCs w:val="28"/>
        </w:rPr>
        <w:t>.</w:t>
      </w:r>
      <w:r w:rsidR="00562794" w:rsidRPr="005B44D1">
        <w:rPr>
          <w:szCs w:val="28"/>
        </w:rPr>
        <w:t xml:space="preserve"> Tổ chức sinh hoạt tài chính công khai hàng tháng theo đúng kế hoạch của </w:t>
      </w:r>
      <w:r w:rsidR="00647721" w:rsidRPr="005B44D1">
        <w:rPr>
          <w:szCs w:val="28"/>
        </w:rPr>
        <w:t>Tiểu đoàn.</w:t>
      </w:r>
    </w:p>
    <w:p w14:paraId="7A0C1F73" w14:textId="1F426AD2" w:rsidR="00647721" w:rsidRPr="005B44D1" w:rsidRDefault="009B478B" w:rsidP="002F32C2">
      <w:pPr>
        <w:tabs>
          <w:tab w:val="left" w:pos="561"/>
        </w:tabs>
        <w:spacing w:before="0" w:after="0" w:line="276" w:lineRule="auto"/>
        <w:ind w:firstLine="426"/>
        <w:rPr>
          <w:szCs w:val="28"/>
        </w:rPr>
      </w:pPr>
      <w:r w:rsidRPr="005B44D1">
        <w:rPr>
          <w:szCs w:val="28"/>
        </w:rPr>
        <w:t xml:space="preserve">Làm tốt công tác chuẩn bị vật chất huấn luyện hậu cần, quân y; Soạn giáo án huấn luyện Hậu cần – </w:t>
      </w:r>
      <w:r w:rsidR="002726B6" w:rsidRPr="005B44D1">
        <w:rPr>
          <w:szCs w:val="28"/>
        </w:rPr>
        <w:t xml:space="preserve">kỹ thuật </w:t>
      </w:r>
      <w:r w:rsidRPr="005B44D1">
        <w:rPr>
          <w:szCs w:val="28"/>
        </w:rPr>
        <w:t>theo đúng nội dung mới nhất</w:t>
      </w:r>
      <w:r w:rsidR="00427477" w:rsidRPr="005B44D1">
        <w:rPr>
          <w:szCs w:val="28"/>
        </w:rPr>
        <w:t>.</w:t>
      </w:r>
      <w:r w:rsidR="00E612E4" w:rsidRPr="005B44D1">
        <w:rPr>
          <w:szCs w:val="28"/>
        </w:rPr>
        <w:t xml:space="preserve"> </w:t>
      </w:r>
      <w:r w:rsidRPr="005B44D1">
        <w:rPr>
          <w:szCs w:val="28"/>
        </w:rPr>
        <w:t>Tổ chức huấn luyện Hậu cần, quân y chặt chẽ đúng kế hoạch.</w:t>
      </w:r>
      <w:r w:rsidR="00427477" w:rsidRPr="005B44D1">
        <w:rPr>
          <w:szCs w:val="28"/>
        </w:rPr>
        <w:t xml:space="preserve"> Cán bộ, </w:t>
      </w:r>
      <w:r w:rsidR="009366EF" w:rsidRPr="005B44D1">
        <w:rPr>
          <w:szCs w:val="28"/>
        </w:rPr>
        <w:t>chiến sĩ</w:t>
      </w:r>
      <w:r w:rsidR="00427477" w:rsidRPr="005B44D1">
        <w:rPr>
          <w:szCs w:val="28"/>
        </w:rPr>
        <w:t xml:space="preserve"> </w:t>
      </w:r>
      <w:r w:rsidRPr="005B44D1">
        <w:rPr>
          <w:szCs w:val="28"/>
        </w:rPr>
        <w:t xml:space="preserve">nắm chắc chế độ, tiêu chuẩn, </w:t>
      </w:r>
      <w:r w:rsidR="00427477" w:rsidRPr="005B44D1">
        <w:rPr>
          <w:szCs w:val="28"/>
        </w:rPr>
        <w:t>nắm chắc nội dung</w:t>
      </w:r>
      <w:r w:rsidRPr="005B44D1">
        <w:rPr>
          <w:szCs w:val="28"/>
        </w:rPr>
        <w:t xml:space="preserve"> được huấn luyện</w:t>
      </w:r>
      <w:r w:rsidR="00647721" w:rsidRPr="005B44D1">
        <w:rPr>
          <w:szCs w:val="28"/>
        </w:rPr>
        <w:t>.</w:t>
      </w:r>
    </w:p>
    <w:p w14:paraId="3E1F6E32" w14:textId="77777777" w:rsidR="00AB7CA6" w:rsidRPr="005B44D1" w:rsidRDefault="00AB7CA6" w:rsidP="002F32C2">
      <w:pPr>
        <w:autoSpaceDE w:val="0"/>
        <w:autoSpaceDN w:val="0"/>
        <w:adjustRightInd w:val="0"/>
        <w:spacing w:before="0" w:after="0" w:line="276" w:lineRule="auto"/>
        <w:ind w:firstLine="426"/>
        <w:rPr>
          <w:lang w:val="nl-NL"/>
        </w:rPr>
      </w:pPr>
      <w:r w:rsidRPr="005B44D1">
        <w:rPr>
          <w:lang w:val="nl-NL"/>
        </w:rPr>
        <w:lastRenderedPageBreak/>
        <w:t>Quán triệt, thực hiện nghiêm các nghị quyết, chỉ thị, hướng dẫn</w:t>
      </w:r>
      <w:r w:rsidR="00B863BE" w:rsidRPr="005B44D1">
        <w:rPr>
          <w:lang w:val="nl-NL"/>
        </w:rPr>
        <w:t xml:space="preserve"> về</w:t>
      </w:r>
      <w:r w:rsidR="005C6746" w:rsidRPr="005B44D1">
        <w:rPr>
          <w:lang w:val="nl-NL"/>
        </w:rPr>
        <w:t xml:space="preserve"> công tác</w:t>
      </w:r>
      <w:r w:rsidR="00B863BE" w:rsidRPr="005B44D1">
        <w:rPr>
          <w:lang w:val="nl-NL"/>
        </w:rPr>
        <w:t xml:space="preserve"> kỹ thuật của cấp trên</w:t>
      </w:r>
      <w:r w:rsidRPr="005B44D1">
        <w:rPr>
          <w:lang w:val="nl-NL"/>
        </w:rPr>
        <w:t xml:space="preserve">; xây dựng đúng, đủ hệ thống văn kiện, </w:t>
      </w:r>
      <w:r w:rsidR="008338D4" w:rsidRPr="005B44D1">
        <w:rPr>
          <w:lang w:val="nl-NL"/>
        </w:rPr>
        <w:t>sổ sách</w:t>
      </w:r>
      <w:r w:rsidRPr="005B44D1">
        <w:rPr>
          <w:lang w:val="nl-NL"/>
        </w:rPr>
        <w:t xml:space="preserve"> công tác kỹ thuật theo quy định.</w:t>
      </w:r>
    </w:p>
    <w:p w14:paraId="56D351E6" w14:textId="77777777" w:rsidR="00AB7CA6" w:rsidRPr="005B44D1" w:rsidRDefault="00AB7CA6" w:rsidP="002F32C2">
      <w:pPr>
        <w:spacing w:before="0" w:after="0" w:line="276" w:lineRule="auto"/>
        <w:ind w:firstLine="426"/>
        <w:rPr>
          <w:lang w:val="nl-NL"/>
        </w:rPr>
      </w:pPr>
      <w:r w:rsidRPr="005B44D1">
        <w:rPr>
          <w:lang w:val="nl-NL"/>
        </w:rPr>
        <w:t>Bảo đảm đầy đủ, kịp thời, đ</w:t>
      </w:r>
      <w:r w:rsidR="00B863BE" w:rsidRPr="005B44D1">
        <w:rPr>
          <w:lang w:val="nl-NL"/>
        </w:rPr>
        <w:t>ồ</w:t>
      </w:r>
      <w:r w:rsidRPr="005B44D1">
        <w:rPr>
          <w:lang w:val="nl-NL"/>
        </w:rPr>
        <w:t>ng bộ VKTBKT cho nhiệm vụ SSCĐ, huấn luyệ</w:t>
      </w:r>
      <w:r w:rsidR="008338D4" w:rsidRPr="005B44D1">
        <w:rPr>
          <w:lang w:val="nl-NL"/>
        </w:rPr>
        <w:t>n</w:t>
      </w:r>
      <w:r w:rsidRPr="005B44D1">
        <w:rPr>
          <w:lang w:val="nl-NL"/>
        </w:rPr>
        <w:t xml:space="preserve"> và các nhiệm vụ đột xuất củ</w:t>
      </w:r>
      <w:r w:rsidR="008338D4" w:rsidRPr="005B44D1">
        <w:rPr>
          <w:lang w:val="nl-NL"/>
        </w:rPr>
        <w:t>a Tiểu</w:t>
      </w:r>
      <w:r w:rsidR="00D82A00" w:rsidRPr="005B44D1">
        <w:rPr>
          <w:lang w:val="nl-NL"/>
        </w:rPr>
        <w:t xml:space="preserve"> đoàn.</w:t>
      </w:r>
      <w:r w:rsidRPr="005B44D1">
        <w:rPr>
          <w:lang w:val="nl-NL"/>
        </w:rPr>
        <w:t xml:space="preserve"> Dự trữ đạn SSCĐ đúng, đủ theo Chỉ thị 368 của Tư lệnh Quân đoàn. Quản lý chặt chẽ vũ khí, đạn SSCĐ, duy trì hệ số kỹ thuật của VKTBKT. </w:t>
      </w:r>
    </w:p>
    <w:p w14:paraId="03F9C750" w14:textId="77777777" w:rsidR="00AB7CA6" w:rsidRPr="005B44D1" w:rsidRDefault="00AB7CA6" w:rsidP="002F32C2">
      <w:pPr>
        <w:spacing w:before="0" w:after="0" w:line="276" w:lineRule="auto"/>
        <w:ind w:firstLine="426"/>
        <w:rPr>
          <w:lang w:val="nl-NL"/>
        </w:rPr>
      </w:pPr>
      <w:r w:rsidRPr="005B44D1">
        <w:rPr>
          <w:lang w:val="nl-NL"/>
        </w:rPr>
        <w:t xml:space="preserve">Duy trì nghiêm nền nếp chế độ </w:t>
      </w:r>
      <w:r w:rsidR="002357CC" w:rsidRPr="005B44D1">
        <w:rPr>
          <w:lang w:val="nl-NL"/>
        </w:rPr>
        <w:t>bảo quản VKTB ngày, tuần</w:t>
      </w:r>
      <w:r w:rsidRPr="005B44D1">
        <w:rPr>
          <w:lang w:val="nl-NL"/>
        </w:rPr>
        <w:t xml:space="preserve"> tại đơn vị. </w:t>
      </w:r>
      <w:r w:rsidR="00B863BE" w:rsidRPr="005B44D1">
        <w:rPr>
          <w:lang w:val="nl-NL"/>
        </w:rPr>
        <w:t>Đăng ký xuất nhập VKTBKT và giữ chìa khóa kho tủ súng đúng quy định</w:t>
      </w:r>
      <w:r w:rsidR="00647721" w:rsidRPr="005B44D1">
        <w:rPr>
          <w:lang w:val="nl-NL"/>
        </w:rPr>
        <w:t>.</w:t>
      </w:r>
    </w:p>
    <w:p w14:paraId="20600AFA" w14:textId="77777777" w:rsidR="00AB7CA6" w:rsidRPr="005B44D1" w:rsidRDefault="002357CC" w:rsidP="002F32C2">
      <w:pPr>
        <w:autoSpaceDE w:val="0"/>
        <w:autoSpaceDN w:val="0"/>
        <w:adjustRightInd w:val="0"/>
        <w:spacing w:before="0" w:after="0" w:line="276" w:lineRule="auto"/>
        <w:ind w:firstLine="426"/>
        <w:rPr>
          <w:lang w:val="nl-NL"/>
        </w:rPr>
      </w:pPr>
      <w:r w:rsidRPr="005B44D1">
        <w:rPr>
          <w:lang w:val="nl-NL"/>
        </w:rPr>
        <w:t>T</w:t>
      </w:r>
      <w:r w:rsidR="00AB7CA6" w:rsidRPr="005B44D1">
        <w:rPr>
          <w:lang w:val="nl-NL"/>
        </w:rPr>
        <w:t>ổ chức huấn luyện</w:t>
      </w:r>
      <w:r w:rsidRPr="005B44D1">
        <w:rPr>
          <w:lang w:val="nl-NL"/>
        </w:rPr>
        <w:t xml:space="preserve"> CTKT</w:t>
      </w:r>
      <w:r w:rsidR="00AB7CA6" w:rsidRPr="005B44D1">
        <w:rPr>
          <w:lang w:val="nl-NL"/>
        </w:rPr>
        <w:t xml:space="preserve"> đúng kế hoạ</w:t>
      </w:r>
      <w:r w:rsidR="00C17190" w:rsidRPr="005B44D1">
        <w:rPr>
          <w:lang w:val="nl-NL"/>
        </w:rPr>
        <w:t>ch</w:t>
      </w:r>
      <w:r w:rsidR="00AB7CA6" w:rsidRPr="005B44D1">
        <w:rPr>
          <w:lang w:val="nl-NL"/>
        </w:rPr>
        <w:t xml:space="preserve"> , bảo đảm chất lượng</w:t>
      </w:r>
      <w:r w:rsidR="00C17190" w:rsidRPr="005B44D1">
        <w:rPr>
          <w:lang w:val="nl-NL"/>
        </w:rPr>
        <w:t xml:space="preserve"> nội dung</w:t>
      </w:r>
      <w:r w:rsidR="00AB7CA6" w:rsidRPr="005B44D1">
        <w:rPr>
          <w:lang w:val="nl-NL"/>
        </w:rPr>
        <w:t xml:space="preserve">. </w:t>
      </w:r>
    </w:p>
    <w:p w14:paraId="1F91D42A" w14:textId="77777777" w:rsidR="002726B6" w:rsidRPr="005B44D1" w:rsidRDefault="002726B6" w:rsidP="002F32C2">
      <w:pPr>
        <w:autoSpaceDE w:val="0"/>
        <w:autoSpaceDN w:val="0"/>
        <w:adjustRightInd w:val="0"/>
        <w:spacing w:before="0" w:after="0" w:line="276" w:lineRule="auto"/>
        <w:ind w:firstLine="426"/>
        <w:rPr>
          <w:lang w:val="nl-NL"/>
        </w:rPr>
      </w:pPr>
      <w:r w:rsidRPr="005B44D1">
        <w:rPr>
          <w:lang w:val="nl-NL"/>
        </w:rPr>
        <w:t>Duy trì nghiêm về quản lý chìa khóa tủ súng.</w:t>
      </w:r>
    </w:p>
    <w:p w14:paraId="388523B4" w14:textId="77777777" w:rsidR="0061612D" w:rsidRPr="005B44D1" w:rsidRDefault="0061612D" w:rsidP="002F32C2">
      <w:pPr>
        <w:tabs>
          <w:tab w:val="left" w:pos="561"/>
        </w:tabs>
        <w:spacing w:before="0" w:after="0" w:line="276" w:lineRule="auto"/>
        <w:ind w:firstLine="426"/>
        <w:rPr>
          <w:szCs w:val="28"/>
        </w:rPr>
      </w:pPr>
      <w:r w:rsidRPr="005B44D1">
        <w:rPr>
          <w:b/>
          <w:i/>
          <w:szCs w:val="28"/>
        </w:rPr>
        <w:t xml:space="preserve">* Đánh giá chung: </w:t>
      </w:r>
      <w:r w:rsidRPr="005B44D1">
        <w:rPr>
          <w:szCs w:val="28"/>
        </w:rPr>
        <w:t xml:space="preserve">Trong </w:t>
      </w:r>
      <w:r w:rsidRPr="005B44D1">
        <w:rPr>
          <w:szCs w:val="28"/>
          <w:lang w:val="nl-NL"/>
        </w:rPr>
        <w:t xml:space="preserve">tháng đầu huấn luyện </w:t>
      </w:r>
      <w:r w:rsidRPr="005B44D1">
        <w:rPr>
          <w:szCs w:val="28"/>
        </w:rPr>
        <w:t xml:space="preserve">năm 2024, cán bộ, chiến sỹ trong </w:t>
      </w:r>
      <w:r w:rsidRPr="005B44D1">
        <w:rPr>
          <w:szCs w:val="28"/>
          <w:lang w:val="nl-NL"/>
        </w:rPr>
        <w:t>Đại đội</w:t>
      </w:r>
      <w:r w:rsidRPr="005B44D1">
        <w:rPr>
          <w:szCs w:val="28"/>
        </w:rPr>
        <w:t xml:space="preserve"> đã đoàn kết, thống nhất, khắc phục khó khăn hoàn thành tốt nhiệm vụ được giao.</w:t>
      </w:r>
    </w:p>
    <w:p w14:paraId="66B77F10" w14:textId="77777777" w:rsidR="003723BE" w:rsidRPr="005B44D1" w:rsidRDefault="00D12C4A" w:rsidP="002F32C2">
      <w:pPr>
        <w:tabs>
          <w:tab w:val="left" w:pos="561"/>
        </w:tabs>
        <w:spacing w:before="0" w:after="0" w:line="276" w:lineRule="auto"/>
        <w:ind w:firstLine="426"/>
        <w:rPr>
          <w:b/>
          <w:szCs w:val="28"/>
        </w:rPr>
      </w:pPr>
      <w:r w:rsidRPr="005B44D1">
        <w:rPr>
          <w:b/>
          <w:szCs w:val="28"/>
        </w:rPr>
        <w:t>III</w:t>
      </w:r>
      <w:r w:rsidR="003723BE" w:rsidRPr="005B44D1">
        <w:rPr>
          <w:b/>
          <w:szCs w:val="28"/>
        </w:rPr>
        <w:t>. KHUYẾT ĐIỂM, NGUYÊN NHÂN</w:t>
      </w:r>
      <w:r w:rsidR="00A92F23" w:rsidRPr="005B44D1">
        <w:rPr>
          <w:b/>
          <w:szCs w:val="28"/>
        </w:rPr>
        <w:t>, BIỆN PHÁP KHẮC PHỤC</w:t>
      </w:r>
    </w:p>
    <w:p w14:paraId="28927E60" w14:textId="77777777" w:rsidR="003723BE" w:rsidRPr="005B44D1" w:rsidRDefault="003723BE" w:rsidP="002F32C2">
      <w:pPr>
        <w:tabs>
          <w:tab w:val="left" w:pos="561"/>
        </w:tabs>
        <w:spacing w:before="0" w:after="0" w:line="276" w:lineRule="auto"/>
        <w:ind w:firstLine="426"/>
        <w:rPr>
          <w:b/>
          <w:szCs w:val="28"/>
        </w:rPr>
      </w:pPr>
      <w:r w:rsidRPr="005B44D1">
        <w:rPr>
          <w:b/>
          <w:szCs w:val="28"/>
        </w:rPr>
        <w:t>1. Khuyết điểm</w:t>
      </w:r>
    </w:p>
    <w:p w14:paraId="1707027E" w14:textId="77777777" w:rsidR="00B63591" w:rsidRPr="005B44D1" w:rsidRDefault="003723BE" w:rsidP="002F32C2">
      <w:pPr>
        <w:tabs>
          <w:tab w:val="left" w:pos="561"/>
        </w:tabs>
        <w:spacing w:before="0" w:after="0" w:line="276" w:lineRule="auto"/>
        <w:ind w:firstLine="426"/>
        <w:rPr>
          <w:szCs w:val="28"/>
        </w:rPr>
      </w:pPr>
      <w:r w:rsidRPr="005B44D1">
        <w:rPr>
          <w:szCs w:val="28"/>
        </w:rPr>
        <w:t>a) Công tác quân sự</w:t>
      </w:r>
      <w:r w:rsidR="00B63591" w:rsidRPr="005B44D1">
        <w:rPr>
          <w:szCs w:val="28"/>
        </w:rPr>
        <w:t xml:space="preserve"> </w:t>
      </w:r>
    </w:p>
    <w:p w14:paraId="02F7588B" w14:textId="77777777" w:rsidR="00115E77" w:rsidRPr="005B44D1" w:rsidRDefault="00B63591" w:rsidP="002F32C2">
      <w:pPr>
        <w:tabs>
          <w:tab w:val="left" w:pos="561"/>
        </w:tabs>
        <w:spacing w:before="0" w:after="0" w:line="276" w:lineRule="auto"/>
        <w:ind w:firstLine="426"/>
        <w:rPr>
          <w:szCs w:val="28"/>
        </w:rPr>
      </w:pPr>
      <w:r w:rsidRPr="005B44D1">
        <w:rPr>
          <w:szCs w:val="28"/>
        </w:rPr>
        <w:t xml:space="preserve">- </w:t>
      </w:r>
      <w:r w:rsidR="002726B6" w:rsidRPr="005B44D1">
        <w:rPr>
          <w:szCs w:val="28"/>
        </w:rPr>
        <w:t xml:space="preserve">Duy trì đơn vị theo kế hoạch thời gian </w:t>
      </w:r>
      <w:r w:rsidR="00115E77" w:rsidRPr="005B44D1">
        <w:rPr>
          <w:szCs w:val="28"/>
        </w:rPr>
        <w:t>của trực ban</w:t>
      </w:r>
      <w:r w:rsidR="00E75584" w:rsidRPr="005B44D1">
        <w:rPr>
          <w:szCs w:val="28"/>
        </w:rPr>
        <w:t xml:space="preserve"> </w:t>
      </w:r>
      <w:r w:rsidR="00115E77" w:rsidRPr="005B44D1">
        <w:rPr>
          <w:szCs w:val="28"/>
        </w:rPr>
        <w:t xml:space="preserve">trong </w:t>
      </w:r>
      <w:r w:rsidR="002726B6" w:rsidRPr="005B44D1">
        <w:rPr>
          <w:szCs w:val="28"/>
        </w:rPr>
        <w:t xml:space="preserve">thực hiện các chế độ nề nếp ngày tuần </w:t>
      </w:r>
      <w:r w:rsidR="00115E77" w:rsidRPr="005B44D1">
        <w:rPr>
          <w:szCs w:val="28"/>
        </w:rPr>
        <w:t>có đồng chí còn chậm, hành động chưa dứt khoát.</w:t>
      </w:r>
    </w:p>
    <w:p w14:paraId="660C8BE2" w14:textId="77777777" w:rsidR="002726B6" w:rsidRPr="005B44D1" w:rsidRDefault="002726B6" w:rsidP="002F32C2">
      <w:pPr>
        <w:tabs>
          <w:tab w:val="left" w:pos="561"/>
        </w:tabs>
        <w:spacing w:before="0" w:after="0" w:line="276" w:lineRule="auto"/>
        <w:ind w:firstLine="426"/>
        <w:rPr>
          <w:szCs w:val="28"/>
        </w:rPr>
      </w:pPr>
      <w:r w:rsidRPr="005B44D1">
        <w:rPr>
          <w:szCs w:val="28"/>
        </w:rPr>
        <w:t>- Sổ sách kíp trực còn viết bẩn, tẩy xóa nhiều, đăng ký còn sơ sài.</w:t>
      </w:r>
    </w:p>
    <w:p w14:paraId="0A5F5092" w14:textId="44E92E83" w:rsidR="00C84B41" w:rsidRPr="005B44D1" w:rsidRDefault="00B63591" w:rsidP="002F32C2">
      <w:pPr>
        <w:tabs>
          <w:tab w:val="left" w:pos="561"/>
        </w:tabs>
        <w:spacing w:before="0" w:after="0" w:line="276" w:lineRule="auto"/>
        <w:ind w:firstLine="426"/>
        <w:rPr>
          <w:szCs w:val="28"/>
        </w:rPr>
      </w:pPr>
      <w:r w:rsidRPr="005B44D1">
        <w:rPr>
          <w:szCs w:val="28"/>
        </w:rPr>
        <w:t xml:space="preserve">- </w:t>
      </w:r>
      <w:r w:rsidR="00115E77" w:rsidRPr="005B44D1">
        <w:rPr>
          <w:szCs w:val="28"/>
        </w:rPr>
        <w:t>Soạn</w:t>
      </w:r>
      <w:r w:rsidR="008769FE" w:rsidRPr="005B44D1">
        <w:rPr>
          <w:szCs w:val="28"/>
        </w:rPr>
        <w:t xml:space="preserve"> kế hoạch TQGA, BDCB, giáo án huấn luyện chiến thuật</w:t>
      </w:r>
      <w:r w:rsidRPr="005B44D1">
        <w:rPr>
          <w:szCs w:val="28"/>
        </w:rPr>
        <w:t xml:space="preserve"> </w:t>
      </w:r>
      <w:r w:rsidR="00115E77" w:rsidRPr="005B44D1">
        <w:rPr>
          <w:szCs w:val="28"/>
        </w:rPr>
        <w:t>có nội dung cò</w:t>
      </w:r>
      <w:r w:rsidR="00AF5D01" w:rsidRPr="005B44D1">
        <w:rPr>
          <w:szCs w:val="28"/>
        </w:rPr>
        <w:t>n sơ sài</w:t>
      </w:r>
      <w:r w:rsidR="008769FE" w:rsidRPr="005B44D1">
        <w:rPr>
          <w:szCs w:val="28"/>
        </w:rPr>
        <w:t>,</w:t>
      </w:r>
      <w:r w:rsidR="00AF5D01" w:rsidRPr="005B44D1">
        <w:rPr>
          <w:szCs w:val="28"/>
        </w:rPr>
        <w:t xml:space="preserve"> chưa thống nhất,</w:t>
      </w:r>
      <w:r w:rsidRPr="005B44D1">
        <w:rPr>
          <w:szCs w:val="28"/>
        </w:rPr>
        <w:t xml:space="preserve"> </w:t>
      </w:r>
      <w:r w:rsidR="00AF5D01" w:rsidRPr="005B44D1">
        <w:rPr>
          <w:szCs w:val="28"/>
        </w:rPr>
        <w:t>còn phải để cấp trên nhắc nhở như</w:t>
      </w:r>
      <w:r w:rsidR="00633AEF" w:rsidRPr="005B44D1">
        <w:rPr>
          <w:szCs w:val="28"/>
        </w:rPr>
        <w:t xml:space="preserve"> </w:t>
      </w:r>
      <w:r w:rsidR="00E75584" w:rsidRPr="005B44D1">
        <w:rPr>
          <w:szCs w:val="28"/>
        </w:rPr>
        <w:t>bBB</w:t>
      </w:r>
      <w:r w:rsidR="00E612E4" w:rsidRPr="005B44D1">
        <w:rPr>
          <w:szCs w:val="28"/>
        </w:rPr>
        <w:t>2</w:t>
      </w:r>
      <w:r w:rsidR="00633AEF" w:rsidRPr="005B44D1">
        <w:rPr>
          <w:szCs w:val="28"/>
        </w:rPr>
        <w:t>.</w:t>
      </w:r>
    </w:p>
    <w:p w14:paraId="05A2B800" w14:textId="5D620D2E" w:rsidR="002726B6" w:rsidRPr="005B44D1" w:rsidRDefault="00DA7A71" w:rsidP="002F32C2">
      <w:pPr>
        <w:tabs>
          <w:tab w:val="left" w:pos="561"/>
        </w:tabs>
        <w:spacing w:before="0" w:after="0" w:line="276" w:lineRule="auto"/>
        <w:ind w:firstLine="426"/>
        <w:rPr>
          <w:szCs w:val="28"/>
        </w:rPr>
      </w:pPr>
      <w:r w:rsidRPr="005B44D1">
        <w:rPr>
          <w:szCs w:val="28"/>
        </w:rPr>
        <w:t>- Giáo án huấn luyện chiến thuật soạn thảo còn để sai sót nhiều khắc phục còn chậm. như bBB</w:t>
      </w:r>
      <w:r w:rsidR="00E612E4" w:rsidRPr="005B44D1">
        <w:rPr>
          <w:szCs w:val="28"/>
        </w:rPr>
        <w:t>1</w:t>
      </w:r>
      <w:r w:rsidRPr="005B44D1">
        <w:rPr>
          <w:szCs w:val="28"/>
        </w:rPr>
        <w:t>.</w:t>
      </w:r>
    </w:p>
    <w:p w14:paraId="4E798C00" w14:textId="18FBC111" w:rsidR="00DA7A71" w:rsidRPr="005B44D1" w:rsidRDefault="00DA7A71" w:rsidP="002F32C2">
      <w:pPr>
        <w:tabs>
          <w:tab w:val="left" w:pos="561"/>
        </w:tabs>
        <w:spacing w:before="0" w:after="0" w:line="276" w:lineRule="auto"/>
        <w:ind w:firstLine="426"/>
        <w:rPr>
          <w:szCs w:val="28"/>
        </w:rPr>
      </w:pPr>
      <w:r w:rsidRPr="005B44D1">
        <w:rPr>
          <w:szCs w:val="28"/>
        </w:rPr>
        <w:t>- Phương pháp huấn luyện còn chưa khoa học, duy trì luyện tập của đội ngũ tiểu đội trưởng còn hạn chế</w:t>
      </w:r>
      <w:r w:rsidR="009338AD" w:rsidRPr="005B44D1">
        <w:rPr>
          <w:szCs w:val="28"/>
        </w:rPr>
        <w:t>. bBB</w:t>
      </w:r>
      <w:r w:rsidR="004A31E8" w:rsidRPr="005B44D1">
        <w:rPr>
          <w:szCs w:val="28"/>
        </w:rPr>
        <w:t>2</w:t>
      </w:r>
    </w:p>
    <w:p w14:paraId="27FCB817" w14:textId="4CC8B7D6" w:rsidR="009338AD" w:rsidRPr="005B44D1" w:rsidRDefault="009338AD" w:rsidP="002F32C2">
      <w:pPr>
        <w:tabs>
          <w:tab w:val="left" w:pos="561"/>
        </w:tabs>
        <w:spacing w:before="0" w:after="0" w:line="276" w:lineRule="auto"/>
        <w:ind w:firstLine="426"/>
        <w:rPr>
          <w:szCs w:val="28"/>
        </w:rPr>
      </w:pPr>
      <w:r w:rsidRPr="005B44D1">
        <w:rPr>
          <w:szCs w:val="28"/>
        </w:rPr>
        <w:t>- Đăng ký thống kê huấn luyện còn chậm, sổ theo dõi huấn luyện của at bt còn chưa duy trì thường xuyên. bBB</w:t>
      </w:r>
      <w:r w:rsidR="00E612E4" w:rsidRPr="005B44D1">
        <w:rPr>
          <w:szCs w:val="28"/>
        </w:rPr>
        <w:t>3</w:t>
      </w:r>
    </w:p>
    <w:p w14:paraId="252F06E6" w14:textId="74B6FD6A" w:rsidR="009338AD" w:rsidRPr="005B44D1" w:rsidRDefault="009338AD" w:rsidP="002F32C2">
      <w:pPr>
        <w:tabs>
          <w:tab w:val="left" w:pos="561"/>
        </w:tabs>
        <w:spacing w:before="0" w:after="0" w:line="276" w:lineRule="auto"/>
        <w:ind w:firstLine="426"/>
        <w:rPr>
          <w:szCs w:val="28"/>
        </w:rPr>
      </w:pPr>
      <w:r w:rsidRPr="005B44D1">
        <w:rPr>
          <w:szCs w:val="28"/>
        </w:rPr>
        <w:t>- Chất lượng ôn luyện nội dung bắn súng, lựu đạn còn chưa cao tư thế động tác của bộ đội chưa đúng</w:t>
      </w:r>
      <w:r w:rsidR="00E612E4" w:rsidRPr="005B44D1">
        <w:rPr>
          <w:szCs w:val="28"/>
        </w:rPr>
        <w:t>. bBB2</w:t>
      </w:r>
    </w:p>
    <w:p w14:paraId="18287668" w14:textId="302BA6FE" w:rsidR="009338AD" w:rsidRPr="005B44D1" w:rsidRDefault="009338AD" w:rsidP="002F32C2">
      <w:pPr>
        <w:tabs>
          <w:tab w:val="left" w:pos="561"/>
        </w:tabs>
        <w:spacing w:before="0" w:after="0" w:line="276" w:lineRule="auto"/>
        <w:ind w:firstLine="426"/>
        <w:rPr>
          <w:szCs w:val="28"/>
        </w:rPr>
      </w:pPr>
      <w:r w:rsidRPr="005B44D1">
        <w:rPr>
          <w:szCs w:val="28"/>
        </w:rPr>
        <w:t>- Thứ tự và động tác liên kết đồ dung gây nổ còn chưa thành thục</w:t>
      </w:r>
      <w:r w:rsidR="00E612E4" w:rsidRPr="005B44D1">
        <w:rPr>
          <w:szCs w:val="28"/>
        </w:rPr>
        <w:t xml:space="preserve"> bBB1</w:t>
      </w:r>
    </w:p>
    <w:p w14:paraId="635326E1" w14:textId="77777777" w:rsidR="009338AD" w:rsidRPr="005B44D1" w:rsidRDefault="009338AD" w:rsidP="002F32C2">
      <w:pPr>
        <w:tabs>
          <w:tab w:val="left" w:pos="561"/>
        </w:tabs>
        <w:spacing w:before="0" w:after="0" w:line="276" w:lineRule="auto"/>
        <w:ind w:firstLine="426"/>
        <w:rPr>
          <w:szCs w:val="28"/>
        </w:rPr>
      </w:pPr>
      <w:r w:rsidRPr="005B44D1">
        <w:rPr>
          <w:szCs w:val="28"/>
        </w:rPr>
        <w:t>- Nắm nội dung về lý thuyết còn hạn chế.</w:t>
      </w:r>
    </w:p>
    <w:p w14:paraId="0807814C" w14:textId="77777777" w:rsidR="001560E8" w:rsidRPr="005B44D1" w:rsidRDefault="001560E8" w:rsidP="002F32C2">
      <w:pPr>
        <w:tabs>
          <w:tab w:val="left" w:pos="561"/>
        </w:tabs>
        <w:spacing w:before="0" w:after="0" w:line="276" w:lineRule="auto"/>
        <w:ind w:firstLine="426"/>
        <w:rPr>
          <w:szCs w:val="28"/>
        </w:rPr>
      </w:pPr>
      <w:r w:rsidRPr="005B44D1">
        <w:rPr>
          <w:szCs w:val="28"/>
        </w:rPr>
        <w:t>- Ghi chép bài còn sơ sài, viết còn tẩy xóa nhiều.</w:t>
      </w:r>
    </w:p>
    <w:p w14:paraId="22F8083E" w14:textId="77777777" w:rsidR="001560E8" w:rsidRPr="005B44D1" w:rsidRDefault="001560E8" w:rsidP="002F32C2">
      <w:pPr>
        <w:tabs>
          <w:tab w:val="left" w:pos="561"/>
        </w:tabs>
        <w:spacing w:before="0" w:after="0" w:line="276" w:lineRule="auto"/>
        <w:ind w:firstLine="426"/>
        <w:rPr>
          <w:szCs w:val="28"/>
        </w:rPr>
      </w:pPr>
      <w:r w:rsidRPr="005B44D1">
        <w:rPr>
          <w:szCs w:val="28"/>
        </w:rPr>
        <w:t>- Đội hình huấn luyện một số buổi còn chưa đứng đúng quy định, mang đeo trang bị còn chưa gọn gàng</w:t>
      </w:r>
    </w:p>
    <w:p w14:paraId="2060FEE1" w14:textId="315A0901" w:rsidR="00B63591" w:rsidRPr="005B44D1" w:rsidRDefault="00C84B41" w:rsidP="002F32C2">
      <w:pPr>
        <w:tabs>
          <w:tab w:val="left" w:pos="561"/>
        </w:tabs>
        <w:spacing w:before="0" w:after="0" w:line="276" w:lineRule="auto"/>
        <w:ind w:firstLine="426"/>
        <w:rPr>
          <w:w w:val="90"/>
          <w:szCs w:val="28"/>
        </w:rPr>
      </w:pPr>
      <w:r w:rsidRPr="005B44D1">
        <w:rPr>
          <w:szCs w:val="28"/>
        </w:rPr>
        <w:t xml:space="preserve">- </w:t>
      </w:r>
      <w:r w:rsidR="00633AEF" w:rsidRPr="005B44D1">
        <w:rPr>
          <w:szCs w:val="28"/>
        </w:rPr>
        <w:t>Duy trì ăn ở chính quy có thời điểm còn để nhắc nhở nhiề</w:t>
      </w:r>
      <w:r w:rsidR="00AF5D01" w:rsidRPr="005B44D1">
        <w:rPr>
          <w:szCs w:val="28"/>
        </w:rPr>
        <w:t>u</w:t>
      </w:r>
      <w:r w:rsidR="009338AD" w:rsidRPr="005B44D1">
        <w:rPr>
          <w:szCs w:val="28"/>
        </w:rPr>
        <w:t>, vệ sinh khu vực công cộng còn để bẩn</w:t>
      </w:r>
      <w:r w:rsidR="00AF5D01" w:rsidRPr="005B44D1">
        <w:rPr>
          <w:szCs w:val="28"/>
        </w:rPr>
        <w:t xml:space="preserve"> như</w:t>
      </w:r>
      <w:r w:rsidR="00633AEF" w:rsidRPr="005B44D1">
        <w:rPr>
          <w:szCs w:val="28"/>
        </w:rPr>
        <w:t xml:space="preserve"> </w:t>
      </w:r>
      <w:r w:rsidR="009338AD" w:rsidRPr="005B44D1">
        <w:rPr>
          <w:szCs w:val="28"/>
        </w:rPr>
        <w:t>bBB</w:t>
      </w:r>
      <w:r w:rsidR="00597665" w:rsidRPr="005B44D1">
        <w:rPr>
          <w:szCs w:val="28"/>
        </w:rPr>
        <w:t>3</w:t>
      </w:r>
      <w:r w:rsidR="00633AEF" w:rsidRPr="005B44D1">
        <w:rPr>
          <w:w w:val="90"/>
          <w:szCs w:val="28"/>
        </w:rPr>
        <w:t>.</w:t>
      </w:r>
      <w:r w:rsidR="00B63591" w:rsidRPr="005B44D1">
        <w:rPr>
          <w:w w:val="90"/>
          <w:szCs w:val="28"/>
        </w:rPr>
        <w:t xml:space="preserve"> </w:t>
      </w:r>
    </w:p>
    <w:p w14:paraId="441EB4BC" w14:textId="77777777" w:rsidR="003723BE" w:rsidRPr="005B44D1" w:rsidRDefault="003723BE" w:rsidP="002F32C2">
      <w:pPr>
        <w:tabs>
          <w:tab w:val="left" w:pos="561"/>
          <w:tab w:val="left" w:pos="2002"/>
          <w:tab w:val="left" w:pos="9135"/>
        </w:tabs>
        <w:spacing w:before="0" w:after="0" w:line="276" w:lineRule="auto"/>
        <w:ind w:firstLine="426"/>
        <w:rPr>
          <w:bCs/>
          <w:szCs w:val="28"/>
          <w:lang w:val="nl-NL"/>
        </w:rPr>
      </w:pPr>
      <w:r w:rsidRPr="005B44D1">
        <w:rPr>
          <w:bCs/>
          <w:szCs w:val="28"/>
          <w:lang w:val="nl-NL"/>
        </w:rPr>
        <w:t>b) Công tác chính trị</w:t>
      </w:r>
    </w:p>
    <w:p w14:paraId="69087692" w14:textId="7F3C82FC" w:rsidR="00ED064F" w:rsidRPr="005B44D1" w:rsidRDefault="00AF5D01" w:rsidP="002F32C2">
      <w:pPr>
        <w:spacing w:before="0" w:after="0" w:line="276" w:lineRule="auto"/>
        <w:ind w:firstLine="426"/>
        <w:rPr>
          <w:rFonts w:eastAsia="Times New Roman" w:cs="Times New Roman"/>
          <w:szCs w:val="28"/>
          <w:lang w:val="nl-NL"/>
        </w:rPr>
      </w:pPr>
      <w:r w:rsidRPr="005B44D1">
        <w:rPr>
          <w:rFonts w:eastAsia="Times New Roman" w:cs="Times New Roman"/>
          <w:szCs w:val="28"/>
          <w:lang w:val="nl-NL"/>
        </w:rPr>
        <w:lastRenderedPageBreak/>
        <w:t>- Công tác nắm, giải quyết tư tưởng</w:t>
      </w:r>
      <w:r w:rsidR="00E75584" w:rsidRPr="005B44D1">
        <w:rPr>
          <w:rFonts w:eastAsia="Times New Roman" w:cs="Times New Roman"/>
          <w:szCs w:val="28"/>
          <w:lang w:val="nl-NL"/>
        </w:rPr>
        <w:t xml:space="preserve"> của HSQ-CS </w:t>
      </w:r>
      <w:r w:rsidRPr="005B44D1">
        <w:rPr>
          <w:rFonts w:eastAsia="Times New Roman" w:cs="Times New Roman"/>
          <w:szCs w:val="28"/>
          <w:lang w:val="nl-NL"/>
        </w:rPr>
        <w:t xml:space="preserve">có thời điểm còn hạn chế như </w:t>
      </w:r>
      <w:r w:rsidR="00E75584" w:rsidRPr="005B44D1">
        <w:rPr>
          <w:rFonts w:eastAsia="Times New Roman" w:cs="Times New Roman"/>
          <w:szCs w:val="28"/>
          <w:lang w:val="nl-NL"/>
        </w:rPr>
        <w:t>bBB</w:t>
      </w:r>
      <w:r w:rsidR="00BF52F3" w:rsidRPr="005B44D1">
        <w:rPr>
          <w:rFonts w:eastAsia="Times New Roman" w:cs="Times New Roman"/>
          <w:szCs w:val="28"/>
          <w:lang w:val="nl-NL"/>
        </w:rPr>
        <w:t>3.</w:t>
      </w:r>
    </w:p>
    <w:p w14:paraId="04B9BCEC" w14:textId="5DB30284" w:rsidR="00AF5D01" w:rsidRPr="005B44D1" w:rsidRDefault="00E75584" w:rsidP="002F32C2">
      <w:pPr>
        <w:spacing w:before="0" w:after="0" w:line="276" w:lineRule="auto"/>
        <w:ind w:firstLine="426"/>
        <w:rPr>
          <w:rFonts w:eastAsia="Times New Roman" w:cs="Times New Roman"/>
          <w:szCs w:val="28"/>
          <w:lang w:val="nl-NL"/>
        </w:rPr>
      </w:pPr>
      <w:r w:rsidRPr="005B44D1">
        <w:rPr>
          <w:rFonts w:eastAsia="Times New Roman" w:cs="Times New Roman"/>
          <w:szCs w:val="28"/>
          <w:lang w:val="nl-NL"/>
        </w:rPr>
        <w:t>-</w:t>
      </w:r>
      <w:r w:rsidR="004A31E8" w:rsidRPr="005B44D1">
        <w:rPr>
          <w:rFonts w:eastAsia="Times New Roman" w:cs="Times New Roman"/>
          <w:szCs w:val="28"/>
          <w:lang w:val="nl-NL"/>
        </w:rPr>
        <w:t xml:space="preserve"> </w:t>
      </w:r>
      <w:r w:rsidRPr="005B44D1">
        <w:rPr>
          <w:rFonts w:eastAsia="Times New Roman" w:cs="Times New Roman"/>
          <w:szCs w:val="28"/>
          <w:lang w:val="nl-NL"/>
        </w:rPr>
        <w:t>Ghi Chép vở học tập chính trị có thời điểm còn sơ sài.</w:t>
      </w:r>
    </w:p>
    <w:p w14:paraId="64916334" w14:textId="77777777" w:rsidR="001560E8" w:rsidRPr="005B44D1" w:rsidRDefault="001560E8" w:rsidP="002F32C2">
      <w:pPr>
        <w:spacing w:before="0" w:after="0" w:line="276" w:lineRule="auto"/>
        <w:ind w:firstLine="426"/>
        <w:rPr>
          <w:rFonts w:eastAsia="Times New Roman" w:cs="Times New Roman"/>
          <w:szCs w:val="28"/>
          <w:lang w:val="nl-NL"/>
        </w:rPr>
      </w:pPr>
      <w:r w:rsidRPr="005B44D1">
        <w:rPr>
          <w:rFonts w:eastAsia="Times New Roman" w:cs="Times New Roman"/>
          <w:szCs w:val="28"/>
          <w:lang w:val="nl-NL"/>
        </w:rPr>
        <w:t>- Nắm tên thủ trưởng, học các bài hát quy định và 5 điệu múa còn chậm.</w:t>
      </w:r>
    </w:p>
    <w:p w14:paraId="3897A7F2" w14:textId="77777777" w:rsidR="003723BE" w:rsidRPr="005B44D1" w:rsidRDefault="003723BE" w:rsidP="002F32C2">
      <w:pPr>
        <w:tabs>
          <w:tab w:val="left" w:pos="561"/>
        </w:tabs>
        <w:spacing w:before="0" w:after="0" w:line="276" w:lineRule="auto"/>
        <w:ind w:firstLine="426"/>
        <w:rPr>
          <w:szCs w:val="28"/>
          <w:lang w:val="nl-NL"/>
        </w:rPr>
      </w:pPr>
      <w:r w:rsidRPr="005B44D1">
        <w:rPr>
          <w:szCs w:val="28"/>
          <w:lang w:val="nl-NL"/>
        </w:rPr>
        <w:t>c)</w:t>
      </w:r>
      <w:r w:rsidRPr="005B44D1">
        <w:rPr>
          <w:szCs w:val="28"/>
        </w:rPr>
        <w:t xml:space="preserve"> </w:t>
      </w:r>
      <w:r w:rsidRPr="005B44D1">
        <w:rPr>
          <w:szCs w:val="28"/>
          <w:lang w:val="nl-NL"/>
        </w:rPr>
        <w:t>Công tác hậu cần</w:t>
      </w:r>
      <w:r w:rsidR="001560E8" w:rsidRPr="005B44D1">
        <w:rPr>
          <w:szCs w:val="28"/>
          <w:lang w:val="nl-NL"/>
        </w:rPr>
        <w:t xml:space="preserve">, </w:t>
      </w:r>
      <w:r w:rsidR="001560E8" w:rsidRPr="005B44D1">
        <w:rPr>
          <w:szCs w:val="28"/>
        </w:rPr>
        <w:t>kỹ thuật</w:t>
      </w:r>
    </w:p>
    <w:p w14:paraId="7BC5B69A" w14:textId="22E6AFBE" w:rsidR="004D2215" w:rsidRPr="005B44D1" w:rsidRDefault="004D2215" w:rsidP="002F32C2">
      <w:pPr>
        <w:tabs>
          <w:tab w:val="left" w:pos="561"/>
        </w:tabs>
        <w:spacing w:before="0" w:after="0" w:line="276" w:lineRule="auto"/>
        <w:ind w:firstLine="426"/>
        <w:rPr>
          <w:szCs w:val="28"/>
          <w:lang w:val="nl-NL"/>
        </w:rPr>
      </w:pPr>
      <w:r w:rsidRPr="005B44D1">
        <w:rPr>
          <w:szCs w:val="28"/>
          <w:lang w:val="nl-NL"/>
        </w:rPr>
        <w:t>- Chất lượng huấn luyện các nội dung hậu cần của cán bộ Trung đội trưởng còn hạn chế (Đạt – bt/b1). Nắm các nội dung huấn luyện của Tiểu đội trưởng chưa bảo đảm.</w:t>
      </w:r>
    </w:p>
    <w:p w14:paraId="2D12B187" w14:textId="77777777" w:rsidR="001560E8" w:rsidRPr="005B44D1" w:rsidRDefault="001560E8" w:rsidP="002F32C2">
      <w:pPr>
        <w:tabs>
          <w:tab w:val="left" w:pos="561"/>
        </w:tabs>
        <w:spacing w:before="0" w:after="0" w:line="276" w:lineRule="auto"/>
        <w:ind w:firstLine="426"/>
        <w:rPr>
          <w:szCs w:val="28"/>
        </w:rPr>
      </w:pPr>
      <w:r w:rsidRPr="005B44D1">
        <w:rPr>
          <w:szCs w:val="28"/>
        </w:rPr>
        <w:t>- Còn hiện tượng đánh dấu sai quy định lên quân trang.</w:t>
      </w:r>
    </w:p>
    <w:p w14:paraId="41314DE0" w14:textId="6870DBB0" w:rsidR="00E75584" w:rsidRPr="005B44D1" w:rsidRDefault="00120EF8" w:rsidP="002F32C2">
      <w:pPr>
        <w:tabs>
          <w:tab w:val="left" w:pos="561"/>
        </w:tabs>
        <w:spacing w:before="0" w:after="0" w:line="276" w:lineRule="auto"/>
        <w:ind w:firstLine="426"/>
        <w:rPr>
          <w:szCs w:val="28"/>
        </w:rPr>
      </w:pPr>
      <w:r w:rsidRPr="005B44D1">
        <w:rPr>
          <w:szCs w:val="28"/>
        </w:rPr>
        <w:t xml:space="preserve">- Tăng gia sản xuất thời điểm giáp vụ phát triển còn </w:t>
      </w:r>
      <w:r w:rsidR="00443C61" w:rsidRPr="005B44D1">
        <w:rPr>
          <w:szCs w:val="28"/>
        </w:rPr>
        <w:t>chậm</w:t>
      </w:r>
    </w:p>
    <w:p w14:paraId="1B856F4E" w14:textId="77777777" w:rsidR="00B02BDF" w:rsidRPr="005B44D1" w:rsidRDefault="00B02BDF" w:rsidP="005B44D1">
      <w:pPr>
        <w:tabs>
          <w:tab w:val="left" w:pos="561"/>
        </w:tabs>
        <w:spacing w:before="0" w:after="0" w:line="276" w:lineRule="auto"/>
        <w:ind w:right="-1" w:firstLine="426"/>
        <w:rPr>
          <w:szCs w:val="28"/>
        </w:rPr>
      </w:pPr>
      <w:r w:rsidRPr="005B44D1">
        <w:rPr>
          <w:szCs w:val="28"/>
        </w:rPr>
        <w:t>- Bình nước muối, nước xúc miệng còn chưa được thay rửa thường xuyên để phải nhắc nhở.</w:t>
      </w:r>
    </w:p>
    <w:p w14:paraId="690BD083" w14:textId="77777777" w:rsidR="00AB7CA6" w:rsidRPr="005B44D1" w:rsidRDefault="00AB7CA6" w:rsidP="005B44D1">
      <w:pPr>
        <w:tabs>
          <w:tab w:val="left" w:pos="561"/>
        </w:tabs>
        <w:spacing w:before="0" w:after="0" w:line="276" w:lineRule="auto"/>
        <w:ind w:right="-568" w:firstLine="426"/>
        <w:rPr>
          <w:szCs w:val="28"/>
        </w:rPr>
      </w:pPr>
      <w:r w:rsidRPr="005B44D1">
        <w:rPr>
          <w:b/>
          <w:szCs w:val="28"/>
        </w:rPr>
        <w:t xml:space="preserve">- </w:t>
      </w:r>
      <w:r w:rsidRPr="005B44D1">
        <w:rPr>
          <w:szCs w:val="28"/>
        </w:rPr>
        <w:t>Đăng ký thống kê, cập nhật sổ sách nghiệp vụ có thời điểm chưa thườ</w:t>
      </w:r>
      <w:r w:rsidR="00B02BDF" w:rsidRPr="005B44D1">
        <w:rPr>
          <w:szCs w:val="28"/>
        </w:rPr>
        <w:t>ng xuyên</w:t>
      </w:r>
      <w:r w:rsidR="005C37DB" w:rsidRPr="005B44D1">
        <w:rPr>
          <w:szCs w:val="28"/>
        </w:rPr>
        <w:t>.</w:t>
      </w:r>
    </w:p>
    <w:p w14:paraId="2B8686AF" w14:textId="77777777" w:rsidR="00FC550A" w:rsidRPr="005B44D1" w:rsidRDefault="00FC550A" w:rsidP="002F32C2">
      <w:pPr>
        <w:tabs>
          <w:tab w:val="left" w:pos="561"/>
        </w:tabs>
        <w:spacing w:before="0" w:after="0" w:line="276" w:lineRule="auto"/>
        <w:ind w:firstLine="426"/>
        <w:rPr>
          <w:szCs w:val="28"/>
        </w:rPr>
      </w:pPr>
      <w:r w:rsidRPr="005B44D1">
        <w:rPr>
          <w:szCs w:val="28"/>
        </w:rPr>
        <w:t>-Sắp xếp tử súng có buổi còn phải để nhắc nhở.</w:t>
      </w:r>
    </w:p>
    <w:p w14:paraId="62E9C336" w14:textId="77777777" w:rsidR="00427477" w:rsidRPr="005B44D1" w:rsidRDefault="003723BE" w:rsidP="002F32C2">
      <w:pPr>
        <w:tabs>
          <w:tab w:val="left" w:pos="561"/>
        </w:tabs>
        <w:spacing w:before="0" w:after="0" w:line="276" w:lineRule="auto"/>
        <w:ind w:firstLine="426"/>
        <w:rPr>
          <w:b/>
          <w:szCs w:val="28"/>
        </w:rPr>
      </w:pPr>
      <w:r w:rsidRPr="005B44D1">
        <w:rPr>
          <w:b/>
          <w:szCs w:val="28"/>
        </w:rPr>
        <w:t>2.</w:t>
      </w:r>
      <w:r w:rsidR="00427477" w:rsidRPr="005B44D1">
        <w:rPr>
          <w:b/>
          <w:szCs w:val="28"/>
        </w:rPr>
        <w:t xml:space="preserve"> Nguyên nhân </w:t>
      </w:r>
    </w:p>
    <w:p w14:paraId="3CF2CE14" w14:textId="77777777" w:rsidR="00427477" w:rsidRPr="005B44D1" w:rsidRDefault="003723BE" w:rsidP="002F32C2">
      <w:pPr>
        <w:tabs>
          <w:tab w:val="left" w:pos="561"/>
        </w:tabs>
        <w:spacing w:before="0" w:after="0" w:line="276" w:lineRule="auto"/>
        <w:ind w:firstLine="426"/>
        <w:rPr>
          <w:szCs w:val="28"/>
        </w:rPr>
      </w:pPr>
      <w:r w:rsidRPr="005B44D1">
        <w:rPr>
          <w:szCs w:val="28"/>
        </w:rPr>
        <w:t>a)</w:t>
      </w:r>
      <w:r w:rsidR="00427477" w:rsidRPr="005B44D1">
        <w:rPr>
          <w:szCs w:val="28"/>
        </w:rPr>
        <w:t xml:space="preserve"> Nguyên nhân mạnh</w:t>
      </w:r>
    </w:p>
    <w:p w14:paraId="49D8987A" w14:textId="77777777" w:rsidR="00427477" w:rsidRPr="005B44D1" w:rsidRDefault="00B02BDF" w:rsidP="002F32C2">
      <w:pPr>
        <w:tabs>
          <w:tab w:val="left" w:pos="561"/>
        </w:tabs>
        <w:spacing w:before="0" w:after="0" w:line="276" w:lineRule="auto"/>
        <w:ind w:firstLine="426"/>
        <w:rPr>
          <w:szCs w:val="28"/>
        </w:rPr>
      </w:pPr>
      <w:r w:rsidRPr="005B44D1">
        <w:rPr>
          <w:szCs w:val="28"/>
        </w:rPr>
        <w:t>Đại đội</w:t>
      </w:r>
      <w:r w:rsidR="00427477" w:rsidRPr="005B44D1">
        <w:rPr>
          <w:szCs w:val="28"/>
        </w:rPr>
        <w:t xml:space="preserve"> luôn được sự quan tâm chỉ đạo sâu sát của </w:t>
      </w:r>
      <w:r w:rsidRPr="005B44D1">
        <w:rPr>
          <w:szCs w:val="28"/>
        </w:rPr>
        <w:t xml:space="preserve">chỉ huy các cấp. </w:t>
      </w:r>
      <w:r w:rsidR="00427477" w:rsidRPr="005B44D1">
        <w:rPr>
          <w:szCs w:val="28"/>
        </w:rPr>
        <w:t xml:space="preserve">Cán bộ </w:t>
      </w:r>
      <w:r w:rsidR="009366EF" w:rsidRPr="005B44D1">
        <w:rPr>
          <w:szCs w:val="28"/>
        </w:rPr>
        <w:t>chiến sĩ</w:t>
      </w:r>
      <w:r w:rsidR="00427477" w:rsidRPr="005B44D1">
        <w:rPr>
          <w:szCs w:val="28"/>
        </w:rPr>
        <w:t xml:space="preserve"> đoàn kết thống nhất cao, đội ngũ cán bộ luôn nêu cao tinh thần trách nhiệm hoàn thành tốt nhiệm vụ trên cương vị chức trách.</w:t>
      </w:r>
    </w:p>
    <w:p w14:paraId="155E578A" w14:textId="77777777" w:rsidR="00427477" w:rsidRPr="005B44D1" w:rsidRDefault="00427477" w:rsidP="002F32C2">
      <w:pPr>
        <w:tabs>
          <w:tab w:val="left" w:pos="561"/>
        </w:tabs>
        <w:spacing w:before="0" w:after="0" w:line="276" w:lineRule="auto"/>
        <w:ind w:firstLine="426"/>
        <w:rPr>
          <w:szCs w:val="28"/>
        </w:rPr>
      </w:pPr>
      <w:r w:rsidRPr="005B44D1">
        <w:rPr>
          <w:szCs w:val="28"/>
        </w:rPr>
        <w:t>Chỉ huy các cấp luôn có biện pháp chỉ đạo kịp thời, có hiệu quả</w:t>
      </w:r>
      <w:r w:rsidR="001560E8" w:rsidRPr="005B44D1">
        <w:rPr>
          <w:szCs w:val="28"/>
        </w:rPr>
        <w:t xml:space="preserve"> trên 3</w:t>
      </w:r>
      <w:r w:rsidRPr="005B44D1">
        <w:rPr>
          <w:szCs w:val="28"/>
        </w:rPr>
        <w:t xml:space="preserve"> mặt công tác, biết tập trung sức lãnh đạo khắc phục những khâu yếu, mặt yếu. Đơn vị đã tạo được bầu không khí vui tươi lành mạnh, bảo đảm tốt đời sống vật chất tinh thần cho bộ đội, dân chủ được phát huy.</w:t>
      </w:r>
    </w:p>
    <w:p w14:paraId="5F510D17" w14:textId="77777777" w:rsidR="00427477" w:rsidRPr="005B44D1" w:rsidRDefault="003723BE" w:rsidP="002F32C2">
      <w:pPr>
        <w:tabs>
          <w:tab w:val="left" w:pos="561"/>
        </w:tabs>
        <w:spacing w:before="0" w:after="0" w:line="276" w:lineRule="auto"/>
        <w:ind w:firstLine="426"/>
        <w:rPr>
          <w:szCs w:val="28"/>
        </w:rPr>
      </w:pPr>
      <w:r w:rsidRPr="005B44D1">
        <w:rPr>
          <w:szCs w:val="28"/>
        </w:rPr>
        <w:t>b)</w:t>
      </w:r>
      <w:r w:rsidR="00427477" w:rsidRPr="005B44D1">
        <w:rPr>
          <w:szCs w:val="28"/>
        </w:rPr>
        <w:t xml:space="preserve"> Nguyên nhân yếu</w:t>
      </w:r>
    </w:p>
    <w:p w14:paraId="437021E4" w14:textId="77777777" w:rsidR="00427477" w:rsidRPr="005B44D1" w:rsidRDefault="00427477" w:rsidP="002F32C2">
      <w:pPr>
        <w:tabs>
          <w:tab w:val="left" w:pos="561"/>
        </w:tabs>
        <w:spacing w:before="0" w:after="0" w:line="276" w:lineRule="auto"/>
        <w:ind w:firstLine="426"/>
        <w:rPr>
          <w:szCs w:val="28"/>
        </w:rPr>
      </w:pPr>
      <w:r w:rsidRPr="005B44D1">
        <w:rPr>
          <w:szCs w:val="28"/>
        </w:rPr>
        <w:t xml:space="preserve">Công tác chỉ đạo, hướng dẫn và kiểm tra </w:t>
      </w:r>
      <w:r w:rsidR="00B02BDF" w:rsidRPr="005B44D1">
        <w:rPr>
          <w:szCs w:val="28"/>
        </w:rPr>
        <w:t>của cán bộ</w:t>
      </w:r>
      <w:r w:rsidRPr="005B44D1">
        <w:rPr>
          <w:szCs w:val="28"/>
        </w:rPr>
        <w:t xml:space="preserve"> có thời điểm chưa kịp thời, thiếu cụ thể, tỉ mỉ</w:t>
      </w:r>
      <w:r w:rsidR="00B02BDF" w:rsidRPr="005B44D1">
        <w:rPr>
          <w:szCs w:val="28"/>
        </w:rPr>
        <w:t xml:space="preserve">, </w:t>
      </w:r>
      <w:r w:rsidRPr="005B44D1">
        <w:rPr>
          <w:szCs w:val="28"/>
        </w:rPr>
        <w:t>tinh thần trách nhiệm chưa cao, năng lực quản lý chỉ huy còn ở mức độ.</w:t>
      </w:r>
    </w:p>
    <w:p w14:paraId="3FD10F4E" w14:textId="77777777" w:rsidR="00427477" w:rsidRPr="005B44D1" w:rsidRDefault="00427477" w:rsidP="002F32C2">
      <w:pPr>
        <w:tabs>
          <w:tab w:val="left" w:pos="561"/>
        </w:tabs>
        <w:spacing w:before="0" w:after="0" w:line="276" w:lineRule="auto"/>
        <w:ind w:firstLine="426"/>
        <w:rPr>
          <w:szCs w:val="28"/>
        </w:rPr>
      </w:pPr>
      <w:r w:rsidRPr="005B44D1">
        <w:rPr>
          <w:szCs w:val="28"/>
        </w:rPr>
        <w:t>Công tác kiểm tra, đôn đốc</w:t>
      </w:r>
      <w:r w:rsidR="00A0374A" w:rsidRPr="005B44D1">
        <w:rPr>
          <w:szCs w:val="28"/>
        </w:rPr>
        <w:t xml:space="preserve"> của đội ngũ cán bộ có thời điểm</w:t>
      </w:r>
      <w:r w:rsidRPr="005B44D1">
        <w:rPr>
          <w:szCs w:val="28"/>
        </w:rPr>
        <w:t xml:space="preserve"> chưa đồng bộ</w:t>
      </w:r>
      <w:r w:rsidR="00A0374A" w:rsidRPr="005B44D1">
        <w:rPr>
          <w:szCs w:val="28"/>
        </w:rPr>
        <w:t>,</w:t>
      </w:r>
      <w:r w:rsidRPr="005B44D1">
        <w:rPr>
          <w:szCs w:val="28"/>
        </w:rPr>
        <w:t xml:space="preserve"> chưa kịp thời; cán bộ, đảng viên có đồng chí chưa thực sự gương mẫu, chưa gắn kết quả hoàn thành nhiệm vụ của đơn vị với bản thân.</w:t>
      </w:r>
    </w:p>
    <w:p w14:paraId="5244F741" w14:textId="77777777" w:rsidR="0061612D" w:rsidRPr="005B44D1" w:rsidRDefault="0061612D" w:rsidP="005B44D1">
      <w:pPr>
        <w:tabs>
          <w:tab w:val="left" w:pos="561"/>
        </w:tabs>
        <w:spacing w:before="0" w:after="0" w:line="276" w:lineRule="auto"/>
        <w:ind w:firstLine="425"/>
        <w:rPr>
          <w:b/>
          <w:szCs w:val="28"/>
        </w:rPr>
      </w:pPr>
      <w:r w:rsidRPr="005B44D1">
        <w:rPr>
          <w:b/>
          <w:szCs w:val="28"/>
        </w:rPr>
        <w:t>3. Biện pháp khắc phục</w:t>
      </w:r>
    </w:p>
    <w:p w14:paraId="3ACE633D" w14:textId="77777777" w:rsidR="0061612D" w:rsidRPr="005B44D1" w:rsidRDefault="0061612D" w:rsidP="002F32C2">
      <w:pPr>
        <w:tabs>
          <w:tab w:val="left" w:pos="561"/>
        </w:tabs>
        <w:spacing w:before="0" w:after="0" w:line="276" w:lineRule="auto"/>
        <w:ind w:firstLine="426"/>
        <w:rPr>
          <w:szCs w:val="28"/>
        </w:rPr>
      </w:pPr>
      <w:r w:rsidRPr="005B44D1">
        <w:rPr>
          <w:szCs w:val="28"/>
        </w:rPr>
        <w:t>+ Tích cực nghiên cứu tài liệu, thục luyện giáo án chặt chẽ, áp dụng phương pháp huấn luyện khoa học để truyền tải nội dung.</w:t>
      </w:r>
    </w:p>
    <w:p w14:paraId="1AC1E0D9" w14:textId="77777777" w:rsidR="0061612D" w:rsidRPr="005B44D1" w:rsidRDefault="0061612D" w:rsidP="002F32C2">
      <w:pPr>
        <w:tabs>
          <w:tab w:val="left" w:pos="561"/>
        </w:tabs>
        <w:spacing w:before="0" w:after="0" w:line="276" w:lineRule="auto"/>
        <w:ind w:firstLine="426"/>
        <w:rPr>
          <w:szCs w:val="28"/>
        </w:rPr>
      </w:pPr>
      <w:r w:rsidRPr="005B44D1">
        <w:rPr>
          <w:szCs w:val="28"/>
        </w:rPr>
        <w:t>+ Cán bộ cấp trên bồi dưỡng cho cán bộ cấp dưới về phương pháp huấn luyện và duy trì luyện tập. Đặc biệt bồi dưỡng cho đội ngũ at nắm chắc kỹ thuật độnh động tác và các nội dung để duy trì luuyện tập đặt chất lượng</w:t>
      </w:r>
    </w:p>
    <w:p w14:paraId="1ADB9577" w14:textId="77777777" w:rsidR="0061612D" w:rsidRPr="005B44D1" w:rsidRDefault="0061612D" w:rsidP="002F32C2">
      <w:pPr>
        <w:tabs>
          <w:tab w:val="left" w:pos="561"/>
        </w:tabs>
        <w:spacing w:before="0" w:after="0" w:line="276" w:lineRule="auto"/>
        <w:ind w:firstLine="426"/>
        <w:rPr>
          <w:szCs w:val="28"/>
        </w:rPr>
      </w:pPr>
      <w:r w:rsidRPr="005B44D1">
        <w:rPr>
          <w:szCs w:val="28"/>
        </w:rPr>
        <w:t>+ Thường xuyên kiểm tra kịp thời nhắc nhở, chấn chỉnh và rút kinh nghiệm trong quá trình huấn luyện.</w:t>
      </w:r>
    </w:p>
    <w:p w14:paraId="7501A548" w14:textId="77777777" w:rsidR="0061612D" w:rsidRPr="005B44D1" w:rsidRDefault="0061612D" w:rsidP="002F32C2">
      <w:pPr>
        <w:tabs>
          <w:tab w:val="left" w:pos="561"/>
        </w:tabs>
        <w:spacing w:before="0" w:after="0" w:line="276" w:lineRule="auto"/>
        <w:ind w:firstLine="426"/>
        <w:rPr>
          <w:szCs w:val="28"/>
        </w:rPr>
      </w:pPr>
      <w:r w:rsidRPr="005B44D1">
        <w:rPr>
          <w:szCs w:val="28"/>
        </w:rPr>
        <w:lastRenderedPageBreak/>
        <w:t xml:space="preserve"> + Cán bộ huấn luyện thường xuyên kiểm tra nắm nội dung huấn luyện kịp thời chỉ ra lỗi sai và phương pháp khắc phục cho chiến sĩ trong đơn vị.</w:t>
      </w:r>
    </w:p>
    <w:p w14:paraId="5B2EBE0E" w14:textId="77777777" w:rsidR="0061612D" w:rsidRPr="005B44D1" w:rsidRDefault="0061612D" w:rsidP="002F32C2">
      <w:pPr>
        <w:tabs>
          <w:tab w:val="left" w:pos="561"/>
        </w:tabs>
        <w:spacing w:before="0" w:after="0" w:line="276" w:lineRule="auto"/>
        <w:ind w:firstLine="426"/>
        <w:rPr>
          <w:szCs w:val="28"/>
        </w:rPr>
      </w:pPr>
      <w:r w:rsidRPr="005B44D1">
        <w:rPr>
          <w:szCs w:val="28"/>
        </w:rPr>
        <w:t>+ Kiểm tra sâu sát cụ thể, tỉ mỉ trong duy trì chế độ nề nếp.</w:t>
      </w:r>
    </w:p>
    <w:p w14:paraId="2B3E0584" w14:textId="77777777" w:rsidR="0061612D" w:rsidRPr="005B44D1" w:rsidRDefault="0061612D" w:rsidP="005B44D1">
      <w:pPr>
        <w:tabs>
          <w:tab w:val="left" w:pos="561"/>
        </w:tabs>
        <w:spacing w:before="0" w:after="0" w:line="276" w:lineRule="auto"/>
        <w:ind w:right="-285" w:firstLine="426"/>
        <w:rPr>
          <w:szCs w:val="28"/>
        </w:rPr>
      </w:pPr>
      <w:r w:rsidRPr="005B44D1">
        <w:rPr>
          <w:szCs w:val="28"/>
        </w:rPr>
        <w:t>+ Phát huy tính tiền phong gương mẫu của đội ngũ cán bộ trong mọi hoạt động.</w:t>
      </w:r>
    </w:p>
    <w:p w14:paraId="0566580C" w14:textId="77777777" w:rsidR="000A44A8" w:rsidRPr="005B44D1" w:rsidRDefault="000A44A8" w:rsidP="002F32C2">
      <w:pPr>
        <w:tabs>
          <w:tab w:val="left" w:pos="561"/>
        </w:tabs>
        <w:spacing w:before="0" w:after="0" w:line="276" w:lineRule="auto"/>
        <w:ind w:firstLine="426"/>
        <w:rPr>
          <w:szCs w:val="28"/>
        </w:rPr>
      </w:pPr>
    </w:p>
    <w:p w14:paraId="424C7596" w14:textId="77777777" w:rsidR="00D12C4A" w:rsidRPr="005B44D1" w:rsidRDefault="00D12C4A" w:rsidP="002F32C2">
      <w:pPr>
        <w:tabs>
          <w:tab w:val="left" w:pos="561"/>
        </w:tabs>
        <w:spacing w:before="0" w:after="0" w:line="276" w:lineRule="auto"/>
        <w:ind w:firstLine="426"/>
        <w:jc w:val="center"/>
        <w:rPr>
          <w:b/>
          <w:szCs w:val="28"/>
        </w:rPr>
      </w:pPr>
      <w:r w:rsidRPr="005B44D1">
        <w:rPr>
          <w:b/>
          <w:szCs w:val="28"/>
        </w:rPr>
        <w:t>Phần II</w:t>
      </w:r>
    </w:p>
    <w:p w14:paraId="0A47E24C" w14:textId="77777777" w:rsidR="00427477" w:rsidRPr="005B44D1" w:rsidRDefault="003723BE" w:rsidP="002F32C2">
      <w:pPr>
        <w:tabs>
          <w:tab w:val="left" w:pos="561"/>
        </w:tabs>
        <w:spacing w:before="0" w:after="0" w:line="276" w:lineRule="auto"/>
        <w:ind w:firstLine="426"/>
        <w:jc w:val="center"/>
        <w:rPr>
          <w:b/>
          <w:szCs w:val="28"/>
        </w:rPr>
      </w:pPr>
      <w:r w:rsidRPr="005B44D1">
        <w:rPr>
          <w:b/>
          <w:szCs w:val="28"/>
        </w:rPr>
        <w:t>PHƯƠNG HƯỚNG NHIỆM VỤ</w:t>
      </w:r>
      <w:r w:rsidR="0005535E" w:rsidRPr="005B44D1">
        <w:rPr>
          <w:b/>
          <w:szCs w:val="28"/>
        </w:rPr>
        <w:t xml:space="preserve"> </w:t>
      </w:r>
      <w:r w:rsidR="0061612D" w:rsidRPr="005B44D1">
        <w:rPr>
          <w:b/>
          <w:szCs w:val="28"/>
        </w:rPr>
        <w:t>QUÝ IINĂM 2024</w:t>
      </w:r>
    </w:p>
    <w:p w14:paraId="02C1392E" w14:textId="77777777" w:rsidR="000A44A8" w:rsidRPr="005B44D1" w:rsidRDefault="000A44A8" w:rsidP="002F32C2">
      <w:pPr>
        <w:tabs>
          <w:tab w:val="left" w:pos="561"/>
        </w:tabs>
        <w:spacing w:before="0" w:after="0" w:line="276" w:lineRule="auto"/>
        <w:ind w:firstLine="426"/>
        <w:jc w:val="center"/>
        <w:rPr>
          <w:b/>
          <w:szCs w:val="28"/>
        </w:rPr>
      </w:pPr>
    </w:p>
    <w:p w14:paraId="49BB5CB2" w14:textId="77777777" w:rsidR="00427477" w:rsidRPr="005B44D1" w:rsidRDefault="005A061B" w:rsidP="002F32C2">
      <w:pPr>
        <w:tabs>
          <w:tab w:val="left" w:pos="561"/>
        </w:tabs>
        <w:spacing w:before="0" w:after="0" w:line="276" w:lineRule="auto"/>
        <w:ind w:firstLine="426"/>
        <w:rPr>
          <w:szCs w:val="28"/>
        </w:rPr>
      </w:pPr>
      <w:r w:rsidRPr="005B44D1">
        <w:rPr>
          <w:szCs w:val="28"/>
        </w:rPr>
        <w:t xml:space="preserve">* </w:t>
      </w:r>
      <w:r w:rsidR="0005535E" w:rsidRPr="005B44D1">
        <w:rPr>
          <w:szCs w:val="28"/>
        </w:rPr>
        <w:t>Đại đội</w:t>
      </w:r>
      <w:r w:rsidR="00427477" w:rsidRPr="005B44D1">
        <w:rPr>
          <w:szCs w:val="28"/>
        </w:rPr>
        <w:t xml:space="preserve"> tiếp</w:t>
      </w:r>
      <w:r w:rsidR="00A0374A" w:rsidRPr="005B44D1">
        <w:rPr>
          <w:szCs w:val="28"/>
        </w:rPr>
        <w:t xml:space="preserve"> tục</w:t>
      </w:r>
      <w:r w:rsidR="00427477" w:rsidRPr="005B44D1">
        <w:rPr>
          <w:szCs w:val="28"/>
        </w:rPr>
        <w:t xml:space="preserve"> thực hiện nhiệm vụ trọng tâm là huấn luyện</w:t>
      </w:r>
      <w:r w:rsidR="0005535E" w:rsidRPr="005B44D1">
        <w:rPr>
          <w:szCs w:val="28"/>
        </w:rPr>
        <w:t xml:space="preserve"> chiến sĩ mới</w:t>
      </w:r>
      <w:r w:rsidR="002C51E9" w:rsidRPr="005B44D1">
        <w:rPr>
          <w:szCs w:val="28"/>
        </w:rPr>
        <w:t xml:space="preserve"> năm 2024</w:t>
      </w:r>
      <w:r w:rsidR="00427477" w:rsidRPr="005B44D1">
        <w:rPr>
          <w:szCs w:val="28"/>
        </w:rPr>
        <w:t>, SSCĐ, xây dựng  đơn vị VMTD</w:t>
      </w:r>
      <w:r w:rsidR="00A20B02" w:rsidRPr="005B44D1">
        <w:rPr>
          <w:szCs w:val="28"/>
        </w:rPr>
        <w:t xml:space="preserve"> “Mẫu mực, tiêu biểu”</w:t>
      </w:r>
      <w:r w:rsidR="00427477" w:rsidRPr="005B44D1">
        <w:rPr>
          <w:szCs w:val="28"/>
        </w:rPr>
        <w:t xml:space="preserve">, </w:t>
      </w:r>
      <w:r w:rsidR="002C51E9" w:rsidRPr="005B44D1">
        <w:rPr>
          <w:szCs w:val="28"/>
        </w:rPr>
        <w:t>chi bộ</w:t>
      </w:r>
      <w:r w:rsidR="00427477" w:rsidRPr="005B44D1">
        <w:rPr>
          <w:szCs w:val="28"/>
        </w:rPr>
        <w:t xml:space="preserve">, chỉ huy </w:t>
      </w:r>
      <w:r w:rsidR="002C51E9" w:rsidRPr="005B44D1">
        <w:rPr>
          <w:szCs w:val="28"/>
        </w:rPr>
        <w:t>Đại đội</w:t>
      </w:r>
      <w:r w:rsidR="00427477" w:rsidRPr="005B44D1">
        <w:rPr>
          <w:szCs w:val="28"/>
        </w:rPr>
        <w:t xml:space="preserve"> xác</w:t>
      </w:r>
      <w:r w:rsidR="002C51E9" w:rsidRPr="005B44D1">
        <w:rPr>
          <w:szCs w:val="28"/>
        </w:rPr>
        <w:t xml:space="preserve"> định</w:t>
      </w:r>
      <w:r w:rsidR="00427477" w:rsidRPr="005B44D1">
        <w:rPr>
          <w:szCs w:val="28"/>
        </w:rPr>
        <w:t xml:space="preserve"> các nhiệm vụ trọng tâm đó là:</w:t>
      </w:r>
    </w:p>
    <w:p w14:paraId="33E00158" w14:textId="25AF24CC" w:rsidR="00427477" w:rsidRPr="005B44D1" w:rsidRDefault="00427477" w:rsidP="002F32C2">
      <w:pPr>
        <w:tabs>
          <w:tab w:val="left" w:pos="561"/>
        </w:tabs>
        <w:spacing w:before="0" w:after="0" w:line="276" w:lineRule="auto"/>
        <w:ind w:firstLine="426"/>
        <w:rPr>
          <w:szCs w:val="28"/>
        </w:rPr>
      </w:pPr>
      <w:r w:rsidRPr="005B44D1">
        <w:rPr>
          <w:szCs w:val="28"/>
        </w:rPr>
        <w:t xml:space="preserve">1. Quán triệt chấp hành nghiêm chỉ lệnh SSCĐ của Tư lệnh Quân đoàn, chỉ thị của </w:t>
      </w:r>
      <w:r w:rsidR="00BE5AD3" w:rsidRPr="005B44D1">
        <w:rPr>
          <w:szCs w:val="28"/>
        </w:rPr>
        <w:t>Sư đoàn</w:t>
      </w:r>
      <w:r w:rsidRPr="005B44D1">
        <w:rPr>
          <w:szCs w:val="28"/>
        </w:rPr>
        <w:t>. Duy trì và tổ chức thực hiện nghiêm túc nề nếp chế độ canh trực SSCĐ. PCGNTT- TKCN; PCCN</w:t>
      </w:r>
      <w:r w:rsidR="00A20B02" w:rsidRPr="005B44D1">
        <w:rPr>
          <w:szCs w:val="28"/>
        </w:rPr>
        <w:t>-</w:t>
      </w:r>
      <w:r w:rsidRPr="005B44D1">
        <w:rPr>
          <w:szCs w:val="28"/>
        </w:rPr>
        <w:t>CR. Sẵn sàng nhận và hoàn thành tốt mọi nhiệm vụ được giao.</w:t>
      </w:r>
    </w:p>
    <w:p w14:paraId="33A04DEF" w14:textId="77777777" w:rsidR="00427477" w:rsidRPr="005B44D1" w:rsidRDefault="00427477" w:rsidP="002F32C2">
      <w:pPr>
        <w:tabs>
          <w:tab w:val="left" w:pos="561"/>
        </w:tabs>
        <w:spacing w:before="0" w:after="0" w:line="276" w:lineRule="auto"/>
        <w:ind w:firstLine="426"/>
        <w:rPr>
          <w:szCs w:val="28"/>
        </w:rPr>
      </w:pPr>
      <w:r w:rsidRPr="005B44D1">
        <w:rPr>
          <w:szCs w:val="28"/>
        </w:rPr>
        <w:t xml:space="preserve">2. Huấn luyện </w:t>
      </w:r>
      <w:r w:rsidR="00A0374A" w:rsidRPr="005B44D1">
        <w:rPr>
          <w:szCs w:val="28"/>
        </w:rPr>
        <w:t xml:space="preserve">đối tượng chiến sỹ </w:t>
      </w:r>
      <w:r w:rsidR="0005535E" w:rsidRPr="005B44D1">
        <w:rPr>
          <w:szCs w:val="28"/>
        </w:rPr>
        <w:t>mới</w:t>
      </w:r>
      <w:r w:rsidR="00A0374A" w:rsidRPr="005B44D1">
        <w:rPr>
          <w:szCs w:val="28"/>
        </w:rPr>
        <w:t xml:space="preserve"> </w:t>
      </w:r>
      <w:r w:rsidRPr="005B44D1">
        <w:rPr>
          <w:szCs w:val="28"/>
        </w:rPr>
        <w:t>đúng đủ nội dung chương trình kế hoạch, thực hiện tốt phương châm: “cơ bản-thiết thực- vững chắ</w:t>
      </w:r>
      <w:r w:rsidR="00C84B41" w:rsidRPr="005B44D1">
        <w:rPr>
          <w:szCs w:val="28"/>
        </w:rPr>
        <w:t xml:space="preserve">c” </w:t>
      </w:r>
      <w:r w:rsidRPr="005B44D1">
        <w:rPr>
          <w:szCs w:val="28"/>
        </w:rPr>
        <w:t>và 3 quan điểm, 8 nguyên tắc, 6 mối kết hợp</w:t>
      </w:r>
      <w:r w:rsidR="00C84B41" w:rsidRPr="005B44D1">
        <w:rPr>
          <w:szCs w:val="28"/>
        </w:rPr>
        <w:t xml:space="preserve"> trong huấn luyện.</w:t>
      </w:r>
      <w:r w:rsidRPr="005B44D1">
        <w:rPr>
          <w:szCs w:val="28"/>
        </w:rPr>
        <w:t xml:space="preserve"> </w:t>
      </w:r>
      <w:r w:rsidR="00C84B41" w:rsidRPr="005B44D1">
        <w:rPr>
          <w:rFonts w:cs="Times New Roman"/>
          <w:szCs w:val="28"/>
          <w:lang w:val="pt-BR"/>
        </w:rPr>
        <w:t xml:space="preserve">Tham gia hội thi, hội thao các cấp đạt kết quả cao; </w:t>
      </w:r>
      <w:r w:rsidR="00D428F7" w:rsidRPr="005B44D1">
        <w:rPr>
          <w:rFonts w:cs="Times New Roman"/>
          <w:szCs w:val="28"/>
          <w:lang w:val="pt-BR"/>
        </w:rPr>
        <w:t>tham gia</w:t>
      </w:r>
      <w:r w:rsidR="00C84B41" w:rsidRPr="005B44D1">
        <w:rPr>
          <w:rFonts w:cs="Times New Roman"/>
          <w:szCs w:val="28"/>
          <w:lang w:val="pt-BR"/>
        </w:rPr>
        <w:t xml:space="preserve"> diễn tập </w:t>
      </w:r>
      <w:r w:rsidR="00D428F7" w:rsidRPr="005B44D1">
        <w:rPr>
          <w:rFonts w:cs="Times New Roman"/>
          <w:szCs w:val="28"/>
          <w:lang w:val="pt-BR"/>
        </w:rPr>
        <w:t>theo kế hoạch của cấp trên</w:t>
      </w:r>
      <w:r w:rsidR="00C84B41" w:rsidRPr="005B44D1">
        <w:rPr>
          <w:rFonts w:cs="Times New Roman"/>
          <w:szCs w:val="28"/>
          <w:lang w:val="pt-BR"/>
        </w:rPr>
        <w:t xml:space="preserve"> bảo đảm hoàn thành tốt nhiệm vụ, an toàn tuyệt đối.</w:t>
      </w:r>
    </w:p>
    <w:p w14:paraId="27DA8FCF" w14:textId="77777777" w:rsidR="00427477" w:rsidRPr="005B44D1" w:rsidRDefault="00427477" w:rsidP="002F32C2">
      <w:pPr>
        <w:tabs>
          <w:tab w:val="left" w:pos="561"/>
        </w:tabs>
        <w:spacing w:before="0" w:after="0" w:line="276" w:lineRule="auto"/>
        <w:ind w:firstLine="426"/>
        <w:rPr>
          <w:szCs w:val="28"/>
        </w:rPr>
      </w:pPr>
      <w:r w:rsidRPr="005B44D1">
        <w:rPr>
          <w:szCs w:val="28"/>
        </w:rPr>
        <w:t xml:space="preserve">3. Tiếp tục </w:t>
      </w:r>
      <w:r w:rsidR="00C84B41" w:rsidRPr="005B44D1">
        <w:rPr>
          <w:rFonts w:cs="Times New Roman"/>
          <w:szCs w:val="28"/>
          <w:lang w:val="pt-BR"/>
        </w:rPr>
        <w:t xml:space="preserve">duy trì nghiêm chế độ nền nếp ngày tuần, </w:t>
      </w:r>
      <w:r w:rsidR="00C84B41" w:rsidRPr="005B44D1">
        <w:rPr>
          <w:szCs w:val="28"/>
        </w:rPr>
        <w:t>quản lý chặt chẽ quân số</w:t>
      </w:r>
      <w:r w:rsidRPr="005B44D1">
        <w:rPr>
          <w:szCs w:val="28"/>
        </w:rPr>
        <w:t xml:space="preserve">, kỷ luật, xây dựng hệ thống chính quy bền vững. </w:t>
      </w:r>
      <w:r w:rsidR="00C84B41" w:rsidRPr="005B44D1">
        <w:rPr>
          <w:szCs w:val="28"/>
          <w:lang w:val="pt-BR"/>
        </w:rPr>
        <w:t>Cán bộ, chiến sĩ chấp hành nghiêm pháp luật Nhà nước, kỷ luật quân đội và các quy định của đơn vị.</w:t>
      </w:r>
    </w:p>
    <w:p w14:paraId="06CBC4B4" w14:textId="77777777" w:rsidR="00427477" w:rsidRPr="005B44D1" w:rsidRDefault="00427477" w:rsidP="002F32C2">
      <w:pPr>
        <w:spacing w:before="0" w:after="0" w:line="276" w:lineRule="auto"/>
        <w:ind w:firstLine="426"/>
        <w:rPr>
          <w:szCs w:val="28"/>
        </w:rPr>
      </w:pPr>
      <w:r w:rsidRPr="005B44D1">
        <w:rPr>
          <w:szCs w:val="28"/>
        </w:rPr>
        <w:t>4.</w:t>
      </w:r>
      <w:r w:rsidRPr="005B44D1">
        <w:rPr>
          <w:i/>
          <w:szCs w:val="28"/>
        </w:rPr>
        <w:t xml:space="preserve"> </w:t>
      </w:r>
      <w:r w:rsidR="004F04B4" w:rsidRPr="005B44D1">
        <w:rPr>
          <w:spacing w:val="-2"/>
          <w:szCs w:val="28"/>
          <w:lang w:val="nl-NL"/>
        </w:rPr>
        <w:t>Đ</w:t>
      </w:r>
      <w:r w:rsidR="004F04B4" w:rsidRPr="005B44D1">
        <w:rPr>
          <w:spacing w:val="-2"/>
          <w:szCs w:val="28"/>
        </w:rPr>
        <w:t>ổi mới nâng cao chất lượng, hiệu quả công tác giáo dục chính trị tư tưởng. Xây dựng cho cán bộ, chiến sĩ có bản lĩnh chính trị vững vàng, sẵn sàng nhận và hoàn thành tốt nhiệm vụ được giao. Tập trung hoạt động thi đua tuyên truyền, thực hiện có hiệu quả các cuộc vận động, các phong trào thi đua</w:t>
      </w:r>
      <w:r w:rsidR="00765967" w:rsidRPr="005B44D1">
        <w:rPr>
          <w:spacing w:val="-2"/>
          <w:szCs w:val="28"/>
        </w:rPr>
        <w:t>.</w:t>
      </w:r>
      <w:r w:rsidR="004F04B4" w:rsidRPr="005B44D1">
        <w:rPr>
          <w:spacing w:val="-2"/>
          <w:szCs w:val="28"/>
        </w:rPr>
        <w:t xml:space="preserve"> Xây dựng đơn vị có cảnh quan môi trường </w:t>
      </w:r>
      <w:r w:rsidR="00765967" w:rsidRPr="005B44D1">
        <w:rPr>
          <w:spacing w:val="-2"/>
          <w:szCs w:val="28"/>
        </w:rPr>
        <w:t>sáng-</w:t>
      </w:r>
      <w:r w:rsidR="004F04B4" w:rsidRPr="005B44D1">
        <w:rPr>
          <w:spacing w:val="-2"/>
          <w:szCs w:val="28"/>
        </w:rPr>
        <w:t>xanh-sạch-đẹp, không có tệ nạn xâm nhập vào đơn vị. Thường xuyên làm tốt công tác quản lý, giáo dục, rèn luyện cán bộ</w:t>
      </w:r>
      <w:r w:rsidR="009474D3" w:rsidRPr="005B44D1">
        <w:rPr>
          <w:spacing w:val="-2"/>
          <w:szCs w:val="28"/>
        </w:rPr>
        <w:t>,</w:t>
      </w:r>
      <w:r w:rsidR="004F04B4" w:rsidRPr="005B44D1">
        <w:rPr>
          <w:spacing w:val="-2"/>
          <w:szCs w:val="28"/>
        </w:rPr>
        <w:t xml:space="preserve"> đả</w:t>
      </w:r>
      <w:r w:rsidR="009474D3" w:rsidRPr="005B44D1">
        <w:rPr>
          <w:spacing w:val="-2"/>
          <w:szCs w:val="28"/>
        </w:rPr>
        <w:t>ng viên</w:t>
      </w:r>
      <w:r w:rsidR="004F04B4" w:rsidRPr="005B44D1">
        <w:rPr>
          <w:spacing w:val="-2"/>
          <w:szCs w:val="28"/>
        </w:rPr>
        <w:t>.</w:t>
      </w:r>
      <w:r w:rsidR="004F04B4" w:rsidRPr="005B44D1">
        <w:rPr>
          <w:szCs w:val="28"/>
        </w:rPr>
        <w:t xml:space="preserve"> Phát huy tốt vai trò của các tổ chức, các lực lượng trong </w:t>
      </w:r>
      <w:r w:rsidR="009474D3" w:rsidRPr="005B44D1">
        <w:rPr>
          <w:szCs w:val="28"/>
        </w:rPr>
        <w:t xml:space="preserve">đơn vị. </w:t>
      </w:r>
    </w:p>
    <w:p w14:paraId="5245F253" w14:textId="77777777" w:rsidR="00427477" w:rsidRPr="005B44D1" w:rsidRDefault="00497E30" w:rsidP="002F32C2">
      <w:pPr>
        <w:tabs>
          <w:tab w:val="left" w:pos="561"/>
        </w:tabs>
        <w:spacing w:before="0" w:after="0" w:line="276" w:lineRule="auto"/>
        <w:ind w:firstLine="426"/>
        <w:rPr>
          <w:szCs w:val="28"/>
        </w:rPr>
      </w:pPr>
      <w:r w:rsidRPr="005B44D1">
        <w:rPr>
          <w:szCs w:val="28"/>
        </w:rPr>
        <w:t>5</w:t>
      </w:r>
      <w:r w:rsidR="00427477" w:rsidRPr="005B44D1">
        <w:rPr>
          <w:szCs w:val="28"/>
        </w:rPr>
        <w:t>. Bảo đảm tốt mọi mặt Hậu cần cho SSCĐ và các nhiệm vụ thường xuyên, đột xuất của đơn vị</w:t>
      </w:r>
      <w:r w:rsidR="00765967" w:rsidRPr="005B44D1">
        <w:rPr>
          <w:szCs w:val="28"/>
        </w:rPr>
        <w:t>. T</w:t>
      </w:r>
      <w:r w:rsidR="00427477" w:rsidRPr="005B44D1">
        <w:rPr>
          <w:szCs w:val="28"/>
        </w:rPr>
        <w:t>ích cực đẩy mạnh tăng gia sản xuất, nâng cao chất lượng bảo đảm đời sống bộ đội. Chủ động làm tốt công tác phòng dị</w:t>
      </w:r>
      <w:r w:rsidR="00765967" w:rsidRPr="005B44D1">
        <w:rPr>
          <w:szCs w:val="28"/>
        </w:rPr>
        <w:t>ch</w:t>
      </w:r>
      <w:r w:rsidR="00427477" w:rsidRPr="005B44D1">
        <w:rPr>
          <w:szCs w:val="28"/>
        </w:rPr>
        <w:t>.</w:t>
      </w:r>
    </w:p>
    <w:p w14:paraId="606E3830" w14:textId="77777777" w:rsidR="005A061B" w:rsidRPr="005B44D1" w:rsidRDefault="005A061B" w:rsidP="000A44A8">
      <w:pPr>
        <w:tabs>
          <w:tab w:val="left" w:pos="561"/>
        </w:tabs>
        <w:spacing w:before="0" w:after="0" w:line="20" w:lineRule="atLeast"/>
        <w:ind w:firstLine="709"/>
        <w:rPr>
          <w:szCs w:val="28"/>
        </w:rPr>
      </w:pPr>
    </w:p>
    <w:tbl>
      <w:tblPr>
        <w:tblW w:w="9290" w:type="dxa"/>
        <w:tblInd w:w="108" w:type="dxa"/>
        <w:tblLayout w:type="fixed"/>
        <w:tblLook w:val="01E0" w:firstRow="1" w:lastRow="1" w:firstColumn="1" w:lastColumn="1" w:noHBand="0" w:noVBand="0"/>
      </w:tblPr>
      <w:tblGrid>
        <w:gridCol w:w="4427"/>
        <w:gridCol w:w="4863"/>
      </w:tblGrid>
      <w:tr w:rsidR="000E142E" w:rsidRPr="005B44D1" w14:paraId="6F84B8CA" w14:textId="77777777" w:rsidTr="002B59E6">
        <w:trPr>
          <w:trHeight w:val="1401"/>
        </w:trPr>
        <w:tc>
          <w:tcPr>
            <w:tcW w:w="4427" w:type="dxa"/>
          </w:tcPr>
          <w:p w14:paraId="7F6E61B3" w14:textId="77777777" w:rsidR="00497E30" w:rsidRPr="005B44D1" w:rsidRDefault="00497E30" w:rsidP="00D428F7">
            <w:pPr>
              <w:rPr>
                <w:b/>
                <w:bCs/>
                <w:sz w:val="2"/>
                <w:szCs w:val="14"/>
              </w:rPr>
            </w:pPr>
          </w:p>
        </w:tc>
        <w:tc>
          <w:tcPr>
            <w:tcW w:w="4863" w:type="dxa"/>
          </w:tcPr>
          <w:p w14:paraId="48A70F2E" w14:textId="77777777" w:rsidR="00497E30" w:rsidRPr="005B44D1" w:rsidRDefault="00647721" w:rsidP="002B59E6">
            <w:pPr>
              <w:jc w:val="center"/>
              <w:rPr>
                <w:b/>
                <w:bCs/>
                <w:szCs w:val="28"/>
              </w:rPr>
            </w:pPr>
            <w:r w:rsidRPr="005B44D1">
              <w:rPr>
                <w:b/>
                <w:bCs/>
                <w:szCs w:val="28"/>
              </w:rPr>
              <w:t>ĐẠI ĐỘI</w:t>
            </w:r>
            <w:r w:rsidR="00497E30" w:rsidRPr="005B44D1">
              <w:rPr>
                <w:b/>
                <w:bCs/>
                <w:szCs w:val="28"/>
              </w:rPr>
              <w:t xml:space="preserve"> TRƯỞNG</w:t>
            </w:r>
          </w:p>
          <w:p w14:paraId="4BFE3AFE" w14:textId="77777777" w:rsidR="00497E30" w:rsidRPr="005B44D1" w:rsidRDefault="00497E30" w:rsidP="002B59E6">
            <w:pPr>
              <w:rPr>
                <w:b/>
                <w:bCs/>
                <w:szCs w:val="28"/>
              </w:rPr>
            </w:pPr>
          </w:p>
          <w:p w14:paraId="7329EF99" w14:textId="77777777" w:rsidR="00497E30" w:rsidRPr="005B44D1" w:rsidRDefault="00497E30" w:rsidP="002B59E6">
            <w:pPr>
              <w:rPr>
                <w:b/>
                <w:bCs/>
                <w:szCs w:val="28"/>
              </w:rPr>
            </w:pPr>
          </w:p>
          <w:p w14:paraId="64175E2C" w14:textId="41A07CFA" w:rsidR="00497E30" w:rsidRPr="005B44D1" w:rsidRDefault="005A061B" w:rsidP="00647721">
            <w:pPr>
              <w:jc w:val="center"/>
              <w:rPr>
                <w:b/>
                <w:bCs/>
                <w:szCs w:val="28"/>
              </w:rPr>
            </w:pPr>
            <w:r w:rsidRPr="005B44D1">
              <w:rPr>
                <w:b/>
                <w:bCs/>
                <w:szCs w:val="28"/>
              </w:rPr>
              <w:t xml:space="preserve">Đại úy </w:t>
            </w:r>
            <w:r w:rsidR="00B55955" w:rsidRPr="005B44D1">
              <w:rPr>
                <w:b/>
                <w:bCs/>
                <w:szCs w:val="28"/>
              </w:rPr>
              <w:t>Hồ Hồng Phong</w:t>
            </w:r>
          </w:p>
        </w:tc>
      </w:tr>
    </w:tbl>
    <w:p w14:paraId="51B2126C" w14:textId="77777777" w:rsidR="00497E30" w:rsidRPr="005B44D1" w:rsidRDefault="00497E30" w:rsidP="00427477">
      <w:pPr>
        <w:tabs>
          <w:tab w:val="left" w:pos="561"/>
        </w:tabs>
        <w:spacing w:line="20" w:lineRule="atLeast"/>
        <w:ind w:firstLine="567"/>
        <w:rPr>
          <w:szCs w:val="28"/>
        </w:rPr>
      </w:pPr>
    </w:p>
    <w:p w14:paraId="1AA5F126" w14:textId="1455C96C" w:rsidR="004D2215" w:rsidRPr="005B44D1" w:rsidRDefault="004D2215" w:rsidP="004D2215">
      <w:pPr>
        <w:spacing w:line="20" w:lineRule="atLeast"/>
        <w:rPr>
          <w:szCs w:val="28"/>
        </w:rPr>
      </w:pPr>
    </w:p>
    <w:sectPr w:rsidR="004D2215" w:rsidRPr="005B44D1" w:rsidSect="0053596B">
      <w:headerReference w:type="default" r:id="rId6"/>
      <w:footerReference w:type="even" r:id="rId7"/>
      <w:footerReference w:type="default" r:id="rId8"/>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BCFF" w14:textId="77777777" w:rsidR="0053596B" w:rsidRDefault="0053596B" w:rsidP="00497E30">
      <w:pPr>
        <w:spacing w:before="0" w:after="0"/>
      </w:pPr>
      <w:r>
        <w:separator/>
      </w:r>
    </w:p>
  </w:endnote>
  <w:endnote w:type="continuationSeparator" w:id="0">
    <w:p w14:paraId="67EFB180" w14:textId="77777777" w:rsidR="0053596B" w:rsidRDefault="0053596B" w:rsidP="00497E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B5A2" w14:textId="77777777" w:rsidR="00765967" w:rsidRDefault="00765967" w:rsidP="002B59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6DD879" w14:textId="77777777" w:rsidR="00765967" w:rsidRDefault="00765967" w:rsidP="002B59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48D4C" w14:textId="77777777" w:rsidR="00765967" w:rsidRDefault="00765967" w:rsidP="002B59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C7C5" w14:textId="77777777" w:rsidR="0053596B" w:rsidRDefault="0053596B" w:rsidP="00497E30">
      <w:pPr>
        <w:spacing w:before="0" w:after="0"/>
      </w:pPr>
      <w:r>
        <w:separator/>
      </w:r>
    </w:p>
  </w:footnote>
  <w:footnote w:type="continuationSeparator" w:id="0">
    <w:p w14:paraId="5653CB22" w14:textId="77777777" w:rsidR="0053596B" w:rsidRDefault="0053596B" w:rsidP="00497E3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041079"/>
      <w:docPartObj>
        <w:docPartGallery w:val="Page Numbers (Top of Page)"/>
        <w:docPartUnique/>
      </w:docPartObj>
    </w:sdtPr>
    <w:sdtEndPr>
      <w:rPr>
        <w:noProof/>
      </w:rPr>
    </w:sdtEndPr>
    <w:sdtContent>
      <w:p w14:paraId="17BAA46E" w14:textId="77777777" w:rsidR="00765967" w:rsidRDefault="00765967">
        <w:pPr>
          <w:pStyle w:val="Header"/>
          <w:jc w:val="center"/>
        </w:pPr>
        <w:r>
          <w:fldChar w:fldCharType="begin"/>
        </w:r>
        <w:r>
          <w:instrText>PAGE   \* MERGEFORMAT</w:instrText>
        </w:r>
        <w:r>
          <w:fldChar w:fldCharType="separate"/>
        </w:r>
        <w:r w:rsidR="00E9176D">
          <w:rPr>
            <w:noProof/>
          </w:rPr>
          <w:t>10</w:t>
        </w:r>
        <w:r>
          <w:rPr>
            <w:noProof/>
          </w:rPr>
          <w:fldChar w:fldCharType="end"/>
        </w:r>
      </w:p>
    </w:sdtContent>
  </w:sdt>
  <w:p w14:paraId="6E42D98A" w14:textId="77777777" w:rsidR="00765967" w:rsidRDefault="007659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mirrorMargins/>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477"/>
    <w:rsid w:val="000162AA"/>
    <w:rsid w:val="0005535E"/>
    <w:rsid w:val="00075A23"/>
    <w:rsid w:val="0008628F"/>
    <w:rsid w:val="00093EC3"/>
    <w:rsid w:val="000A43BA"/>
    <w:rsid w:val="000A44A8"/>
    <w:rsid w:val="000A6FB2"/>
    <w:rsid w:val="000A7E7A"/>
    <w:rsid w:val="000D3978"/>
    <w:rsid w:val="000E142E"/>
    <w:rsid w:val="00115E77"/>
    <w:rsid w:val="00120EF8"/>
    <w:rsid w:val="00152166"/>
    <w:rsid w:val="001560E8"/>
    <w:rsid w:val="00165561"/>
    <w:rsid w:val="0017768A"/>
    <w:rsid w:val="001B61DA"/>
    <w:rsid w:val="001C3E77"/>
    <w:rsid w:val="001D0783"/>
    <w:rsid w:val="001F4892"/>
    <w:rsid w:val="002357CC"/>
    <w:rsid w:val="0024026F"/>
    <w:rsid w:val="002462AA"/>
    <w:rsid w:val="0024745F"/>
    <w:rsid w:val="0025796E"/>
    <w:rsid w:val="002726B6"/>
    <w:rsid w:val="00277474"/>
    <w:rsid w:val="002922B8"/>
    <w:rsid w:val="002A3353"/>
    <w:rsid w:val="002B59E6"/>
    <w:rsid w:val="002C4CE3"/>
    <w:rsid w:val="002C51E9"/>
    <w:rsid w:val="002C6A7A"/>
    <w:rsid w:val="002D3D75"/>
    <w:rsid w:val="002F170E"/>
    <w:rsid w:val="002F32C2"/>
    <w:rsid w:val="002F6CE1"/>
    <w:rsid w:val="00300FF8"/>
    <w:rsid w:val="00301267"/>
    <w:rsid w:val="003040BD"/>
    <w:rsid w:val="003042CA"/>
    <w:rsid w:val="003613E5"/>
    <w:rsid w:val="00362C79"/>
    <w:rsid w:val="003642AE"/>
    <w:rsid w:val="003723BE"/>
    <w:rsid w:val="0037580B"/>
    <w:rsid w:val="003841F7"/>
    <w:rsid w:val="00390952"/>
    <w:rsid w:val="003D645C"/>
    <w:rsid w:val="003E7788"/>
    <w:rsid w:val="003F05D0"/>
    <w:rsid w:val="003F5734"/>
    <w:rsid w:val="004201F7"/>
    <w:rsid w:val="00424CE7"/>
    <w:rsid w:val="00427477"/>
    <w:rsid w:val="00435F4F"/>
    <w:rsid w:val="00443C61"/>
    <w:rsid w:val="0045700A"/>
    <w:rsid w:val="0045771B"/>
    <w:rsid w:val="00497E30"/>
    <w:rsid w:val="004A31E8"/>
    <w:rsid w:val="004D2215"/>
    <w:rsid w:val="004F04B4"/>
    <w:rsid w:val="0050010B"/>
    <w:rsid w:val="005038A2"/>
    <w:rsid w:val="00515EB2"/>
    <w:rsid w:val="00523955"/>
    <w:rsid w:val="00532436"/>
    <w:rsid w:val="00532D48"/>
    <w:rsid w:val="0053596B"/>
    <w:rsid w:val="00552A4A"/>
    <w:rsid w:val="00562794"/>
    <w:rsid w:val="005653C8"/>
    <w:rsid w:val="005713F4"/>
    <w:rsid w:val="00576460"/>
    <w:rsid w:val="005905EE"/>
    <w:rsid w:val="00597665"/>
    <w:rsid w:val="005A061B"/>
    <w:rsid w:val="005A72F8"/>
    <w:rsid w:val="005B44D1"/>
    <w:rsid w:val="005B7A70"/>
    <w:rsid w:val="005C1AAF"/>
    <w:rsid w:val="005C37DB"/>
    <w:rsid w:val="005C6746"/>
    <w:rsid w:val="005C6D53"/>
    <w:rsid w:val="005C71B8"/>
    <w:rsid w:val="005D2A37"/>
    <w:rsid w:val="005E18AB"/>
    <w:rsid w:val="005F7BA7"/>
    <w:rsid w:val="00601F13"/>
    <w:rsid w:val="00604684"/>
    <w:rsid w:val="0061612D"/>
    <w:rsid w:val="00621188"/>
    <w:rsid w:val="0062323C"/>
    <w:rsid w:val="00631922"/>
    <w:rsid w:val="00633966"/>
    <w:rsid w:val="00633AEF"/>
    <w:rsid w:val="00635C8D"/>
    <w:rsid w:val="00647721"/>
    <w:rsid w:val="00654667"/>
    <w:rsid w:val="0065491A"/>
    <w:rsid w:val="00666292"/>
    <w:rsid w:val="00682D63"/>
    <w:rsid w:val="006B02F4"/>
    <w:rsid w:val="006B09BF"/>
    <w:rsid w:val="006E002B"/>
    <w:rsid w:val="006F4D4B"/>
    <w:rsid w:val="006F5F8B"/>
    <w:rsid w:val="00725F95"/>
    <w:rsid w:val="00753C1D"/>
    <w:rsid w:val="00760F4A"/>
    <w:rsid w:val="00765967"/>
    <w:rsid w:val="007677E9"/>
    <w:rsid w:val="00773203"/>
    <w:rsid w:val="007C517E"/>
    <w:rsid w:val="008031F7"/>
    <w:rsid w:val="00825177"/>
    <w:rsid w:val="008338D4"/>
    <w:rsid w:val="008532BD"/>
    <w:rsid w:val="00863D74"/>
    <w:rsid w:val="008769FE"/>
    <w:rsid w:val="008A47FB"/>
    <w:rsid w:val="008B0BAE"/>
    <w:rsid w:val="009338AD"/>
    <w:rsid w:val="009366EF"/>
    <w:rsid w:val="009373AA"/>
    <w:rsid w:val="00945EFE"/>
    <w:rsid w:val="009474D3"/>
    <w:rsid w:val="00957F8C"/>
    <w:rsid w:val="009613B2"/>
    <w:rsid w:val="00964473"/>
    <w:rsid w:val="00971543"/>
    <w:rsid w:val="00993B41"/>
    <w:rsid w:val="009A644A"/>
    <w:rsid w:val="009B2BF7"/>
    <w:rsid w:val="009B38A1"/>
    <w:rsid w:val="009B478B"/>
    <w:rsid w:val="00A0374A"/>
    <w:rsid w:val="00A20B02"/>
    <w:rsid w:val="00A249C4"/>
    <w:rsid w:val="00A24D44"/>
    <w:rsid w:val="00A52E78"/>
    <w:rsid w:val="00A54E66"/>
    <w:rsid w:val="00A67CBE"/>
    <w:rsid w:val="00A92F23"/>
    <w:rsid w:val="00A9447E"/>
    <w:rsid w:val="00AB7CA6"/>
    <w:rsid w:val="00AD6404"/>
    <w:rsid w:val="00AF2739"/>
    <w:rsid w:val="00AF5D01"/>
    <w:rsid w:val="00B02BDF"/>
    <w:rsid w:val="00B1622D"/>
    <w:rsid w:val="00B322D9"/>
    <w:rsid w:val="00B35E39"/>
    <w:rsid w:val="00B36936"/>
    <w:rsid w:val="00B52484"/>
    <w:rsid w:val="00B55955"/>
    <w:rsid w:val="00B63591"/>
    <w:rsid w:val="00B80CCA"/>
    <w:rsid w:val="00B863BE"/>
    <w:rsid w:val="00B92432"/>
    <w:rsid w:val="00BA64DA"/>
    <w:rsid w:val="00BC2AF6"/>
    <w:rsid w:val="00BE5AD3"/>
    <w:rsid w:val="00BF52F3"/>
    <w:rsid w:val="00C01ECA"/>
    <w:rsid w:val="00C17190"/>
    <w:rsid w:val="00C3130F"/>
    <w:rsid w:val="00C33D99"/>
    <w:rsid w:val="00C6620D"/>
    <w:rsid w:val="00C80AC3"/>
    <w:rsid w:val="00C83AF7"/>
    <w:rsid w:val="00C84B41"/>
    <w:rsid w:val="00C906AC"/>
    <w:rsid w:val="00C93F81"/>
    <w:rsid w:val="00C9430C"/>
    <w:rsid w:val="00C949CF"/>
    <w:rsid w:val="00CD3B11"/>
    <w:rsid w:val="00CD7619"/>
    <w:rsid w:val="00D025F0"/>
    <w:rsid w:val="00D12C4A"/>
    <w:rsid w:val="00D2191E"/>
    <w:rsid w:val="00D23E8A"/>
    <w:rsid w:val="00D428F7"/>
    <w:rsid w:val="00D71541"/>
    <w:rsid w:val="00D723D5"/>
    <w:rsid w:val="00D759D3"/>
    <w:rsid w:val="00D82A00"/>
    <w:rsid w:val="00D94D8A"/>
    <w:rsid w:val="00DA5D3C"/>
    <w:rsid w:val="00DA682E"/>
    <w:rsid w:val="00DA7A71"/>
    <w:rsid w:val="00DB547A"/>
    <w:rsid w:val="00DC5C7F"/>
    <w:rsid w:val="00DD6FD8"/>
    <w:rsid w:val="00DF29FD"/>
    <w:rsid w:val="00E10564"/>
    <w:rsid w:val="00E17449"/>
    <w:rsid w:val="00E21C31"/>
    <w:rsid w:val="00E4784B"/>
    <w:rsid w:val="00E50288"/>
    <w:rsid w:val="00E612E4"/>
    <w:rsid w:val="00E723C0"/>
    <w:rsid w:val="00E72EED"/>
    <w:rsid w:val="00E75584"/>
    <w:rsid w:val="00E9176D"/>
    <w:rsid w:val="00EB2018"/>
    <w:rsid w:val="00ED064F"/>
    <w:rsid w:val="00ED07FC"/>
    <w:rsid w:val="00ED40B7"/>
    <w:rsid w:val="00EE0808"/>
    <w:rsid w:val="00EE606B"/>
    <w:rsid w:val="00F02846"/>
    <w:rsid w:val="00F178FB"/>
    <w:rsid w:val="00F35C67"/>
    <w:rsid w:val="00F523D5"/>
    <w:rsid w:val="00FA24DD"/>
    <w:rsid w:val="00FB1A8D"/>
    <w:rsid w:val="00FC1241"/>
    <w:rsid w:val="00FC53D1"/>
    <w:rsid w:val="00FC550A"/>
    <w:rsid w:val="00FC7AFA"/>
    <w:rsid w:val="00FD7831"/>
    <w:rsid w:val="00FE34D6"/>
    <w:rsid w:val="00FE37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FEA8F9C"/>
  <w15:docId w15:val="{8CD83193-EC9E-4597-8B5D-9FF132A2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27477"/>
    <w:pPr>
      <w:tabs>
        <w:tab w:val="center" w:pos="4320"/>
        <w:tab w:val="right" w:pos="8640"/>
      </w:tabs>
      <w:spacing w:before="0" w:after="0"/>
      <w:jc w:val="left"/>
    </w:pPr>
    <w:rPr>
      <w:rFonts w:ascii=".VnTime" w:eastAsia="Times New Roman" w:hAnsi=".VnTime" w:cs="Times New Roman"/>
      <w:szCs w:val="24"/>
      <w:lang w:val="en-US"/>
    </w:rPr>
  </w:style>
  <w:style w:type="character" w:customStyle="1" w:styleId="FooterChar">
    <w:name w:val="Footer Char"/>
    <w:basedOn w:val="DefaultParagraphFont"/>
    <w:link w:val="Footer"/>
    <w:rsid w:val="00427477"/>
    <w:rPr>
      <w:rFonts w:ascii=".VnTime" w:eastAsia="Times New Roman" w:hAnsi=".VnTime" w:cs="Times New Roman"/>
      <w:szCs w:val="24"/>
      <w:lang w:val="en-US"/>
    </w:rPr>
  </w:style>
  <w:style w:type="character" w:styleId="PageNumber">
    <w:name w:val="page number"/>
    <w:basedOn w:val="DefaultParagraphFont"/>
    <w:rsid w:val="00427477"/>
  </w:style>
  <w:style w:type="paragraph" w:styleId="Header">
    <w:name w:val="header"/>
    <w:basedOn w:val="Normal"/>
    <w:link w:val="HeaderChar"/>
    <w:uiPriority w:val="99"/>
    <w:unhideWhenUsed/>
    <w:rsid w:val="00497E30"/>
    <w:pPr>
      <w:tabs>
        <w:tab w:val="center" w:pos="4513"/>
        <w:tab w:val="right" w:pos="9026"/>
      </w:tabs>
      <w:spacing w:before="0" w:after="0"/>
    </w:pPr>
  </w:style>
  <w:style w:type="character" w:customStyle="1" w:styleId="HeaderChar">
    <w:name w:val="Header Char"/>
    <w:basedOn w:val="DefaultParagraphFont"/>
    <w:link w:val="Header"/>
    <w:uiPriority w:val="99"/>
    <w:rsid w:val="00497E30"/>
  </w:style>
  <w:style w:type="paragraph" w:styleId="BalloonText">
    <w:name w:val="Balloon Text"/>
    <w:basedOn w:val="Normal"/>
    <w:link w:val="BalloonTextChar"/>
    <w:uiPriority w:val="99"/>
    <w:semiHidden/>
    <w:unhideWhenUsed/>
    <w:rsid w:val="0037580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8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2038</TotalTime>
  <Pages>8</Pages>
  <Words>2277</Words>
  <Characters>12983</Characters>
  <Application>Microsoft Office Word</Application>
  <DocSecurity>0</DocSecurity>
  <Lines>108</Lines>
  <Paragraphs>30</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Đạt Phạm</cp:lastModifiedBy>
  <cp:revision>56</cp:revision>
  <cp:lastPrinted>2024-03-27T10:26:00Z</cp:lastPrinted>
  <dcterms:created xsi:type="dcterms:W3CDTF">2022-06-12T23:50:00Z</dcterms:created>
  <dcterms:modified xsi:type="dcterms:W3CDTF">2024-03-27T10:27:00Z</dcterms:modified>
</cp:coreProperties>
</file>