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6F1" w:rsidRPr="000269C1" w:rsidRDefault="00BC36F1" w:rsidP="00CA4C2D">
      <w:pPr>
        <w:spacing w:before="40" w:after="40" w:line="240" w:lineRule="auto"/>
        <w:ind w:firstLine="426"/>
        <w:jc w:val="center"/>
        <w:rPr>
          <w:b/>
          <w:bCs/>
          <w:szCs w:val="28"/>
          <w:lang w:val="es-ES"/>
        </w:rPr>
      </w:pPr>
      <w:r w:rsidRPr="000269C1">
        <w:rPr>
          <w:b/>
          <w:bCs/>
          <w:szCs w:val="28"/>
          <w:lang w:val="es-ES"/>
        </w:rPr>
        <w:t xml:space="preserve">Phần </w:t>
      </w:r>
      <w:r w:rsidR="00CA4C2D" w:rsidRPr="000269C1">
        <w:rPr>
          <w:b/>
          <w:bCs/>
          <w:szCs w:val="28"/>
          <w:lang w:val="es-ES"/>
        </w:rPr>
        <w:t>một</w:t>
      </w:r>
      <w:r w:rsidRPr="000269C1">
        <w:rPr>
          <w:b/>
          <w:bCs/>
          <w:szCs w:val="28"/>
          <w:lang w:val="es-ES"/>
        </w:rPr>
        <w:t>: Ý ĐỊNH HUẤN LUYỆN</w:t>
      </w:r>
    </w:p>
    <w:p w:rsidR="00BC36F1" w:rsidRPr="000269C1" w:rsidRDefault="00BC36F1" w:rsidP="00CA4C2D">
      <w:pPr>
        <w:spacing w:before="40" w:after="40" w:line="240" w:lineRule="auto"/>
        <w:ind w:firstLine="426"/>
        <w:jc w:val="both"/>
        <w:rPr>
          <w:b/>
          <w:bCs/>
          <w:sz w:val="8"/>
          <w:szCs w:val="28"/>
          <w:lang w:val="es-ES"/>
        </w:rPr>
      </w:pPr>
    </w:p>
    <w:p w:rsidR="00BC36F1" w:rsidRPr="000269C1" w:rsidRDefault="00BC36F1" w:rsidP="00CA4C2D">
      <w:pPr>
        <w:spacing w:before="40" w:after="40" w:line="240" w:lineRule="auto"/>
        <w:ind w:firstLine="426"/>
        <w:jc w:val="both"/>
        <w:rPr>
          <w:b/>
          <w:bCs/>
          <w:szCs w:val="28"/>
          <w:lang w:val="es-ES"/>
        </w:rPr>
      </w:pPr>
      <w:r w:rsidRPr="000269C1">
        <w:rPr>
          <w:b/>
          <w:bCs/>
          <w:szCs w:val="28"/>
          <w:lang w:val="es-ES"/>
        </w:rPr>
        <w:t>I. MỤC ĐÍCH YÊU CẦU</w:t>
      </w:r>
    </w:p>
    <w:p w:rsidR="00BC36F1" w:rsidRPr="000269C1" w:rsidRDefault="00BC36F1" w:rsidP="00CA4C2D">
      <w:pPr>
        <w:tabs>
          <w:tab w:val="left" w:pos="2030"/>
        </w:tabs>
        <w:spacing w:before="40" w:after="40" w:line="240" w:lineRule="auto"/>
        <w:ind w:firstLine="426"/>
        <w:jc w:val="both"/>
        <w:rPr>
          <w:b/>
          <w:bCs/>
          <w:szCs w:val="28"/>
          <w:lang w:val="es-ES"/>
        </w:rPr>
      </w:pPr>
      <w:r w:rsidRPr="000269C1">
        <w:rPr>
          <w:b/>
          <w:bCs/>
          <w:szCs w:val="28"/>
          <w:lang w:val="es-ES"/>
        </w:rPr>
        <w:t xml:space="preserve">1. Mục đích: </w:t>
      </w:r>
      <w:r w:rsidRPr="000269C1">
        <w:rPr>
          <w:b/>
          <w:bCs/>
          <w:szCs w:val="28"/>
          <w:lang w:val="es-ES"/>
        </w:rPr>
        <w:tab/>
      </w:r>
    </w:p>
    <w:p w:rsidR="00BC36F1" w:rsidRPr="000269C1" w:rsidRDefault="00BC36F1" w:rsidP="00CA4C2D">
      <w:pPr>
        <w:spacing w:before="40" w:after="40" w:line="240" w:lineRule="auto"/>
        <w:ind w:firstLine="426"/>
        <w:jc w:val="both"/>
        <w:rPr>
          <w:szCs w:val="28"/>
        </w:rPr>
      </w:pPr>
      <w:r w:rsidRPr="000269C1">
        <w:rPr>
          <w:szCs w:val="28"/>
        </w:rPr>
        <w:t>Nhằm giới thiệu cho bộ đội về quản lý quân trang làm cơ sở vận dụng trong học tập, công tác tại đơn vị, duy trì nghiêm kỷ luật quân đội.</w:t>
      </w:r>
    </w:p>
    <w:p w:rsidR="00BC36F1" w:rsidRPr="000269C1" w:rsidRDefault="00BC36F1" w:rsidP="00CA4C2D">
      <w:pPr>
        <w:spacing w:before="40" w:after="40" w:line="240" w:lineRule="auto"/>
        <w:ind w:firstLine="426"/>
        <w:jc w:val="both"/>
        <w:rPr>
          <w:b/>
          <w:bCs/>
          <w:szCs w:val="28"/>
          <w:lang w:val="es-ES"/>
        </w:rPr>
      </w:pPr>
      <w:r w:rsidRPr="000269C1">
        <w:rPr>
          <w:b/>
          <w:bCs/>
          <w:szCs w:val="28"/>
          <w:lang w:val="es-ES"/>
        </w:rPr>
        <w:t>2. Yêu cầu:</w:t>
      </w:r>
    </w:p>
    <w:p w:rsidR="00BC36F1" w:rsidRPr="000269C1" w:rsidRDefault="00BC36F1" w:rsidP="00CA4C2D">
      <w:pPr>
        <w:spacing w:before="40" w:after="40" w:line="240" w:lineRule="auto"/>
        <w:ind w:firstLine="426"/>
        <w:jc w:val="both"/>
        <w:rPr>
          <w:szCs w:val="28"/>
        </w:rPr>
      </w:pPr>
      <w:r w:rsidRPr="000269C1">
        <w:rPr>
          <w:szCs w:val="28"/>
        </w:rPr>
        <w:t>- Nắm chắc các nội dung của bài.</w:t>
      </w:r>
    </w:p>
    <w:p w:rsidR="00BC36F1" w:rsidRPr="000269C1" w:rsidRDefault="00BC36F1" w:rsidP="00CA4C2D">
      <w:pPr>
        <w:spacing w:before="40" w:after="40" w:line="240" w:lineRule="auto"/>
        <w:ind w:firstLine="426"/>
        <w:jc w:val="both"/>
        <w:rPr>
          <w:szCs w:val="28"/>
        </w:rPr>
      </w:pPr>
      <w:r w:rsidRPr="000269C1">
        <w:rPr>
          <w:szCs w:val="28"/>
        </w:rPr>
        <w:t>- Vận dụng linh hoạt nghiêm túc vào thực tiễn đơn vị.</w:t>
      </w:r>
    </w:p>
    <w:p w:rsidR="00BC36F1" w:rsidRPr="000269C1" w:rsidRDefault="00BC36F1" w:rsidP="00CA4C2D">
      <w:pPr>
        <w:spacing w:before="40" w:after="40" w:line="240" w:lineRule="auto"/>
        <w:ind w:firstLine="426"/>
        <w:jc w:val="both"/>
        <w:rPr>
          <w:b/>
          <w:bCs/>
          <w:szCs w:val="28"/>
          <w:lang w:val="es-ES"/>
        </w:rPr>
      </w:pPr>
      <w:r w:rsidRPr="000269C1">
        <w:rPr>
          <w:b/>
          <w:bCs/>
          <w:szCs w:val="28"/>
          <w:lang w:val="es-ES"/>
        </w:rPr>
        <w:t>II.NỘI DUNG</w:t>
      </w:r>
    </w:p>
    <w:p w:rsidR="00BC36F1" w:rsidRPr="000269C1" w:rsidRDefault="000269C1" w:rsidP="00CA4C2D">
      <w:pPr>
        <w:spacing w:before="40" w:after="40" w:line="240" w:lineRule="auto"/>
        <w:ind w:firstLine="426"/>
        <w:jc w:val="both"/>
        <w:rPr>
          <w:szCs w:val="28"/>
        </w:rPr>
      </w:pPr>
      <w:r>
        <w:rPr>
          <w:szCs w:val="28"/>
        </w:rPr>
        <w:t>1</w:t>
      </w:r>
      <w:r w:rsidR="00BC36F1" w:rsidRPr="000269C1">
        <w:rPr>
          <w:szCs w:val="28"/>
        </w:rPr>
        <w:t>. Quản lý quân trang.</w:t>
      </w:r>
    </w:p>
    <w:p w:rsidR="00BC36F1" w:rsidRPr="000269C1" w:rsidRDefault="00BC36F1" w:rsidP="00CA4C2D">
      <w:pPr>
        <w:spacing w:before="40" w:after="40" w:line="240" w:lineRule="auto"/>
        <w:ind w:firstLine="426"/>
        <w:jc w:val="both"/>
        <w:rPr>
          <w:b/>
          <w:bCs/>
          <w:szCs w:val="28"/>
          <w:lang w:val="de-DE"/>
        </w:rPr>
      </w:pPr>
      <w:r w:rsidRPr="000269C1">
        <w:rPr>
          <w:b/>
          <w:bCs/>
          <w:szCs w:val="28"/>
          <w:lang w:val="de-DE"/>
        </w:rPr>
        <w:t>III.THỜI GIAN</w:t>
      </w:r>
    </w:p>
    <w:p w:rsidR="00BC36F1" w:rsidRPr="000269C1" w:rsidRDefault="00CA4C2D" w:rsidP="00CA4C2D">
      <w:pPr>
        <w:spacing w:before="40" w:after="40" w:line="240" w:lineRule="auto"/>
        <w:ind w:firstLine="426"/>
        <w:jc w:val="both"/>
        <w:rPr>
          <w:b/>
          <w:szCs w:val="28"/>
        </w:rPr>
      </w:pPr>
      <w:r w:rsidRPr="000269C1">
        <w:rPr>
          <w:b/>
          <w:szCs w:val="28"/>
        </w:rPr>
        <w:t>1</w:t>
      </w:r>
      <w:r w:rsidR="00BC36F1" w:rsidRPr="000269C1">
        <w:rPr>
          <w:b/>
          <w:szCs w:val="28"/>
        </w:rPr>
        <w:t>. Thời gian thực hành huấn luyện</w:t>
      </w:r>
    </w:p>
    <w:p w:rsidR="00BC36F1" w:rsidRPr="000269C1" w:rsidRDefault="00BC36F1" w:rsidP="00CA4C2D">
      <w:pPr>
        <w:spacing w:before="40" w:after="40" w:line="240" w:lineRule="auto"/>
        <w:ind w:firstLine="426"/>
        <w:jc w:val="both"/>
        <w:rPr>
          <w:szCs w:val="28"/>
        </w:rPr>
      </w:pPr>
      <w:r w:rsidRPr="000269C1">
        <w:rPr>
          <w:szCs w:val="28"/>
        </w:rPr>
        <w:t>- Thời gian huấn luyện: 02 giờ.</w:t>
      </w:r>
    </w:p>
    <w:p w:rsidR="00BC36F1" w:rsidRPr="000269C1" w:rsidRDefault="00BC36F1" w:rsidP="00CA4C2D">
      <w:pPr>
        <w:spacing w:before="40" w:after="40" w:line="240" w:lineRule="auto"/>
        <w:ind w:firstLine="426"/>
        <w:jc w:val="both"/>
        <w:rPr>
          <w:szCs w:val="28"/>
        </w:rPr>
      </w:pPr>
      <w:r w:rsidRPr="000269C1">
        <w:rPr>
          <w:szCs w:val="28"/>
        </w:rPr>
        <w:t>- Thời gian lên lớp: 45 phút</w:t>
      </w:r>
    </w:p>
    <w:p w:rsidR="00BC36F1" w:rsidRPr="000269C1" w:rsidRDefault="00BC36F1" w:rsidP="00CA4C2D">
      <w:pPr>
        <w:spacing w:before="40" w:after="40" w:line="240" w:lineRule="auto"/>
        <w:ind w:firstLine="426"/>
        <w:jc w:val="both"/>
        <w:rPr>
          <w:szCs w:val="28"/>
        </w:rPr>
      </w:pPr>
      <w:r w:rsidRPr="000269C1">
        <w:rPr>
          <w:szCs w:val="28"/>
        </w:rPr>
        <w:t xml:space="preserve">- Thời ôn luyện: 01 giờ </w:t>
      </w:r>
    </w:p>
    <w:p w:rsidR="00BC36F1" w:rsidRPr="000269C1" w:rsidRDefault="00BC36F1" w:rsidP="00CA4C2D">
      <w:pPr>
        <w:spacing w:before="40" w:after="40" w:line="240" w:lineRule="auto"/>
        <w:ind w:firstLine="426"/>
        <w:jc w:val="both"/>
        <w:rPr>
          <w:szCs w:val="28"/>
        </w:rPr>
      </w:pPr>
      <w:r w:rsidRPr="000269C1">
        <w:rPr>
          <w:szCs w:val="28"/>
        </w:rPr>
        <w:t>- Thời gian kiểm tra kết thúc huấn luyện: 15 phút</w:t>
      </w:r>
    </w:p>
    <w:p w:rsidR="00BC36F1" w:rsidRPr="000269C1" w:rsidRDefault="00BC36F1" w:rsidP="00CA4C2D">
      <w:pPr>
        <w:spacing w:before="40" w:after="40" w:line="240" w:lineRule="auto"/>
        <w:ind w:firstLine="426"/>
        <w:jc w:val="both"/>
        <w:rPr>
          <w:b/>
          <w:bCs/>
          <w:szCs w:val="28"/>
        </w:rPr>
      </w:pPr>
      <w:r w:rsidRPr="000269C1">
        <w:rPr>
          <w:b/>
          <w:bCs/>
          <w:szCs w:val="28"/>
        </w:rPr>
        <w:t>III. TỔ CHỨC, PHƯƠNG PHÁP</w:t>
      </w:r>
    </w:p>
    <w:p w:rsidR="00BC36F1" w:rsidRPr="000269C1" w:rsidRDefault="00BC36F1" w:rsidP="00CA4C2D">
      <w:pPr>
        <w:spacing w:before="40" w:after="40" w:line="240" w:lineRule="auto"/>
        <w:ind w:firstLine="426"/>
        <w:jc w:val="both"/>
        <w:rPr>
          <w:szCs w:val="28"/>
        </w:rPr>
      </w:pPr>
      <w:r w:rsidRPr="000269C1">
        <w:rPr>
          <w:b/>
          <w:bCs/>
          <w:szCs w:val="28"/>
        </w:rPr>
        <w:t>1. Tổ chức:</w:t>
      </w:r>
    </w:p>
    <w:p w:rsidR="00BC36F1" w:rsidRPr="000269C1" w:rsidRDefault="00BC36F1" w:rsidP="00CA4C2D">
      <w:pPr>
        <w:spacing w:before="40" w:after="40" w:line="240" w:lineRule="auto"/>
        <w:ind w:firstLine="426"/>
        <w:jc w:val="both"/>
        <w:rPr>
          <w:szCs w:val="28"/>
        </w:rPr>
      </w:pPr>
      <w:r w:rsidRPr="000269C1">
        <w:rPr>
          <w:szCs w:val="28"/>
        </w:rPr>
        <w:t>- Khi lên lớp: Lấy đơn vị đại đội để lên lớp, do đại đội trưởng trực tiếp lên lớp và hướng dẫn thảo luận.</w:t>
      </w:r>
    </w:p>
    <w:p w:rsidR="00BC36F1" w:rsidRPr="000269C1" w:rsidRDefault="00BC36F1" w:rsidP="00CA4C2D">
      <w:pPr>
        <w:spacing w:before="40" w:after="40" w:line="240" w:lineRule="auto"/>
        <w:ind w:firstLine="426"/>
        <w:jc w:val="both"/>
        <w:rPr>
          <w:spacing w:val="-2"/>
          <w:szCs w:val="28"/>
        </w:rPr>
      </w:pPr>
      <w:r w:rsidRPr="000269C1">
        <w:rPr>
          <w:szCs w:val="28"/>
        </w:rPr>
        <w:t xml:space="preserve">- </w:t>
      </w:r>
      <w:r w:rsidRPr="000269C1">
        <w:rPr>
          <w:spacing w:val="-2"/>
          <w:szCs w:val="28"/>
        </w:rPr>
        <w:t>Khi thảo luận: Lấy đơn vị trung đội để thảo luận, do trung đội trưởng duy trì.</w:t>
      </w:r>
    </w:p>
    <w:p w:rsidR="00BC36F1" w:rsidRPr="000269C1" w:rsidRDefault="00BC36F1" w:rsidP="00CA4C2D">
      <w:pPr>
        <w:spacing w:before="40" w:after="40" w:line="240" w:lineRule="auto"/>
        <w:ind w:firstLine="426"/>
        <w:jc w:val="both"/>
        <w:rPr>
          <w:b/>
          <w:bCs/>
          <w:szCs w:val="28"/>
        </w:rPr>
      </w:pPr>
      <w:r w:rsidRPr="000269C1">
        <w:rPr>
          <w:b/>
          <w:bCs/>
          <w:szCs w:val="28"/>
        </w:rPr>
        <w:t>2. Phương pháp:</w:t>
      </w:r>
    </w:p>
    <w:p w:rsidR="00BC36F1" w:rsidRPr="000269C1" w:rsidRDefault="00BC36F1" w:rsidP="00CA4C2D">
      <w:pPr>
        <w:spacing w:before="40" w:after="40" w:line="240" w:lineRule="auto"/>
        <w:ind w:firstLine="426"/>
        <w:jc w:val="both"/>
        <w:rPr>
          <w:szCs w:val="28"/>
          <w:lang w:val="es-ES"/>
        </w:rPr>
      </w:pPr>
      <w:r w:rsidRPr="000269C1">
        <w:rPr>
          <w:szCs w:val="28"/>
          <w:lang w:val="es-ES"/>
        </w:rPr>
        <w:t>* Đối với người dạy:</w:t>
      </w:r>
    </w:p>
    <w:p w:rsidR="00BC36F1" w:rsidRPr="000269C1" w:rsidRDefault="00BC36F1" w:rsidP="00CA4C2D">
      <w:pPr>
        <w:spacing w:before="40" w:after="40" w:line="240" w:lineRule="auto"/>
        <w:ind w:firstLine="426"/>
        <w:jc w:val="both"/>
        <w:rPr>
          <w:szCs w:val="28"/>
          <w:lang w:val="es-ES"/>
        </w:rPr>
      </w:pPr>
      <w:r w:rsidRPr="000269C1">
        <w:rPr>
          <w:szCs w:val="28"/>
          <w:lang w:val="es-ES"/>
        </w:rPr>
        <w:t>- Khi lên lớp kết hợp giữa giảng giải và phân tích có dẫn chứng để minh hoạ. Nội dung trọng tâm nhấn mạnh để người học ghi chép.</w:t>
      </w:r>
    </w:p>
    <w:p w:rsidR="00BC36F1" w:rsidRPr="000269C1" w:rsidRDefault="00BC36F1" w:rsidP="00CA4C2D">
      <w:pPr>
        <w:spacing w:before="40" w:after="40" w:line="240" w:lineRule="auto"/>
        <w:ind w:firstLine="426"/>
        <w:jc w:val="both"/>
        <w:rPr>
          <w:spacing w:val="-12"/>
          <w:szCs w:val="28"/>
          <w:lang w:val="es-ES"/>
        </w:rPr>
      </w:pPr>
      <w:r w:rsidRPr="000269C1">
        <w:rPr>
          <w:spacing w:val="-12"/>
          <w:szCs w:val="28"/>
          <w:lang w:val="es-ES"/>
        </w:rPr>
        <w:t>- Khi hướng dẫn thảo luận: Đặt câu hỏi thảo luận và phương pháp duy trì thảo luận.</w:t>
      </w:r>
    </w:p>
    <w:p w:rsidR="00BC36F1" w:rsidRPr="000269C1" w:rsidRDefault="00BC36F1" w:rsidP="00CA4C2D">
      <w:pPr>
        <w:spacing w:before="40" w:after="40" w:line="240" w:lineRule="auto"/>
        <w:ind w:firstLine="426"/>
        <w:jc w:val="both"/>
        <w:rPr>
          <w:spacing w:val="-8"/>
          <w:szCs w:val="28"/>
          <w:lang w:val="es-ES"/>
        </w:rPr>
      </w:pPr>
      <w:r w:rsidRPr="000269C1">
        <w:rPr>
          <w:spacing w:val="-8"/>
          <w:szCs w:val="28"/>
          <w:lang w:val="es-ES"/>
        </w:rPr>
        <w:t xml:space="preserve">* Đối với phân đội: </w:t>
      </w:r>
    </w:p>
    <w:p w:rsidR="00BC36F1" w:rsidRPr="000269C1" w:rsidRDefault="00BC36F1" w:rsidP="00CA4C2D">
      <w:pPr>
        <w:spacing w:before="40" w:after="40" w:line="240" w:lineRule="auto"/>
        <w:ind w:firstLine="426"/>
        <w:jc w:val="both"/>
        <w:rPr>
          <w:spacing w:val="-8"/>
          <w:szCs w:val="28"/>
          <w:lang w:val="es-ES"/>
        </w:rPr>
      </w:pPr>
      <w:r w:rsidRPr="000269C1">
        <w:rPr>
          <w:spacing w:val="-8"/>
          <w:szCs w:val="28"/>
          <w:lang w:val="es-ES"/>
        </w:rPr>
        <w:t xml:space="preserve">- Đã được đọc tài liệu trước nghe giảng và ghi chép những nội dung trọng tâm của bài. Phần nào chưa rõ hỏi lại người dạy ngay sau khi kết thúc phần đó. Nghiên cứu câu hỏi thảo luận, làm đề cương và tích cực xung phong phát biểu. </w:t>
      </w:r>
    </w:p>
    <w:p w:rsidR="00BC36F1" w:rsidRPr="000269C1" w:rsidRDefault="00BC36F1" w:rsidP="00CA4C2D">
      <w:pPr>
        <w:spacing w:before="40" w:after="40" w:line="240" w:lineRule="auto"/>
        <w:ind w:firstLine="426"/>
        <w:jc w:val="both"/>
        <w:rPr>
          <w:b/>
          <w:bCs/>
          <w:szCs w:val="28"/>
          <w:lang w:val="es-ES"/>
        </w:rPr>
      </w:pPr>
      <w:r w:rsidRPr="000269C1">
        <w:rPr>
          <w:b/>
          <w:bCs/>
          <w:szCs w:val="28"/>
          <w:lang w:val="es-ES"/>
        </w:rPr>
        <w:t>V. ĐỊA ĐIỂM:</w:t>
      </w:r>
    </w:p>
    <w:p w:rsidR="00BC36F1" w:rsidRPr="000269C1" w:rsidRDefault="00BC36F1" w:rsidP="00CA4C2D">
      <w:pPr>
        <w:spacing w:before="40" w:after="40" w:line="240" w:lineRule="auto"/>
        <w:ind w:firstLine="426"/>
        <w:jc w:val="both"/>
        <w:rPr>
          <w:szCs w:val="28"/>
          <w:lang w:val="es-ES"/>
        </w:rPr>
      </w:pPr>
      <w:r w:rsidRPr="000269C1">
        <w:rPr>
          <w:szCs w:val="28"/>
          <w:lang w:val="es-ES"/>
        </w:rPr>
        <w:t>Khu học tập đơn vị.</w:t>
      </w:r>
    </w:p>
    <w:p w:rsidR="00BC36F1" w:rsidRPr="000269C1" w:rsidRDefault="00BC36F1" w:rsidP="00CA4C2D">
      <w:pPr>
        <w:spacing w:before="40" w:after="40" w:line="240" w:lineRule="auto"/>
        <w:ind w:firstLine="426"/>
        <w:jc w:val="both"/>
        <w:rPr>
          <w:b/>
          <w:szCs w:val="28"/>
          <w:lang w:val="es-ES"/>
        </w:rPr>
      </w:pPr>
      <w:r w:rsidRPr="000269C1">
        <w:rPr>
          <w:b/>
          <w:szCs w:val="28"/>
          <w:lang w:val="es-ES"/>
        </w:rPr>
        <w:t>VI. BẢO ĐẢM:</w:t>
      </w:r>
    </w:p>
    <w:p w:rsidR="00BC36F1" w:rsidRPr="000269C1" w:rsidRDefault="00BC36F1" w:rsidP="00CA4C2D">
      <w:pPr>
        <w:spacing w:before="40" w:after="40" w:line="240" w:lineRule="auto"/>
        <w:ind w:firstLine="426"/>
        <w:jc w:val="both"/>
        <w:rPr>
          <w:szCs w:val="28"/>
          <w:lang w:val="es-ES"/>
        </w:rPr>
      </w:pPr>
      <w:r w:rsidRPr="000269C1">
        <w:rPr>
          <w:b/>
          <w:bCs/>
          <w:szCs w:val="28"/>
          <w:lang w:val="es-ES"/>
        </w:rPr>
        <w:t>1.Cán bộ huấn luyện</w:t>
      </w:r>
      <w:r w:rsidRPr="000269C1">
        <w:rPr>
          <w:szCs w:val="28"/>
          <w:lang w:val="es-ES"/>
        </w:rPr>
        <w:t>:</w:t>
      </w:r>
    </w:p>
    <w:p w:rsidR="00BC36F1" w:rsidRPr="000269C1" w:rsidRDefault="00BC36F1" w:rsidP="00CA4C2D">
      <w:pPr>
        <w:spacing w:before="40" w:after="40" w:line="240" w:lineRule="auto"/>
        <w:ind w:firstLine="426"/>
        <w:jc w:val="both"/>
        <w:rPr>
          <w:w w:val="90"/>
          <w:szCs w:val="28"/>
          <w:lang w:val="es-ES"/>
        </w:rPr>
      </w:pPr>
      <w:r w:rsidRPr="000269C1">
        <w:rPr>
          <w:w w:val="90"/>
          <w:szCs w:val="28"/>
          <w:lang w:val="es-ES"/>
        </w:rPr>
        <w:t>- Tài liệu: ĐLQLBĐ Quân đội nhân dân Việt Nam do NXB QĐND xuất bản năm 2015.</w:t>
      </w:r>
    </w:p>
    <w:p w:rsidR="00BC36F1" w:rsidRPr="000269C1" w:rsidRDefault="00BC36F1" w:rsidP="00CA4C2D">
      <w:pPr>
        <w:spacing w:before="40" w:after="40" w:line="240" w:lineRule="auto"/>
        <w:ind w:firstLine="426"/>
        <w:jc w:val="both"/>
        <w:rPr>
          <w:szCs w:val="28"/>
          <w:lang w:val="es-ES"/>
        </w:rPr>
      </w:pPr>
      <w:r w:rsidRPr="000269C1">
        <w:rPr>
          <w:szCs w:val="28"/>
          <w:lang w:val="es-ES"/>
        </w:rPr>
        <w:t>- Giáo án đã được phê duyệt.</w:t>
      </w:r>
    </w:p>
    <w:p w:rsidR="00BC36F1" w:rsidRPr="000269C1" w:rsidRDefault="00BC36F1" w:rsidP="00CA4C2D">
      <w:pPr>
        <w:spacing w:before="40" w:after="40" w:line="240" w:lineRule="auto"/>
        <w:ind w:firstLine="426"/>
        <w:jc w:val="both"/>
        <w:rPr>
          <w:szCs w:val="28"/>
          <w:lang w:val="es-ES"/>
        </w:rPr>
      </w:pPr>
      <w:r w:rsidRPr="000269C1">
        <w:rPr>
          <w:b/>
          <w:bCs/>
          <w:szCs w:val="28"/>
          <w:lang w:val="es-ES"/>
        </w:rPr>
        <w:lastRenderedPageBreak/>
        <w:t>2. Phân đội:</w:t>
      </w:r>
      <w:r w:rsidRPr="000269C1">
        <w:rPr>
          <w:szCs w:val="28"/>
          <w:lang w:val="es-ES"/>
        </w:rPr>
        <w:t xml:space="preserve"> </w:t>
      </w:r>
    </w:p>
    <w:p w:rsidR="00BC36F1" w:rsidRPr="000269C1" w:rsidRDefault="00BC36F1" w:rsidP="00CA4C2D">
      <w:pPr>
        <w:spacing w:before="40" w:after="40" w:line="240" w:lineRule="auto"/>
        <w:ind w:firstLine="426"/>
        <w:jc w:val="both"/>
        <w:rPr>
          <w:szCs w:val="28"/>
          <w:lang w:val="es-ES"/>
        </w:rPr>
      </w:pPr>
      <w:r w:rsidRPr="000269C1">
        <w:rPr>
          <w:szCs w:val="28"/>
          <w:lang w:val="es-ES"/>
        </w:rPr>
        <w:t>Trang phục đúng quy định.</w:t>
      </w:r>
    </w:p>
    <w:p w:rsidR="00D50EA2" w:rsidRPr="000269C1" w:rsidRDefault="00D50EA2" w:rsidP="00CA4C2D">
      <w:pPr>
        <w:spacing w:before="40" w:after="40" w:line="240" w:lineRule="auto"/>
        <w:ind w:firstLine="426"/>
        <w:rPr>
          <w:b/>
          <w:szCs w:val="28"/>
        </w:rPr>
      </w:pPr>
      <w:r w:rsidRPr="000269C1">
        <w:rPr>
          <w:b/>
          <w:szCs w:val="28"/>
        </w:rPr>
        <w:br w:type="page"/>
      </w:r>
    </w:p>
    <w:p w:rsidR="00D50EA2" w:rsidRPr="000269C1" w:rsidRDefault="00D50EA2" w:rsidP="00CA4C2D">
      <w:pPr>
        <w:spacing w:before="40" w:after="40" w:line="240" w:lineRule="auto"/>
        <w:ind w:firstLine="426"/>
        <w:jc w:val="center"/>
        <w:rPr>
          <w:b/>
          <w:bCs/>
          <w:szCs w:val="28"/>
          <w:lang w:val="es-ES"/>
        </w:rPr>
      </w:pPr>
      <w:r w:rsidRPr="000269C1">
        <w:rPr>
          <w:b/>
          <w:bCs/>
          <w:szCs w:val="28"/>
          <w:lang w:val="es-ES"/>
        </w:rPr>
        <w:lastRenderedPageBreak/>
        <w:t xml:space="preserve">Phần </w:t>
      </w:r>
      <w:r w:rsidR="00CA4C2D" w:rsidRPr="000269C1">
        <w:rPr>
          <w:b/>
          <w:bCs/>
          <w:szCs w:val="28"/>
          <w:lang w:val="es-ES"/>
        </w:rPr>
        <w:t>hai</w:t>
      </w:r>
      <w:r w:rsidRPr="000269C1">
        <w:rPr>
          <w:b/>
          <w:bCs/>
          <w:szCs w:val="28"/>
          <w:lang w:val="es-ES"/>
        </w:rPr>
        <w:t>: THỰC HÀNH HUẤN LUYỆN</w:t>
      </w:r>
    </w:p>
    <w:p w:rsidR="00D50EA2" w:rsidRPr="000269C1" w:rsidRDefault="00D50EA2" w:rsidP="00CA4C2D">
      <w:pPr>
        <w:spacing w:before="40" w:after="40" w:line="240" w:lineRule="auto"/>
        <w:ind w:firstLine="426"/>
        <w:jc w:val="both"/>
        <w:rPr>
          <w:b/>
          <w:sz w:val="12"/>
          <w:szCs w:val="28"/>
          <w:lang w:val="pt-BR"/>
        </w:rPr>
      </w:pPr>
    </w:p>
    <w:p w:rsidR="00D50EA2" w:rsidRPr="000269C1" w:rsidRDefault="00D50EA2" w:rsidP="00CA4C2D">
      <w:pPr>
        <w:spacing w:before="40" w:after="40" w:line="240" w:lineRule="auto"/>
        <w:ind w:firstLine="426"/>
        <w:jc w:val="both"/>
        <w:rPr>
          <w:b/>
          <w:szCs w:val="28"/>
          <w:lang w:val="pt-BR"/>
        </w:rPr>
      </w:pPr>
      <w:r w:rsidRPr="000269C1">
        <w:rPr>
          <w:b/>
          <w:szCs w:val="28"/>
          <w:lang w:val="pt-BR"/>
        </w:rPr>
        <w:t xml:space="preserve"> I. THỦ TỤC </w:t>
      </w:r>
      <w:r w:rsidR="00CA4C2D" w:rsidRPr="000269C1">
        <w:rPr>
          <w:b/>
          <w:szCs w:val="28"/>
          <w:lang w:val="pt-BR"/>
        </w:rPr>
        <w:t>LỚP HỌC</w:t>
      </w:r>
      <w:r w:rsidRPr="000269C1">
        <w:rPr>
          <w:b/>
          <w:szCs w:val="28"/>
          <w:lang w:val="pt-BR"/>
        </w:rPr>
        <w:t>:</w:t>
      </w:r>
    </w:p>
    <w:p w:rsidR="00D50EA2" w:rsidRPr="000269C1" w:rsidRDefault="00D50EA2" w:rsidP="00CA4C2D">
      <w:pPr>
        <w:spacing w:before="40" w:after="40" w:line="240" w:lineRule="auto"/>
        <w:ind w:firstLine="426"/>
        <w:jc w:val="both"/>
        <w:rPr>
          <w:spacing w:val="-6"/>
          <w:szCs w:val="28"/>
        </w:rPr>
      </w:pPr>
      <w:r w:rsidRPr="000269C1">
        <w:rPr>
          <w:spacing w:val="-6"/>
          <w:szCs w:val="28"/>
        </w:rPr>
        <w:t>1.</w:t>
      </w:r>
      <w:r w:rsidRPr="000269C1">
        <w:rPr>
          <w:b/>
          <w:bCs/>
          <w:spacing w:val="-6"/>
          <w:szCs w:val="28"/>
        </w:rPr>
        <w:t xml:space="preserve"> </w:t>
      </w:r>
      <w:r w:rsidRPr="000269C1">
        <w:rPr>
          <w:spacing w:val="-6"/>
          <w:szCs w:val="28"/>
        </w:rPr>
        <w:t>Tập hợp đơn vị, kiểm tra quân số, chỉnh đốn hành ngũ, báo cáo cấp trên (nếu có)</w:t>
      </w:r>
    </w:p>
    <w:p w:rsidR="00D50EA2" w:rsidRPr="000269C1" w:rsidRDefault="00D50EA2" w:rsidP="00CA4C2D">
      <w:pPr>
        <w:spacing w:before="40" w:after="40" w:line="240" w:lineRule="auto"/>
        <w:ind w:firstLine="426"/>
        <w:jc w:val="both"/>
        <w:rPr>
          <w:szCs w:val="28"/>
        </w:rPr>
      </w:pPr>
      <w:r w:rsidRPr="000269C1">
        <w:rPr>
          <w:szCs w:val="28"/>
        </w:rPr>
        <w:t xml:space="preserve">2. Phổ biến quy định trật tự, vệ sinh, bảo đảm an toàn </w:t>
      </w:r>
    </w:p>
    <w:p w:rsidR="00D50EA2" w:rsidRPr="000269C1" w:rsidRDefault="00D50EA2" w:rsidP="00CA4C2D">
      <w:pPr>
        <w:spacing w:before="40" w:after="40" w:line="240" w:lineRule="auto"/>
        <w:ind w:firstLine="426"/>
        <w:jc w:val="both"/>
        <w:rPr>
          <w:szCs w:val="28"/>
        </w:rPr>
      </w:pPr>
      <w:r w:rsidRPr="000269C1">
        <w:rPr>
          <w:szCs w:val="28"/>
        </w:rPr>
        <w:t>- Quá trình học tập: Chấp hành nghiêm kỷ luật lớp học, ngồi học nghiêm túc, nghỉ giải lao không đi quá xa khu vực huấn luyện, không vào khu vực nhà nghỉ tránh ảnh hưởng đến trật tự nội vụ vệ sinh.</w:t>
      </w:r>
    </w:p>
    <w:p w:rsidR="00D50EA2" w:rsidRPr="000269C1" w:rsidRDefault="00D50EA2" w:rsidP="00CA4C2D">
      <w:pPr>
        <w:spacing w:before="40" w:after="40" w:line="240" w:lineRule="auto"/>
        <w:ind w:firstLine="426"/>
        <w:jc w:val="both"/>
        <w:rPr>
          <w:szCs w:val="28"/>
        </w:rPr>
      </w:pPr>
      <w:r w:rsidRPr="000269C1">
        <w:rPr>
          <w:szCs w:val="28"/>
        </w:rPr>
        <w:t xml:space="preserve">- Giữ gìn vệ sinh chung, khi đi vệ sinh lợi dụng khu vực vệ sinh của đơn vị. </w:t>
      </w:r>
    </w:p>
    <w:p w:rsidR="00D50EA2" w:rsidRPr="000269C1" w:rsidRDefault="00D50EA2" w:rsidP="00CA4C2D">
      <w:pPr>
        <w:spacing w:before="40" w:after="40" w:line="240" w:lineRule="auto"/>
        <w:ind w:firstLine="426"/>
        <w:jc w:val="both"/>
        <w:rPr>
          <w:szCs w:val="28"/>
        </w:rPr>
      </w:pPr>
      <w:r w:rsidRPr="000269C1">
        <w:rPr>
          <w:szCs w:val="28"/>
        </w:rPr>
        <w:t xml:space="preserve">- Khi có tình huống xảy ra chấp hành nghiêm mệnh lệnh của người chỉ huy. </w:t>
      </w:r>
    </w:p>
    <w:p w:rsidR="00D50EA2" w:rsidRPr="000269C1" w:rsidRDefault="00D50EA2" w:rsidP="00CA4C2D">
      <w:pPr>
        <w:spacing w:before="40" w:after="40" w:line="240" w:lineRule="auto"/>
        <w:ind w:firstLine="426"/>
        <w:jc w:val="both"/>
        <w:rPr>
          <w:szCs w:val="28"/>
        </w:rPr>
      </w:pPr>
      <w:r w:rsidRPr="000269C1">
        <w:rPr>
          <w:szCs w:val="28"/>
        </w:rPr>
        <w:t>3. Phổ biến tín ám hiệu luyện tập</w:t>
      </w:r>
    </w:p>
    <w:p w:rsidR="00D50EA2" w:rsidRPr="000269C1" w:rsidRDefault="00D50EA2" w:rsidP="000269C1">
      <w:pPr>
        <w:spacing w:before="40" w:after="40" w:line="240" w:lineRule="auto"/>
        <w:ind w:firstLine="426"/>
        <w:jc w:val="both"/>
        <w:rPr>
          <w:szCs w:val="28"/>
        </w:rPr>
      </w:pPr>
      <w:r w:rsidRPr="000269C1">
        <w:rPr>
          <w:szCs w:val="28"/>
        </w:rPr>
        <w:t>4. Kiểm tra bài cũ.</w:t>
      </w:r>
    </w:p>
    <w:p w:rsidR="00D50EA2" w:rsidRPr="000269C1" w:rsidRDefault="00D50EA2" w:rsidP="00CA4C2D">
      <w:pPr>
        <w:spacing w:before="40" w:after="40" w:line="240" w:lineRule="auto"/>
        <w:ind w:firstLine="426"/>
        <w:jc w:val="both"/>
        <w:rPr>
          <w:b/>
          <w:szCs w:val="28"/>
          <w:lang w:val="pt-BR"/>
        </w:rPr>
      </w:pPr>
      <w:r w:rsidRPr="000269C1">
        <w:rPr>
          <w:b/>
          <w:szCs w:val="28"/>
          <w:lang w:val="pt-BR"/>
        </w:rPr>
        <w:t>III. THỰC HÀNH HUẤN LUYỆN</w:t>
      </w:r>
    </w:p>
    <w:p w:rsidR="00242AA6" w:rsidRPr="000269C1" w:rsidRDefault="00242AA6" w:rsidP="00CA4C2D">
      <w:pPr>
        <w:spacing w:before="40" w:after="40" w:line="240" w:lineRule="auto"/>
        <w:ind w:firstLine="426"/>
        <w:jc w:val="both"/>
        <w:rPr>
          <w:rFonts w:cs="Arial"/>
          <w:szCs w:val="28"/>
          <w:lang w:val="pt-BR"/>
        </w:rPr>
      </w:pPr>
      <w:r w:rsidRPr="000269C1">
        <w:rPr>
          <w:b/>
          <w:szCs w:val="28"/>
          <w:lang w:val="pt-BR"/>
        </w:rPr>
        <w:t xml:space="preserve">A. </w:t>
      </w:r>
      <w:r w:rsidRPr="000269C1">
        <w:rPr>
          <w:b/>
          <w:caps/>
          <w:szCs w:val="28"/>
          <w:lang w:val="pt-BR"/>
        </w:rPr>
        <w:t>Nêu tên bài và phổ biến ý định huấn luyện</w:t>
      </w:r>
    </w:p>
    <w:p w:rsidR="00242AA6" w:rsidRPr="000269C1" w:rsidRDefault="00242AA6" w:rsidP="00CA4C2D">
      <w:pPr>
        <w:spacing w:before="40" w:after="40" w:line="240" w:lineRule="auto"/>
        <w:ind w:firstLine="426"/>
        <w:jc w:val="both"/>
        <w:rPr>
          <w:rFonts w:cs="Arial"/>
          <w:b/>
          <w:szCs w:val="28"/>
          <w:lang w:val="pt-BR"/>
        </w:rPr>
      </w:pPr>
      <w:r w:rsidRPr="000269C1">
        <w:rPr>
          <w:b/>
          <w:szCs w:val="28"/>
          <w:lang w:val="pt-BR"/>
        </w:rPr>
        <w:t>1. Nêu tên bài giả</w:t>
      </w:r>
      <w:r w:rsidR="00985F56" w:rsidRPr="000269C1">
        <w:rPr>
          <w:b/>
          <w:szCs w:val="28"/>
          <w:lang w:val="pt-BR"/>
        </w:rPr>
        <w:t>ng</w:t>
      </w:r>
    </w:p>
    <w:p w:rsidR="00242AA6" w:rsidRPr="000269C1" w:rsidRDefault="00242AA6" w:rsidP="00CA4C2D">
      <w:pPr>
        <w:spacing w:before="40" w:after="40" w:line="240" w:lineRule="auto"/>
        <w:ind w:firstLine="426"/>
        <w:rPr>
          <w:bCs/>
          <w:szCs w:val="28"/>
          <w:lang w:val="pt-BR"/>
        </w:rPr>
      </w:pPr>
      <w:r w:rsidRPr="000269C1">
        <w:rPr>
          <w:spacing w:val="-6"/>
          <w:szCs w:val="28"/>
          <w:lang w:val="pt-BR"/>
        </w:rPr>
        <w:t xml:space="preserve">Bài: </w:t>
      </w:r>
      <w:r w:rsidRPr="000269C1">
        <w:rPr>
          <w:szCs w:val="28"/>
        </w:rPr>
        <w:t>Quản lý quân trang</w:t>
      </w:r>
      <w:r w:rsidRPr="000269C1">
        <w:rPr>
          <w:szCs w:val="28"/>
          <w:lang w:val="pt-BR"/>
        </w:rPr>
        <w:t>.</w:t>
      </w:r>
    </w:p>
    <w:p w:rsidR="00242AA6" w:rsidRPr="000269C1" w:rsidRDefault="00242AA6" w:rsidP="00CA4C2D">
      <w:pPr>
        <w:spacing w:before="40" w:after="40" w:line="240" w:lineRule="auto"/>
        <w:ind w:firstLine="426"/>
        <w:jc w:val="both"/>
        <w:rPr>
          <w:b/>
          <w:szCs w:val="28"/>
          <w:lang w:val="pt-BR"/>
        </w:rPr>
      </w:pPr>
      <w:r w:rsidRPr="000269C1">
        <w:rPr>
          <w:b/>
          <w:szCs w:val="28"/>
          <w:lang w:val="pt-BR"/>
        </w:rPr>
        <w:t>2. Phổ biến ý định huấn luyệ</w:t>
      </w:r>
      <w:r w:rsidR="00985F56" w:rsidRPr="000269C1">
        <w:rPr>
          <w:b/>
          <w:szCs w:val="28"/>
          <w:lang w:val="pt-BR"/>
        </w:rPr>
        <w:t>n</w:t>
      </w:r>
    </w:p>
    <w:p w:rsidR="00242AA6" w:rsidRPr="000269C1" w:rsidRDefault="00242AA6" w:rsidP="00CA4C2D">
      <w:pPr>
        <w:spacing w:before="40" w:after="40" w:line="240" w:lineRule="auto"/>
        <w:ind w:firstLine="426"/>
        <w:jc w:val="both"/>
        <w:rPr>
          <w:szCs w:val="28"/>
          <w:lang w:val="pt-BR"/>
        </w:rPr>
      </w:pPr>
      <w:r w:rsidRPr="000269C1">
        <w:rPr>
          <w:szCs w:val="28"/>
          <w:lang w:val="pt-BR"/>
        </w:rPr>
        <w:t>- Mụ</w:t>
      </w:r>
      <w:r w:rsidR="00985F56" w:rsidRPr="000269C1">
        <w:rPr>
          <w:szCs w:val="28"/>
          <w:lang w:val="pt-BR"/>
        </w:rPr>
        <w:t>c đích,</w:t>
      </w:r>
      <w:r w:rsidRPr="000269C1">
        <w:rPr>
          <w:szCs w:val="28"/>
          <w:lang w:val="pt-BR"/>
        </w:rPr>
        <w:t xml:space="preserve"> yêu cầu</w:t>
      </w:r>
    </w:p>
    <w:p w:rsidR="00242AA6" w:rsidRPr="000269C1" w:rsidRDefault="00242AA6" w:rsidP="00CA4C2D">
      <w:pPr>
        <w:tabs>
          <w:tab w:val="left" w:pos="720"/>
          <w:tab w:val="left" w:pos="1440"/>
          <w:tab w:val="left" w:pos="2605"/>
        </w:tabs>
        <w:spacing w:before="40" w:after="40" w:line="240" w:lineRule="auto"/>
        <w:ind w:firstLine="426"/>
        <w:jc w:val="both"/>
        <w:rPr>
          <w:szCs w:val="28"/>
          <w:lang w:val="pt-BR"/>
        </w:rPr>
      </w:pPr>
      <w:r w:rsidRPr="000269C1">
        <w:rPr>
          <w:szCs w:val="28"/>
          <w:lang w:val="pt-BR"/>
        </w:rPr>
        <w:t xml:space="preserve">- Nội dung </w:t>
      </w:r>
      <w:r w:rsidRPr="000269C1">
        <w:rPr>
          <w:szCs w:val="28"/>
          <w:lang w:val="pt-BR"/>
        </w:rPr>
        <w:tab/>
      </w:r>
    </w:p>
    <w:p w:rsidR="00242AA6" w:rsidRPr="000269C1" w:rsidRDefault="00242AA6" w:rsidP="00CA4C2D">
      <w:pPr>
        <w:spacing w:before="40" w:after="40" w:line="240" w:lineRule="auto"/>
        <w:ind w:firstLine="426"/>
        <w:jc w:val="both"/>
        <w:rPr>
          <w:szCs w:val="28"/>
          <w:lang w:val="pt-BR"/>
        </w:rPr>
      </w:pPr>
      <w:r w:rsidRPr="000269C1">
        <w:rPr>
          <w:szCs w:val="28"/>
          <w:lang w:val="pt-BR"/>
        </w:rPr>
        <w:t>- Thời gian</w:t>
      </w:r>
    </w:p>
    <w:p w:rsidR="00242AA6" w:rsidRPr="000269C1" w:rsidRDefault="00242AA6" w:rsidP="00CA4C2D">
      <w:pPr>
        <w:spacing w:before="40" w:after="40" w:line="240" w:lineRule="auto"/>
        <w:ind w:firstLine="426"/>
        <w:jc w:val="both"/>
        <w:rPr>
          <w:szCs w:val="28"/>
          <w:lang w:val="pt-BR"/>
        </w:rPr>
      </w:pPr>
      <w:r w:rsidRPr="000269C1">
        <w:rPr>
          <w:szCs w:val="28"/>
          <w:lang w:val="pt-BR"/>
        </w:rPr>
        <w:t>- Tổ chứ</w:t>
      </w:r>
      <w:r w:rsidR="00E31DE0" w:rsidRPr="000269C1">
        <w:rPr>
          <w:szCs w:val="28"/>
          <w:lang w:val="pt-BR"/>
        </w:rPr>
        <w:t>c,</w:t>
      </w:r>
      <w:r w:rsidRPr="000269C1">
        <w:rPr>
          <w:szCs w:val="28"/>
          <w:lang w:val="pt-BR"/>
        </w:rPr>
        <w:t xml:space="preserve"> Phương pháp</w:t>
      </w:r>
    </w:p>
    <w:p w:rsidR="00242AA6" w:rsidRPr="000269C1" w:rsidRDefault="00E31DE0" w:rsidP="00CA4C2D">
      <w:pPr>
        <w:spacing w:before="40" w:after="40" w:line="240" w:lineRule="auto"/>
        <w:ind w:firstLine="426"/>
        <w:jc w:val="both"/>
        <w:rPr>
          <w:szCs w:val="28"/>
          <w:lang w:val="pt-BR"/>
        </w:rPr>
      </w:pPr>
      <w:r w:rsidRPr="000269C1">
        <w:rPr>
          <w:szCs w:val="28"/>
          <w:lang w:val="pt-BR"/>
        </w:rPr>
        <w:t xml:space="preserve"> </w:t>
      </w:r>
      <w:r w:rsidR="00242AA6" w:rsidRPr="000269C1">
        <w:rPr>
          <w:szCs w:val="28"/>
          <w:lang w:val="pt-BR"/>
        </w:rPr>
        <w:t>(như ý định huấn luyện )</w:t>
      </w:r>
    </w:p>
    <w:p w:rsidR="00242AA6" w:rsidRPr="000269C1" w:rsidRDefault="00242AA6" w:rsidP="00CA4C2D">
      <w:pPr>
        <w:spacing w:before="40" w:after="40" w:line="240" w:lineRule="auto"/>
        <w:ind w:firstLine="426"/>
        <w:jc w:val="both"/>
        <w:rPr>
          <w:szCs w:val="28"/>
          <w:lang w:val="pt-BR"/>
        </w:rPr>
      </w:pPr>
      <w:r w:rsidRPr="000269C1">
        <w:rPr>
          <w:b/>
          <w:szCs w:val="28"/>
          <w:lang w:val="pt-BR"/>
        </w:rPr>
        <w:t xml:space="preserve">B. </w:t>
      </w:r>
      <w:r w:rsidRPr="000269C1">
        <w:rPr>
          <w:b/>
          <w:caps/>
          <w:szCs w:val="28"/>
          <w:lang w:val="pt-BR"/>
        </w:rPr>
        <w:t>Nội dung huấn luyện</w:t>
      </w:r>
    </w:p>
    <w:p w:rsidR="00242AA6" w:rsidRPr="000269C1" w:rsidRDefault="00242AA6" w:rsidP="00CA4C2D">
      <w:pPr>
        <w:spacing w:before="40" w:after="40" w:line="240" w:lineRule="auto"/>
        <w:ind w:firstLine="426"/>
        <w:jc w:val="both"/>
        <w:rPr>
          <w:b/>
          <w:bCs/>
          <w:szCs w:val="28"/>
          <w:lang w:val="pt-BR"/>
        </w:rPr>
      </w:pPr>
      <w:r w:rsidRPr="000269C1">
        <w:rPr>
          <w:szCs w:val="28"/>
          <w:lang w:val="pt-BR"/>
        </w:rPr>
        <w:t xml:space="preserve">Mở đầu: Điều lệnh quản lý bộ đội quân đội nhân dân Việt Nam do NXB QĐ xuất bản năm 2015 Chương bảy, mục 1, từ điều 148 đến điều 154 quy định </w:t>
      </w:r>
      <w:r w:rsidRPr="000269C1">
        <w:rPr>
          <w:szCs w:val="28"/>
        </w:rPr>
        <w:t>Quản lý vũ khí trang bị kỹ thuật</w:t>
      </w:r>
      <w:r w:rsidRPr="000269C1">
        <w:rPr>
          <w:bCs/>
          <w:szCs w:val="28"/>
          <w:lang w:val="pt-BR"/>
        </w:rPr>
        <w:t xml:space="preserve"> , </w:t>
      </w:r>
      <w:r w:rsidRPr="000269C1">
        <w:rPr>
          <w:szCs w:val="28"/>
          <w:lang w:val="pt-BR"/>
        </w:rPr>
        <w:t>mục 2, từ điều 155 đến điều 158 quy định</w:t>
      </w:r>
      <w:r w:rsidRPr="000269C1">
        <w:rPr>
          <w:b/>
          <w:szCs w:val="28"/>
        </w:rPr>
        <w:t xml:space="preserve"> </w:t>
      </w:r>
      <w:r w:rsidRPr="000269C1">
        <w:rPr>
          <w:szCs w:val="28"/>
        </w:rPr>
        <w:t>quản lý quân trang.</w:t>
      </w:r>
    </w:p>
    <w:p w:rsidR="006F2055" w:rsidRPr="000269C1" w:rsidRDefault="006F2055" w:rsidP="000269C1">
      <w:pPr>
        <w:spacing w:before="40" w:after="40" w:line="240" w:lineRule="auto"/>
        <w:jc w:val="center"/>
        <w:rPr>
          <w:szCs w:val="28"/>
        </w:rPr>
      </w:pPr>
      <w:r w:rsidRPr="000269C1">
        <w:rPr>
          <w:b/>
          <w:szCs w:val="28"/>
        </w:rPr>
        <w:t>QUẢN LÝ QUÂN TRANG</w:t>
      </w:r>
    </w:p>
    <w:p w:rsidR="006F2055" w:rsidRPr="000269C1" w:rsidRDefault="006F2055" w:rsidP="00CA4C2D">
      <w:pPr>
        <w:spacing w:before="40" w:after="40" w:line="240" w:lineRule="auto"/>
        <w:ind w:firstLine="426"/>
        <w:jc w:val="both"/>
        <w:rPr>
          <w:szCs w:val="28"/>
        </w:rPr>
      </w:pPr>
      <w:r w:rsidRPr="000269C1">
        <w:rPr>
          <w:b/>
          <w:szCs w:val="28"/>
        </w:rPr>
        <w:t>Điều 1</w:t>
      </w:r>
      <w:r w:rsidR="0036157B" w:rsidRPr="000269C1">
        <w:rPr>
          <w:b/>
          <w:szCs w:val="28"/>
        </w:rPr>
        <w:t>48. Trách nhiệm của quân nhân</w:t>
      </w:r>
    </w:p>
    <w:p w:rsidR="00791300" w:rsidRPr="000269C1" w:rsidRDefault="00E615B9" w:rsidP="00CA4C2D">
      <w:pPr>
        <w:spacing w:before="40" w:after="40" w:line="240" w:lineRule="auto"/>
        <w:ind w:firstLine="426"/>
        <w:jc w:val="both"/>
        <w:rPr>
          <w:szCs w:val="28"/>
        </w:rPr>
      </w:pPr>
      <w:r w:rsidRPr="000269C1">
        <w:rPr>
          <w:szCs w:val="28"/>
        </w:rPr>
        <w:t>Quân trang cấp phát cho quân nhân, đơn vị để bảo đảm sinh hoạt, công tác chiến đấu, huấn luyện. Mọi quân nhân đều có trách nhiệm:</w:t>
      </w:r>
    </w:p>
    <w:p w:rsidR="006B7CC0" w:rsidRPr="000269C1" w:rsidRDefault="00BD1E61" w:rsidP="00CA4C2D">
      <w:pPr>
        <w:spacing w:before="40" w:after="40" w:line="240" w:lineRule="auto"/>
        <w:ind w:firstLine="426"/>
        <w:jc w:val="both"/>
        <w:rPr>
          <w:szCs w:val="28"/>
        </w:rPr>
      </w:pPr>
      <w:r w:rsidRPr="000269C1">
        <w:rPr>
          <w:szCs w:val="28"/>
        </w:rPr>
        <w:t xml:space="preserve">1. </w:t>
      </w:r>
      <w:r w:rsidR="006B7CC0" w:rsidRPr="000269C1">
        <w:rPr>
          <w:szCs w:val="28"/>
        </w:rPr>
        <w:t>Hiểu rõ chế độ, tiêu chuẩn cá nhân, tập thể được cấp phát.</w:t>
      </w:r>
    </w:p>
    <w:p w:rsidR="006B7CC0" w:rsidRPr="000269C1" w:rsidRDefault="00BD1E61" w:rsidP="00CA4C2D">
      <w:pPr>
        <w:spacing w:before="40" w:after="40" w:line="240" w:lineRule="auto"/>
        <w:ind w:firstLine="426"/>
        <w:jc w:val="both"/>
        <w:rPr>
          <w:szCs w:val="28"/>
        </w:rPr>
      </w:pPr>
      <w:r w:rsidRPr="000269C1">
        <w:rPr>
          <w:szCs w:val="28"/>
        </w:rPr>
        <w:t xml:space="preserve">2. </w:t>
      </w:r>
      <w:r w:rsidR="006B7CC0" w:rsidRPr="000269C1">
        <w:rPr>
          <w:szCs w:val="28"/>
        </w:rPr>
        <w:t>Giữ gìn sử dụng tốt những quân trang được cấp phát, sắp xếp gọn gàng, không để mất mát</w:t>
      </w:r>
      <w:r w:rsidR="00E270A3" w:rsidRPr="000269C1">
        <w:rPr>
          <w:szCs w:val="28"/>
        </w:rPr>
        <w:t>, không được bán, không được sửa chửa các kiểu, tẩy nhuộm khác màu.</w:t>
      </w:r>
    </w:p>
    <w:p w:rsidR="00E270A3" w:rsidRPr="000269C1" w:rsidRDefault="00BD1E61" w:rsidP="00CA4C2D">
      <w:pPr>
        <w:spacing w:before="40" w:after="40" w:line="240" w:lineRule="auto"/>
        <w:ind w:firstLine="426"/>
        <w:jc w:val="both"/>
        <w:rPr>
          <w:szCs w:val="28"/>
        </w:rPr>
      </w:pPr>
      <w:r w:rsidRPr="000269C1">
        <w:rPr>
          <w:szCs w:val="28"/>
        </w:rPr>
        <w:t xml:space="preserve">3. </w:t>
      </w:r>
      <w:r w:rsidR="00E270A3" w:rsidRPr="000269C1">
        <w:rPr>
          <w:szCs w:val="28"/>
        </w:rPr>
        <w:t>Chấp hành đúng quy định về cấp phát, sử dụng, thu hồi quân trang.</w:t>
      </w:r>
    </w:p>
    <w:p w:rsidR="0036157B" w:rsidRPr="000269C1" w:rsidRDefault="00BD1E61" w:rsidP="00CA4C2D">
      <w:pPr>
        <w:spacing w:before="40" w:after="40" w:line="240" w:lineRule="auto"/>
        <w:ind w:firstLine="426"/>
        <w:jc w:val="both"/>
        <w:rPr>
          <w:szCs w:val="28"/>
        </w:rPr>
      </w:pPr>
      <w:r w:rsidRPr="000269C1">
        <w:rPr>
          <w:szCs w:val="28"/>
        </w:rPr>
        <w:t xml:space="preserve">4. </w:t>
      </w:r>
      <w:r w:rsidR="00E270A3" w:rsidRPr="000269C1">
        <w:rPr>
          <w:szCs w:val="28"/>
        </w:rPr>
        <w:t>Báo cáo ngay với người chỉ huy trực tiếp khi mất, hỏng và bồi thường nế</w:t>
      </w:r>
      <w:r w:rsidRPr="000269C1">
        <w:rPr>
          <w:szCs w:val="28"/>
        </w:rPr>
        <w:t>u</w:t>
      </w:r>
      <w:r w:rsidR="0036157B" w:rsidRPr="000269C1">
        <w:rPr>
          <w:szCs w:val="28"/>
        </w:rPr>
        <w:t xml:space="preserve"> </w:t>
      </w:r>
      <w:r w:rsidR="00E270A3" w:rsidRPr="000269C1">
        <w:rPr>
          <w:szCs w:val="28"/>
        </w:rPr>
        <w:t>không có lý do chính đáng.</w:t>
      </w:r>
    </w:p>
    <w:p w:rsidR="00F46B02" w:rsidRPr="000269C1" w:rsidRDefault="00F46B02" w:rsidP="00CA4C2D">
      <w:pPr>
        <w:spacing w:before="40" w:after="40" w:line="240" w:lineRule="auto"/>
        <w:ind w:firstLine="426"/>
        <w:jc w:val="both"/>
        <w:rPr>
          <w:szCs w:val="28"/>
        </w:rPr>
      </w:pPr>
      <w:r w:rsidRPr="000269C1">
        <w:rPr>
          <w:b/>
          <w:szCs w:val="28"/>
        </w:rPr>
        <w:lastRenderedPageBreak/>
        <w:t>Điều 1</w:t>
      </w:r>
      <w:r w:rsidR="0036157B" w:rsidRPr="000269C1">
        <w:rPr>
          <w:b/>
          <w:szCs w:val="28"/>
        </w:rPr>
        <w:t>49. Cấp phát quân trang</w:t>
      </w:r>
    </w:p>
    <w:p w:rsidR="00F46B02" w:rsidRPr="000269C1" w:rsidRDefault="00F46B02" w:rsidP="00CA4C2D">
      <w:pPr>
        <w:spacing w:before="40" w:after="40" w:line="240" w:lineRule="auto"/>
        <w:ind w:firstLine="426"/>
        <w:jc w:val="both"/>
        <w:rPr>
          <w:szCs w:val="28"/>
        </w:rPr>
      </w:pPr>
      <w:r w:rsidRPr="000269C1">
        <w:rPr>
          <w:szCs w:val="28"/>
        </w:rPr>
        <w:t>Cấp phát quân trang phải trực tiếp đến tay người sử dụng, đúng tiêu chuẩn</w:t>
      </w:r>
      <w:r w:rsidR="0028498F" w:rsidRPr="000269C1">
        <w:rPr>
          <w:szCs w:val="28"/>
        </w:rPr>
        <w:t>, thời gian, cỡ số, không để nhầm lẫn, trùng phát, trùng lĩnh.</w:t>
      </w:r>
    </w:p>
    <w:p w:rsidR="00A00285" w:rsidRPr="000269C1" w:rsidRDefault="00BD1E61" w:rsidP="00CA4C2D">
      <w:pPr>
        <w:spacing w:before="40" w:after="40" w:line="240" w:lineRule="auto"/>
        <w:ind w:firstLine="426"/>
        <w:jc w:val="both"/>
        <w:rPr>
          <w:szCs w:val="28"/>
        </w:rPr>
      </w:pPr>
      <w:r w:rsidRPr="000269C1">
        <w:rPr>
          <w:szCs w:val="28"/>
        </w:rPr>
        <w:t xml:space="preserve">1. </w:t>
      </w:r>
      <w:r w:rsidR="00A00285" w:rsidRPr="000269C1">
        <w:rPr>
          <w:szCs w:val="28"/>
        </w:rPr>
        <w:t>Ở đơn vị cở sở phải có sổ đăng ký, thống kê các loại quân trang đã nhận, đã cấp phát cho từng quân nhân hoặc đã cho mượn.</w:t>
      </w:r>
    </w:p>
    <w:p w:rsidR="00721A9B" w:rsidRPr="000269C1" w:rsidRDefault="00BD1E61" w:rsidP="00CA4C2D">
      <w:pPr>
        <w:spacing w:before="40" w:after="40" w:line="240" w:lineRule="auto"/>
        <w:ind w:firstLine="426"/>
        <w:jc w:val="both"/>
        <w:rPr>
          <w:szCs w:val="28"/>
        </w:rPr>
      </w:pPr>
      <w:r w:rsidRPr="000269C1">
        <w:rPr>
          <w:szCs w:val="28"/>
        </w:rPr>
        <w:t xml:space="preserve">2. </w:t>
      </w:r>
      <w:r w:rsidR="00721A9B" w:rsidRPr="000269C1">
        <w:rPr>
          <w:szCs w:val="28"/>
        </w:rPr>
        <w:t>Mỗi quan nhân có một sổ quân trang để ghi và ký nhận những loại quân trang được cấp phát hoặc mượn. Khi chuyển đơn vị phải mang theo sổ quân trang</w:t>
      </w:r>
      <w:r w:rsidR="0042285D" w:rsidRPr="000269C1">
        <w:rPr>
          <w:szCs w:val="28"/>
        </w:rPr>
        <w:t>.</w:t>
      </w:r>
    </w:p>
    <w:p w:rsidR="0042285D" w:rsidRPr="000269C1" w:rsidRDefault="00BD1E61" w:rsidP="00CA4C2D">
      <w:pPr>
        <w:spacing w:before="40" w:after="40" w:line="240" w:lineRule="auto"/>
        <w:ind w:firstLine="426"/>
        <w:jc w:val="both"/>
        <w:rPr>
          <w:szCs w:val="28"/>
        </w:rPr>
      </w:pPr>
      <w:r w:rsidRPr="000269C1">
        <w:rPr>
          <w:szCs w:val="28"/>
        </w:rPr>
        <w:t xml:space="preserve">3. </w:t>
      </w:r>
      <w:r w:rsidR="0042285D" w:rsidRPr="000269C1">
        <w:rPr>
          <w:szCs w:val="28"/>
        </w:rPr>
        <w:t>Khi chuyển ra ngoài quân đội phải trả lại hoặc đồi các loại quân trang theo quy định của quân đội.</w:t>
      </w:r>
    </w:p>
    <w:p w:rsidR="001C7A44" w:rsidRPr="000269C1" w:rsidRDefault="001C7A44" w:rsidP="00CA4C2D">
      <w:pPr>
        <w:spacing w:before="40" w:after="40" w:line="240" w:lineRule="auto"/>
        <w:ind w:firstLine="426"/>
        <w:jc w:val="both"/>
        <w:rPr>
          <w:b/>
          <w:szCs w:val="28"/>
        </w:rPr>
      </w:pPr>
      <w:r w:rsidRPr="000269C1">
        <w:rPr>
          <w:b/>
          <w:szCs w:val="28"/>
        </w:rPr>
        <w:t>Điều 1</w:t>
      </w:r>
      <w:r w:rsidR="0036157B" w:rsidRPr="000269C1">
        <w:rPr>
          <w:b/>
          <w:szCs w:val="28"/>
        </w:rPr>
        <w:t>50. Trách nhiệm của người chỉ huy tổ chức quản lý quân trang cá nhân và tập thể trong đơn vị</w:t>
      </w:r>
    </w:p>
    <w:p w:rsidR="0042285D" w:rsidRPr="000269C1" w:rsidRDefault="00BD1E61" w:rsidP="00CA4C2D">
      <w:pPr>
        <w:spacing w:before="40" w:after="40" w:line="240" w:lineRule="auto"/>
        <w:ind w:firstLine="426"/>
        <w:jc w:val="both"/>
        <w:rPr>
          <w:szCs w:val="28"/>
        </w:rPr>
      </w:pPr>
      <w:r w:rsidRPr="000269C1">
        <w:rPr>
          <w:szCs w:val="28"/>
        </w:rPr>
        <w:t xml:space="preserve">1. </w:t>
      </w:r>
      <w:r w:rsidR="001C7A44" w:rsidRPr="000269C1">
        <w:rPr>
          <w:szCs w:val="28"/>
        </w:rPr>
        <w:t>Giáo dục cho cán bộ, chiến sĩ thuộc quyền biết yêu quý quân trang, có ý thức tiết kiệm trong sử dụng, phổ biến trong quan nhân thuộc quyền biết đầy đủ tiêu chuẩn được hưởng và cách mang mặc trang phục.</w:t>
      </w:r>
    </w:p>
    <w:p w:rsidR="00361FB2" w:rsidRPr="000269C1" w:rsidRDefault="00BD1E61" w:rsidP="00CA4C2D">
      <w:pPr>
        <w:spacing w:before="40" w:after="40" w:line="240" w:lineRule="auto"/>
        <w:ind w:firstLine="426"/>
        <w:jc w:val="both"/>
        <w:rPr>
          <w:szCs w:val="28"/>
        </w:rPr>
      </w:pPr>
      <w:r w:rsidRPr="000269C1">
        <w:rPr>
          <w:szCs w:val="28"/>
        </w:rPr>
        <w:t xml:space="preserve">2. </w:t>
      </w:r>
      <w:r w:rsidR="00CD17BB" w:rsidRPr="000269C1">
        <w:rPr>
          <w:szCs w:val="28"/>
        </w:rPr>
        <w:t xml:space="preserve">Kiểm tra, nắm chắc tình hình số lượng, chất lượng các loại quân trang trong toàn đơn vị, tình hình sử dụng bảo quản và có kế hoạch bổ sung, thay đổi khi cần </w:t>
      </w:r>
      <w:proofErr w:type="gramStart"/>
      <w:r w:rsidR="00CD17BB" w:rsidRPr="000269C1">
        <w:rPr>
          <w:szCs w:val="28"/>
        </w:rPr>
        <w:t xml:space="preserve">thiết </w:t>
      </w:r>
      <w:r w:rsidR="00361FB2" w:rsidRPr="000269C1">
        <w:rPr>
          <w:szCs w:val="28"/>
        </w:rPr>
        <w:t xml:space="preserve"> để</w:t>
      </w:r>
      <w:proofErr w:type="gramEnd"/>
      <w:r w:rsidR="00361FB2" w:rsidRPr="000269C1">
        <w:rPr>
          <w:szCs w:val="28"/>
        </w:rPr>
        <w:t xml:space="preserve"> bảo đảm nhu cầu của đơn vị.</w:t>
      </w:r>
    </w:p>
    <w:p w:rsidR="001F3C3A" w:rsidRPr="000269C1" w:rsidRDefault="00BD1E61" w:rsidP="00CA4C2D">
      <w:pPr>
        <w:spacing w:before="40" w:after="40" w:line="240" w:lineRule="auto"/>
        <w:ind w:firstLine="426"/>
        <w:jc w:val="both"/>
        <w:rPr>
          <w:szCs w:val="28"/>
        </w:rPr>
      </w:pPr>
      <w:r w:rsidRPr="000269C1">
        <w:rPr>
          <w:szCs w:val="28"/>
        </w:rPr>
        <w:t xml:space="preserve">3. </w:t>
      </w:r>
      <w:r w:rsidR="00361FB2" w:rsidRPr="000269C1">
        <w:rPr>
          <w:szCs w:val="28"/>
        </w:rPr>
        <w:t>Báo cáo tình hình quản lý quân trang lên cấp trên theo quy định.</w:t>
      </w:r>
    </w:p>
    <w:p w:rsidR="00361FB2" w:rsidRPr="000269C1" w:rsidRDefault="00361FB2" w:rsidP="00CA4C2D">
      <w:pPr>
        <w:spacing w:before="40" w:after="40" w:line="240" w:lineRule="auto"/>
        <w:ind w:firstLine="426"/>
        <w:jc w:val="both"/>
        <w:rPr>
          <w:b/>
          <w:szCs w:val="28"/>
        </w:rPr>
      </w:pPr>
      <w:r w:rsidRPr="000269C1">
        <w:rPr>
          <w:b/>
          <w:szCs w:val="28"/>
        </w:rPr>
        <w:t>Điều 1</w:t>
      </w:r>
      <w:r w:rsidR="0036157B" w:rsidRPr="000269C1">
        <w:rPr>
          <w:b/>
          <w:szCs w:val="28"/>
        </w:rPr>
        <w:t>51. Phân cấp kiểm tra</w:t>
      </w:r>
    </w:p>
    <w:p w:rsidR="00361FB2" w:rsidRPr="000269C1" w:rsidRDefault="002B1294" w:rsidP="00CA4C2D">
      <w:pPr>
        <w:spacing w:before="40" w:after="40" w:line="240" w:lineRule="auto"/>
        <w:ind w:firstLine="397"/>
        <w:jc w:val="both"/>
        <w:rPr>
          <w:szCs w:val="28"/>
        </w:rPr>
      </w:pPr>
      <w:r w:rsidRPr="000269C1">
        <w:rPr>
          <w:szCs w:val="28"/>
        </w:rPr>
        <w:t xml:space="preserve">1. </w:t>
      </w:r>
      <w:r w:rsidR="00A43FAE" w:rsidRPr="000269C1">
        <w:rPr>
          <w:szCs w:val="28"/>
        </w:rPr>
        <w:t>Tổ chức kiểm tra quân trang của chỉ huy các cấp như sau:</w:t>
      </w:r>
    </w:p>
    <w:p w:rsidR="00A43FAE" w:rsidRPr="000269C1" w:rsidRDefault="002B1294" w:rsidP="00CA4C2D">
      <w:pPr>
        <w:spacing w:before="40" w:after="40" w:line="240" w:lineRule="auto"/>
        <w:ind w:firstLine="397"/>
        <w:jc w:val="both"/>
        <w:rPr>
          <w:szCs w:val="28"/>
        </w:rPr>
      </w:pPr>
      <w:r w:rsidRPr="000269C1">
        <w:rPr>
          <w:szCs w:val="28"/>
        </w:rPr>
        <w:t xml:space="preserve">a. </w:t>
      </w:r>
      <w:r w:rsidR="00A43FAE" w:rsidRPr="000269C1">
        <w:rPr>
          <w:szCs w:val="28"/>
        </w:rPr>
        <w:t>Tiểu đội trưởng và tương đương mỗi tuần kiểm tra một lần.</w:t>
      </w:r>
    </w:p>
    <w:p w:rsidR="00A43FAE" w:rsidRPr="000269C1" w:rsidRDefault="002B1294" w:rsidP="00CA4C2D">
      <w:pPr>
        <w:spacing w:before="40" w:after="40" w:line="240" w:lineRule="auto"/>
        <w:ind w:firstLine="397"/>
        <w:jc w:val="both"/>
        <w:rPr>
          <w:szCs w:val="28"/>
        </w:rPr>
      </w:pPr>
      <w:r w:rsidRPr="000269C1">
        <w:rPr>
          <w:szCs w:val="28"/>
        </w:rPr>
        <w:t xml:space="preserve">b. </w:t>
      </w:r>
      <w:r w:rsidR="00A43FAE" w:rsidRPr="000269C1">
        <w:rPr>
          <w:szCs w:val="28"/>
        </w:rPr>
        <w:t>Trung đội trưởng và tương đương mỗi tháng một lần</w:t>
      </w:r>
    </w:p>
    <w:p w:rsidR="00A43FAE" w:rsidRPr="000269C1" w:rsidRDefault="002B1294" w:rsidP="00CA4C2D">
      <w:pPr>
        <w:spacing w:before="40" w:after="40" w:line="240" w:lineRule="auto"/>
        <w:ind w:firstLine="397"/>
        <w:jc w:val="both"/>
        <w:rPr>
          <w:szCs w:val="28"/>
        </w:rPr>
      </w:pPr>
      <w:r w:rsidRPr="000269C1">
        <w:rPr>
          <w:szCs w:val="28"/>
        </w:rPr>
        <w:t xml:space="preserve">c. </w:t>
      </w:r>
      <w:r w:rsidR="00A43FAE" w:rsidRPr="000269C1">
        <w:rPr>
          <w:szCs w:val="28"/>
        </w:rPr>
        <w:t>Đại đội trưởng và tương đương</w:t>
      </w:r>
      <w:r w:rsidR="00F173EC" w:rsidRPr="000269C1">
        <w:rPr>
          <w:szCs w:val="28"/>
        </w:rPr>
        <w:t xml:space="preserve"> ba tháng một lần</w:t>
      </w:r>
    </w:p>
    <w:p w:rsidR="00F173EC" w:rsidRPr="000269C1" w:rsidRDefault="002B1294" w:rsidP="00CA4C2D">
      <w:pPr>
        <w:spacing w:before="40" w:after="40" w:line="240" w:lineRule="auto"/>
        <w:ind w:firstLine="397"/>
        <w:jc w:val="both"/>
        <w:rPr>
          <w:szCs w:val="28"/>
        </w:rPr>
      </w:pPr>
      <w:r w:rsidRPr="000269C1">
        <w:rPr>
          <w:szCs w:val="28"/>
        </w:rPr>
        <w:t xml:space="preserve">d. </w:t>
      </w:r>
      <w:r w:rsidR="00F173EC" w:rsidRPr="000269C1">
        <w:rPr>
          <w:szCs w:val="28"/>
        </w:rPr>
        <w:t>Tiểu đoàn trưởng và tương đương sáu tháng một lần.</w:t>
      </w:r>
    </w:p>
    <w:p w:rsidR="00F173EC" w:rsidRPr="000269C1" w:rsidRDefault="002B1294" w:rsidP="00CA4C2D">
      <w:pPr>
        <w:spacing w:before="40" w:after="40" w:line="240" w:lineRule="auto"/>
        <w:ind w:firstLine="426"/>
        <w:jc w:val="both"/>
        <w:rPr>
          <w:szCs w:val="28"/>
        </w:rPr>
      </w:pPr>
      <w:r w:rsidRPr="000269C1">
        <w:rPr>
          <w:szCs w:val="28"/>
        </w:rPr>
        <w:t>đ.</w:t>
      </w:r>
      <w:r w:rsidR="00F173EC" w:rsidRPr="000269C1">
        <w:rPr>
          <w:szCs w:val="28"/>
        </w:rPr>
        <w:t xml:space="preserve"> Trung đoàn trưởng và tương đương mọt năm một lần</w:t>
      </w:r>
    </w:p>
    <w:p w:rsidR="00F46B02" w:rsidRPr="000269C1" w:rsidRDefault="006A429A" w:rsidP="00CA4C2D">
      <w:pPr>
        <w:spacing w:before="40" w:after="40" w:line="240" w:lineRule="auto"/>
        <w:ind w:firstLine="426"/>
        <w:jc w:val="both"/>
        <w:rPr>
          <w:szCs w:val="28"/>
        </w:rPr>
      </w:pPr>
      <w:r w:rsidRPr="000269C1">
        <w:rPr>
          <w:szCs w:val="28"/>
        </w:rPr>
        <w:t>2. Người chỉ huy đơn vị và cwo quan hậu cần phải có chế độ kiểm tra thích hợp quân trang dự trữ ở</w:t>
      </w:r>
      <w:r w:rsidR="005A1935" w:rsidRPr="000269C1">
        <w:rPr>
          <w:szCs w:val="28"/>
        </w:rPr>
        <w:t xml:space="preserve"> kh</w:t>
      </w:r>
      <w:r w:rsidRPr="000269C1">
        <w:rPr>
          <w:szCs w:val="28"/>
        </w:rPr>
        <w:t>o tùy</w:t>
      </w:r>
      <w:r w:rsidR="005A1935" w:rsidRPr="000269C1">
        <w:rPr>
          <w:szCs w:val="28"/>
        </w:rPr>
        <w:t xml:space="preserve"> theo từng mặt hàng, tình trạng kho, chất lượng bảo quản để có kế hoạch, biện pháp xử lý.</w:t>
      </w:r>
    </w:p>
    <w:p w:rsidR="00242AA6" w:rsidRPr="000269C1" w:rsidRDefault="00242AA6" w:rsidP="00CA4C2D">
      <w:pPr>
        <w:spacing w:before="40" w:after="40" w:line="240" w:lineRule="auto"/>
        <w:ind w:firstLine="426"/>
        <w:jc w:val="both"/>
        <w:rPr>
          <w:b/>
          <w:bCs/>
          <w:szCs w:val="28"/>
          <w:lang w:val="pt-BR"/>
        </w:rPr>
      </w:pPr>
      <w:r w:rsidRPr="000269C1">
        <w:rPr>
          <w:b/>
          <w:bCs/>
          <w:szCs w:val="28"/>
          <w:lang w:val="pt-BR"/>
        </w:rPr>
        <w:t xml:space="preserve">IV. HƯỚNG DẪN ÔN LUYỆN  </w:t>
      </w:r>
    </w:p>
    <w:p w:rsidR="002B1294" w:rsidRPr="000269C1" w:rsidRDefault="002B1294" w:rsidP="00CA4C2D">
      <w:pPr>
        <w:spacing w:before="40" w:after="40" w:line="240" w:lineRule="auto"/>
        <w:ind w:firstLine="426"/>
        <w:rPr>
          <w:b/>
          <w:bCs/>
          <w:szCs w:val="28"/>
          <w:lang w:val="pt-BR"/>
        </w:rPr>
      </w:pPr>
      <w:r w:rsidRPr="000269C1">
        <w:rPr>
          <w:b/>
          <w:bCs/>
          <w:caps/>
          <w:szCs w:val="28"/>
          <w:lang w:val="pt-BR"/>
        </w:rPr>
        <w:t>A. Mục đích, yêu cầu</w:t>
      </w:r>
      <w:r w:rsidRPr="000269C1">
        <w:rPr>
          <w:b/>
          <w:bCs/>
          <w:szCs w:val="28"/>
          <w:lang w:val="pt-BR"/>
        </w:rPr>
        <w:t>:</w:t>
      </w:r>
    </w:p>
    <w:p w:rsidR="002B1294" w:rsidRPr="000269C1" w:rsidRDefault="002B1294" w:rsidP="00CA4C2D">
      <w:pPr>
        <w:spacing w:before="40" w:after="40" w:line="240" w:lineRule="auto"/>
        <w:ind w:firstLine="426"/>
        <w:jc w:val="both"/>
        <w:rPr>
          <w:szCs w:val="28"/>
          <w:lang w:val="pt-BR"/>
        </w:rPr>
      </w:pPr>
      <w:r w:rsidRPr="000269C1">
        <w:rPr>
          <w:szCs w:val="28"/>
          <w:lang w:val="pt-BR"/>
        </w:rPr>
        <w:t>- Nhằm thảo luận nắm chắc, hiểu sâu nội dung bài học, biết vận dụng và thực hiện tốt trong quá trình học tập, công tác, làm nhiệm vụ.</w:t>
      </w:r>
    </w:p>
    <w:p w:rsidR="002B1294" w:rsidRPr="000269C1" w:rsidRDefault="002B1294" w:rsidP="00CA4C2D">
      <w:pPr>
        <w:spacing w:before="40" w:after="40" w:line="240" w:lineRule="auto"/>
        <w:ind w:firstLine="426"/>
        <w:jc w:val="both"/>
        <w:rPr>
          <w:szCs w:val="28"/>
          <w:lang w:val="pt-BR"/>
        </w:rPr>
      </w:pPr>
      <w:r w:rsidRPr="000269C1">
        <w:rPr>
          <w:szCs w:val="28"/>
          <w:lang w:val="pt-BR"/>
        </w:rPr>
        <w:t>- Phát huy dân chủ, tập trung trí tuệ, thảo luận sôi nổi, hiệu quả, kịp thời đề xuất và giải quyết các vướng mắc trong quá trinh thực hiện.</w:t>
      </w:r>
    </w:p>
    <w:p w:rsidR="002B1294" w:rsidRPr="000269C1" w:rsidRDefault="002B1294" w:rsidP="00CA4C2D">
      <w:pPr>
        <w:spacing w:before="40" w:after="40" w:line="240" w:lineRule="auto"/>
        <w:ind w:firstLine="426"/>
        <w:jc w:val="both"/>
        <w:rPr>
          <w:b/>
          <w:bCs/>
          <w:szCs w:val="28"/>
          <w:lang w:val="pt-BR"/>
        </w:rPr>
      </w:pPr>
      <w:r w:rsidRPr="000269C1">
        <w:rPr>
          <w:b/>
          <w:bCs/>
          <w:caps/>
          <w:szCs w:val="28"/>
          <w:lang w:val="pt-BR"/>
        </w:rPr>
        <w:t>B. Nội dung</w:t>
      </w:r>
      <w:r w:rsidRPr="000269C1">
        <w:rPr>
          <w:b/>
          <w:bCs/>
          <w:szCs w:val="28"/>
          <w:lang w:val="pt-BR"/>
        </w:rPr>
        <w:t>:</w:t>
      </w:r>
    </w:p>
    <w:p w:rsidR="002B1294" w:rsidRPr="000269C1" w:rsidRDefault="000269C1" w:rsidP="00CA4C2D">
      <w:pPr>
        <w:spacing w:before="40" w:after="40" w:line="240" w:lineRule="auto"/>
        <w:ind w:firstLine="426"/>
        <w:jc w:val="both"/>
        <w:rPr>
          <w:b/>
          <w:bCs/>
          <w:szCs w:val="28"/>
          <w:lang w:val="pt-BR"/>
        </w:rPr>
      </w:pPr>
      <w:r>
        <w:rPr>
          <w:bCs/>
          <w:szCs w:val="28"/>
          <w:lang w:val="pt-BR"/>
        </w:rPr>
        <w:t>1</w:t>
      </w:r>
      <w:r w:rsidR="002B1294" w:rsidRPr="000269C1">
        <w:rPr>
          <w:bCs/>
          <w:szCs w:val="28"/>
          <w:lang w:val="pt-BR"/>
        </w:rPr>
        <w:t>. Đ/c hãy nêu nội dung của quản quân trang</w:t>
      </w:r>
    </w:p>
    <w:p w:rsidR="000269C1" w:rsidRDefault="000269C1" w:rsidP="00CA4C2D">
      <w:pPr>
        <w:spacing w:before="40" w:after="40" w:line="240" w:lineRule="auto"/>
        <w:ind w:firstLine="426"/>
        <w:jc w:val="both"/>
        <w:rPr>
          <w:b/>
          <w:bCs/>
          <w:caps/>
          <w:szCs w:val="28"/>
          <w:lang w:val="pt-BR"/>
        </w:rPr>
      </w:pPr>
    </w:p>
    <w:p w:rsidR="000269C1" w:rsidRDefault="000269C1" w:rsidP="00CA4C2D">
      <w:pPr>
        <w:spacing w:before="40" w:after="40" w:line="240" w:lineRule="auto"/>
        <w:ind w:firstLine="426"/>
        <w:jc w:val="both"/>
        <w:rPr>
          <w:b/>
          <w:bCs/>
          <w:caps/>
          <w:szCs w:val="28"/>
          <w:lang w:val="pt-BR"/>
        </w:rPr>
      </w:pPr>
    </w:p>
    <w:p w:rsidR="002B1294" w:rsidRPr="000269C1" w:rsidRDefault="002B1294" w:rsidP="00CA4C2D">
      <w:pPr>
        <w:spacing w:before="40" w:after="40" w:line="240" w:lineRule="auto"/>
        <w:ind w:firstLine="426"/>
        <w:jc w:val="both"/>
        <w:rPr>
          <w:b/>
          <w:bCs/>
          <w:szCs w:val="28"/>
          <w:lang w:val="pt-BR"/>
        </w:rPr>
      </w:pPr>
      <w:r w:rsidRPr="000269C1">
        <w:rPr>
          <w:b/>
          <w:bCs/>
          <w:caps/>
          <w:szCs w:val="28"/>
          <w:lang w:val="pt-BR"/>
        </w:rPr>
        <w:lastRenderedPageBreak/>
        <w:t>C. Thời gian</w:t>
      </w:r>
      <w:r w:rsidRPr="000269C1">
        <w:rPr>
          <w:b/>
          <w:bCs/>
          <w:szCs w:val="28"/>
          <w:lang w:val="pt-BR"/>
        </w:rPr>
        <w:t>:</w:t>
      </w:r>
    </w:p>
    <w:p w:rsidR="002B1294" w:rsidRPr="000269C1" w:rsidRDefault="002B1294" w:rsidP="00CA4C2D">
      <w:pPr>
        <w:spacing w:before="40" w:after="40" w:line="240" w:lineRule="auto"/>
        <w:ind w:firstLine="426"/>
        <w:jc w:val="both"/>
        <w:rPr>
          <w:szCs w:val="28"/>
        </w:rPr>
      </w:pPr>
      <w:r w:rsidRPr="000269C1">
        <w:rPr>
          <w:szCs w:val="28"/>
          <w:lang w:val="pt-BR"/>
        </w:rPr>
        <w:t>25 phút</w:t>
      </w:r>
    </w:p>
    <w:p w:rsidR="002B1294" w:rsidRPr="000269C1" w:rsidRDefault="002B1294" w:rsidP="00CA4C2D">
      <w:pPr>
        <w:spacing w:before="40" w:after="40" w:line="240" w:lineRule="auto"/>
        <w:ind w:firstLine="426"/>
        <w:jc w:val="both"/>
        <w:rPr>
          <w:b/>
          <w:bCs/>
          <w:caps/>
          <w:szCs w:val="28"/>
        </w:rPr>
      </w:pPr>
      <w:r w:rsidRPr="000269C1">
        <w:rPr>
          <w:b/>
          <w:bCs/>
          <w:caps/>
          <w:szCs w:val="28"/>
        </w:rPr>
        <w:t xml:space="preserve">D. Tổ chức </w:t>
      </w:r>
    </w:p>
    <w:p w:rsidR="002B1294" w:rsidRPr="000269C1" w:rsidRDefault="002B1294" w:rsidP="00CA4C2D">
      <w:pPr>
        <w:spacing w:before="40" w:after="40" w:line="240" w:lineRule="auto"/>
        <w:ind w:firstLine="426"/>
        <w:jc w:val="both"/>
        <w:rPr>
          <w:szCs w:val="28"/>
        </w:rPr>
      </w:pPr>
      <w:r w:rsidRPr="000269C1">
        <w:rPr>
          <w:szCs w:val="28"/>
        </w:rPr>
        <w:t>- Thảo luận theo đội hình trung đội do trung đội trưởng trực tiếp duy trì</w:t>
      </w:r>
    </w:p>
    <w:p w:rsidR="002B1294" w:rsidRPr="000269C1" w:rsidRDefault="002B1294" w:rsidP="00CA4C2D">
      <w:pPr>
        <w:spacing w:before="40" w:after="40" w:line="240" w:lineRule="auto"/>
        <w:ind w:firstLine="426"/>
        <w:jc w:val="both"/>
        <w:rPr>
          <w:b/>
          <w:bCs/>
          <w:szCs w:val="28"/>
        </w:rPr>
      </w:pPr>
      <w:r w:rsidRPr="000269C1">
        <w:rPr>
          <w:b/>
          <w:bCs/>
          <w:caps/>
          <w:szCs w:val="28"/>
        </w:rPr>
        <w:t>E. Phương pháp</w:t>
      </w:r>
      <w:r w:rsidRPr="000269C1">
        <w:rPr>
          <w:b/>
          <w:bCs/>
          <w:szCs w:val="28"/>
        </w:rPr>
        <w:t>:</w:t>
      </w:r>
    </w:p>
    <w:p w:rsidR="002B1294" w:rsidRPr="000269C1" w:rsidRDefault="002B1294" w:rsidP="00CA4C2D">
      <w:pPr>
        <w:spacing w:before="40" w:after="40" w:line="240" w:lineRule="auto"/>
        <w:ind w:firstLine="426"/>
        <w:jc w:val="both"/>
        <w:rPr>
          <w:szCs w:val="28"/>
        </w:rPr>
      </w:pPr>
      <w:r w:rsidRPr="000269C1">
        <w:rPr>
          <w:szCs w:val="28"/>
        </w:rPr>
        <w:t>* Đối với phân đội:</w:t>
      </w:r>
    </w:p>
    <w:p w:rsidR="002B1294" w:rsidRPr="000269C1" w:rsidRDefault="002B1294" w:rsidP="00CA4C2D">
      <w:pPr>
        <w:spacing w:before="40" w:after="40" w:line="240" w:lineRule="auto"/>
        <w:ind w:firstLine="426"/>
        <w:jc w:val="both"/>
        <w:rPr>
          <w:szCs w:val="28"/>
        </w:rPr>
      </w:pPr>
      <w:r w:rsidRPr="000269C1">
        <w:rPr>
          <w:szCs w:val="28"/>
        </w:rPr>
        <w:t>- Nhắc lại nội dung thảo luận và thời gian</w:t>
      </w:r>
    </w:p>
    <w:p w:rsidR="002B1294" w:rsidRPr="000269C1" w:rsidRDefault="002B1294" w:rsidP="00CA4C2D">
      <w:pPr>
        <w:spacing w:before="40" w:after="40" w:line="240" w:lineRule="auto"/>
        <w:ind w:firstLine="426"/>
        <w:jc w:val="both"/>
        <w:rPr>
          <w:szCs w:val="28"/>
        </w:rPr>
      </w:pPr>
      <w:r w:rsidRPr="000269C1">
        <w:rPr>
          <w:szCs w:val="28"/>
        </w:rPr>
        <w:t xml:space="preserve">- Khêu gợi nội dung thảo luận </w:t>
      </w:r>
    </w:p>
    <w:p w:rsidR="002B1294" w:rsidRPr="000269C1" w:rsidRDefault="002B1294" w:rsidP="00CA4C2D">
      <w:pPr>
        <w:spacing w:before="40" w:after="40" w:line="240" w:lineRule="auto"/>
        <w:ind w:firstLine="426"/>
        <w:jc w:val="both"/>
        <w:rPr>
          <w:szCs w:val="28"/>
        </w:rPr>
      </w:pPr>
      <w:r w:rsidRPr="000269C1">
        <w:rPr>
          <w:szCs w:val="28"/>
        </w:rPr>
        <w:t>- Dành thời gian khoảng 10 phút để người học tư duy chuẩn bị nội dung</w:t>
      </w:r>
    </w:p>
    <w:p w:rsidR="002B1294" w:rsidRPr="000269C1" w:rsidRDefault="002B1294" w:rsidP="00CA4C2D">
      <w:pPr>
        <w:spacing w:before="40" w:after="40" w:line="240" w:lineRule="auto"/>
        <w:ind w:firstLine="426"/>
        <w:jc w:val="both"/>
        <w:rPr>
          <w:szCs w:val="28"/>
        </w:rPr>
      </w:pPr>
      <w:r w:rsidRPr="000269C1">
        <w:rPr>
          <w:szCs w:val="28"/>
        </w:rPr>
        <w:t>- Lấy ý kiến xung phong phát biểu và chỉ định</w:t>
      </w:r>
    </w:p>
    <w:p w:rsidR="002B1294" w:rsidRPr="000269C1" w:rsidRDefault="002B1294" w:rsidP="00CA4C2D">
      <w:pPr>
        <w:spacing w:before="40" w:after="40" w:line="240" w:lineRule="auto"/>
        <w:ind w:firstLine="426"/>
        <w:jc w:val="both"/>
        <w:rPr>
          <w:szCs w:val="28"/>
        </w:rPr>
      </w:pPr>
      <w:r w:rsidRPr="000269C1">
        <w:rPr>
          <w:szCs w:val="28"/>
        </w:rPr>
        <w:t>- Tóm tắt ý kiến thảo luận từng nội dung và kết luận theo nội dung của bài</w:t>
      </w:r>
    </w:p>
    <w:p w:rsidR="002B1294" w:rsidRPr="000269C1" w:rsidRDefault="002B1294" w:rsidP="00CA4C2D">
      <w:pPr>
        <w:spacing w:before="40" w:after="40" w:line="240" w:lineRule="auto"/>
        <w:ind w:firstLine="426"/>
        <w:jc w:val="both"/>
        <w:rPr>
          <w:szCs w:val="28"/>
          <w:lang w:val="pt-BR"/>
        </w:rPr>
      </w:pPr>
      <w:r w:rsidRPr="000269C1">
        <w:rPr>
          <w:szCs w:val="28"/>
          <w:lang w:val="pt-BR"/>
        </w:rPr>
        <w:t>* Giáo viên theo dõi quan sát chỉ đạo hướng dẫn</w:t>
      </w:r>
    </w:p>
    <w:p w:rsidR="002B1294" w:rsidRPr="000269C1" w:rsidRDefault="002B1294" w:rsidP="00CA4C2D">
      <w:pPr>
        <w:spacing w:before="40" w:after="40" w:line="240" w:lineRule="auto"/>
        <w:ind w:firstLine="426"/>
        <w:jc w:val="both"/>
        <w:rPr>
          <w:szCs w:val="28"/>
          <w:lang w:val="pt-BR"/>
        </w:rPr>
      </w:pPr>
      <w:r w:rsidRPr="000269C1">
        <w:rPr>
          <w:szCs w:val="28"/>
          <w:lang w:val="pt-BR"/>
        </w:rPr>
        <w:t>Tập trung đại đội giải đáp các vướng mắc còn nảy sinh</w:t>
      </w:r>
    </w:p>
    <w:p w:rsidR="002B1294" w:rsidRPr="000269C1" w:rsidRDefault="002B1294" w:rsidP="00CA4C2D">
      <w:pPr>
        <w:spacing w:before="40" w:after="40" w:line="240" w:lineRule="auto"/>
        <w:ind w:firstLine="426"/>
        <w:jc w:val="both"/>
        <w:rPr>
          <w:b/>
          <w:bCs/>
          <w:caps/>
          <w:szCs w:val="28"/>
          <w:lang w:val="pt-BR"/>
        </w:rPr>
      </w:pPr>
      <w:r w:rsidRPr="000269C1">
        <w:rPr>
          <w:b/>
          <w:bCs/>
          <w:caps/>
          <w:szCs w:val="28"/>
          <w:lang w:val="pt-BR"/>
        </w:rPr>
        <w:t>F. Quy định vị trí thảo luận</w:t>
      </w:r>
    </w:p>
    <w:p w:rsidR="002B1294" w:rsidRPr="000269C1" w:rsidRDefault="002B1294" w:rsidP="00CA4C2D">
      <w:pPr>
        <w:spacing w:before="40" w:after="40" w:line="240" w:lineRule="auto"/>
        <w:ind w:firstLine="426"/>
        <w:jc w:val="both"/>
        <w:rPr>
          <w:b/>
          <w:bCs/>
          <w:szCs w:val="28"/>
          <w:lang w:val="pt-BR"/>
        </w:rPr>
      </w:pPr>
      <w:r w:rsidRPr="000269C1">
        <w:rPr>
          <w:bCs/>
          <w:szCs w:val="28"/>
        </w:rPr>
        <w:t>- Trung độ</w:t>
      </w:r>
      <w:r w:rsidR="00CA4C2D" w:rsidRPr="000269C1">
        <w:rPr>
          <w:bCs/>
          <w:szCs w:val="28"/>
        </w:rPr>
        <w:t xml:space="preserve">i </w:t>
      </w:r>
      <w:proofErr w:type="gramStart"/>
      <w:r w:rsidR="000269C1">
        <w:rPr>
          <w:bCs/>
          <w:szCs w:val="28"/>
        </w:rPr>
        <w:t>4</w:t>
      </w:r>
      <w:r w:rsidRPr="000269C1">
        <w:rPr>
          <w:bCs/>
          <w:szCs w:val="28"/>
        </w:rPr>
        <w:t>:…</w:t>
      </w:r>
      <w:proofErr w:type="gramEnd"/>
      <w:r w:rsidRPr="000269C1">
        <w:rPr>
          <w:bCs/>
          <w:szCs w:val="28"/>
        </w:rPr>
        <w:t>…............</w:t>
      </w:r>
      <w:r w:rsidR="000269C1">
        <w:rPr>
          <w:bCs/>
          <w:szCs w:val="28"/>
        </w:rPr>
        <w:t>.........</w:t>
      </w:r>
    </w:p>
    <w:p w:rsidR="002B1294" w:rsidRPr="000269C1" w:rsidRDefault="002B1294" w:rsidP="00CA4C2D">
      <w:pPr>
        <w:spacing w:before="40" w:after="40" w:line="240" w:lineRule="auto"/>
        <w:rPr>
          <w:b/>
          <w:szCs w:val="28"/>
        </w:rPr>
      </w:pPr>
      <w:r w:rsidRPr="000269C1">
        <w:rPr>
          <w:b/>
          <w:szCs w:val="28"/>
        </w:rPr>
        <w:br w:type="page"/>
      </w: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0269C1" w:rsidP="00CA4C2D">
      <w:pPr>
        <w:spacing w:before="40" w:after="40" w:line="240" w:lineRule="auto"/>
        <w:rPr>
          <w:b/>
          <w:szCs w:val="28"/>
        </w:rPr>
      </w:pPr>
      <w:r>
        <w:rPr>
          <w:b/>
          <w:szCs w:val="28"/>
        </w:rPr>
        <w:t>.</w:t>
      </w: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r w:rsidRPr="000269C1">
        <w:rPr>
          <w:b/>
          <w:szCs w:val="28"/>
        </w:rPr>
        <w:t>.</w:t>
      </w: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CA4C2D" w:rsidRPr="000269C1" w:rsidRDefault="00CA4C2D" w:rsidP="00CA4C2D">
      <w:pPr>
        <w:spacing w:before="40" w:after="40" w:line="240" w:lineRule="auto"/>
        <w:rPr>
          <w:b/>
          <w:szCs w:val="28"/>
        </w:rPr>
      </w:pPr>
    </w:p>
    <w:p w:rsidR="002B1294" w:rsidRPr="000269C1" w:rsidRDefault="002B1294" w:rsidP="00CA4C2D">
      <w:pPr>
        <w:spacing w:before="40" w:after="40" w:line="240" w:lineRule="auto"/>
        <w:jc w:val="center"/>
        <w:rPr>
          <w:rFonts w:cs="Times New Roman"/>
          <w:b/>
          <w:szCs w:val="28"/>
        </w:rPr>
      </w:pPr>
      <w:r w:rsidRPr="000269C1">
        <w:rPr>
          <w:rFonts w:cs="Times New Roman"/>
          <w:b/>
          <w:szCs w:val="28"/>
        </w:rPr>
        <w:lastRenderedPageBreak/>
        <w:t>Phầ</w:t>
      </w:r>
      <w:r w:rsidR="00CA4C2D" w:rsidRPr="000269C1">
        <w:rPr>
          <w:rFonts w:cs="Times New Roman"/>
          <w:b/>
          <w:szCs w:val="28"/>
        </w:rPr>
        <w:t>n ba</w:t>
      </w:r>
      <w:r w:rsidRPr="000269C1">
        <w:rPr>
          <w:rFonts w:cs="Times New Roman"/>
          <w:b/>
          <w:szCs w:val="28"/>
        </w:rPr>
        <w:t>: KIỂM TRA KẾT THÚC HUẤN LUYỆN</w:t>
      </w:r>
    </w:p>
    <w:p w:rsidR="002B1294" w:rsidRPr="000269C1" w:rsidRDefault="002B1294" w:rsidP="00CA4C2D">
      <w:pPr>
        <w:spacing w:before="40" w:after="40" w:line="240" w:lineRule="auto"/>
        <w:ind w:firstLine="426"/>
        <w:rPr>
          <w:rFonts w:cs="Times New Roman"/>
          <w:b/>
          <w:szCs w:val="28"/>
        </w:rPr>
      </w:pPr>
      <w:r w:rsidRPr="000269C1">
        <w:rPr>
          <w:rFonts w:cs="Times New Roman"/>
          <w:b/>
          <w:szCs w:val="28"/>
          <w:lang w:val="vi-VN"/>
        </w:rPr>
        <w:t>I. MỤC ĐÍCH, YÊU CẦU</w:t>
      </w:r>
    </w:p>
    <w:p w:rsidR="002B1294" w:rsidRPr="000269C1" w:rsidRDefault="002B1294" w:rsidP="00CA4C2D">
      <w:pPr>
        <w:spacing w:before="40" w:after="40" w:line="240" w:lineRule="auto"/>
        <w:ind w:firstLine="426"/>
        <w:rPr>
          <w:rFonts w:cs="Times New Roman"/>
          <w:szCs w:val="28"/>
          <w:lang w:val="vi-VN"/>
        </w:rPr>
      </w:pPr>
      <w:r w:rsidRPr="000269C1">
        <w:rPr>
          <w:rFonts w:cs="Times New Roman"/>
          <w:b/>
          <w:szCs w:val="28"/>
          <w:lang w:val="vi-VN"/>
        </w:rPr>
        <w:t>1. Mục đích:</w:t>
      </w:r>
    </w:p>
    <w:p w:rsidR="002B1294" w:rsidRPr="000269C1" w:rsidRDefault="002B1294" w:rsidP="00CA4C2D">
      <w:pPr>
        <w:spacing w:before="40" w:after="40" w:line="240" w:lineRule="auto"/>
        <w:ind w:firstLine="426"/>
        <w:jc w:val="both"/>
        <w:rPr>
          <w:szCs w:val="28"/>
          <w:lang w:val="pt-BR"/>
        </w:rPr>
      </w:pPr>
      <w:r w:rsidRPr="000269C1">
        <w:rPr>
          <w:szCs w:val="28"/>
          <w:lang w:val="pt-BR"/>
        </w:rPr>
        <w:t>- Nhằm thảo luận nắm chắc, hiểu sâu nội dung bài học, biết vận dụng và thực hiện tốt trong quá trình học tập, công tác, làm nhiệm vụ.</w:t>
      </w:r>
    </w:p>
    <w:p w:rsidR="002B1294" w:rsidRPr="000269C1" w:rsidRDefault="002B1294" w:rsidP="00CA4C2D">
      <w:pPr>
        <w:spacing w:before="40" w:after="40" w:line="240" w:lineRule="auto"/>
        <w:ind w:firstLine="426"/>
        <w:jc w:val="both"/>
        <w:rPr>
          <w:szCs w:val="28"/>
          <w:lang w:val="pt-BR"/>
        </w:rPr>
      </w:pPr>
      <w:r w:rsidRPr="000269C1">
        <w:rPr>
          <w:szCs w:val="28"/>
          <w:lang w:val="pt-BR"/>
        </w:rPr>
        <w:t>- Phát huy dân chủ, tập trung trí tuệ, thảo luận sôi nổi, hiệu quả, kịp thời đề xuất và giải quyết các vướng mắc trong quá trinh thực hiện.</w:t>
      </w:r>
    </w:p>
    <w:p w:rsidR="002B1294" w:rsidRPr="000269C1" w:rsidRDefault="002B1294" w:rsidP="00CA4C2D">
      <w:pPr>
        <w:spacing w:before="40" w:after="40" w:line="240" w:lineRule="auto"/>
        <w:ind w:firstLine="426"/>
        <w:rPr>
          <w:rFonts w:cs="Times New Roman"/>
          <w:szCs w:val="28"/>
          <w:lang w:val="vi-VN"/>
        </w:rPr>
      </w:pPr>
      <w:r w:rsidRPr="000269C1">
        <w:rPr>
          <w:rFonts w:cs="Times New Roman"/>
          <w:b/>
          <w:szCs w:val="28"/>
          <w:lang w:val="vi-VN"/>
        </w:rPr>
        <w:t>2. Yêu cầu:</w:t>
      </w:r>
      <w:r w:rsidRPr="000269C1">
        <w:rPr>
          <w:rFonts w:cs="Times New Roman"/>
          <w:szCs w:val="28"/>
          <w:lang w:val="vi-VN"/>
        </w:rPr>
        <w:t xml:space="preserve"> </w:t>
      </w:r>
    </w:p>
    <w:p w:rsidR="002B1294" w:rsidRPr="000269C1" w:rsidRDefault="002B1294" w:rsidP="00CA4C2D">
      <w:pPr>
        <w:spacing w:before="40" w:after="40" w:line="240" w:lineRule="auto"/>
        <w:ind w:firstLine="426"/>
        <w:jc w:val="both"/>
        <w:rPr>
          <w:rFonts w:cs="Times New Roman"/>
          <w:szCs w:val="28"/>
        </w:rPr>
      </w:pPr>
      <w:r w:rsidRPr="000269C1">
        <w:rPr>
          <w:rFonts w:cs="Times New Roman"/>
          <w:szCs w:val="28"/>
        </w:rPr>
        <w:t>Đánh giá khách quan, trung thực, phản ánh đúng chất lượng của người học.</w:t>
      </w:r>
    </w:p>
    <w:p w:rsidR="002B1294" w:rsidRPr="000269C1" w:rsidRDefault="002B1294" w:rsidP="00CA4C2D">
      <w:pPr>
        <w:spacing w:before="40" w:after="40" w:line="240" w:lineRule="auto"/>
        <w:ind w:firstLine="426"/>
        <w:rPr>
          <w:rFonts w:cs="Times New Roman"/>
          <w:b/>
          <w:szCs w:val="28"/>
        </w:rPr>
      </w:pPr>
      <w:r w:rsidRPr="000269C1">
        <w:rPr>
          <w:rFonts w:cs="Times New Roman"/>
          <w:b/>
          <w:szCs w:val="28"/>
          <w:lang w:val="vi-VN"/>
        </w:rPr>
        <w:t>II. NỘI DUNG</w:t>
      </w:r>
    </w:p>
    <w:p w:rsidR="002B1294" w:rsidRPr="000269C1" w:rsidRDefault="000269C1" w:rsidP="00CA4C2D">
      <w:pPr>
        <w:spacing w:before="40" w:after="40" w:line="240" w:lineRule="auto"/>
        <w:ind w:firstLine="426"/>
        <w:jc w:val="both"/>
        <w:rPr>
          <w:szCs w:val="28"/>
        </w:rPr>
      </w:pPr>
      <w:r>
        <w:rPr>
          <w:szCs w:val="28"/>
        </w:rPr>
        <w:t>1</w:t>
      </w:r>
      <w:r w:rsidR="002B1294" w:rsidRPr="000269C1">
        <w:rPr>
          <w:szCs w:val="28"/>
        </w:rPr>
        <w:t>. Quản lý quân trang.</w:t>
      </w:r>
    </w:p>
    <w:p w:rsidR="002B1294" w:rsidRPr="000269C1" w:rsidRDefault="002B1294" w:rsidP="00CA4C2D">
      <w:pPr>
        <w:tabs>
          <w:tab w:val="left" w:pos="5593"/>
        </w:tabs>
        <w:spacing w:before="40" w:after="40" w:line="240" w:lineRule="auto"/>
        <w:ind w:firstLine="426"/>
        <w:rPr>
          <w:rFonts w:cs="Times New Roman"/>
          <w:b/>
          <w:szCs w:val="28"/>
          <w:lang w:val="vi-VN"/>
        </w:rPr>
      </w:pPr>
      <w:r w:rsidRPr="000269C1">
        <w:rPr>
          <w:rFonts w:cs="Times New Roman"/>
          <w:b/>
          <w:szCs w:val="28"/>
          <w:lang w:val="vi-VN"/>
        </w:rPr>
        <w:t>II. THỜI GIAN</w:t>
      </w:r>
      <w:r w:rsidRPr="000269C1">
        <w:rPr>
          <w:rFonts w:cs="Times New Roman"/>
          <w:b/>
          <w:szCs w:val="28"/>
          <w:lang w:val="vi-VN"/>
        </w:rPr>
        <w:tab/>
      </w:r>
    </w:p>
    <w:p w:rsidR="002B1294" w:rsidRPr="000269C1" w:rsidRDefault="002B1294" w:rsidP="00CA4C2D">
      <w:pPr>
        <w:tabs>
          <w:tab w:val="left" w:pos="5593"/>
        </w:tabs>
        <w:spacing w:before="40" w:after="40" w:line="240" w:lineRule="auto"/>
        <w:ind w:firstLine="426"/>
        <w:rPr>
          <w:rFonts w:cs="Times New Roman"/>
          <w:b/>
          <w:szCs w:val="28"/>
        </w:rPr>
      </w:pPr>
      <w:r w:rsidRPr="000269C1">
        <w:rPr>
          <w:rFonts w:cs="Times New Roman"/>
          <w:szCs w:val="28"/>
          <w:lang w:val="vi-VN"/>
        </w:rPr>
        <w:t>15 phút.</w:t>
      </w:r>
    </w:p>
    <w:p w:rsidR="002B1294" w:rsidRPr="000269C1" w:rsidRDefault="002B1294" w:rsidP="00CA4C2D">
      <w:pPr>
        <w:tabs>
          <w:tab w:val="left" w:pos="5593"/>
        </w:tabs>
        <w:spacing w:before="40" w:after="40" w:line="240" w:lineRule="auto"/>
        <w:ind w:firstLine="426"/>
        <w:rPr>
          <w:rFonts w:cs="Times New Roman"/>
          <w:b/>
          <w:szCs w:val="28"/>
        </w:rPr>
      </w:pPr>
      <w:r w:rsidRPr="000269C1">
        <w:rPr>
          <w:rFonts w:cs="Times New Roman"/>
          <w:b/>
          <w:szCs w:val="28"/>
          <w:lang w:val="vi-VN"/>
        </w:rPr>
        <w:t>IV. TỔ CHỨC VÀ PHƯƠNG PHÁP</w:t>
      </w:r>
    </w:p>
    <w:p w:rsidR="002B1294" w:rsidRPr="000269C1" w:rsidRDefault="002B1294" w:rsidP="00CA4C2D">
      <w:pPr>
        <w:tabs>
          <w:tab w:val="left" w:pos="5593"/>
        </w:tabs>
        <w:spacing w:before="40" w:after="40" w:line="240" w:lineRule="auto"/>
        <w:ind w:firstLine="426"/>
        <w:rPr>
          <w:rFonts w:cs="Times New Roman"/>
          <w:b/>
          <w:szCs w:val="28"/>
          <w:lang w:val="vi-VN"/>
        </w:rPr>
      </w:pPr>
      <w:r w:rsidRPr="000269C1">
        <w:rPr>
          <w:rFonts w:cs="Times New Roman"/>
          <w:b/>
          <w:szCs w:val="28"/>
          <w:lang w:val="vi-VN"/>
        </w:rPr>
        <w:t>1. Tổ chức:</w:t>
      </w:r>
    </w:p>
    <w:p w:rsidR="002B1294" w:rsidRPr="000269C1" w:rsidRDefault="002B1294" w:rsidP="00CA4C2D">
      <w:pPr>
        <w:spacing w:before="40" w:after="40" w:line="240" w:lineRule="auto"/>
        <w:ind w:firstLine="426"/>
        <w:rPr>
          <w:rFonts w:cs="Times New Roman"/>
          <w:szCs w:val="28"/>
          <w:lang w:val="vi-VN"/>
        </w:rPr>
      </w:pPr>
      <w:r w:rsidRPr="000269C1">
        <w:rPr>
          <w:rFonts w:cs="Times New Roman"/>
          <w:szCs w:val="28"/>
          <w:lang w:val="vi-VN"/>
        </w:rPr>
        <w:t xml:space="preserve">Kiểm tra theo đội hình </w:t>
      </w:r>
      <w:r w:rsidRPr="000269C1">
        <w:rPr>
          <w:rFonts w:cs="Times New Roman"/>
          <w:szCs w:val="28"/>
        </w:rPr>
        <w:t>Đại</w:t>
      </w:r>
      <w:r w:rsidRPr="000269C1">
        <w:rPr>
          <w:rFonts w:cs="Times New Roman"/>
          <w:szCs w:val="28"/>
          <w:lang w:val="vi-VN"/>
        </w:rPr>
        <w:t xml:space="preserve"> đội.</w:t>
      </w:r>
    </w:p>
    <w:p w:rsidR="002B1294" w:rsidRPr="000269C1" w:rsidRDefault="002B1294" w:rsidP="00CA4C2D">
      <w:pPr>
        <w:spacing w:before="40" w:after="40" w:line="240" w:lineRule="auto"/>
        <w:ind w:firstLine="426"/>
        <w:rPr>
          <w:rFonts w:cs="Times New Roman"/>
          <w:b/>
          <w:szCs w:val="28"/>
        </w:rPr>
      </w:pPr>
      <w:r w:rsidRPr="000269C1">
        <w:rPr>
          <w:rFonts w:cs="Times New Roman"/>
          <w:b/>
          <w:szCs w:val="28"/>
          <w:lang w:val="vi-VN"/>
        </w:rPr>
        <w:t>2. Phương pháp</w:t>
      </w:r>
    </w:p>
    <w:p w:rsidR="002B1294" w:rsidRPr="000269C1" w:rsidRDefault="002B1294" w:rsidP="00CA4C2D">
      <w:pPr>
        <w:spacing w:before="40" w:after="40" w:line="240" w:lineRule="auto"/>
        <w:ind w:firstLine="426"/>
        <w:rPr>
          <w:rFonts w:cs="Times New Roman"/>
          <w:szCs w:val="28"/>
          <w:lang w:val="vi-VN"/>
        </w:rPr>
      </w:pPr>
      <w:r w:rsidRPr="000269C1">
        <w:rPr>
          <w:rFonts w:cs="Times New Roman"/>
          <w:szCs w:val="28"/>
          <w:lang w:val="vi-VN"/>
        </w:rPr>
        <w:t xml:space="preserve">-  Gọi tên từng chiến sĩ </w:t>
      </w:r>
      <w:r w:rsidRPr="000269C1">
        <w:rPr>
          <w:rFonts w:cs="Times New Roman"/>
          <w:szCs w:val="28"/>
        </w:rPr>
        <w:t>trả lời</w:t>
      </w:r>
      <w:r w:rsidRPr="000269C1">
        <w:rPr>
          <w:rFonts w:cs="Times New Roman"/>
          <w:szCs w:val="28"/>
          <w:lang w:val="vi-VN"/>
        </w:rPr>
        <w:t xml:space="preserve"> theo nội dung câu hỏi. </w:t>
      </w:r>
    </w:p>
    <w:p w:rsidR="002B1294" w:rsidRPr="000269C1" w:rsidRDefault="002B1294" w:rsidP="00CA4C2D">
      <w:pPr>
        <w:spacing w:before="40" w:after="40" w:line="240" w:lineRule="auto"/>
        <w:ind w:firstLine="426"/>
        <w:rPr>
          <w:rFonts w:cs="Times New Roman"/>
          <w:szCs w:val="28"/>
          <w:lang w:val="vi-VN"/>
        </w:rPr>
      </w:pPr>
      <w:r w:rsidRPr="000269C1">
        <w:rPr>
          <w:rFonts w:cs="Times New Roman"/>
          <w:szCs w:val="28"/>
          <w:lang w:val="vi-VN"/>
        </w:rPr>
        <w:t>- Sau kiểm tra kịp thời nhận xét, rút kinh nghiệm, thống nhất lại những nội dung còn yếu, đề ra biện pháp luyện tập tiếp theo trong học tập và công tác.</w:t>
      </w:r>
    </w:p>
    <w:p w:rsidR="002B1294" w:rsidRPr="000269C1" w:rsidRDefault="002B1294" w:rsidP="00CA4C2D">
      <w:pPr>
        <w:spacing w:before="40" w:after="40" w:line="240" w:lineRule="auto"/>
        <w:ind w:firstLine="425"/>
        <w:rPr>
          <w:rFonts w:cs="Times New Roman"/>
          <w:b/>
          <w:szCs w:val="28"/>
        </w:rPr>
      </w:pPr>
      <w:r w:rsidRPr="000269C1">
        <w:rPr>
          <w:rFonts w:cs="Times New Roman"/>
          <w:b/>
          <w:szCs w:val="28"/>
          <w:lang w:val="vi-VN"/>
        </w:rPr>
        <w:t>V. THÀNH PHẦN ĐỐI TƯỢNG KIỂM TRA</w:t>
      </w:r>
    </w:p>
    <w:p w:rsidR="002B1294" w:rsidRPr="000269C1" w:rsidRDefault="002B1294" w:rsidP="00CA4C2D">
      <w:pPr>
        <w:spacing w:before="40" w:after="40" w:line="240" w:lineRule="auto"/>
        <w:ind w:firstLine="425"/>
        <w:rPr>
          <w:rFonts w:cs="Times New Roman"/>
          <w:szCs w:val="28"/>
        </w:rPr>
      </w:pPr>
      <w:r w:rsidRPr="000269C1">
        <w:rPr>
          <w:rFonts w:cs="Times New Roman"/>
          <w:szCs w:val="28"/>
          <w:lang w:val="vi-VN"/>
        </w:rPr>
        <w:t xml:space="preserve">- Đối tượng kiểm tra là các chiến sĩ trong </w:t>
      </w:r>
      <w:r w:rsidRPr="000269C1">
        <w:rPr>
          <w:rFonts w:cs="Times New Roman"/>
          <w:szCs w:val="28"/>
        </w:rPr>
        <w:t>Đại</w:t>
      </w:r>
      <w:r w:rsidRPr="000269C1">
        <w:rPr>
          <w:rFonts w:cs="Times New Roman"/>
          <w:szCs w:val="28"/>
          <w:lang w:val="vi-VN"/>
        </w:rPr>
        <w:t xml:space="preserve"> đội. </w:t>
      </w:r>
      <w:r w:rsidRPr="000269C1">
        <w:rPr>
          <w:rFonts w:cs="Times New Roman"/>
          <w:szCs w:val="28"/>
        </w:rPr>
        <w:t>Tập trung vào số chiến sĩ còn yếu về kiến thức.</w:t>
      </w:r>
    </w:p>
    <w:p w:rsidR="002B1294" w:rsidRPr="000269C1" w:rsidRDefault="002B1294" w:rsidP="00CA4C2D">
      <w:pPr>
        <w:spacing w:before="40" w:after="40" w:line="240" w:lineRule="auto"/>
        <w:ind w:firstLine="425"/>
        <w:rPr>
          <w:rFonts w:cs="Times New Roman"/>
          <w:b/>
          <w:szCs w:val="28"/>
        </w:rPr>
      </w:pPr>
      <w:r w:rsidRPr="000269C1">
        <w:rPr>
          <w:rFonts w:cs="Times New Roman"/>
          <w:b/>
          <w:szCs w:val="28"/>
        </w:rPr>
        <w:t xml:space="preserve"> VI. ĐỊA ĐIỂM</w:t>
      </w:r>
    </w:p>
    <w:p w:rsidR="002B1294" w:rsidRPr="000269C1" w:rsidRDefault="002B1294" w:rsidP="00CA4C2D">
      <w:pPr>
        <w:spacing w:before="40" w:after="40" w:line="240" w:lineRule="auto"/>
        <w:ind w:firstLine="425"/>
        <w:jc w:val="both"/>
        <w:rPr>
          <w:rFonts w:cs="Times New Roman"/>
          <w:szCs w:val="28"/>
          <w:lang w:val="es-ES"/>
        </w:rPr>
      </w:pPr>
      <w:r w:rsidRPr="000269C1">
        <w:rPr>
          <w:rFonts w:cs="Times New Roman"/>
          <w:szCs w:val="28"/>
          <w:lang w:val="es-ES"/>
        </w:rPr>
        <w:t xml:space="preserve"> Khu học tập đơn vị.</w:t>
      </w:r>
    </w:p>
    <w:p w:rsidR="002B1294" w:rsidRPr="000269C1" w:rsidRDefault="002B1294" w:rsidP="00CA4C2D">
      <w:pPr>
        <w:spacing w:before="40" w:after="40" w:line="240" w:lineRule="auto"/>
        <w:ind w:firstLine="425"/>
        <w:rPr>
          <w:rFonts w:cs="Times New Roman"/>
          <w:b/>
          <w:szCs w:val="28"/>
        </w:rPr>
      </w:pPr>
      <w:r w:rsidRPr="000269C1">
        <w:rPr>
          <w:rFonts w:cs="Times New Roman"/>
          <w:b/>
          <w:szCs w:val="28"/>
        </w:rPr>
        <w:t xml:space="preserve"> VII. BẢO ĐẢM</w:t>
      </w:r>
    </w:p>
    <w:p w:rsidR="002B1294" w:rsidRPr="000269C1" w:rsidRDefault="002B1294" w:rsidP="00CA4C2D">
      <w:pPr>
        <w:spacing w:before="40" w:after="40" w:line="240" w:lineRule="auto"/>
        <w:ind w:firstLine="425"/>
        <w:rPr>
          <w:rFonts w:cs="Times New Roman"/>
          <w:szCs w:val="28"/>
        </w:rPr>
      </w:pPr>
      <w:r w:rsidRPr="000269C1">
        <w:rPr>
          <w:rFonts w:cs="Times New Roman"/>
          <w:szCs w:val="28"/>
        </w:rPr>
        <w:t xml:space="preserve"> Như đầu buổi học.   </w:t>
      </w:r>
    </w:p>
    <w:p w:rsidR="00242AA6" w:rsidRPr="000269C1" w:rsidRDefault="00242AA6"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CA4C2D" w:rsidRPr="000269C1" w:rsidRDefault="00CA4C2D" w:rsidP="00CA4C2D">
      <w:pPr>
        <w:spacing w:before="40" w:after="40" w:line="240" w:lineRule="auto"/>
        <w:ind w:firstLine="426"/>
        <w:jc w:val="center"/>
        <w:rPr>
          <w:szCs w:val="28"/>
        </w:rPr>
      </w:pPr>
    </w:p>
    <w:p w:rsidR="000269C1" w:rsidRDefault="000269C1" w:rsidP="00CA4C2D">
      <w:pPr>
        <w:spacing w:after="0" w:line="240" w:lineRule="auto"/>
        <w:jc w:val="center"/>
        <w:rPr>
          <w:b/>
          <w:szCs w:val="28"/>
          <w:lang w:val="vi-VN"/>
        </w:rPr>
      </w:pPr>
    </w:p>
    <w:p w:rsidR="00CA4C2D" w:rsidRPr="000269C1" w:rsidRDefault="00CA4C2D" w:rsidP="00CA4C2D">
      <w:pPr>
        <w:spacing w:after="0" w:line="240" w:lineRule="auto"/>
        <w:jc w:val="center"/>
        <w:rPr>
          <w:b/>
          <w:szCs w:val="28"/>
          <w:lang w:val="en-GB"/>
        </w:rPr>
      </w:pPr>
      <w:r w:rsidRPr="000269C1">
        <w:rPr>
          <w:b/>
          <w:szCs w:val="28"/>
          <w:lang w:val="vi-VN"/>
        </w:rPr>
        <w:lastRenderedPageBreak/>
        <w:t>VIII. KẾT QUẢ KIỂM TRA</w:t>
      </w:r>
    </w:p>
    <w:p w:rsidR="00CA4C2D" w:rsidRPr="000269C1" w:rsidRDefault="00CA4C2D" w:rsidP="00CA4C2D">
      <w:pPr>
        <w:spacing w:after="0" w:line="240" w:lineRule="auto"/>
        <w:jc w:val="center"/>
        <w:rPr>
          <w:szCs w:val="28"/>
          <w:lang w:val="en-GB"/>
        </w:rPr>
      </w:pPr>
      <w:bookmarkStart w:id="0" w:name="_GoBack"/>
      <w:bookmarkEnd w:id="0"/>
    </w:p>
    <w:tbl>
      <w:tblPr>
        <w:tblW w:w="1020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992"/>
        <w:gridCol w:w="1134"/>
        <w:gridCol w:w="1559"/>
      </w:tblGrid>
      <w:tr w:rsidR="00CA4C2D" w:rsidRPr="000269C1" w:rsidTr="000269C1">
        <w:trPr>
          <w:trHeight w:val="510"/>
        </w:trPr>
        <w:tc>
          <w:tcPr>
            <w:tcW w:w="567" w:type="dxa"/>
            <w:vMerge w:val="restart"/>
            <w:shd w:val="clear" w:color="auto" w:fill="auto"/>
            <w:vAlign w:val="center"/>
          </w:tcPr>
          <w:p w:rsidR="00CA4C2D" w:rsidRPr="000269C1" w:rsidRDefault="00CA4C2D" w:rsidP="00CA4C2D">
            <w:pPr>
              <w:spacing w:after="0" w:line="240" w:lineRule="auto"/>
              <w:jc w:val="center"/>
              <w:rPr>
                <w:b/>
                <w:szCs w:val="28"/>
              </w:rPr>
            </w:pPr>
            <w:r w:rsidRPr="000269C1">
              <w:rPr>
                <w:b/>
                <w:szCs w:val="28"/>
              </w:rPr>
              <w:t>TT</w:t>
            </w:r>
          </w:p>
        </w:tc>
        <w:tc>
          <w:tcPr>
            <w:tcW w:w="1985" w:type="dxa"/>
            <w:vMerge w:val="restart"/>
            <w:shd w:val="clear" w:color="auto" w:fill="auto"/>
            <w:vAlign w:val="center"/>
          </w:tcPr>
          <w:p w:rsidR="00CA4C2D" w:rsidRPr="000269C1" w:rsidRDefault="00CA4C2D" w:rsidP="00CA4C2D">
            <w:pPr>
              <w:spacing w:after="0" w:line="240" w:lineRule="auto"/>
              <w:jc w:val="center"/>
              <w:rPr>
                <w:b/>
                <w:szCs w:val="28"/>
              </w:rPr>
            </w:pPr>
            <w:r w:rsidRPr="000269C1">
              <w:rPr>
                <w:b/>
                <w:szCs w:val="28"/>
              </w:rPr>
              <w:t>Họ và Tên</w:t>
            </w:r>
          </w:p>
        </w:tc>
        <w:tc>
          <w:tcPr>
            <w:tcW w:w="709" w:type="dxa"/>
            <w:vMerge w:val="restart"/>
            <w:shd w:val="clear" w:color="auto" w:fill="auto"/>
            <w:vAlign w:val="center"/>
          </w:tcPr>
          <w:p w:rsidR="00CA4C2D" w:rsidRPr="000269C1" w:rsidRDefault="00CA4C2D" w:rsidP="00CA4C2D">
            <w:pPr>
              <w:spacing w:after="0" w:line="240" w:lineRule="auto"/>
              <w:jc w:val="center"/>
              <w:rPr>
                <w:b/>
                <w:szCs w:val="28"/>
              </w:rPr>
            </w:pPr>
            <w:r w:rsidRPr="000269C1">
              <w:rPr>
                <w:b/>
                <w:szCs w:val="28"/>
              </w:rPr>
              <w:t>Cấp bậc</w:t>
            </w:r>
          </w:p>
        </w:tc>
        <w:tc>
          <w:tcPr>
            <w:tcW w:w="708" w:type="dxa"/>
            <w:vMerge w:val="restart"/>
            <w:shd w:val="clear" w:color="auto" w:fill="auto"/>
            <w:vAlign w:val="center"/>
          </w:tcPr>
          <w:p w:rsidR="00CA4C2D" w:rsidRPr="000269C1" w:rsidRDefault="00CA4C2D" w:rsidP="00CA4C2D">
            <w:pPr>
              <w:spacing w:after="0" w:line="240" w:lineRule="auto"/>
              <w:jc w:val="center"/>
              <w:rPr>
                <w:b/>
                <w:szCs w:val="28"/>
              </w:rPr>
            </w:pPr>
            <w:r w:rsidRPr="000269C1">
              <w:rPr>
                <w:b/>
                <w:szCs w:val="28"/>
              </w:rPr>
              <w:t>Đơn vị</w:t>
            </w:r>
          </w:p>
        </w:tc>
        <w:tc>
          <w:tcPr>
            <w:tcW w:w="2552" w:type="dxa"/>
            <w:vMerge w:val="restart"/>
            <w:shd w:val="clear" w:color="auto" w:fill="auto"/>
            <w:vAlign w:val="center"/>
          </w:tcPr>
          <w:p w:rsidR="00CA4C2D" w:rsidRPr="000269C1" w:rsidRDefault="00CA4C2D" w:rsidP="00CA4C2D">
            <w:pPr>
              <w:spacing w:after="0" w:line="240" w:lineRule="auto"/>
              <w:jc w:val="center"/>
              <w:rPr>
                <w:b/>
                <w:szCs w:val="28"/>
              </w:rPr>
            </w:pPr>
            <w:r w:rsidRPr="000269C1">
              <w:rPr>
                <w:b/>
                <w:szCs w:val="28"/>
              </w:rPr>
              <w:t>Nội dung kiểm tra</w:t>
            </w:r>
          </w:p>
        </w:tc>
        <w:tc>
          <w:tcPr>
            <w:tcW w:w="2126" w:type="dxa"/>
            <w:gridSpan w:val="2"/>
            <w:shd w:val="clear" w:color="auto" w:fill="auto"/>
            <w:vAlign w:val="center"/>
          </w:tcPr>
          <w:p w:rsidR="00CA4C2D" w:rsidRPr="000269C1" w:rsidRDefault="00CA4C2D" w:rsidP="00CA4C2D">
            <w:pPr>
              <w:spacing w:after="0" w:line="240" w:lineRule="auto"/>
              <w:jc w:val="center"/>
              <w:rPr>
                <w:b/>
                <w:szCs w:val="28"/>
              </w:rPr>
            </w:pPr>
            <w:r w:rsidRPr="000269C1">
              <w:rPr>
                <w:b/>
                <w:szCs w:val="28"/>
              </w:rPr>
              <w:t>Kết quả kiểm tra</w:t>
            </w:r>
          </w:p>
        </w:tc>
        <w:tc>
          <w:tcPr>
            <w:tcW w:w="1559" w:type="dxa"/>
            <w:vMerge w:val="restart"/>
            <w:shd w:val="clear" w:color="auto" w:fill="auto"/>
            <w:vAlign w:val="center"/>
          </w:tcPr>
          <w:p w:rsidR="00CA4C2D" w:rsidRPr="000269C1" w:rsidRDefault="00CA4C2D" w:rsidP="00CA4C2D">
            <w:pPr>
              <w:spacing w:after="0" w:line="240" w:lineRule="auto"/>
              <w:jc w:val="center"/>
              <w:rPr>
                <w:b/>
                <w:szCs w:val="28"/>
              </w:rPr>
            </w:pPr>
            <w:r w:rsidRPr="000269C1">
              <w:rPr>
                <w:b/>
                <w:szCs w:val="28"/>
              </w:rPr>
              <w:t>Ghi chú</w:t>
            </w:r>
          </w:p>
        </w:tc>
      </w:tr>
      <w:tr w:rsidR="00CA4C2D" w:rsidRPr="000269C1" w:rsidTr="000269C1">
        <w:trPr>
          <w:trHeight w:val="510"/>
        </w:trPr>
        <w:tc>
          <w:tcPr>
            <w:tcW w:w="567" w:type="dxa"/>
            <w:vMerge/>
            <w:shd w:val="clear" w:color="auto" w:fill="auto"/>
            <w:vAlign w:val="center"/>
          </w:tcPr>
          <w:p w:rsidR="00CA4C2D" w:rsidRPr="000269C1" w:rsidRDefault="00CA4C2D" w:rsidP="00CA4C2D">
            <w:pPr>
              <w:spacing w:after="0" w:line="240" w:lineRule="auto"/>
              <w:jc w:val="center"/>
              <w:rPr>
                <w:b/>
                <w:szCs w:val="28"/>
              </w:rPr>
            </w:pPr>
          </w:p>
        </w:tc>
        <w:tc>
          <w:tcPr>
            <w:tcW w:w="1985" w:type="dxa"/>
            <w:vMerge/>
            <w:shd w:val="clear" w:color="auto" w:fill="auto"/>
            <w:vAlign w:val="center"/>
          </w:tcPr>
          <w:p w:rsidR="00CA4C2D" w:rsidRPr="000269C1" w:rsidRDefault="00CA4C2D" w:rsidP="00CA4C2D">
            <w:pPr>
              <w:spacing w:after="0" w:line="240" w:lineRule="auto"/>
              <w:jc w:val="center"/>
              <w:rPr>
                <w:b/>
                <w:szCs w:val="28"/>
              </w:rPr>
            </w:pPr>
          </w:p>
        </w:tc>
        <w:tc>
          <w:tcPr>
            <w:tcW w:w="709" w:type="dxa"/>
            <w:vMerge/>
            <w:shd w:val="clear" w:color="auto" w:fill="auto"/>
            <w:vAlign w:val="center"/>
          </w:tcPr>
          <w:p w:rsidR="00CA4C2D" w:rsidRPr="000269C1" w:rsidRDefault="00CA4C2D" w:rsidP="00CA4C2D">
            <w:pPr>
              <w:spacing w:after="0" w:line="240" w:lineRule="auto"/>
              <w:jc w:val="center"/>
              <w:rPr>
                <w:b/>
                <w:szCs w:val="28"/>
              </w:rPr>
            </w:pPr>
          </w:p>
        </w:tc>
        <w:tc>
          <w:tcPr>
            <w:tcW w:w="708" w:type="dxa"/>
            <w:vMerge/>
            <w:shd w:val="clear" w:color="auto" w:fill="auto"/>
            <w:vAlign w:val="center"/>
          </w:tcPr>
          <w:p w:rsidR="00CA4C2D" w:rsidRPr="000269C1" w:rsidRDefault="00CA4C2D" w:rsidP="00CA4C2D">
            <w:pPr>
              <w:spacing w:after="0" w:line="240" w:lineRule="auto"/>
              <w:jc w:val="center"/>
              <w:rPr>
                <w:b/>
                <w:szCs w:val="28"/>
              </w:rPr>
            </w:pPr>
          </w:p>
        </w:tc>
        <w:tc>
          <w:tcPr>
            <w:tcW w:w="2552" w:type="dxa"/>
            <w:vMerge/>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r w:rsidRPr="000269C1">
              <w:rPr>
                <w:b/>
                <w:szCs w:val="28"/>
              </w:rPr>
              <w:t>Điểm</w:t>
            </w:r>
          </w:p>
        </w:tc>
        <w:tc>
          <w:tcPr>
            <w:tcW w:w="1134" w:type="dxa"/>
            <w:shd w:val="clear" w:color="auto" w:fill="auto"/>
            <w:vAlign w:val="center"/>
          </w:tcPr>
          <w:p w:rsidR="00CA4C2D" w:rsidRPr="000269C1" w:rsidRDefault="00CA4C2D" w:rsidP="00CA4C2D">
            <w:pPr>
              <w:spacing w:after="0" w:line="240" w:lineRule="auto"/>
              <w:jc w:val="center"/>
              <w:rPr>
                <w:b/>
                <w:szCs w:val="28"/>
              </w:rPr>
            </w:pPr>
            <w:r w:rsidRPr="000269C1">
              <w:rPr>
                <w:b/>
                <w:szCs w:val="28"/>
              </w:rPr>
              <w:t>Xếp loại</w:t>
            </w:r>
          </w:p>
        </w:tc>
        <w:tc>
          <w:tcPr>
            <w:tcW w:w="1559" w:type="dxa"/>
            <w:vMerge/>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CA4C2D">
            <w:pPr>
              <w:spacing w:after="0" w:line="240" w:lineRule="auto"/>
              <w:jc w:val="center"/>
              <w:rPr>
                <w:b/>
                <w:szCs w:val="28"/>
                <w:lang w:val="vi-VN"/>
              </w:rPr>
            </w:pPr>
          </w:p>
        </w:tc>
        <w:tc>
          <w:tcPr>
            <w:tcW w:w="1985" w:type="dxa"/>
            <w:shd w:val="clear" w:color="auto" w:fill="auto"/>
            <w:vAlign w:val="center"/>
          </w:tcPr>
          <w:p w:rsidR="00CA4C2D" w:rsidRPr="000269C1" w:rsidRDefault="00CA4C2D" w:rsidP="00CA4C2D">
            <w:pPr>
              <w:spacing w:after="0" w:line="240" w:lineRule="auto"/>
              <w:jc w:val="center"/>
              <w:rPr>
                <w:b/>
                <w:szCs w:val="28"/>
              </w:rPr>
            </w:pPr>
          </w:p>
        </w:tc>
        <w:tc>
          <w:tcPr>
            <w:tcW w:w="709" w:type="dxa"/>
            <w:shd w:val="clear" w:color="auto" w:fill="auto"/>
            <w:vAlign w:val="center"/>
          </w:tcPr>
          <w:p w:rsidR="00CA4C2D" w:rsidRPr="000269C1" w:rsidRDefault="00CA4C2D" w:rsidP="00CA4C2D">
            <w:pPr>
              <w:spacing w:after="0" w:line="240" w:lineRule="auto"/>
              <w:jc w:val="center"/>
              <w:rPr>
                <w:b/>
                <w:szCs w:val="28"/>
              </w:rPr>
            </w:pPr>
          </w:p>
        </w:tc>
        <w:tc>
          <w:tcPr>
            <w:tcW w:w="708" w:type="dxa"/>
            <w:shd w:val="clear" w:color="auto" w:fill="auto"/>
            <w:vAlign w:val="center"/>
          </w:tcPr>
          <w:p w:rsidR="00CA4C2D" w:rsidRPr="000269C1" w:rsidRDefault="00CA4C2D" w:rsidP="00CA4C2D">
            <w:pPr>
              <w:spacing w:after="0" w:line="240" w:lineRule="auto"/>
              <w:jc w:val="center"/>
              <w:rPr>
                <w:b/>
                <w:szCs w:val="28"/>
              </w:rPr>
            </w:pPr>
          </w:p>
        </w:tc>
        <w:tc>
          <w:tcPr>
            <w:tcW w:w="2552" w:type="dxa"/>
            <w:shd w:val="clear" w:color="auto" w:fill="auto"/>
            <w:vAlign w:val="center"/>
          </w:tcPr>
          <w:p w:rsidR="00CA4C2D" w:rsidRPr="000269C1" w:rsidRDefault="00CA4C2D" w:rsidP="00CA4C2D">
            <w:pPr>
              <w:spacing w:after="0" w:line="240" w:lineRule="auto"/>
              <w:jc w:val="center"/>
              <w:rPr>
                <w:b/>
                <w:szCs w:val="28"/>
              </w:rPr>
            </w:pPr>
          </w:p>
        </w:tc>
        <w:tc>
          <w:tcPr>
            <w:tcW w:w="992" w:type="dxa"/>
            <w:shd w:val="clear" w:color="auto" w:fill="auto"/>
            <w:vAlign w:val="center"/>
          </w:tcPr>
          <w:p w:rsidR="00CA4C2D" w:rsidRPr="000269C1" w:rsidRDefault="00CA4C2D" w:rsidP="00CA4C2D">
            <w:pPr>
              <w:spacing w:after="0" w:line="240" w:lineRule="auto"/>
              <w:jc w:val="center"/>
              <w:rPr>
                <w:b/>
                <w:szCs w:val="28"/>
              </w:rPr>
            </w:pPr>
          </w:p>
        </w:tc>
        <w:tc>
          <w:tcPr>
            <w:tcW w:w="1134" w:type="dxa"/>
            <w:shd w:val="clear" w:color="auto" w:fill="auto"/>
            <w:vAlign w:val="center"/>
          </w:tcPr>
          <w:p w:rsidR="00CA4C2D" w:rsidRPr="000269C1" w:rsidRDefault="00CA4C2D" w:rsidP="00CA4C2D">
            <w:pPr>
              <w:spacing w:after="0" w:line="240" w:lineRule="auto"/>
              <w:jc w:val="center"/>
              <w:rPr>
                <w:b/>
                <w:szCs w:val="28"/>
              </w:rPr>
            </w:pPr>
          </w:p>
        </w:tc>
        <w:tc>
          <w:tcPr>
            <w:tcW w:w="1559" w:type="dxa"/>
            <w:shd w:val="clear" w:color="auto" w:fill="auto"/>
            <w:vAlign w:val="center"/>
          </w:tcPr>
          <w:p w:rsidR="00CA4C2D" w:rsidRPr="000269C1" w:rsidRDefault="00CA4C2D" w:rsidP="00CA4C2D">
            <w:pPr>
              <w:spacing w:after="0" w:line="240" w:lineRule="auto"/>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0C4867">
            <w:pPr>
              <w:jc w:val="center"/>
              <w:rPr>
                <w:b/>
                <w:szCs w:val="28"/>
                <w:lang w:val="vi-VN"/>
              </w:rPr>
            </w:pPr>
          </w:p>
        </w:tc>
        <w:tc>
          <w:tcPr>
            <w:tcW w:w="1985" w:type="dxa"/>
            <w:shd w:val="clear" w:color="auto" w:fill="auto"/>
            <w:vAlign w:val="center"/>
          </w:tcPr>
          <w:p w:rsidR="00CA4C2D" w:rsidRPr="000269C1" w:rsidRDefault="00CA4C2D" w:rsidP="000C4867">
            <w:pPr>
              <w:jc w:val="center"/>
              <w:rPr>
                <w:b/>
                <w:szCs w:val="28"/>
              </w:rPr>
            </w:pPr>
          </w:p>
        </w:tc>
        <w:tc>
          <w:tcPr>
            <w:tcW w:w="709" w:type="dxa"/>
            <w:shd w:val="clear" w:color="auto" w:fill="auto"/>
            <w:vAlign w:val="center"/>
          </w:tcPr>
          <w:p w:rsidR="00CA4C2D" w:rsidRPr="000269C1" w:rsidRDefault="00CA4C2D" w:rsidP="000C4867">
            <w:pPr>
              <w:jc w:val="center"/>
              <w:rPr>
                <w:b/>
                <w:szCs w:val="28"/>
              </w:rPr>
            </w:pPr>
          </w:p>
        </w:tc>
        <w:tc>
          <w:tcPr>
            <w:tcW w:w="708" w:type="dxa"/>
            <w:shd w:val="clear" w:color="auto" w:fill="auto"/>
            <w:vAlign w:val="center"/>
          </w:tcPr>
          <w:p w:rsidR="00CA4C2D" w:rsidRPr="000269C1" w:rsidRDefault="00CA4C2D" w:rsidP="000C4867">
            <w:pPr>
              <w:jc w:val="center"/>
              <w:rPr>
                <w:b/>
                <w:szCs w:val="28"/>
              </w:rPr>
            </w:pPr>
          </w:p>
        </w:tc>
        <w:tc>
          <w:tcPr>
            <w:tcW w:w="2552" w:type="dxa"/>
            <w:shd w:val="clear" w:color="auto" w:fill="auto"/>
            <w:vAlign w:val="center"/>
          </w:tcPr>
          <w:p w:rsidR="00CA4C2D" w:rsidRPr="000269C1" w:rsidRDefault="00CA4C2D" w:rsidP="000C4867">
            <w:pPr>
              <w:jc w:val="center"/>
              <w:rPr>
                <w:b/>
                <w:szCs w:val="28"/>
              </w:rPr>
            </w:pPr>
          </w:p>
        </w:tc>
        <w:tc>
          <w:tcPr>
            <w:tcW w:w="992" w:type="dxa"/>
            <w:shd w:val="clear" w:color="auto" w:fill="auto"/>
            <w:vAlign w:val="center"/>
          </w:tcPr>
          <w:p w:rsidR="00CA4C2D" w:rsidRPr="000269C1" w:rsidRDefault="00CA4C2D" w:rsidP="000C4867">
            <w:pPr>
              <w:jc w:val="center"/>
              <w:rPr>
                <w:b/>
                <w:szCs w:val="28"/>
              </w:rPr>
            </w:pPr>
          </w:p>
        </w:tc>
        <w:tc>
          <w:tcPr>
            <w:tcW w:w="1134" w:type="dxa"/>
            <w:shd w:val="clear" w:color="auto" w:fill="auto"/>
            <w:vAlign w:val="center"/>
          </w:tcPr>
          <w:p w:rsidR="00CA4C2D" w:rsidRPr="000269C1" w:rsidRDefault="00CA4C2D" w:rsidP="000C4867">
            <w:pPr>
              <w:jc w:val="center"/>
              <w:rPr>
                <w:b/>
                <w:szCs w:val="28"/>
              </w:rPr>
            </w:pPr>
          </w:p>
        </w:tc>
        <w:tc>
          <w:tcPr>
            <w:tcW w:w="1559" w:type="dxa"/>
            <w:shd w:val="clear" w:color="auto" w:fill="auto"/>
            <w:vAlign w:val="center"/>
          </w:tcPr>
          <w:p w:rsidR="00CA4C2D" w:rsidRPr="000269C1" w:rsidRDefault="00CA4C2D" w:rsidP="000C4867">
            <w:pPr>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0C4867">
            <w:pPr>
              <w:jc w:val="center"/>
              <w:rPr>
                <w:b/>
                <w:szCs w:val="28"/>
                <w:lang w:val="vi-VN"/>
              </w:rPr>
            </w:pPr>
          </w:p>
        </w:tc>
        <w:tc>
          <w:tcPr>
            <w:tcW w:w="1985" w:type="dxa"/>
            <w:shd w:val="clear" w:color="auto" w:fill="auto"/>
            <w:vAlign w:val="center"/>
          </w:tcPr>
          <w:p w:rsidR="00CA4C2D" w:rsidRPr="000269C1" w:rsidRDefault="00CA4C2D" w:rsidP="000C4867">
            <w:pPr>
              <w:jc w:val="center"/>
              <w:rPr>
                <w:b/>
                <w:szCs w:val="28"/>
              </w:rPr>
            </w:pPr>
          </w:p>
        </w:tc>
        <w:tc>
          <w:tcPr>
            <w:tcW w:w="709" w:type="dxa"/>
            <w:shd w:val="clear" w:color="auto" w:fill="auto"/>
            <w:vAlign w:val="center"/>
          </w:tcPr>
          <w:p w:rsidR="00CA4C2D" w:rsidRPr="000269C1" w:rsidRDefault="00CA4C2D" w:rsidP="000C4867">
            <w:pPr>
              <w:jc w:val="center"/>
              <w:rPr>
                <w:b/>
                <w:szCs w:val="28"/>
              </w:rPr>
            </w:pPr>
          </w:p>
        </w:tc>
        <w:tc>
          <w:tcPr>
            <w:tcW w:w="708" w:type="dxa"/>
            <w:shd w:val="clear" w:color="auto" w:fill="auto"/>
            <w:vAlign w:val="center"/>
          </w:tcPr>
          <w:p w:rsidR="00CA4C2D" w:rsidRPr="000269C1" w:rsidRDefault="00CA4C2D" w:rsidP="000C4867">
            <w:pPr>
              <w:jc w:val="center"/>
              <w:rPr>
                <w:b/>
                <w:szCs w:val="28"/>
              </w:rPr>
            </w:pPr>
          </w:p>
        </w:tc>
        <w:tc>
          <w:tcPr>
            <w:tcW w:w="2552" w:type="dxa"/>
            <w:shd w:val="clear" w:color="auto" w:fill="auto"/>
            <w:vAlign w:val="center"/>
          </w:tcPr>
          <w:p w:rsidR="00CA4C2D" w:rsidRPr="000269C1" w:rsidRDefault="00CA4C2D" w:rsidP="000C4867">
            <w:pPr>
              <w:jc w:val="center"/>
              <w:rPr>
                <w:b/>
                <w:szCs w:val="28"/>
              </w:rPr>
            </w:pPr>
          </w:p>
        </w:tc>
        <w:tc>
          <w:tcPr>
            <w:tcW w:w="992" w:type="dxa"/>
            <w:shd w:val="clear" w:color="auto" w:fill="auto"/>
            <w:vAlign w:val="center"/>
          </w:tcPr>
          <w:p w:rsidR="00CA4C2D" w:rsidRPr="000269C1" w:rsidRDefault="00CA4C2D" w:rsidP="000C4867">
            <w:pPr>
              <w:jc w:val="center"/>
              <w:rPr>
                <w:b/>
                <w:szCs w:val="28"/>
              </w:rPr>
            </w:pPr>
          </w:p>
        </w:tc>
        <w:tc>
          <w:tcPr>
            <w:tcW w:w="1134" w:type="dxa"/>
            <w:shd w:val="clear" w:color="auto" w:fill="auto"/>
            <w:vAlign w:val="center"/>
          </w:tcPr>
          <w:p w:rsidR="00CA4C2D" w:rsidRPr="000269C1" w:rsidRDefault="00CA4C2D" w:rsidP="000C4867">
            <w:pPr>
              <w:jc w:val="center"/>
              <w:rPr>
                <w:b/>
                <w:szCs w:val="28"/>
              </w:rPr>
            </w:pPr>
          </w:p>
        </w:tc>
        <w:tc>
          <w:tcPr>
            <w:tcW w:w="1559" w:type="dxa"/>
            <w:shd w:val="clear" w:color="auto" w:fill="auto"/>
            <w:vAlign w:val="center"/>
          </w:tcPr>
          <w:p w:rsidR="00CA4C2D" w:rsidRPr="000269C1" w:rsidRDefault="00CA4C2D" w:rsidP="000C4867">
            <w:pPr>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0C4867">
            <w:pPr>
              <w:jc w:val="center"/>
              <w:rPr>
                <w:b/>
                <w:szCs w:val="28"/>
                <w:lang w:val="vi-VN"/>
              </w:rPr>
            </w:pPr>
          </w:p>
        </w:tc>
        <w:tc>
          <w:tcPr>
            <w:tcW w:w="1985" w:type="dxa"/>
            <w:shd w:val="clear" w:color="auto" w:fill="auto"/>
            <w:vAlign w:val="center"/>
          </w:tcPr>
          <w:p w:rsidR="00CA4C2D" w:rsidRPr="000269C1" w:rsidRDefault="00CA4C2D" w:rsidP="000C4867">
            <w:pPr>
              <w:jc w:val="center"/>
              <w:rPr>
                <w:b/>
                <w:szCs w:val="28"/>
              </w:rPr>
            </w:pPr>
          </w:p>
        </w:tc>
        <w:tc>
          <w:tcPr>
            <w:tcW w:w="709" w:type="dxa"/>
            <w:shd w:val="clear" w:color="auto" w:fill="auto"/>
            <w:vAlign w:val="center"/>
          </w:tcPr>
          <w:p w:rsidR="00CA4C2D" w:rsidRPr="000269C1" w:rsidRDefault="00CA4C2D" w:rsidP="000C4867">
            <w:pPr>
              <w:jc w:val="center"/>
              <w:rPr>
                <w:b/>
                <w:szCs w:val="28"/>
              </w:rPr>
            </w:pPr>
          </w:p>
        </w:tc>
        <w:tc>
          <w:tcPr>
            <w:tcW w:w="708" w:type="dxa"/>
            <w:shd w:val="clear" w:color="auto" w:fill="auto"/>
            <w:vAlign w:val="center"/>
          </w:tcPr>
          <w:p w:rsidR="00CA4C2D" w:rsidRPr="000269C1" w:rsidRDefault="00CA4C2D" w:rsidP="000C4867">
            <w:pPr>
              <w:jc w:val="center"/>
              <w:rPr>
                <w:b/>
                <w:szCs w:val="28"/>
              </w:rPr>
            </w:pPr>
          </w:p>
        </w:tc>
        <w:tc>
          <w:tcPr>
            <w:tcW w:w="2552" w:type="dxa"/>
            <w:shd w:val="clear" w:color="auto" w:fill="auto"/>
            <w:vAlign w:val="center"/>
          </w:tcPr>
          <w:p w:rsidR="00CA4C2D" w:rsidRPr="000269C1" w:rsidRDefault="00CA4C2D" w:rsidP="000C4867">
            <w:pPr>
              <w:jc w:val="center"/>
              <w:rPr>
                <w:b/>
                <w:szCs w:val="28"/>
              </w:rPr>
            </w:pPr>
          </w:p>
        </w:tc>
        <w:tc>
          <w:tcPr>
            <w:tcW w:w="992" w:type="dxa"/>
            <w:shd w:val="clear" w:color="auto" w:fill="auto"/>
            <w:vAlign w:val="center"/>
          </w:tcPr>
          <w:p w:rsidR="00CA4C2D" w:rsidRPr="000269C1" w:rsidRDefault="00CA4C2D" w:rsidP="000C4867">
            <w:pPr>
              <w:jc w:val="center"/>
              <w:rPr>
                <w:b/>
                <w:szCs w:val="28"/>
              </w:rPr>
            </w:pPr>
          </w:p>
        </w:tc>
        <w:tc>
          <w:tcPr>
            <w:tcW w:w="1134" w:type="dxa"/>
            <w:shd w:val="clear" w:color="auto" w:fill="auto"/>
            <w:vAlign w:val="center"/>
          </w:tcPr>
          <w:p w:rsidR="00CA4C2D" w:rsidRPr="000269C1" w:rsidRDefault="00CA4C2D" w:rsidP="000C4867">
            <w:pPr>
              <w:jc w:val="center"/>
              <w:rPr>
                <w:b/>
                <w:szCs w:val="28"/>
              </w:rPr>
            </w:pPr>
          </w:p>
        </w:tc>
        <w:tc>
          <w:tcPr>
            <w:tcW w:w="1559" w:type="dxa"/>
            <w:shd w:val="clear" w:color="auto" w:fill="auto"/>
            <w:vAlign w:val="center"/>
          </w:tcPr>
          <w:p w:rsidR="00CA4C2D" w:rsidRPr="000269C1" w:rsidRDefault="00CA4C2D" w:rsidP="000C4867">
            <w:pPr>
              <w:jc w:val="center"/>
              <w:rPr>
                <w:b/>
                <w:szCs w:val="28"/>
              </w:rPr>
            </w:pPr>
          </w:p>
        </w:tc>
      </w:tr>
      <w:tr w:rsidR="00CA4C2D" w:rsidRPr="000269C1" w:rsidTr="000269C1">
        <w:trPr>
          <w:trHeight w:val="510"/>
        </w:trPr>
        <w:tc>
          <w:tcPr>
            <w:tcW w:w="567" w:type="dxa"/>
            <w:shd w:val="clear" w:color="auto" w:fill="auto"/>
            <w:vAlign w:val="center"/>
          </w:tcPr>
          <w:p w:rsidR="00CA4C2D" w:rsidRPr="000269C1" w:rsidRDefault="00CA4C2D" w:rsidP="000C4867">
            <w:pPr>
              <w:jc w:val="center"/>
              <w:rPr>
                <w:b/>
                <w:szCs w:val="28"/>
                <w:lang w:val="vi-VN"/>
              </w:rPr>
            </w:pPr>
          </w:p>
        </w:tc>
        <w:tc>
          <w:tcPr>
            <w:tcW w:w="1985" w:type="dxa"/>
            <w:shd w:val="clear" w:color="auto" w:fill="auto"/>
            <w:vAlign w:val="center"/>
          </w:tcPr>
          <w:p w:rsidR="00CA4C2D" w:rsidRPr="000269C1" w:rsidRDefault="00CA4C2D" w:rsidP="000C4867">
            <w:pPr>
              <w:jc w:val="center"/>
              <w:rPr>
                <w:b/>
                <w:szCs w:val="28"/>
              </w:rPr>
            </w:pPr>
          </w:p>
        </w:tc>
        <w:tc>
          <w:tcPr>
            <w:tcW w:w="709" w:type="dxa"/>
            <w:shd w:val="clear" w:color="auto" w:fill="auto"/>
            <w:vAlign w:val="center"/>
          </w:tcPr>
          <w:p w:rsidR="00CA4C2D" w:rsidRPr="000269C1" w:rsidRDefault="00CA4C2D" w:rsidP="000C4867">
            <w:pPr>
              <w:jc w:val="center"/>
              <w:rPr>
                <w:b/>
                <w:szCs w:val="28"/>
              </w:rPr>
            </w:pPr>
          </w:p>
        </w:tc>
        <w:tc>
          <w:tcPr>
            <w:tcW w:w="708" w:type="dxa"/>
            <w:shd w:val="clear" w:color="auto" w:fill="auto"/>
            <w:vAlign w:val="center"/>
          </w:tcPr>
          <w:p w:rsidR="00CA4C2D" w:rsidRPr="000269C1" w:rsidRDefault="00CA4C2D" w:rsidP="000C4867">
            <w:pPr>
              <w:jc w:val="center"/>
              <w:rPr>
                <w:b/>
                <w:szCs w:val="28"/>
              </w:rPr>
            </w:pPr>
          </w:p>
        </w:tc>
        <w:tc>
          <w:tcPr>
            <w:tcW w:w="2552" w:type="dxa"/>
            <w:shd w:val="clear" w:color="auto" w:fill="auto"/>
            <w:vAlign w:val="center"/>
          </w:tcPr>
          <w:p w:rsidR="00CA4C2D" w:rsidRPr="000269C1" w:rsidRDefault="00CA4C2D" w:rsidP="000C4867">
            <w:pPr>
              <w:jc w:val="center"/>
              <w:rPr>
                <w:b/>
                <w:szCs w:val="28"/>
              </w:rPr>
            </w:pPr>
          </w:p>
        </w:tc>
        <w:tc>
          <w:tcPr>
            <w:tcW w:w="992" w:type="dxa"/>
            <w:shd w:val="clear" w:color="auto" w:fill="auto"/>
            <w:vAlign w:val="center"/>
          </w:tcPr>
          <w:p w:rsidR="00CA4C2D" w:rsidRPr="000269C1" w:rsidRDefault="00CA4C2D" w:rsidP="000C4867">
            <w:pPr>
              <w:jc w:val="center"/>
              <w:rPr>
                <w:b/>
                <w:szCs w:val="28"/>
              </w:rPr>
            </w:pPr>
          </w:p>
        </w:tc>
        <w:tc>
          <w:tcPr>
            <w:tcW w:w="1134" w:type="dxa"/>
            <w:shd w:val="clear" w:color="auto" w:fill="auto"/>
            <w:vAlign w:val="center"/>
          </w:tcPr>
          <w:p w:rsidR="00CA4C2D" w:rsidRPr="000269C1" w:rsidRDefault="00CA4C2D" w:rsidP="000C4867">
            <w:pPr>
              <w:jc w:val="center"/>
              <w:rPr>
                <w:b/>
                <w:szCs w:val="28"/>
              </w:rPr>
            </w:pPr>
          </w:p>
        </w:tc>
        <w:tc>
          <w:tcPr>
            <w:tcW w:w="1559" w:type="dxa"/>
            <w:shd w:val="clear" w:color="auto" w:fill="auto"/>
            <w:vAlign w:val="center"/>
          </w:tcPr>
          <w:p w:rsidR="00CA4C2D" w:rsidRPr="000269C1" w:rsidRDefault="00CA4C2D" w:rsidP="000C4867">
            <w:pPr>
              <w:jc w:val="center"/>
              <w:rPr>
                <w:b/>
                <w:szCs w:val="28"/>
              </w:rPr>
            </w:pPr>
          </w:p>
        </w:tc>
      </w:tr>
    </w:tbl>
    <w:p w:rsidR="00CA4C2D" w:rsidRPr="000269C1" w:rsidRDefault="00CA4C2D" w:rsidP="00CA4C2D">
      <w:pPr>
        <w:spacing w:before="40" w:after="40" w:line="240" w:lineRule="auto"/>
        <w:ind w:firstLine="426"/>
        <w:jc w:val="center"/>
        <w:rPr>
          <w:szCs w:val="28"/>
        </w:rPr>
      </w:pPr>
    </w:p>
    <w:sectPr w:rsidR="00CA4C2D" w:rsidRPr="000269C1" w:rsidSect="00CA4C2D">
      <w:pgSz w:w="12240" w:h="15840" w:code="1"/>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B24"/>
    <w:multiLevelType w:val="hybridMultilevel"/>
    <w:tmpl w:val="06DEF0B8"/>
    <w:lvl w:ilvl="0" w:tplc="2BD4CFB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BC1B76"/>
    <w:multiLevelType w:val="hybridMultilevel"/>
    <w:tmpl w:val="F58A7660"/>
    <w:lvl w:ilvl="0" w:tplc="5AB07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1B12A8"/>
    <w:multiLevelType w:val="hybridMultilevel"/>
    <w:tmpl w:val="4E1CDCF8"/>
    <w:lvl w:ilvl="0" w:tplc="0052A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6E7CE0"/>
    <w:multiLevelType w:val="hybridMultilevel"/>
    <w:tmpl w:val="0BCCF810"/>
    <w:lvl w:ilvl="0" w:tplc="35208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850C34"/>
    <w:multiLevelType w:val="hybridMultilevel"/>
    <w:tmpl w:val="CDA4B072"/>
    <w:lvl w:ilvl="0" w:tplc="0FD4B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C909D6"/>
    <w:multiLevelType w:val="hybridMultilevel"/>
    <w:tmpl w:val="38CC5148"/>
    <w:lvl w:ilvl="0" w:tplc="75C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5D5026"/>
    <w:multiLevelType w:val="hybridMultilevel"/>
    <w:tmpl w:val="B54EE39A"/>
    <w:lvl w:ilvl="0" w:tplc="D6285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AF5B17"/>
    <w:multiLevelType w:val="hybridMultilevel"/>
    <w:tmpl w:val="FB8CDD2C"/>
    <w:lvl w:ilvl="0" w:tplc="83806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BB4496"/>
    <w:multiLevelType w:val="hybridMultilevel"/>
    <w:tmpl w:val="D908AF26"/>
    <w:lvl w:ilvl="0" w:tplc="0F72E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DA54EE"/>
    <w:multiLevelType w:val="hybridMultilevel"/>
    <w:tmpl w:val="6EC058FA"/>
    <w:lvl w:ilvl="0" w:tplc="E2AC7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7C3BA8"/>
    <w:multiLevelType w:val="hybridMultilevel"/>
    <w:tmpl w:val="8F6E179A"/>
    <w:lvl w:ilvl="0" w:tplc="338E5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BF762A"/>
    <w:multiLevelType w:val="hybridMultilevel"/>
    <w:tmpl w:val="3988820C"/>
    <w:lvl w:ilvl="0" w:tplc="29B42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10"/>
  </w:num>
  <w:num w:numId="5">
    <w:abstractNumId w:val="7"/>
  </w:num>
  <w:num w:numId="6">
    <w:abstractNumId w:val="4"/>
  </w:num>
  <w:num w:numId="7">
    <w:abstractNumId w:val="1"/>
  </w:num>
  <w:num w:numId="8">
    <w:abstractNumId w:val="5"/>
  </w:num>
  <w:num w:numId="9">
    <w:abstractNumId w:val="1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FD6"/>
    <w:rsid w:val="00010FD6"/>
    <w:rsid w:val="000269C1"/>
    <w:rsid w:val="000431C9"/>
    <w:rsid w:val="000B22F2"/>
    <w:rsid w:val="001B4A20"/>
    <w:rsid w:val="001C7A44"/>
    <w:rsid w:val="001F3C3A"/>
    <w:rsid w:val="002242B7"/>
    <w:rsid w:val="00233B3D"/>
    <w:rsid w:val="00242AA6"/>
    <w:rsid w:val="0028498F"/>
    <w:rsid w:val="002B1294"/>
    <w:rsid w:val="002F4EE5"/>
    <w:rsid w:val="0036157B"/>
    <w:rsid w:val="00361FB2"/>
    <w:rsid w:val="0038068D"/>
    <w:rsid w:val="00383B87"/>
    <w:rsid w:val="003A29A6"/>
    <w:rsid w:val="003D64CF"/>
    <w:rsid w:val="0042285D"/>
    <w:rsid w:val="00517F38"/>
    <w:rsid w:val="005A1935"/>
    <w:rsid w:val="006024AD"/>
    <w:rsid w:val="00664151"/>
    <w:rsid w:val="006A429A"/>
    <w:rsid w:val="006B7CC0"/>
    <w:rsid w:val="006F2055"/>
    <w:rsid w:val="00721A9B"/>
    <w:rsid w:val="0075509A"/>
    <w:rsid w:val="00785D6E"/>
    <w:rsid w:val="00791300"/>
    <w:rsid w:val="007A20A9"/>
    <w:rsid w:val="007B04DA"/>
    <w:rsid w:val="007D2608"/>
    <w:rsid w:val="0086292C"/>
    <w:rsid w:val="00866A9F"/>
    <w:rsid w:val="008B4815"/>
    <w:rsid w:val="008E7AB1"/>
    <w:rsid w:val="008F6EB2"/>
    <w:rsid w:val="00921369"/>
    <w:rsid w:val="009717F6"/>
    <w:rsid w:val="00985F56"/>
    <w:rsid w:val="009C182F"/>
    <w:rsid w:val="009C2FE8"/>
    <w:rsid w:val="009C5D34"/>
    <w:rsid w:val="009D2DC1"/>
    <w:rsid w:val="009D30F2"/>
    <w:rsid w:val="009D5C2C"/>
    <w:rsid w:val="009E2DDD"/>
    <w:rsid w:val="00A00285"/>
    <w:rsid w:val="00A43FAE"/>
    <w:rsid w:val="00A806A9"/>
    <w:rsid w:val="00AC5874"/>
    <w:rsid w:val="00AD5599"/>
    <w:rsid w:val="00B20D5B"/>
    <w:rsid w:val="00B34B04"/>
    <w:rsid w:val="00BA0C8E"/>
    <w:rsid w:val="00BB4ACC"/>
    <w:rsid w:val="00BC36F1"/>
    <w:rsid w:val="00BD1E61"/>
    <w:rsid w:val="00BD67C2"/>
    <w:rsid w:val="00C24E60"/>
    <w:rsid w:val="00C27326"/>
    <w:rsid w:val="00C36584"/>
    <w:rsid w:val="00C413AC"/>
    <w:rsid w:val="00C47E7F"/>
    <w:rsid w:val="00C53D6F"/>
    <w:rsid w:val="00CA4922"/>
    <w:rsid w:val="00CA4C2D"/>
    <w:rsid w:val="00CD17BB"/>
    <w:rsid w:val="00CD1E1C"/>
    <w:rsid w:val="00D50EA2"/>
    <w:rsid w:val="00E26EA1"/>
    <w:rsid w:val="00E270A3"/>
    <w:rsid w:val="00E31DE0"/>
    <w:rsid w:val="00E615B9"/>
    <w:rsid w:val="00E92AE6"/>
    <w:rsid w:val="00F173EC"/>
    <w:rsid w:val="00F46B02"/>
    <w:rsid w:val="00FC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7466"/>
  <w15:docId w15:val="{C5AE2C2F-F78A-44C7-91EB-D637EBE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61FB2"/>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3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24</cp:revision>
  <cp:lastPrinted>2022-06-09T02:01:00Z</cp:lastPrinted>
  <dcterms:created xsi:type="dcterms:W3CDTF">2020-01-21T01:35:00Z</dcterms:created>
  <dcterms:modified xsi:type="dcterms:W3CDTF">2022-07-23T12:50:00Z</dcterms:modified>
</cp:coreProperties>
</file>