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14:paraId="2E3A2989" w14:textId="77777777" w:rsidTr="007228B6">
        <w:tc>
          <w:tcPr>
            <w:tcW w:w="2660" w:type="dxa"/>
            <w:shd w:val="clear" w:color="auto" w:fill="auto"/>
          </w:tcPr>
          <w:p w14:paraId="00F37809" w14:textId="315326D5" w:rsidR="009A79FC" w:rsidRPr="002909A4" w:rsidRDefault="00147846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147846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47846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</w:rPr>
              <w:t>O</w:t>
            </w:r>
            <w:r w:rsidRPr="00147846">
              <w:rPr>
                <w:rFonts w:ascii="Times New Roman" w:hAnsi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</w:rPr>
              <w:t>N 325</w:t>
            </w:r>
          </w:p>
          <w:p w14:paraId="1750A74C" w14:textId="5E20DE70" w:rsidR="009A79FC" w:rsidRPr="002909A4" w:rsidRDefault="00147846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</w:t>
            </w:r>
            <w:r w:rsidRPr="00147846"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 </w:t>
            </w:r>
            <w:r w:rsidRPr="0014784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O</w:t>
            </w:r>
            <w:r w:rsidRPr="00147846">
              <w:rPr>
                <w:rFonts w:ascii="Times New Roman" w:hAnsi="Times New Roman"/>
                <w:b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 18</w:t>
            </w:r>
          </w:p>
          <w:p w14:paraId="0C2EC0AB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18A3D6" wp14:editId="645230BE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E74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78A2059F" w14:textId="0EAD595A"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</w:t>
            </w:r>
            <w:r w:rsidR="00445734">
              <w:rPr>
                <w:rFonts w:ascii="Times New Roman" w:hAnsi="Times New Roman"/>
                <w:sz w:val="26"/>
                <w:szCs w:val="26"/>
              </w:rPr>
              <w:t>Ti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  <w:tc>
          <w:tcPr>
            <w:tcW w:w="6946" w:type="dxa"/>
            <w:shd w:val="clear" w:color="auto" w:fill="auto"/>
          </w:tcPr>
          <w:p w14:paraId="7ABE8E5F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B68C06E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7CAB27C8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24C75C" wp14:editId="5E00E232">
                      <wp:simplePos x="0" y="0"/>
                      <wp:positionH relativeFrom="column">
                        <wp:posOffset>1131990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A1D62" id="Straight Arrow Connector 2" o:spid="_x0000_s1026" type="#_x0000_t32" style="position:absolute;margin-left:89.1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"/>
                  </w:pict>
                </mc:Fallback>
              </mc:AlternateContent>
            </w:r>
          </w:p>
          <w:p w14:paraId="4D220C2E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Bắc Giang, ngày     tháng 5</w:t>
            </w:r>
            <w:r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08584B08" w14:textId="77777777"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14:paraId="3E4338B7" w14:textId="77777777" w:rsidR="009A79FC" w:rsidRDefault="009A79FC" w:rsidP="009A79FC">
      <w:pPr>
        <w:jc w:val="center"/>
        <w:rPr>
          <w:rFonts w:ascii=".VnTimeH" w:hAnsi=".VnTimeH"/>
          <w:b/>
        </w:rPr>
      </w:pPr>
      <w:r w:rsidRPr="00381D6F">
        <w:rPr>
          <w:rFonts w:ascii="Times New Roman" w:hAnsi="Times New Roman"/>
          <w:b/>
          <w:spacing w:val="-8"/>
        </w:rPr>
        <w:t>QUYẾT</w:t>
      </w:r>
      <w:r w:rsidRPr="008057E3">
        <w:rPr>
          <w:rFonts w:ascii="Times New Roman" w:hAnsi="Times New Roman"/>
          <w:b/>
          <w:spacing w:val="-8"/>
        </w:rPr>
        <w:t xml:space="preserve"> ĐỊNH</w:t>
      </w:r>
    </w:p>
    <w:p w14:paraId="2B95DF86" w14:textId="77777777" w:rsidR="005617E4" w:rsidRDefault="009A79FC" w:rsidP="009A79FC">
      <w:pPr>
        <w:jc w:val="center"/>
        <w:rPr>
          <w:rFonts w:ascii="Times New Roman Bold" w:hAnsi="Times New Roman Bold"/>
          <w:b/>
          <w:spacing w:val="-8"/>
        </w:rPr>
      </w:pPr>
      <w:r w:rsidRPr="00C43C40">
        <w:rPr>
          <w:rFonts w:ascii="Times New Roman Bold" w:hAnsi="Times New Roman Bold"/>
          <w:b/>
          <w:spacing w:val="-8"/>
        </w:rPr>
        <w:t xml:space="preserve">Phê duyệt kế hoạch triển khai, bảo đảm TTLL </w:t>
      </w:r>
    </w:p>
    <w:p w14:paraId="33E390E9" w14:textId="345492F0" w:rsidR="009A79FC" w:rsidRPr="00C43C40" w:rsidRDefault="009A79FC" w:rsidP="009A79FC">
      <w:pPr>
        <w:jc w:val="center"/>
        <w:rPr>
          <w:rFonts w:ascii="Times New Roman Bold" w:hAnsi="Times New Roman Bold"/>
          <w:b/>
          <w:spacing w:val="-8"/>
          <w:sz w:val="26"/>
          <w:szCs w:val="26"/>
        </w:rPr>
      </w:pPr>
      <w:r w:rsidRPr="00C43C40">
        <w:rPr>
          <w:rFonts w:ascii="Times New Roman Bold" w:hAnsi="Times New Roman Bold"/>
          <w:b/>
          <w:spacing w:val="-8"/>
        </w:rPr>
        <w:t xml:space="preserve">bảo vệ </w:t>
      </w:r>
      <w:r>
        <w:rPr>
          <w:rFonts w:ascii="Times New Roman Bold" w:hAnsi="Times New Roman Bold"/>
          <w:b/>
          <w:spacing w:val="-8"/>
        </w:rPr>
        <w:t>Hội nghị Trung ương 9 khóa XIII, Kỳ họp thứ 7 Quốc hội khóa XV</w:t>
      </w:r>
      <w:r w:rsidRPr="00C43C40">
        <w:rPr>
          <w:rFonts w:ascii="Times New Roman Bold" w:hAnsi="Times New Roman Bold"/>
          <w:b/>
          <w:spacing w:val="-8"/>
        </w:rPr>
        <w:t xml:space="preserve"> </w:t>
      </w:r>
    </w:p>
    <w:p w14:paraId="3C3AF89C" w14:textId="77777777" w:rsidR="009A79FC" w:rsidRDefault="009A79FC" w:rsidP="009A79FC">
      <w:pPr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286D5" wp14:editId="0D2B7E16">
                <wp:simplePos x="0" y="0"/>
                <wp:positionH relativeFrom="column">
                  <wp:posOffset>1951355</wp:posOffset>
                </wp:positionH>
                <wp:positionV relativeFrom="paragraph">
                  <wp:posOffset>13550</wp:posOffset>
                </wp:positionV>
                <wp:extent cx="19431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5AF1" id="Straight Arrow Connector 1" o:spid="_x0000_s1026" type="#_x0000_t32" style="position:absolute;margin-left:153.65pt;margin-top:1.05pt;width:15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"/>
            </w:pict>
          </mc:Fallback>
        </mc:AlternateContent>
      </w:r>
    </w:p>
    <w:p w14:paraId="3D605AD4" w14:textId="35281EEC" w:rsidR="009A79FC" w:rsidRPr="004878AE" w:rsidRDefault="00147846" w:rsidP="009A79F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</w:t>
      </w:r>
      <w:r w:rsidRPr="00147846">
        <w:rPr>
          <w:rFonts w:ascii="Times New Roman" w:hAnsi="Times New Roman"/>
          <w:b/>
        </w:rPr>
        <w:t>Ể</w:t>
      </w:r>
      <w:r>
        <w:rPr>
          <w:rFonts w:ascii="Times New Roman" w:hAnsi="Times New Roman"/>
          <w:b/>
        </w:rPr>
        <w:t>U</w:t>
      </w:r>
      <w:r w:rsidR="009A79FC" w:rsidRPr="004878AE">
        <w:rPr>
          <w:rFonts w:ascii="Times New Roman" w:hAnsi="Times New Roman"/>
          <w:b/>
        </w:rPr>
        <w:t xml:space="preserve"> ĐOÀN TRƯỞNG </w:t>
      </w:r>
      <w:r>
        <w:rPr>
          <w:rFonts w:ascii="Times New Roman" w:hAnsi="Times New Roman"/>
          <w:b/>
        </w:rPr>
        <w:t>TI</w:t>
      </w:r>
      <w:r w:rsidRPr="00147846">
        <w:rPr>
          <w:rFonts w:ascii="Times New Roman" w:hAnsi="Times New Roman"/>
          <w:b/>
        </w:rPr>
        <w:t>Ể</w:t>
      </w:r>
      <w:r>
        <w:rPr>
          <w:rFonts w:ascii="Times New Roman" w:hAnsi="Times New Roman"/>
          <w:b/>
        </w:rPr>
        <w:t xml:space="preserve">U </w:t>
      </w:r>
      <w:r w:rsidRPr="00147846">
        <w:rPr>
          <w:rFonts w:ascii="Times New Roman" w:hAnsi="Times New Roman" w:hint="eastAsia"/>
          <w:b/>
        </w:rPr>
        <w:t>Đ</w:t>
      </w:r>
      <w:r>
        <w:rPr>
          <w:rFonts w:ascii="Times New Roman" w:hAnsi="Times New Roman"/>
          <w:b/>
        </w:rPr>
        <w:t>O</w:t>
      </w:r>
      <w:r w:rsidRPr="00147846">
        <w:rPr>
          <w:rFonts w:ascii="Times New Roman" w:hAnsi="Times New Roman"/>
          <w:b/>
        </w:rPr>
        <w:t>À</w:t>
      </w:r>
      <w:r>
        <w:rPr>
          <w:rFonts w:ascii="Times New Roman" w:hAnsi="Times New Roman"/>
          <w:b/>
        </w:rPr>
        <w:t>N 18</w:t>
      </w:r>
    </w:p>
    <w:p w14:paraId="34894EE8" w14:textId="77777777"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14:paraId="5D94F6AA" w14:textId="77777777"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>Căn cứ đợt trực cao điểm: Hội nghị Trung ương 9 khóa XIII, Kỳ họp thứ 7 Quốc hội khóa XV;</w:t>
      </w:r>
    </w:p>
    <w:p w14:paraId="36C7C29B" w14:textId="24541431" w:rsidR="009A79FC" w:rsidRPr="004878AE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>
        <w:rPr>
          <w:rFonts w:ascii="Times New Roman" w:hAnsi="Times New Roman"/>
          <w:i/>
        </w:rPr>
        <w:t>Tiểu đoàn trưởng Tiểu đoàn 18</w:t>
      </w:r>
      <w:r w:rsidR="00147846">
        <w:rPr>
          <w:rFonts w:ascii="Times New Roman" w:hAnsi="Times New Roman"/>
          <w:i/>
        </w:rPr>
        <w:t xml:space="preserve"> v</w:t>
      </w:r>
      <w:r w:rsidR="00147846" w:rsidRPr="00147846">
        <w:rPr>
          <w:rFonts w:ascii="Times New Roman" w:hAnsi="Times New Roman"/>
          <w:i/>
        </w:rPr>
        <w:t>à</w:t>
      </w:r>
      <w:r w:rsidR="00147846">
        <w:rPr>
          <w:rFonts w:ascii="Times New Roman" w:hAnsi="Times New Roman"/>
          <w:i/>
        </w:rPr>
        <w:t xml:space="preserve"> </w:t>
      </w:r>
      <w:r w:rsidR="00147846" w:rsidRPr="00147846">
        <w:rPr>
          <w:rFonts w:ascii="Times New Roman" w:hAnsi="Times New Roman" w:hint="eastAsia"/>
          <w:i/>
        </w:rPr>
        <w:t>Đ</w:t>
      </w:r>
      <w:r w:rsidR="00147846" w:rsidRPr="00147846">
        <w:rPr>
          <w:rFonts w:ascii="Times New Roman" w:hAnsi="Times New Roman"/>
          <w:i/>
        </w:rPr>
        <w:t>ạ</w:t>
      </w:r>
      <w:r w:rsidR="00147846">
        <w:rPr>
          <w:rFonts w:ascii="Times New Roman" w:hAnsi="Times New Roman"/>
          <w:i/>
        </w:rPr>
        <w:t xml:space="preserve">i </w:t>
      </w:r>
      <w:r w:rsidR="00147846" w:rsidRPr="00147846">
        <w:rPr>
          <w:rFonts w:ascii="Times New Roman" w:hAnsi="Times New Roman" w:hint="eastAsia"/>
          <w:i/>
        </w:rPr>
        <w:t>đ</w:t>
      </w:r>
      <w:r w:rsidR="00147846" w:rsidRPr="00147846">
        <w:rPr>
          <w:rFonts w:ascii="Times New Roman" w:hAnsi="Times New Roman"/>
          <w:i/>
        </w:rPr>
        <w:t>ộ</w:t>
      </w:r>
      <w:r w:rsidR="00147846">
        <w:rPr>
          <w:rFonts w:ascii="Times New Roman" w:hAnsi="Times New Roman"/>
          <w:i/>
        </w:rPr>
        <w:t>i tr</w:t>
      </w:r>
      <w:r w:rsidR="00147846" w:rsidRPr="00147846">
        <w:rPr>
          <w:rFonts w:ascii="Times New Roman" w:hAnsi="Times New Roman" w:hint="eastAsia"/>
          <w:i/>
        </w:rPr>
        <w:t>ư</w:t>
      </w:r>
      <w:r w:rsidR="00147846" w:rsidRPr="00147846">
        <w:rPr>
          <w:rFonts w:ascii="Times New Roman" w:hAnsi="Times New Roman"/>
          <w:i/>
        </w:rPr>
        <w:t>ở</w:t>
      </w:r>
      <w:r w:rsidR="00147846">
        <w:rPr>
          <w:rFonts w:ascii="Times New Roman" w:hAnsi="Times New Roman"/>
          <w:i/>
        </w:rPr>
        <w:t xml:space="preserve">ng </w:t>
      </w:r>
      <w:r w:rsidR="00147846" w:rsidRPr="00147846">
        <w:rPr>
          <w:rFonts w:ascii="Times New Roman" w:hAnsi="Times New Roman" w:hint="eastAsia"/>
          <w:i/>
        </w:rPr>
        <w:t>Đ</w:t>
      </w:r>
      <w:r w:rsidR="00147846" w:rsidRPr="00147846">
        <w:rPr>
          <w:rFonts w:ascii="Times New Roman" w:hAnsi="Times New Roman"/>
          <w:i/>
        </w:rPr>
        <w:t>ạ</w:t>
      </w:r>
      <w:r w:rsidR="00147846">
        <w:rPr>
          <w:rFonts w:ascii="Times New Roman" w:hAnsi="Times New Roman"/>
          <w:i/>
        </w:rPr>
        <w:t xml:space="preserve">i </w:t>
      </w:r>
      <w:r w:rsidR="00147846" w:rsidRPr="00147846">
        <w:rPr>
          <w:rFonts w:ascii="Times New Roman" w:hAnsi="Times New Roman" w:hint="eastAsia"/>
          <w:i/>
        </w:rPr>
        <w:t>đ</w:t>
      </w:r>
      <w:r w:rsidR="00147846" w:rsidRPr="00147846">
        <w:rPr>
          <w:rFonts w:ascii="Times New Roman" w:hAnsi="Times New Roman"/>
          <w:i/>
        </w:rPr>
        <w:t>ộ</w:t>
      </w:r>
      <w:r w:rsidR="00147846">
        <w:rPr>
          <w:rFonts w:ascii="Times New Roman" w:hAnsi="Times New Roman"/>
          <w:i/>
        </w:rPr>
        <w:t>i 1</w:t>
      </w:r>
      <w:r>
        <w:rPr>
          <w:rFonts w:ascii="Times New Roman" w:hAnsi="Times New Roman"/>
          <w:i/>
        </w:rPr>
        <w:t>.</w:t>
      </w:r>
    </w:p>
    <w:p w14:paraId="0D53D830" w14:textId="77777777" w:rsidR="009A79FC" w:rsidRDefault="009A79FC" w:rsidP="00822743">
      <w:pPr>
        <w:spacing w:after="120"/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14:paraId="6499599D" w14:textId="17E445D2" w:rsidR="009A79FC" w:rsidRPr="00BC06A0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1.</w:t>
      </w:r>
      <w:r w:rsidRPr="00463B5B">
        <w:rPr>
          <w:rFonts w:ascii="Times New Roman" w:hAnsi="Times New Roman"/>
        </w:rPr>
        <w:t xml:space="preserve"> Phê duyệt kế hoạch số     /KH-</w:t>
      </w:r>
      <w:r w:rsidR="00147846" w:rsidRPr="00147846">
        <w:rPr>
          <w:rFonts w:ascii="Times New Roman" w:hAnsi="Times New Roman" w:hint="eastAsia"/>
        </w:rPr>
        <w:t>Đ</w:t>
      </w:r>
      <w:r w:rsidRPr="00463B5B">
        <w:rPr>
          <w:rFonts w:ascii="Times New Roman" w:hAnsi="Times New Roman"/>
        </w:rPr>
        <w:t>Đ</w:t>
      </w:r>
      <w:r w:rsidR="002355C5">
        <w:rPr>
          <w:rFonts w:ascii="Times New Roman" w:hAnsi="Times New Roman"/>
        </w:rPr>
        <w:t xml:space="preserve"> ngày </w:t>
      </w:r>
      <w:r w:rsidR="00147846">
        <w:rPr>
          <w:rFonts w:ascii="Times New Roman" w:hAnsi="Times New Roman"/>
        </w:rPr>
        <w:t xml:space="preserve">   </w:t>
      </w:r>
      <w:r w:rsidR="002355C5">
        <w:rPr>
          <w:rFonts w:ascii="Times New Roman" w:hAnsi="Times New Roman"/>
        </w:rPr>
        <w:t xml:space="preserve"> </w:t>
      </w:r>
      <w:r w:rsidRPr="00463B5B">
        <w:rPr>
          <w:rFonts w:ascii="Times New Roman" w:hAnsi="Times New Roman"/>
        </w:rPr>
        <w:t xml:space="preserve">tháng </w:t>
      </w:r>
      <w:r w:rsidR="002355C5">
        <w:rPr>
          <w:rFonts w:ascii="Times New Roman" w:hAnsi="Times New Roman"/>
        </w:rPr>
        <w:t>5</w:t>
      </w:r>
      <w:r w:rsidRPr="00463B5B">
        <w:rPr>
          <w:rFonts w:ascii="Times New Roman" w:hAnsi="Times New Roman"/>
        </w:rPr>
        <w:t xml:space="preserve"> năm 2024 của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ạ</w:t>
      </w:r>
      <w:r w:rsidR="00147846">
        <w:rPr>
          <w:rFonts w:ascii="Times New Roman" w:hAnsi="Times New Roman"/>
        </w:rPr>
        <w:t xml:space="preserve">i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ộ</w:t>
      </w:r>
      <w:r w:rsidR="00147846">
        <w:rPr>
          <w:rFonts w:ascii="Times New Roman" w:hAnsi="Times New Roman"/>
        </w:rPr>
        <w:t xml:space="preserve">i 1 - </w:t>
      </w:r>
      <w:r w:rsidRPr="00463B5B">
        <w:rPr>
          <w:rFonts w:ascii="Times New Roman" w:hAnsi="Times New Roman"/>
        </w:rPr>
        <w:t xml:space="preserve">Tiểu đoàn </w:t>
      </w:r>
      <w:r>
        <w:rPr>
          <w:rFonts w:ascii="Times New Roman" w:hAnsi="Times New Roman"/>
        </w:rPr>
        <w:t xml:space="preserve">18 </w:t>
      </w:r>
      <w:r w:rsidRPr="00463B5B">
        <w:rPr>
          <w:rFonts w:ascii="Times New Roman" w:hAnsi="Times New Roman"/>
        </w:rPr>
        <w:t xml:space="preserve">về việc triển khai, bảo đảm TTLL bảo vệ </w:t>
      </w:r>
      <w:r w:rsidR="00BC06A0" w:rsidRPr="00BC06A0">
        <w:rPr>
          <w:rFonts w:ascii="Times New Roman" w:hAnsi="Times New Roman"/>
          <w:spacing w:val="2"/>
        </w:rPr>
        <w:t>Hội nghị Trung ương 9 khóa XIII, Kỳ họp thứ 7 Quốc hội khóa XV</w:t>
      </w:r>
      <w:r w:rsidRPr="00BC06A0">
        <w:rPr>
          <w:rFonts w:ascii="Times New Roman" w:hAnsi="Times New Roman"/>
          <w:b/>
        </w:rPr>
        <w:t>.</w:t>
      </w:r>
    </w:p>
    <w:p w14:paraId="6A0FD45E" w14:textId="58352871"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ạ</w:t>
      </w:r>
      <w:r w:rsidR="00147846">
        <w:rPr>
          <w:rFonts w:ascii="Times New Roman" w:hAnsi="Times New Roman"/>
        </w:rPr>
        <w:t xml:space="preserve">i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ộ</w:t>
      </w:r>
      <w:r w:rsidR="00147846">
        <w:rPr>
          <w:rFonts w:ascii="Times New Roman" w:hAnsi="Times New Roman"/>
        </w:rPr>
        <w:t>i tr</w:t>
      </w:r>
      <w:r w:rsidR="00147846" w:rsidRPr="00147846">
        <w:rPr>
          <w:rFonts w:ascii="Times New Roman" w:hAnsi="Times New Roman" w:hint="eastAsia"/>
        </w:rPr>
        <w:t>ư</w:t>
      </w:r>
      <w:r w:rsidR="00147846" w:rsidRPr="00147846">
        <w:rPr>
          <w:rFonts w:ascii="Times New Roman" w:hAnsi="Times New Roman"/>
        </w:rPr>
        <w:t>ở</w:t>
      </w:r>
      <w:r w:rsidR="00147846">
        <w:rPr>
          <w:rFonts w:ascii="Times New Roman" w:hAnsi="Times New Roman"/>
        </w:rPr>
        <w:t xml:space="preserve">ng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ạ</w:t>
      </w:r>
      <w:r w:rsidR="00147846">
        <w:rPr>
          <w:rFonts w:ascii="Times New Roman" w:hAnsi="Times New Roman"/>
        </w:rPr>
        <w:t xml:space="preserve">i </w:t>
      </w:r>
      <w:r w:rsidR="00147846" w:rsidRPr="00147846">
        <w:rPr>
          <w:rFonts w:ascii="Times New Roman" w:hAnsi="Times New Roman" w:hint="eastAsia"/>
        </w:rPr>
        <w:t>đ</w:t>
      </w:r>
      <w:r w:rsidR="00147846" w:rsidRPr="00147846">
        <w:rPr>
          <w:rFonts w:ascii="Times New Roman" w:hAnsi="Times New Roman"/>
        </w:rPr>
        <w:t>ộ</w:t>
      </w:r>
      <w:r w:rsidR="00147846">
        <w:rPr>
          <w:rFonts w:ascii="Times New Roman" w:hAnsi="Times New Roman"/>
        </w:rPr>
        <w:t>i 1 -</w:t>
      </w:r>
      <w:r w:rsidRPr="00463B5B">
        <w:rPr>
          <w:rFonts w:ascii="Times New Roman" w:hAnsi="Times New Roman"/>
        </w:rPr>
        <w:t xml:space="preserve"> Tiểu đoàn 18 chịu trách nhiệm thi hành quyết định này.</w:t>
      </w:r>
    </w:p>
    <w:p w14:paraId="7C530F68" w14:textId="77777777"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14:paraId="19831340" w14:textId="77777777"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14:paraId="603AD574" w14:textId="77777777" w:rsidTr="007228B6">
        <w:tc>
          <w:tcPr>
            <w:tcW w:w="4643" w:type="dxa"/>
            <w:shd w:val="clear" w:color="auto" w:fill="auto"/>
          </w:tcPr>
          <w:p w14:paraId="54864B80" w14:textId="77777777"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14:paraId="79F27E16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66DC1869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24A16F41" w14:textId="77777777"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14:paraId="614FBB8C" w14:textId="5BB0AA44" w:rsidR="009A79FC" w:rsidRDefault="00147846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</w:t>
            </w:r>
            <w:r w:rsidRPr="00147846">
              <w:rPr>
                <w:rFonts w:ascii="Times New Roman" w:hAnsi="Times New Roman"/>
                <w:b/>
              </w:rPr>
              <w:t>Ể</w:t>
            </w:r>
            <w:r>
              <w:rPr>
                <w:rFonts w:ascii="Times New Roman" w:hAnsi="Times New Roman"/>
                <w:b/>
              </w:rPr>
              <w:t xml:space="preserve">U </w:t>
            </w:r>
            <w:r w:rsidRPr="00147846">
              <w:rPr>
                <w:rFonts w:ascii="Times New Roman" w:hAnsi="Times New Roman" w:hint="eastAsia"/>
                <w:b/>
              </w:rPr>
              <w:t>Đ</w:t>
            </w:r>
            <w:r>
              <w:rPr>
                <w:rFonts w:ascii="Times New Roman" w:hAnsi="Times New Roman"/>
                <w:b/>
              </w:rPr>
              <w:t>O</w:t>
            </w:r>
            <w:r w:rsidRPr="00147846">
              <w:rPr>
                <w:rFonts w:ascii="Times New Roman" w:hAnsi="Times New Roman"/>
                <w:b/>
              </w:rPr>
              <w:t>À</w:t>
            </w:r>
            <w:r>
              <w:rPr>
                <w:rFonts w:ascii="Times New Roman" w:hAnsi="Times New Roman"/>
                <w:b/>
              </w:rPr>
              <w:t>N TR</w:t>
            </w:r>
            <w:r w:rsidRPr="00147846">
              <w:rPr>
                <w:rFonts w:ascii="Times New Roman" w:hAnsi="Times New Roman" w:hint="eastAsia"/>
                <w:b/>
              </w:rPr>
              <w:t>Ư</w:t>
            </w:r>
            <w:r w:rsidRPr="00147846">
              <w:rPr>
                <w:rFonts w:ascii="Times New Roman" w:hAnsi="Times New Roman"/>
                <w:b/>
              </w:rPr>
              <w:t>Ở</w:t>
            </w:r>
            <w:r>
              <w:rPr>
                <w:rFonts w:ascii="Times New Roman" w:hAnsi="Times New Roman"/>
                <w:b/>
              </w:rPr>
              <w:t>NG</w:t>
            </w:r>
          </w:p>
          <w:p w14:paraId="22F0F71B" w14:textId="77777777" w:rsidR="00147846" w:rsidRDefault="00147846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0C5325D7" w14:textId="77777777" w:rsidR="00147846" w:rsidRDefault="00147846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504E6D88" w14:textId="77777777" w:rsidR="00147846" w:rsidRDefault="00147846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DC7EBCD" w14:textId="77777777" w:rsidR="00D143F0" w:rsidRDefault="00D143F0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2E86A913" w14:textId="3247616C" w:rsidR="00147846" w:rsidRPr="00DF650C" w:rsidRDefault="00147846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t</w:t>
            </w:r>
            <w:r w:rsidRPr="00147846">
              <w:rPr>
                <w:rFonts w:ascii="Times New Roman" w:hAnsi="Times New Roman"/>
                <w:b/>
              </w:rPr>
              <w:t>á</w:t>
            </w:r>
            <w:r>
              <w:rPr>
                <w:rFonts w:ascii="Times New Roman" w:hAnsi="Times New Roman"/>
                <w:b/>
              </w:rPr>
              <w:t xml:space="preserve"> Nguy</w:t>
            </w:r>
            <w:r w:rsidRPr="00147846">
              <w:rPr>
                <w:rFonts w:ascii="Times New Roman" w:hAnsi="Times New Roman"/>
                <w:b/>
              </w:rPr>
              <w:t>ễn</w:t>
            </w:r>
            <w:r>
              <w:rPr>
                <w:rFonts w:ascii="Times New Roman" w:hAnsi="Times New Roman"/>
                <w:b/>
              </w:rPr>
              <w:t xml:space="preserve"> Trung Hi</w:t>
            </w:r>
            <w:r w:rsidRPr="00147846">
              <w:rPr>
                <w:rFonts w:ascii="Times New Roman" w:hAnsi="Times New Roman"/>
                <w:b/>
              </w:rPr>
              <w:t>ếu</w:t>
            </w:r>
          </w:p>
          <w:p w14:paraId="4ADAE544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A9A41C3" w14:textId="77777777"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1AD9AA70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2B6C40F0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7303FE24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7B39ABCD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E80DA12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C1BB927" w14:textId="77777777" w:rsidR="009A79FC" w:rsidRPr="008057E3" w:rsidRDefault="009A79FC" w:rsidP="009A79FC">
      <w:pPr>
        <w:rPr>
          <w:rFonts w:ascii="Times New Roman" w:hAnsi="Times New Roman"/>
        </w:rPr>
      </w:pPr>
    </w:p>
    <w:p w14:paraId="5E9AEA3A" w14:textId="77777777" w:rsidR="0095531B" w:rsidRDefault="0095531B"/>
    <w:sectPr w:rsidR="0095531B" w:rsidSect="009A79FC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76429"/>
    <w:rsid w:val="000E5CA9"/>
    <w:rsid w:val="0011009F"/>
    <w:rsid w:val="00147846"/>
    <w:rsid w:val="001E6D00"/>
    <w:rsid w:val="002355C5"/>
    <w:rsid w:val="002455B4"/>
    <w:rsid w:val="00374427"/>
    <w:rsid w:val="004361DF"/>
    <w:rsid w:val="00445734"/>
    <w:rsid w:val="005617E4"/>
    <w:rsid w:val="00756CF8"/>
    <w:rsid w:val="00822743"/>
    <w:rsid w:val="0095531B"/>
    <w:rsid w:val="009A79FC"/>
    <w:rsid w:val="00BC06A0"/>
    <w:rsid w:val="00D143F0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BA917"/>
  <w15:docId w15:val="{6A9EC657-00EA-4F4E-A355-C2038C0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10</cp:revision>
  <dcterms:created xsi:type="dcterms:W3CDTF">2024-05-23T07:53:00Z</dcterms:created>
  <dcterms:modified xsi:type="dcterms:W3CDTF">2024-06-11T08:13:00Z</dcterms:modified>
</cp:coreProperties>
</file>