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33" w:rsidRPr="006436B9" w:rsidRDefault="00374933" w:rsidP="00374933">
      <w:pPr>
        <w:spacing w:after="0"/>
        <w:jc w:val="center"/>
        <w:rPr>
          <w:rFonts w:ascii="Times New Roman" w:hAnsi="Times New Roman" w:cs="Times New Roman"/>
          <w:b/>
          <w:sz w:val="28"/>
          <w:szCs w:val="28"/>
          <w:lang w:val="vi-VN"/>
        </w:rPr>
      </w:pPr>
    </w:p>
    <w:p w:rsidR="00F95F2A" w:rsidRDefault="00F95F2A" w:rsidP="00374933">
      <w:pPr>
        <w:spacing w:after="0"/>
        <w:jc w:val="center"/>
        <w:rPr>
          <w:rFonts w:ascii="Times New Roman" w:hAnsi="Times New Roman" w:cs="Times New Roman"/>
          <w:b/>
          <w:sz w:val="28"/>
          <w:szCs w:val="28"/>
        </w:rPr>
      </w:pPr>
    </w:p>
    <w:p w:rsidR="00374933" w:rsidRDefault="00747A2D" w:rsidP="0037493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Phần môt: </w:t>
      </w:r>
      <w:r w:rsidRPr="00747A2D">
        <w:rPr>
          <w:rFonts w:ascii="Times New Roman" w:hAnsi="Times New Roman" w:cs="Times New Roman"/>
          <w:b/>
          <w:sz w:val="26"/>
          <w:szCs w:val="26"/>
        </w:rPr>
        <w:t>Ý ĐỊNH THÔNG BÁO, RÚT KINH NGHIỆM</w:t>
      </w:r>
    </w:p>
    <w:p w:rsidR="00747A2D" w:rsidRDefault="00747A2D" w:rsidP="00747A2D">
      <w:pPr>
        <w:spacing w:after="0"/>
        <w:jc w:val="both"/>
        <w:rPr>
          <w:rFonts w:ascii="Times New Roman" w:hAnsi="Times New Roman" w:cs="Times New Roman"/>
          <w:b/>
          <w:sz w:val="26"/>
          <w:szCs w:val="26"/>
        </w:rPr>
      </w:pPr>
      <w:r>
        <w:rPr>
          <w:rFonts w:ascii="Times New Roman" w:hAnsi="Times New Roman" w:cs="Times New Roman"/>
          <w:b/>
          <w:sz w:val="28"/>
          <w:szCs w:val="28"/>
        </w:rPr>
        <w:tab/>
      </w:r>
      <w:r w:rsidRPr="00747A2D">
        <w:rPr>
          <w:rFonts w:ascii="Times New Roman" w:hAnsi="Times New Roman" w:cs="Times New Roman"/>
          <w:b/>
          <w:sz w:val="26"/>
          <w:szCs w:val="26"/>
        </w:rPr>
        <w:t>I. MỤC ĐÍCH, YÊU CẦU</w:t>
      </w:r>
    </w:p>
    <w:p w:rsidR="00747A2D" w:rsidRPr="00F95F2A" w:rsidRDefault="00747A2D" w:rsidP="00747A2D">
      <w:pPr>
        <w:spacing w:after="0"/>
        <w:jc w:val="both"/>
        <w:rPr>
          <w:rFonts w:ascii="Times New Roman" w:hAnsi="Times New Roman" w:cs="Times New Roman"/>
          <w:b/>
          <w:sz w:val="28"/>
          <w:szCs w:val="28"/>
        </w:rPr>
      </w:pPr>
      <w:r>
        <w:rPr>
          <w:rFonts w:ascii="Times New Roman" w:hAnsi="Times New Roman" w:cs="Times New Roman"/>
          <w:b/>
          <w:sz w:val="26"/>
          <w:szCs w:val="26"/>
        </w:rPr>
        <w:tab/>
      </w:r>
      <w:r w:rsidRPr="00F95F2A">
        <w:rPr>
          <w:rFonts w:ascii="Times New Roman" w:hAnsi="Times New Roman" w:cs="Times New Roman"/>
          <w:b/>
          <w:sz w:val="28"/>
          <w:szCs w:val="28"/>
        </w:rPr>
        <w:t>1. Mục đích</w:t>
      </w:r>
    </w:p>
    <w:p w:rsidR="00747A2D" w:rsidRPr="00F95F2A" w:rsidRDefault="00747A2D" w:rsidP="00747A2D">
      <w:pPr>
        <w:spacing w:after="0"/>
        <w:jc w:val="both"/>
        <w:rPr>
          <w:rFonts w:ascii="Times New Roman" w:hAnsi="Times New Roman" w:cs="Times New Roman"/>
          <w:sz w:val="28"/>
          <w:szCs w:val="28"/>
        </w:rPr>
      </w:pPr>
      <w:r w:rsidRPr="00F95F2A">
        <w:rPr>
          <w:rFonts w:ascii="Times New Roman" w:hAnsi="Times New Roman" w:cs="Times New Roman"/>
          <w:b/>
          <w:sz w:val="28"/>
          <w:szCs w:val="28"/>
        </w:rPr>
        <w:tab/>
      </w:r>
      <w:r w:rsidRPr="00F95F2A">
        <w:rPr>
          <w:rFonts w:ascii="Times New Roman" w:hAnsi="Times New Roman" w:cs="Times New Roman"/>
          <w:sz w:val="28"/>
          <w:szCs w:val="28"/>
        </w:rPr>
        <w:t>Nhằm giáo dục cho cán bộ SQ, QNCN cơ quan Sư đoàn bộ và các đại đội trực thuộc Sư đoàn nắm được tình hình chấp hành kỷ luật trong toàn quân, đơn</w:t>
      </w:r>
      <w:r w:rsidR="00961D6A">
        <w:rPr>
          <w:rFonts w:ascii="Times New Roman" w:hAnsi="Times New Roman" w:cs="Times New Roman"/>
          <w:sz w:val="28"/>
          <w:szCs w:val="28"/>
          <w:lang w:val="vi-VN"/>
        </w:rPr>
        <w:t xml:space="preserve"> </w:t>
      </w:r>
      <w:r w:rsidRPr="00F95F2A">
        <w:rPr>
          <w:rFonts w:ascii="Times New Roman" w:hAnsi="Times New Roman" w:cs="Times New Roman"/>
          <w:sz w:val="28"/>
          <w:szCs w:val="28"/>
        </w:rPr>
        <w:t>vị</w:t>
      </w:r>
      <w:r w:rsidR="00BA20F6">
        <w:rPr>
          <w:rFonts w:ascii="Times New Roman" w:hAnsi="Times New Roman" w:cs="Times New Roman"/>
          <w:sz w:val="28"/>
          <w:szCs w:val="28"/>
        </w:rPr>
        <w:t xml:space="preserve"> Quý 1 năm 2023</w:t>
      </w:r>
      <w:r w:rsidRPr="00F95F2A">
        <w:rPr>
          <w:rFonts w:ascii="Times New Roman" w:hAnsi="Times New Roman" w:cs="Times New Roman"/>
          <w:sz w:val="28"/>
          <w:szCs w:val="28"/>
        </w:rPr>
        <w:t xml:space="preserve">. Qua đó giáo dục cho SQ, QNCN, HSQ-CS nhận thức sâu sắc, nâng cao hiểu biết về pháp luật, kỷ luật; thống nhất về tư tưởng và hành động; nâng cao ý thức trách nhiệm, ý thức tự giác trong chấp hành pháp luật, kỷ luật, quy định của đơn vị. </w:t>
      </w:r>
      <w:proofErr w:type="gramStart"/>
      <w:r w:rsidRPr="00F95F2A">
        <w:rPr>
          <w:rFonts w:ascii="Times New Roman" w:hAnsi="Times New Roman" w:cs="Times New Roman"/>
          <w:sz w:val="28"/>
          <w:szCs w:val="28"/>
        </w:rPr>
        <w:t>Làm cơ sở cho tổ chức chỉ huy, quản lý kỷ luật đối với đơn vị.</w:t>
      </w:r>
      <w:proofErr w:type="gramEnd"/>
    </w:p>
    <w:p w:rsidR="00747A2D" w:rsidRPr="00F95F2A" w:rsidRDefault="00747A2D"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2. Yêu cầu</w:t>
      </w:r>
    </w:p>
    <w:p w:rsidR="00747A2D" w:rsidRPr="00F95F2A" w:rsidRDefault="00747A2D"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Phải xác định được mục độ nghiêm trọng của tình hình chấp hành pháp luật kỷ luật trong toàn quân.</w:t>
      </w:r>
    </w:p>
    <w:p w:rsidR="00747A2D" w:rsidRPr="00F95F2A" w:rsidRDefault="00747A2D"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Nâng cao nhận thức, ý kiến về chấp hành nghiêm pháp lu</w:t>
      </w:r>
      <w:r w:rsidR="008D7BA9" w:rsidRPr="00F95F2A">
        <w:rPr>
          <w:rFonts w:ascii="Times New Roman" w:hAnsi="Times New Roman" w:cs="Times New Roman"/>
          <w:sz w:val="28"/>
          <w:szCs w:val="28"/>
        </w:rPr>
        <w:t>ật và quy định của đơn vị.</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Kịp thời rút kinh nghiệm, định hướng tư tưởng cho cán bộ, chiến sĩ trong quản lý, chỉ huy đơn vị. </w:t>
      </w:r>
      <w:proofErr w:type="gramStart"/>
      <w:r w:rsidRPr="00F95F2A">
        <w:rPr>
          <w:rFonts w:ascii="Times New Roman" w:hAnsi="Times New Roman" w:cs="Times New Roman"/>
          <w:sz w:val="28"/>
          <w:szCs w:val="28"/>
        </w:rPr>
        <w:t>Làm tốt công tác tư tưởng, kịp thời giải quyết những vấn đề nảy sinh trong đơn vị, không để bị động bất ngờ.</w:t>
      </w:r>
      <w:proofErr w:type="gramEnd"/>
    </w:p>
    <w:p w:rsidR="008D7BA9" w:rsidRPr="00F95F2A" w:rsidRDefault="008D7BA9"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II. NỘI DUNG</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Tình hình kỷ luật toàn quân</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Tình hình kỷ luật của đơn vị</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3. Một số vụ việc điển hình</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4. Nguyên nhân, biện pháp thực hiện</w:t>
      </w:r>
    </w:p>
    <w:p w:rsidR="008D7BA9" w:rsidRPr="00F95F2A" w:rsidRDefault="008D7BA9"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III. THỜI GIAN</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Thời gian chuẩn bị thông báo, rút kinh nghiệm</w:t>
      </w:r>
    </w:p>
    <w:p w:rsidR="008D7BA9"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thông qua giáo án: Ngày </w:t>
      </w:r>
      <w:r w:rsidR="00BA20F6">
        <w:rPr>
          <w:rFonts w:ascii="Times New Roman" w:hAnsi="Times New Roman" w:cs="Times New Roman"/>
          <w:sz w:val="28"/>
          <w:szCs w:val="28"/>
        </w:rPr>
        <w:t>24</w:t>
      </w:r>
      <w:r w:rsidRPr="00F95F2A">
        <w:rPr>
          <w:rFonts w:ascii="Times New Roman" w:hAnsi="Times New Roman" w:cs="Times New Roman"/>
          <w:sz w:val="28"/>
          <w:szCs w:val="28"/>
        </w:rPr>
        <w:t xml:space="preserve"> tháng </w:t>
      </w:r>
      <w:r w:rsidR="00BA20F6">
        <w:rPr>
          <w:rFonts w:ascii="Times New Roman" w:hAnsi="Times New Roman" w:cs="Times New Roman"/>
          <w:sz w:val="28"/>
          <w:szCs w:val="28"/>
        </w:rPr>
        <w:t xml:space="preserve">03 </w:t>
      </w:r>
      <w:r w:rsidRPr="00F95F2A">
        <w:rPr>
          <w:rFonts w:ascii="Times New Roman" w:hAnsi="Times New Roman" w:cs="Times New Roman"/>
          <w:sz w:val="28"/>
          <w:szCs w:val="28"/>
        </w:rPr>
        <w:t>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thục luyện giáo án: Ngày </w:t>
      </w:r>
      <w:r w:rsidR="00BA20F6">
        <w:rPr>
          <w:rFonts w:ascii="Times New Roman" w:hAnsi="Times New Roman" w:cs="Times New Roman"/>
          <w:sz w:val="28"/>
          <w:szCs w:val="28"/>
        </w:rPr>
        <w:t>24</w:t>
      </w:r>
      <w:r w:rsidRPr="00F95F2A">
        <w:rPr>
          <w:rFonts w:ascii="Times New Roman" w:hAnsi="Times New Roman" w:cs="Times New Roman"/>
          <w:sz w:val="28"/>
          <w:szCs w:val="28"/>
        </w:rPr>
        <w:t xml:space="preserve"> tháng</w:t>
      </w:r>
      <w:r w:rsidR="00BA20F6">
        <w:rPr>
          <w:rFonts w:ascii="Times New Roman" w:hAnsi="Times New Roman" w:cs="Times New Roman"/>
          <w:sz w:val="28"/>
          <w:szCs w:val="28"/>
        </w:rPr>
        <w:t xml:space="preserve"> 03 </w:t>
      </w:r>
      <w:r w:rsidRPr="00F95F2A">
        <w:rPr>
          <w:rFonts w:ascii="Times New Roman" w:hAnsi="Times New Roman" w:cs="Times New Roman"/>
          <w:sz w:val="28"/>
          <w:szCs w:val="28"/>
        </w:rPr>
        <w:t>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hoàn thành công tác chuẩn bị: Ngày </w:t>
      </w:r>
      <w:r w:rsidR="00BA20F6">
        <w:rPr>
          <w:rFonts w:ascii="Times New Roman" w:hAnsi="Times New Roman" w:cs="Times New Roman"/>
          <w:sz w:val="28"/>
          <w:szCs w:val="28"/>
        </w:rPr>
        <w:t>26</w:t>
      </w:r>
      <w:r w:rsidRPr="00F95F2A">
        <w:rPr>
          <w:rFonts w:ascii="Times New Roman" w:hAnsi="Times New Roman" w:cs="Times New Roman"/>
          <w:sz w:val="28"/>
          <w:szCs w:val="28"/>
        </w:rPr>
        <w:t xml:space="preserve"> tháng</w:t>
      </w:r>
      <w:r w:rsidR="00BA20F6">
        <w:rPr>
          <w:rFonts w:ascii="Times New Roman" w:hAnsi="Times New Roman" w:cs="Times New Roman"/>
          <w:sz w:val="28"/>
          <w:szCs w:val="28"/>
        </w:rPr>
        <w:t xml:space="preserve"> 03 </w:t>
      </w:r>
      <w:r w:rsidRPr="00F95F2A">
        <w:rPr>
          <w:rFonts w:ascii="Times New Roman" w:hAnsi="Times New Roman" w:cs="Times New Roman"/>
          <w:sz w:val="28"/>
          <w:szCs w:val="28"/>
        </w:rPr>
        <w:t>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Thời gian thực hành thông báo, rút kinh nghiệm</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Tổng thời gian: </w:t>
      </w:r>
      <w:r w:rsidR="00BA20F6">
        <w:rPr>
          <w:rFonts w:ascii="Times New Roman" w:hAnsi="Times New Roman" w:cs="Times New Roman"/>
          <w:sz w:val="28"/>
          <w:szCs w:val="28"/>
        </w:rPr>
        <w:t>60</w:t>
      </w:r>
      <w:r w:rsidRPr="00F95F2A">
        <w:rPr>
          <w:rFonts w:ascii="Times New Roman" w:hAnsi="Times New Roman" w:cs="Times New Roman"/>
          <w:sz w:val="28"/>
          <w:szCs w:val="28"/>
        </w:rPr>
        <w:t xml:space="preserve"> phút</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thông báo, rút kinh nghiệm: </w:t>
      </w:r>
      <w:r w:rsidR="00BA20F6">
        <w:rPr>
          <w:rFonts w:ascii="Times New Roman" w:hAnsi="Times New Roman" w:cs="Times New Roman"/>
          <w:sz w:val="28"/>
          <w:szCs w:val="28"/>
        </w:rPr>
        <w:t>50</w:t>
      </w:r>
      <w:r w:rsidRPr="00F95F2A">
        <w:rPr>
          <w:rFonts w:ascii="Times New Roman" w:hAnsi="Times New Roman" w:cs="Times New Roman"/>
          <w:sz w:val="28"/>
          <w:szCs w:val="28"/>
        </w:rPr>
        <w:t xml:space="preserve"> phút</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Thời gian kiểm tra kết thúc thông báo: 10 phút</w:t>
      </w:r>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IV. TỔ CHỨC VÀ PHƯƠNG PHÁP</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Tổ chức</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Thành một bộ phận </w:t>
      </w:r>
      <w:proofErr w:type="gramStart"/>
      <w:r w:rsidRPr="00F95F2A">
        <w:rPr>
          <w:rFonts w:ascii="Times New Roman" w:hAnsi="Times New Roman" w:cs="Times New Roman"/>
          <w:sz w:val="28"/>
          <w:szCs w:val="28"/>
        </w:rPr>
        <w:t>theo</w:t>
      </w:r>
      <w:proofErr w:type="gramEnd"/>
      <w:r w:rsidRPr="00F95F2A">
        <w:rPr>
          <w:rFonts w:ascii="Times New Roman" w:hAnsi="Times New Roman" w:cs="Times New Roman"/>
          <w:sz w:val="28"/>
          <w:szCs w:val="28"/>
        </w:rPr>
        <w:t xml:space="preserve"> đội hình khối cơ quan Sư đoàn bộ và các đại đội trực thuộc Sư đoàn tổ chức thông báo, rút kinh nghiệm do đồng chí Trưởng ban Tác huấn trực tiếp thông báo</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Phương pháp</w:t>
      </w:r>
    </w:p>
    <w:p w:rsidR="00C15692" w:rsidRPr="00F95F2A" w:rsidRDefault="00C15692" w:rsidP="00747A2D">
      <w:pPr>
        <w:spacing w:after="0"/>
        <w:ind w:firstLine="851"/>
        <w:jc w:val="both"/>
        <w:rPr>
          <w:rFonts w:ascii="Times New Roman" w:hAnsi="Times New Roman" w:cs="Times New Roman"/>
          <w:sz w:val="28"/>
          <w:szCs w:val="28"/>
        </w:rPr>
      </w:pPr>
      <w:proofErr w:type="gramStart"/>
      <w:r w:rsidRPr="00F95F2A">
        <w:rPr>
          <w:rFonts w:ascii="Times New Roman" w:hAnsi="Times New Roman" w:cs="Times New Roman"/>
          <w:sz w:val="28"/>
          <w:szCs w:val="28"/>
        </w:rPr>
        <w:lastRenderedPageBreak/>
        <w:t>- Đối với người chủ trì: Thuyết trình, giảng giải nêu vấn đề kết hợp lấy dẫn chứng, ví dụ để chứng minh làm rõ.</w:t>
      </w:r>
      <w:proofErr w:type="gramEnd"/>
    </w:p>
    <w:p w:rsidR="00C15692" w:rsidRPr="00F95F2A" w:rsidRDefault="00C15692" w:rsidP="00747A2D">
      <w:pPr>
        <w:spacing w:after="0"/>
        <w:ind w:firstLine="851"/>
        <w:jc w:val="both"/>
        <w:rPr>
          <w:rFonts w:ascii="Times New Roman" w:hAnsi="Times New Roman" w:cs="Times New Roman"/>
          <w:sz w:val="28"/>
          <w:szCs w:val="28"/>
        </w:rPr>
      </w:pPr>
      <w:proofErr w:type="gramStart"/>
      <w:r w:rsidRPr="00F95F2A">
        <w:rPr>
          <w:rFonts w:ascii="Times New Roman" w:hAnsi="Times New Roman" w:cs="Times New Roman"/>
          <w:sz w:val="28"/>
          <w:szCs w:val="28"/>
        </w:rPr>
        <w:t>- Đối với người được thông báo, rút kinh nghiệm: nghe, ghi chép, nghiên cứu nắm chắc nội dung thông báo.</w:t>
      </w:r>
      <w:proofErr w:type="gramEnd"/>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V. ĐỊA ĐIỂM</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Hội trường Sư đoàn</w:t>
      </w:r>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VI. BẢO ĐẢM</w:t>
      </w:r>
    </w:p>
    <w:p w:rsidR="00C15692" w:rsidRPr="00F95F2A" w:rsidRDefault="00C15692" w:rsidP="00747A2D">
      <w:pPr>
        <w:spacing w:after="0"/>
        <w:ind w:firstLine="851"/>
        <w:jc w:val="both"/>
        <w:rPr>
          <w:rFonts w:ascii="Times New Roman" w:hAnsi="Times New Roman" w:cs="Times New Roman"/>
          <w:sz w:val="28"/>
          <w:szCs w:val="28"/>
        </w:rPr>
      </w:pPr>
      <w:proofErr w:type="gramStart"/>
      <w:r w:rsidRPr="00F95F2A">
        <w:rPr>
          <w:rFonts w:ascii="Times New Roman" w:hAnsi="Times New Roman" w:cs="Times New Roman"/>
          <w:sz w:val="28"/>
          <w:szCs w:val="28"/>
        </w:rPr>
        <w:t>1.Người</w:t>
      </w:r>
      <w:proofErr w:type="gramEnd"/>
      <w:r w:rsidRPr="00F95F2A">
        <w:rPr>
          <w:rFonts w:ascii="Times New Roman" w:hAnsi="Times New Roman" w:cs="Times New Roman"/>
          <w:sz w:val="28"/>
          <w:szCs w:val="28"/>
        </w:rPr>
        <w:t xml:space="preserve"> thông báo, rút kinh nghiệm</w:t>
      </w:r>
    </w:p>
    <w:p w:rsidR="00C15692" w:rsidRPr="00F95F2A" w:rsidRDefault="00C15692" w:rsidP="00747A2D">
      <w:pPr>
        <w:spacing w:after="0"/>
        <w:ind w:firstLine="851"/>
        <w:jc w:val="both"/>
        <w:rPr>
          <w:rFonts w:ascii="Times New Roman" w:hAnsi="Times New Roman" w:cs="Times New Roman"/>
          <w:spacing w:val="-4"/>
          <w:sz w:val="28"/>
          <w:szCs w:val="28"/>
        </w:rPr>
      </w:pPr>
      <w:r w:rsidRPr="00F95F2A">
        <w:rPr>
          <w:rFonts w:ascii="Times New Roman" w:hAnsi="Times New Roman" w:cs="Times New Roman"/>
          <w:spacing w:val="-4"/>
          <w:sz w:val="28"/>
          <w:szCs w:val="28"/>
        </w:rPr>
        <w:t>- Giáo án: thông báo rút kinh nghiệm kỷ luật toàn quân tháng 01 năm 2023</w:t>
      </w:r>
      <w:r w:rsidR="002F2F69" w:rsidRPr="00F95F2A">
        <w:rPr>
          <w:rFonts w:ascii="Times New Roman" w:hAnsi="Times New Roman" w:cs="Times New Roman"/>
          <w:spacing w:val="-4"/>
          <w:sz w:val="28"/>
          <w:szCs w:val="28"/>
        </w:rPr>
        <w:t>.</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Tài liệu: </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Điều lệnh QLBĐ QĐND Việt Nam, Nxb QĐND năm 2015.</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Hướng dẫn làm và phê đuyệt giáo </w:t>
      </w:r>
      <w:proofErr w:type="gramStart"/>
      <w:r w:rsidRPr="00F95F2A">
        <w:rPr>
          <w:rFonts w:ascii="Times New Roman" w:hAnsi="Times New Roman" w:cs="Times New Roman"/>
          <w:sz w:val="28"/>
          <w:szCs w:val="28"/>
        </w:rPr>
        <w:t>án</w:t>
      </w:r>
      <w:proofErr w:type="gramEnd"/>
      <w:r w:rsidRPr="00F95F2A">
        <w:rPr>
          <w:rFonts w:ascii="Times New Roman" w:hAnsi="Times New Roman" w:cs="Times New Roman"/>
          <w:sz w:val="28"/>
          <w:szCs w:val="28"/>
        </w:rPr>
        <w:t xml:space="preserve"> huấn luyện quân sự - Cục Quân huấn/BTTM – Nxb QĐND năm 2002.</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+Thông báo số </w:t>
      </w:r>
      <w:r w:rsidR="00BA20F6">
        <w:rPr>
          <w:rFonts w:ascii="Times New Roman" w:hAnsi="Times New Roman" w:cs="Times New Roman"/>
          <w:sz w:val="28"/>
          <w:szCs w:val="28"/>
        </w:rPr>
        <w:t>876</w:t>
      </w:r>
      <w:r w:rsidRPr="00F95F2A">
        <w:rPr>
          <w:rFonts w:ascii="Times New Roman" w:hAnsi="Times New Roman" w:cs="Times New Roman"/>
          <w:sz w:val="28"/>
          <w:szCs w:val="28"/>
        </w:rPr>
        <w:t>/TB-QH ngày 2</w:t>
      </w:r>
      <w:r w:rsidR="00BA20F6">
        <w:rPr>
          <w:rFonts w:ascii="Times New Roman" w:hAnsi="Times New Roman" w:cs="Times New Roman"/>
          <w:sz w:val="28"/>
          <w:szCs w:val="28"/>
        </w:rPr>
        <w:t>3</w:t>
      </w:r>
      <w:r w:rsidRPr="00F95F2A">
        <w:rPr>
          <w:rFonts w:ascii="Times New Roman" w:hAnsi="Times New Roman" w:cs="Times New Roman"/>
          <w:sz w:val="28"/>
          <w:szCs w:val="28"/>
        </w:rPr>
        <w:t xml:space="preserve"> tháng 0</w:t>
      </w:r>
      <w:r w:rsidR="00BA20F6">
        <w:rPr>
          <w:rFonts w:ascii="Times New Roman" w:hAnsi="Times New Roman" w:cs="Times New Roman"/>
          <w:sz w:val="28"/>
          <w:szCs w:val="28"/>
        </w:rPr>
        <w:t>3</w:t>
      </w:r>
      <w:r w:rsidRPr="00F95F2A">
        <w:rPr>
          <w:rFonts w:ascii="Times New Roman" w:hAnsi="Times New Roman" w:cs="Times New Roman"/>
          <w:sz w:val="28"/>
          <w:szCs w:val="28"/>
        </w:rPr>
        <w:t xml:space="preserve"> năm 2023 của Cục Quân huấn/BTTM về tình hình chấp hành kỷ luật của toàn quân </w:t>
      </w:r>
      <w:r w:rsidR="00BA20F6">
        <w:rPr>
          <w:rFonts w:ascii="Times New Roman" w:hAnsi="Times New Roman" w:cs="Times New Roman"/>
          <w:sz w:val="28"/>
          <w:szCs w:val="28"/>
        </w:rPr>
        <w:t>Quý 1</w:t>
      </w:r>
      <w:r w:rsidRPr="00F95F2A">
        <w:rPr>
          <w:rFonts w:ascii="Times New Roman" w:hAnsi="Times New Roman" w:cs="Times New Roman"/>
          <w:sz w:val="28"/>
          <w:szCs w:val="28"/>
        </w:rPr>
        <w:t xml:space="preserve"> năm 2023 (từ ngày 20/1</w:t>
      </w:r>
      <w:r w:rsidR="00BA20F6">
        <w:rPr>
          <w:rFonts w:ascii="Times New Roman" w:hAnsi="Times New Roman" w:cs="Times New Roman"/>
          <w:sz w:val="28"/>
          <w:szCs w:val="28"/>
        </w:rPr>
        <w:t>1</w:t>
      </w:r>
      <w:r w:rsidRPr="00F95F2A">
        <w:rPr>
          <w:rFonts w:ascii="Times New Roman" w:hAnsi="Times New Roman" w:cs="Times New Roman"/>
          <w:sz w:val="28"/>
          <w:szCs w:val="28"/>
        </w:rPr>
        <w:t>/2022 – 19/0</w:t>
      </w:r>
      <w:r w:rsidR="00BA20F6">
        <w:rPr>
          <w:rFonts w:ascii="Times New Roman" w:hAnsi="Times New Roman" w:cs="Times New Roman"/>
          <w:sz w:val="28"/>
          <w:szCs w:val="28"/>
        </w:rPr>
        <w:t>3</w:t>
      </w:r>
      <w:r w:rsidRPr="00F95F2A">
        <w:rPr>
          <w:rFonts w:ascii="Times New Roman" w:hAnsi="Times New Roman" w:cs="Times New Roman"/>
          <w:sz w:val="28"/>
          <w:szCs w:val="28"/>
        </w:rPr>
        <w:t>/2023).</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Người được thông báo, rút kinh nghiệm</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Vở, bút ghi chép, mang mặc đúng quy định</w:t>
      </w:r>
    </w:p>
    <w:p w:rsidR="00747A2D" w:rsidRPr="00F95F2A"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2F2F69" w:rsidRDefault="002F2F69" w:rsidP="00E14D68">
      <w:pPr>
        <w:spacing w:after="0"/>
        <w:jc w:val="both"/>
        <w:rPr>
          <w:rFonts w:ascii="Times New Roman" w:hAnsi="Times New Roman" w:cs="Times New Roman"/>
          <w:spacing w:val="-8"/>
          <w:sz w:val="28"/>
          <w:szCs w:val="28"/>
        </w:rPr>
      </w:pPr>
    </w:p>
    <w:p w:rsidR="002F2F69" w:rsidRDefault="002F2F69" w:rsidP="00B01926">
      <w:pPr>
        <w:spacing w:after="0"/>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Phần hai: </w:t>
      </w:r>
      <w:r w:rsidRPr="002F2F69">
        <w:rPr>
          <w:rFonts w:ascii="Times New Roman" w:hAnsi="Times New Roman" w:cs="Times New Roman"/>
          <w:b/>
          <w:sz w:val="26"/>
          <w:szCs w:val="26"/>
        </w:rPr>
        <w:t>NỘI DUNG THÔNG BÁO, RÚT KINH NGHIỆM</w:t>
      </w:r>
    </w:p>
    <w:p w:rsidR="00B01926" w:rsidRDefault="00B01926" w:rsidP="00B01926">
      <w:pPr>
        <w:spacing w:after="0"/>
        <w:ind w:firstLine="720"/>
        <w:jc w:val="center"/>
        <w:rPr>
          <w:rFonts w:ascii="Times New Roman" w:hAnsi="Times New Roman" w:cs="Times New Roman"/>
          <w:b/>
          <w:sz w:val="28"/>
          <w:szCs w:val="28"/>
        </w:rPr>
      </w:pPr>
    </w:p>
    <w:p w:rsidR="00B01926" w:rsidRDefault="00374933" w:rsidP="00374933">
      <w:pPr>
        <w:spacing w:after="0"/>
        <w:ind w:firstLine="720"/>
        <w:jc w:val="both"/>
        <w:rPr>
          <w:rFonts w:ascii="Times New Roman" w:hAnsi="Times New Roman" w:cs="Times New Roman"/>
          <w:b/>
          <w:sz w:val="28"/>
          <w:szCs w:val="28"/>
        </w:rPr>
      </w:pPr>
      <w:r w:rsidRPr="00D7264C">
        <w:rPr>
          <w:rFonts w:ascii="Times New Roman" w:hAnsi="Times New Roman" w:cs="Times New Roman"/>
          <w:b/>
          <w:sz w:val="28"/>
          <w:szCs w:val="28"/>
        </w:rPr>
        <w:t>I.</w:t>
      </w:r>
      <w:r w:rsidR="00B01926">
        <w:rPr>
          <w:rFonts w:ascii="Times New Roman" w:hAnsi="Times New Roman" w:cs="Times New Roman"/>
          <w:b/>
          <w:sz w:val="28"/>
          <w:szCs w:val="28"/>
        </w:rPr>
        <w:t xml:space="preserve"> TÌNH HÌNH KỶ LUẬT TOÀN QUÂN (</w:t>
      </w:r>
      <w:proofErr w:type="gramStart"/>
      <w:r w:rsidR="00B01926">
        <w:rPr>
          <w:rFonts w:ascii="Times New Roman" w:hAnsi="Times New Roman" w:cs="Times New Roman"/>
          <w:b/>
          <w:sz w:val="28"/>
          <w:szCs w:val="28"/>
        </w:rPr>
        <w:t>theo</w:t>
      </w:r>
      <w:proofErr w:type="gramEnd"/>
      <w:r w:rsidR="00B01926">
        <w:rPr>
          <w:rFonts w:ascii="Times New Roman" w:hAnsi="Times New Roman" w:cs="Times New Roman"/>
          <w:b/>
          <w:sz w:val="28"/>
          <w:szCs w:val="28"/>
        </w:rPr>
        <w:t xml:space="preserve"> thông báo của bộ)</w:t>
      </w:r>
      <w:r w:rsidRPr="00D7264C">
        <w:rPr>
          <w:rFonts w:ascii="Times New Roman" w:hAnsi="Times New Roman" w:cs="Times New Roman"/>
          <w:b/>
          <w:sz w:val="28"/>
          <w:szCs w:val="28"/>
        </w:rPr>
        <w:t xml:space="preserve"> </w:t>
      </w:r>
    </w:p>
    <w:p w:rsidR="00374933" w:rsidRPr="00D7264C"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 xml:space="preserve">1. Khái quát </w:t>
      </w:r>
      <w:r w:rsidRPr="00B01926">
        <w:rPr>
          <w:rFonts w:ascii="Times New Roman" w:hAnsi="Times New Roman" w:cs="Times New Roman"/>
          <w:b/>
          <w:sz w:val="28"/>
          <w:szCs w:val="28"/>
        </w:rPr>
        <w:t xml:space="preserve">tình hình </w:t>
      </w:r>
      <w:proofErr w:type="gramStart"/>
      <w:r w:rsidRPr="00B01926">
        <w:rPr>
          <w:rFonts w:ascii="Times New Roman" w:hAnsi="Times New Roman" w:cs="Times New Roman"/>
          <w:b/>
          <w:sz w:val="28"/>
          <w:szCs w:val="28"/>
        </w:rPr>
        <w:t>chung</w:t>
      </w:r>
      <w:proofErr w:type="gramEnd"/>
    </w:p>
    <w:p w:rsidR="00CD7339" w:rsidRDefault="00BA20F6"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Quý 1</w:t>
      </w:r>
      <w:r w:rsidR="00374933">
        <w:rPr>
          <w:rFonts w:ascii="Times New Roman" w:hAnsi="Times New Roman" w:cs="Times New Roman"/>
          <w:sz w:val="28"/>
          <w:szCs w:val="28"/>
        </w:rPr>
        <w:t xml:space="preserve">/2023, toàn quân xảy ra </w:t>
      </w:r>
      <w:r>
        <w:rPr>
          <w:rFonts w:ascii="Times New Roman" w:hAnsi="Times New Roman" w:cs="Times New Roman"/>
          <w:sz w:val="28"/>
          <w:szCs w:val="28"/>
        </w:rPr>
        <w:t>98</w:t>
      </w:r>
      <w:r w:rsidR="00374933">
        <w:rPr>
          <w:rFonts w:ascii="Times New Roman" w:hAnsi="Times New Roman" w:cs="Times New Roman"/>
          <w:sz w:val="28"/>
          <w:szCs w:val="28"/>
        </w:rPr>
        <w:t xml:space="preserve"> vụ/</w:t>
      </w:r>
      <w:r>
        <w:rPr>
          <w:rFonts w:ascii="Times New Roman" w:hAnsi="Times New Roman" w:cs="Times New Roman"/>
          <w:sz w:val="28"/>
          <w:szCs w:val="28"/>
        </w:rPr>
        <w:t>88</w:t>
      </w:r>
      <w:r w:rsidR="00374933">
        <w:rPr>
          <w:rFonts w:ascii="Times New Roman" w:hAnsi="Times New Roman" w:cs="Times New Roman"/>
          <w:sz w:val="28"/>
          <w:szCs w:val="28"/>
        </w:rPr>
        <w:t xml:space="preserve"> lượt người; </w:t>
      </w:r>
      <w:r>
        <w:rPr>
          <w:rFonts w:ascii="Times New Roman" w:hAnsi="Times New Roman" w:cs="Times New Roman"/>
          <w:sz w:val="28"/>
          <w:szCs w:val="28"/>
        </w:rPr>
        <w:t>chiếm 0,016%</w:t>
      </w:r>
      <w:proofErr w:type="gramStart"/>
      <w:r>
        <w:rPr>
          <w:rFonts w:ascii="Times New Roman" w:hAnsi="Times New Roman" w:cs="Times New Roman"/>
          <w:sz w:val="28"/>
          <w:szCs w:val="28"/>
        </w:rPr>
        <w:t>;</w:t>
      </w:r>
      <w:r w:rsidR="00374933">
        <w:rPr>
          <w:rFonts w:ascii="Times New Roman" w:hAnsi="Times New Roman" w:cs="Times New Roman"/>
          <w:sz w:val="28"/>
          <w:szCs w:val="28"/>
        </w:rPr>
        <w:t>tăng</w:t>
      </w:r>
      <w:proofErr w:type="gramEnd"/>
      <w:r w:rsidR="00374933">
        <w:rPr>
          <w:rFonts w:ascii="Times New Roman" w:hAnsi="Times New Roman" w:cs="Times New Roman"/>
          <w:sz w:val="28"/>
          <w:szCs w:val="28"/>
        </w:rPr>
        <w:t xml:space="preserve"> </w:t>
      </w:r>
      <w:r>
        <w:rPr>
          <w:rFonts w:ascii="Times New Roman" w:hAnsi="Times New Roman" w:cs="Times New Roman"/>
          <w:sz w:val="28"/>
          <w:szCs w:val="28"/>
        </w:rPr>
        <w:t>09</w:t>
      </w:r>
      <w:r w:rsidR="00374933">
        <w:rPr>
          <w:rFonts w:ascii="Times New Roman" w:hAnsi="Times New Roman" w:cs="Times New Roman"/>
          <w:sz w:val="28"/>
          <w:szCs w:val="28"/>
        </w:rPr>
        <w:t xml:space="preserve"> vụ</w:t>
      </w:r>
      <w:r>
        <w:rPr>
          <w:rFonts w:ascii="Times New Roman" w:hAnsi="Times New Roman" w:cs="Times New Roman"/>
          <w:sz w:val="28"/>
          <w:szCs w:val="28"/>
        </w:rPr>
        <w:t>,</w:t>
      </w:r>
      <w:r w:rsidR="00374933">
        <w:rPr>
          <w:rFonts w:ascii="Times New Roman" w:hAnsi="Times New Roman" w:cs="Times New Roman"/>
          <w:sz w:val="28"/>
          <w:szCs w:val="28"/>
        </w:rPr>
        <w:t xml:space="preserve"> </w:t>
      </w:r>
      <w:r>
        <w:rPr>
          <w:rFonts w:ascii="Times New Roman" w:hAnsi="Times New Roman" w:cs="Times New Roman"/>
          <w:sz w:val="28"/>
          <w:szCs w:val="28"/>
        </w:rPr>
        <w:t xml:space="preserve">06 </w:t>
      </w:r>
      <w:r w:rsidR="00374933">
        <w:rPr>
          <w:rFonts w:ascii="Times New Roman" w:hAnsi="Times New Roman" w:cs="Times New Roman"/>
          <w:sz w:val="28"/>
          <w:szCs w:val="28"/>
        </w:rPr>
        <w:t xml:space="preserve">lượt người so với </w:t>
      </w:r>
      <w:r>
        <w:rPr>
          <w:rFonts w:ascii="Times New Roman" w:hAnsi="Times New Roman" w:cs="Times New Roman"/>
          <w:sz w:val="28"/>
          <w:szCs w:val="28"/>
        </w:rPr>
        <w:t>Quý 1</w:t>
      </w:r>
      <w:r w:rsidR="00374933">
        <w:rPr>
          <w:rFonts w:ascii="Times New Roman" w:hAnsi="Times New Roman" w:cs="Times New Roman"/>
          <w:sz w:val="28"/>
          <w:szCs w:val="28"/>
        </w:rPr>
        <w:t xml:space="preserve">/2022; làm chết </w:t>
      </w:r>
      <w:r>
        <w:rPr>
          <w:rFonts w:ascii="Times New Roman" w:hAnsi="Times New Roman" w:cs="Times New Roman"/>
          <w:sz w:val="28"/>
          <w:szCs w:val="28"/>
        </w:rPr>
        <w:t>57</w:t>
      </w:r>
      <w:r w:rsidR="00374933">
        <w:rPr>
          <w:rFonts w:ascii="Times New Roman" w:hAnsi="Times New Roman" w:cs="Times New Roman"/>
          <w:sz w:val="28"/>
          <w:szCs w:val="28"/>
        </w:rPr>
        <w:t xml:space="preserve"> người (</w:t>
      </w:r>
      <w:r>
        <w:rPr>
          <w:rFonts w:ascii="Times New Roman" w:hAnsi="Times New Roman" w:cs="Times New Roman"/>
          <w:sz w:val="28"/>
          <w:szCs w:val="28"/>
        </w:rPr>
        <w:t>38</w:t>
      </w:r>
      <w:r w:rsidR="00374933">
        <w:rPr>
          <w:rFonts w:ascii="Times New Roman" w:hAnsi="Times New Roman" w:cs="Times New Roman"/>
          <w:sz w:val="28"/>
          <w:szCs w:val="28"/>
        </w:rPr>
        <w:t xml:space="preserve"> QN, 01LĐHĐ, 01 </w:t>
      </w:r>
      <w:r>
        <w:rPr>
          <w:rFonts w:ascii="Times New Roman" w:hAnsi="Times New Roman" w:cs="Times New Roman"/>
          <w:sz w:val="28"/>
          <w:szCs w:val="28"/>
        </w:rPr>
        <w:t>VCQP,</w:t>
      </w:r>
      <w:r w:rsidR="00374933">
        <w:rPr>
          <w:rFonts w:ascii="Times New Roman" w:hAnsi="Times New Roman" w:cs="Times New Roman"/>
          <w:sz w:val="28"/>
          <w:szCs w:val="28"/>
        </w:rPr>
        <w:t xml:space="preserve">  </w:t>
      </w:r>
      <w:r>
        <w:rPr>
          <w:rFonts w:ascii="Times New Roman" w:hAnsi="Times New Roman" w:cs="Times New Roman"/>
          <w:sz w:val="28"/>
          <w:szCs w:val="28"/>
        </w:rPr>
        <w:t>1</w:t>
      </w:r>
      <w:r w:rsidR="00374933">
        <w:rPr>
          <w:rFonts w:ascii="Times New Roman" w:hAnsi="Times New Roman" w:cs="Times New Roman"/>
          <w:sz w:val="28"/>
          <w:szCs w:val="28"/>
        </w:rPr>
        <w:t xml:space="preserve">7 người dân), bị thương </w:t>
      </w:r>
      <w:r>
        <w:rPr>
          <w:rFonts w:ascii="Times New Roman" w:hAnsi="Times New Roman" w:cs="Times New Roman"/>
          <w:sz w:val="28"/>
          <w:szCs w:val="28"/>
        </w:rPr>
        <w:t xml:space="preserve">55 </w:t>
      </w:r>
      <w:r w:rsidR="00374933">
        <w:rPr>
          <w:rFonts w:ascii="Times New Roman" w:hAnsi="Times New Roman" w:cs="Times New Roman"/>
          <w:sz w:val="28"/>
          <w:szCs w:val="28"/>
        </w:rPr>
        <w:t>người (</w:t>
      </w:r>
      <w:r>
        <w:rPr>
          <w:rFonts w:ascii="Times New Roman" w:hAnsi="Times New Roman" w:cs="Times New Roman"/>
          <w:sz w:val="28"/>
          <w:szCs w:val="28"/>
        </w:rPr>
        <w:t>2</w:t>
      </w:r>
      <w:r w:rsidR="00374933">
        <w:rPr>
          <w:rFonts w:ascii="Times New Roman" w:hAnsi="Times New Roman" w:cs="Times New Roman"/>
          <w:sz w:val="28"/>
          <w:szCs w:val="28"/>
        </w:rPr>
        <w:t xml:space="preserve">5 QN, </w:t>
      </w:r>
      <w:r>
        <w:rPr>
          <w:rFonts w:ascii="Times New Roman" w:hAnsi="Times New Roman" w:cs="Times New Roman"/>
          <w:sz w:val="28"/>
          <w:szCs w:val="28"/>
        </w:rPr>
        <w:t>30</w:t>
      </w:r>
      <w:r w:rsidR="00374933">
        <w:rPr>
          <w:rFonts w:ascii="Times New Roman" w:hAnsi="Times New Roman" w:cs="Times New Roman"/>
          <w:sz w:val="28"/>
          <w:szCs w:val="28"/>
        </w:rPr>
        <w:t xml:space="preserve"> người dân); </w:t>
      </w:r>
      <w:r>
        <w:rPr>
          <w:rFonts w:ascii="Times New Roman" w:hAnsi="Times New Roman" w:cs="Times New Roman"/>
          <w:sz w:val="28"/>
          <w:szCs w:val="28"/>
        </w:rPr>
        <w:t>so với Quý 1/2022</w:t>
      </w:r>
      <w:r w:rsidR="00CD7339">
        <w:rPr>
          <w:rFonts w:ascii="Times New Roman" w:hAnsi="Times New Roman" w:cs="Times New Roman"/>
          <w:sz w:val="28"/>
          <w:szCs w:val="28"/>
        </w:rPr>
        <w:t>, số người chết giảm 11 người, bị thương tăng 31 người.</w:t>
      </w:r>
    </w:p>
    <w:p w:rsidR="006436B9" w:rsidRDefault="006436B9" w:rsidP="00374933">
      <w:pPr>
        <w:spacing w:after="0"/>
        <w:ind w:firstLine="720"/>
        <w:jc w:val="both"/>
        <w:rPr>
          <w:rFonts w:ascii="Times New Roman" w:hAnsi="Times New Roman" w:cs="Times New Roman"/>
          <w:b/>
          <w:sz w:val="28"/>
          <w:szCs w:val="28"/>
          <w:lang w:val="en-US"/>
        </w:rPr>
      </w:pPr>
      <w:r w:rsidRPr="006436B9">
        <w:rPr>
          <w:rFonts w:ascii="Times New Roman" w:hAnsi="Times New Roman" w:cs="Times New Roman"/>
          <w:b/>
          <w:sz w:val="28"/>
          <w:szCs w:val="28"/>
          <w:lang w:val="vi-VN"/>
        </w:rPr>
        <w:t>2.</w:t>
      </w:r>
      <w:r w:rsidR="00CD7339">
        <w:rPr>
          <w:rFonts w:ascii="Times New Roman" w:hAnsi="Times New Roman" w:cs="Times New Roman"/>
          <w:b/>
          <w:sz w:val="28"/>
          <w:szCs w:val="28"/>
          <w:lang w:val="en-US"/>
        </w:rPr>
        <w:t xml:space="preserve"> Tình hình cụ thể</w:t>
      </w:r>
    </w:p>
    <w:p w:rsidR="00CD7339" w:rsidRDefault="00CD733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Số người chết do Quân đội quản lý</w:t>
      </w:r>
    </w:p>
    <w:p w:rsidR="00CD7339" w:rsidRDefault="00CD733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SQ: 08/40 người chiếm 20</w:t>
      </w:r>
      <w:proofErr w:type="gramStart"/>
      <w:r>
        <w:rPr>
          <w:rFonts w:ascii="Times New Roman" w:hAnsi="Times New Roman" w:cs="Times New Roman"/>
          <w:sz w:val="28"/>
          <w:szCs w:val="28"/>
          <w:lang w:val="en-US"/>
        </w:rPr>
        <w:t>,00</w:t>
      </w:r>
      <w:proofErr w:type="gramEnd"/>
      <w:r>
        <w:rPr>
          <w:rFonts w:ascii="Times New Roman" w:hAnsi="Times New Roman" w:cs="Times New Roman"/>
          <w:sz w:val="28"/>
          <w:szCs w:val="28"/>
          <w:lang w:val="en-US"/>
        </w:rPr>
        <w:t>%</w:t>
      </w:r>
    </w:p>
    <w:p w:rsidR="00CD7339" w:rsidRDefault="00CD733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QNCN: 21/40 người chiếm 52</w:t>
      </w:r>
      <w:proofErr w:type="gramStart"/>
      <w:r>
        <w:rPr>
          <w:rFonts w:ascii="Times New Roman" w:hAnsi="Times New Roman" w:cs="Times New Roman"/>
          <w:sz w:val="28"/>
          <w:szCs w:val="28"/>
          <w:lang w:val="en-US"/>
        </w:rPr>
        <w:t>,50</w:t>
      </w:r>
      <w:proofErr w:type="gramEnd"/>
      <w:r>
        <w:rPr>
          <w:rFonts w:ascii="Times New Roman" w:hAnsi="Times New Roman" w:cs="Times New Roman"/>
          <w:sz w:val="28"/>
          <w:szCs w:val="28"/>
          <w:lang w:val="en-US"/>
        </w:rPr>
        <w:t>%</w:t>
      </w:r>
    </w:p>
    <w:p w:rsidR="00CD7339" w:rsidRDefault="00CD733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HSQ-BS: 09/40 người chiếm 22</w:t>
      </w:r>
      <w:proofErr w:type="gramStart"/>
      <w:r>
        <w:rPr>
          <w:rFonts w:ascii="Times New Roman" w:hAnsi="Times New Roman" w:cs="Times New Roman"/>
          <w:sz w:val="28"/>
          <w:szCs w:val="28"/>
          <w:lang w:val="en-US"/>
        </w:rPr>
        <w:t>,50</w:t>
      </w:r>
      <w:proofErr w:type="gramEnd"/>
      <w:r>
        <w:rPr>
          <w:rFonts w:ascii="Times New Roman" w:hAnsi="Times New Roman" w:cs="Times New Roman"/>
          <w:sz w:val="28"/>
          <w:szCs w:val="28"/>
          <w:lang w:val="en-US"/>
        </w:rPr>
        <w:t>%</w:t>
      </w:r>
    </w:p>
    <w:p w:rsidR="00CD7339" w:rsidRDefault="00CD733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VCQP: 01/40 người chiếm 2</w:t>
      </w:r>
      <w:proofErr w:type="gramStart"/>
      <w:r>
        <w:rPr>
          <w:rFonts w:ascii="Times New Roman" w:hAnsi="Times New Roman" w:cs="Times New Roman"/>
          <w:sz w:val="28"/>
          <w:szCs w:val="28"/>
          <w:lang w:val="en-US"/>
        </w:rPr>
        <w:t>,50</w:t>
      </w:r>
      <w:proofErr w:type="gramEnd"/>
      <w:r>
        <w:rPr>
          <w:rFonts w:ascii="Times New Roman" w:hAnsi="Times New Roman" w:cs="Times New Roman"/>
          <w:sz w:val="28"/>
          <w:szCs w:val="28"/>
          <w:lang w:val="en-US"/>
        </w:rPr>
        <w:t>%</w:t>
      </w:r>
    </w:p>
    <w:p w:rsidR="00CD7339" w:rsidRDefault="00CD733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LĐHĐ: 01/40 người chiếm 2</w:t>
      </w:r>
      <w:proofErr w:type="gramStart"/>
      <w:r>
        <w:rPr>
          <w:rFonts w:ascii="Times New Roman" w:hAnsi="Times New Roman" w:cs="Times New Roman"/>
          <w:sz w:val="28"/>
          <w:szCs w:val="28"/>
          <w:lang w:val="en-US"/>
        </w:rPr>
        <w:t>,50</w:t>
      </w:r>
      <w:proofErr w:type="gramEnd"/>
      <w:r>
        <w:rPr>
          <w:rFonts w:ascii="Times New Roman" w:hAnsi="Times New Roman" w:cs="Times New Roman"/>
          <w:sz w:val="28"/>
          <w:szCs w:val="28"/>
          <w:lang w:val="en-US"/>
        </w:rPr>
        <w:t>%</w:t>
      </w:r>
    </w:p>
    <w:p w:rsidR="00CD7339" w:rsidRPr="009E1329" w:rsidRDefault="00CD7339" w:rsidP="00374933">
      <w:pPr>
        <w:spacing w:after="0"/>
        <w:ind w:firstLine="720"/>
        <w:jc w:val="both"/>
        <w:rPr>
          <w:rFonts w:ascii="Times New Roman" w:hAnsi="Times New Roman" w:cs="Times New Roman"/>
          <w:b/>
          <w:sz w:val="28"/>
          <w:szCs w:val="28"/>
          <w:lang w:val="en-US"/>
        </w:rPr>
      </w:pPr>
      <w:r w:rsidRPr="009E1329">
        <w:rPr>
          <w:rFonts w:ascii="Times New Roman" w:hAnsi="Times New Roman" w:cs="Times New Roman"/>
          <w:b/>
          <w:sz w:val="28"/>
          <w:szCs w:val="28"/>
          <w:lang w:val="en-US"/>
        </w:rPr>
        <w:t>3. Số người bị thương do Quân đội quản lý</w:t>
      </w:r>
    </w:p>
    <w:p w:rsidR="009E1329" w:rsidRDefault="009E132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SQ: 08/25 người chiếm 32</w:t>
      </w:r>
      <w:proofErr w:type="gramStart"/>
      <w:r>
        <w:rPr>
          <w:rFonts w:ascii="Times New Roman" w:hAnsi="Times New Roman" w:cs="Times New Roman"/>
          <w:sz w:val="28"/>
          <w:szCs w:val="28"/>
          <w:lang w:val="en-US"/>
        </w:rPr>
        <w:t>,00</w:t>
      </w:r>
      <w:proofErr w:type="gramEnd"/>
      <w:r>
        <w:rPr>
          <w:rFonts w:ascii="Times New Roman" w:hAnsi="Times New Roman" w:cs="Times New Roman"/>
          <w:sz w:val="28"/>
          <w:szCs w:val="28"/>
          <w:lang w:val="en-US"/>
        </w:rPr>
        <w:t>%</w:t>
      </w:r>
    </w:p>
    <w:p w:rsidR="009E1329" w:rsidRDefault="009E132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QNCN: 14/25 người chiếm 56%</w:t>
      </w:r>
    </w:p>
    <w:p w:rsidR="009E1329" w:rsidRPr="00CD7339" w:rsidRDefault="009E1329" w:rsidP="00374933">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HSQ-BS: 03/25 người chiếm 12</w:t>
      </w:r>
      <w:proofErr w:type="gramStart"/>
      <w:r>
        <w:rPr>
          <w:rFonts w:ascii="Times New Roman" w:hAnsi="Times New Roman" w:cs="Times New Roman"/>
          <w:sz w:val="28"/>
          <w:szCs w:val="28"/>
          <w:lang w:val="en-US"/>
        </w:rPr>
        <w:t>,00</w:t>
      </w:r>
      <w:proofErr w:type="gramEnd"/>
      <w:r>
        <w:rPr>
          <w:rFonts w:ascii="Times New Roman" w:hAnsi="Times New Roman" w:cs="Times New Roman"/>
          <w:sz w:val="28"/>
          <w:szCs w:val="28"/>
          <w:lang w:val="en-US"/>
        </w:rPr>
        <w:t>%</w:t>
      </w:r>
    </w:p>
    <w:p w:rsidR="00374933" w:rsidRPr="009E1329" w:rsidRDefault="006436B9" w:rsidP="00374933">
      <w:pPr>
        <w:spacing w:after="0"/>
        <w:ind w:firstLine="720"/>
        <w:jc w:val="both"/>
        <w:rPr>
          <w:rFonts w:ascii="Times New Roman" w:hAnsi="Times New Roman" w:cs="Times New Roman"/>
          <w:b/>
          <w:sz w:val="28"/>
          <w:szCs w:val="28"/>
        </w:rPr>
      </w:pPr>
      <w:r w:rsidRPr="009E1329">
        <w:rPr>
          <w:rFonts w:ascii="Times New Roman" w:hAnsi="Times New Roman" w:cs="Times New Roman"/>
          <w:b/>
          <w:sz w:val="28"/>
          <w:szCs w:val="28"/>
        </w:rPr>
        <w:t>3</w:t>
      </w:r>
      <w:r w:rsidR="00374933" w:rsidRPr="009E1329">
        <w:rPr>
          <w:rFonts w:ascii="Times New Roman" w:hAnsi="Times New Roman" w:cs="Times New Roman"/>
          <w:b/>
          <w:sz w:val="28"/>
          <w:szCs w:val="28"/>
        </w:rPr>
        <w:t xml:space="preserve">. </w:t>
      </w:r>
      <w:r w:rsidR="00B01926" w:rsidRPr="009E1329">
        <w:rPr>
          <w:rFonts w:ascii="Times New Roman" w:hAnsi="Times New Roman" w:cs="Times New Roman"/>
          <w:b/>
          <w:sz w:val="28"/>
          <w:szCs w:val="28"/>
        </w:rPr>
        <w:t>Phân loại vụ việc: số vụ nghiêm trọng, vụ thông thường…</w:t>
      </w:r>
    </w:p>
    <w:p w:rsidR="00374933" w:rsidRDefault="00B01926" w:rsidP="00374933">
      <w:pPr>
        <w:spacing w:after="0"/>
        <w:ind w:firstLine="720"/>
        <w:jc w:val="both"/>
        <w:rPr>
          <w:rFonts w:ascii="Times New Roman" w:hAnsi="Times New Roman" w:cs="Times New Roman"/>
          <w:sz w:val="28"/>
          <w:szCs w:val="28"/>
        </w:rPr>
      </w:pPr>
      <w:r w:rsidRPr="005C0A24">
        <w:rPr>
          <w:rFonts w:ascii="Times New Roman" w:hAnsi="Times New Roman" w:cs="Times New Roman"/>
          <w:b/>
          <w:sz w:val="28"/>
          <w:szCs w:val="28"/>
        </w:rPr>
        <w:t>a)</w:t>
      </w:r>
      <w:r w:rsidR="00374933" w:rsidRPr="009E1329">
        <w:rPr>
          <w:rFonts w:ascii="Times New Roman" w:hAnsi="Times New Roman" w:cs="Times New Roman"/>
          <w:b/>
          <w:sz w:val="28"/>
          <w:szCs w:val="28"/>
        </w:rPr>
        <w:t xml:space="preserve"> Vi phạm </w:t>
      </w:r>
      <w:r w:rsidR="009E1329" w:rsidRPr="009E1329">
        <w:rPr>
          <w:rFonts w:ascii="Times New Roman" w:hAnsi="Times New Roman" w:cs="Times New Roman"/>
          <w:b/>
          <w:sz w:val="28"/>
          <w:szCs w:val="28"/>
        </w:rPr>
        <w:t xml:space="preserve">pháp luật, </w:t>
      </w:r>
      <w:r w:rsidR="00374933" w:rsidRPr="009E1329">
        <w:rPr>
          <w:rFonts w:ascii="Times New Roman" w:hAnsi="Times New Roman" w:cs="Times New Roman"/>
          <w:b/>
          <w:sz w:val="28"/>
          <w:szCs w:val="28"/>
        </w:rPr>
        <w:t xml:space="preserve">kỷ luật nghiêm trọng: </w:t>
      </w:r>
      <w:r w:rsidR="009E1329" w:rsidRPr="009E1329">
        <w:rPr>
          <w:rFonts w:ascii="Times New Roman" w:hAnsi="Times New Roman" w:cs="Times New Roman"/>
          <w:sz w:val="28"/>
          <w:szCs w:val="28"/>
        </w:rPr>
        <w:t>22</w:t>
      </w:r>
      <w:r w:rsidR="00374933" w:rsidRPr="009E1329">
        <w:rPr>
          <w:rFonts w:ascii="Times New Roman" w:hAnsi="Times New Roman" w:cs="Times New Roman"/>
          <w:sz w:val="28"/>
          <w:szCs w:val="28"/>
        </w:rPr>
        <w:t xml:space="preserve"> vụ/</w:t>
      </w:r>
      <w:r w:rsidR="009E1329" w:rsidRPr="009E1329">
        <w:rPr>
          <w:rFonts w:ascii="Times New Roman" w:hAnsi="Times New Roman" w:cs="Times New Roman"/>
          <w:sz w:val="28"/>
          <w:szCs w:val="28"/>
        </w:rPr>
        <w:t>27</w:t>
      </w:r>
      <w:r w:rsidR="00374933" w:rsidRPr="009E1329">
        <w:rPr>
          <w:rFonts w:ascii="Times New Roman" w:hAnsi="Times New Roman" w:cs="Times New Roman"/>
          <w:sz w:val="28"/>
          <w:szCs w:val="28"/>
        </w:rPr>
        <w:t xml:space="preserve"> lượt người</w:t>
      </w:r>
      <w:r w:rsidR="009E1329" w:rsidRPr="009E1329">
        <w:rPr>
          <w:rFonts w:ascii="Times New Roman" w:hAnsi="Times New Roman" w:cs="Times New Roman"/>
          <w:sz w:val="28"/>
          <w:szCs w:val="28"/>
        </w:rPr>
        <w:t xml:space="preserve"> chiếm 22</w:t>
      </w:r>
      <w:proofErr w:type="gramStart"/>
      <w:r w:rsidR="009E1329" w:rsidRPr="009E1329">
        <w:rPr>
          <w:rFonts w:ascii="Times New Roman" w:hAnsi="Times New Roman" w:cs="Times New Roman"/>
          <w:sz w:val="28"/>
          <w:szCs w:val="28"/>
        </w:rPr>
        <w:t>,45</w:t>
      </w:r>
      <w:proofErr w:type="gramEnd"/>
      <w:r w:rsidR="009E1329" w:rsidRPr="009E1329">
        <w:rPr>
          <w:rFonts w:ascii="Times New Roman" w:hAnsi="Times New Roman" w:cs="Times New Roman"/>
          <w:sz w:val="28"/>
          <w:szCs w:val="28"/>
        </w:rPr>
        <w:t xml:space="preserve">% trên tổng số vụ vi phạm. </w:t>
      </w:r>
      <w:proofErr w:type="gramStart"/>
      <w:r w:rsidR="009E1329" w:rsidRPr="009E1329">
        <w:rPr>
          <w:rFonts w:ascii="Times New Roman" w:hAnsi="Times New Roman" w:cs="Times New Roman"/>
          <w:sz w:val="28"/>
          <w:szCs w:val="28"/>
        </w:rPr>
        <w:t>So với Quý 1/2022 giảm 3 vụ, 03 lượt người (Quý 1/2022 xảy ra 25 vụ/30 lượt người.</w:t>
      </w:r>
      <w:proofErr w:type="gramEnd"/>
    </w:p>
    <w:p w:rsidR="009E1329" w:rsidRDefault="009E1329"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Tự tử: 08 vụ/08 lượt người (QC PK-KQ</w:t>
      </w:r>
      <w:proofErr w:type="gramStart"/>
      <w:r>
        <w:rPr>
          <w:rFonts w:ascii="Times New Roman" w:hAnsi="Times New Roman" w:cs="Times New Roman"/>
          <w:sz w:val="28"/>
          <w:szCs w:val="28"/>
        </w:rPr>
        <w:t>:02</w:t>
      </w:r>
      <w:proofErr w:type="gramEnd"/>
      <w:r>
        <w:rPr>
          <w:rFonts w:ascii="Times New Roman" w:hAnsi="Times New Roman" w:cs="Times New Roman"/>
          <w:sz w:val="28"/>
          <w:szCs w:val="28"/>
        </w:rPr>
        <w:t>; QK5, QK9, QĐ3, QCHQ, BCCB, BĐ 15).</w:t>
      </w:r>
    </w:p>
    <w:p w:rsidR="009E1329" w:rsidRDefault="009E1329"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Cố ý gây thương tích: 01 vụ/01 lượt người (QK7).</w:t>
      </w:r>
    </w:p>
    <w:p w:rsidR="000815CA" w:rsidRDefault="009E1329"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Đánh bạc: 03 vụ/08 lượt người</w:t>
      </w:r>
      <w:r w:rsidR="000815CA">
        <w:rPr>
          <w:rFonts w:ascii="Times New Roman" w:hAnsi="Times New Roman" w:cs="Times New Roman"/>
          <w:sz w:val="28"/>
          <w:szCs w:val="28"/>
        </w:rPr>
        <w:t xml:space="preserve"> (QK1:02, BĐBP).</w:t>
      </w:r>
    </w:p>
    <w:p w:rsidR="000815CA" w:rsidRDefault="000815CA"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Dâm ô đối với người dưới 16 tuổi: 01 vụ/01 lượt người (QK3).</w:t>
      </w:r>
    </w:p>
    <w:p w:rsidR="000815CA" w:rsidRDefault="000815CA"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Hiếp dâm: 01 vụ/01 lượt người (QC PK-KQ).</w:t>
      </w:r>
    </w:p>
    <w:p w:rsidR="009E1329" w:rsidRPr="000815CA" w:rsidRDefault="000815CA" w:rsidP="00374933">
      <w:pPr>
        <w:spacing w:after="0"/>
        <w:ind w:firstLine="720"/>
        <w:jc w:val="both"/>
        <w:rPr>
          <w:rFonts w:ascii="Times New Roman" w:hAnsi="Times New Roman" w:cs="Times New Roman"/>
          <w:b/>
          <w:color w:val="FF0000"/>
          <w:spacing w:val="-16"/>
          <w:sz w:val="28"/>
          <w:szCs w:val="28"/>
        </w:rPr>
      </w:pPr>
      <w:r w:rsidRPr="000815CA">
        <w:rPr>
          <w:rFonts w:ascii="Times New Roman" w:hAnsi="Times New Roman" w:cs="Times New Roman"/>
          <w:spacing w:val="-16"/>
          <w:sz w:val="28"/>
          <w:szCs w:val="28"/>
        </w:rPr>
        <w:t>- Mua bán, sử dụng trái phép chất ma túy: 02 vụ/02 lượt người (QK1, QC PK-KQ).</w:t>
      </w:r>
      <w:r w:rsidR="009E1329" w:rsidRPr="000815CA">
        <w:rPr>
          <w:rFonts w:ascii="Times New Roman" w:hAnsi="Times New Roman" w:cs="Times New Roman"/>
          <w:spacing w:val="-16"/>
          <w:sz w:val="28"/>
          <w:szCs w:val="28"/>
        </w:rPr>
        <w:t xml:space="preserve"> </w:t>
      </w:r>
    </w:p>
    <w:p w:rsidR="001B3C11" w:rsidRPr="00CA43FB" w:rsidRDefault="00374933" w:rsidP="006436B9">
      <w:pPr>
        <w:spacing w:after="0"/>
        <w:ind w:firstLine="720"/>
        <w:jc w:val="both"/>
        <w:rPr>
          <w:rFonts w:ascii="Times New Roman" w:hAnsi="Times New Roman" w:cs="Times New Roman"/>
          <w:sz w:val="28"/>
          <w:szCs w:val="28"/>
        </w:rPr>
      </w:pPr>
      <w:r w:rsidRPr="00CA43FB">
        <w:rPr>
          <w:rFonts w:ascii="Times New Roman" w:hAnsi="Times New Roman" w:cs="Times New Roman"/>
          <w:sz w:val="28"/>
          <w:szCs w:val="28"/>
        </w:rPr>
        <w:t xml:space="preserve">- </w:t>
      </w:r>
      <w:r w:rsidR="000815CA" w:rsidRPr="00CA43FB">
        <w:rPr>
          <w:rFonts w:ascii="Times New Roman" w:hAnsi="Times New Roman" w:cs="Times New Roman"/>
          <w:sz w:val="28"/>
          <w:szCs w:val="28"/>
        </w:rPr>
        <w:t>Cướp tài sản: 01 vụ/01 lượt người (TSQLQ2).</w:t>
      </w:r>
    </w:p>
    <w:p w:rsidR="000815CA" w:rsidRPr="00CA43FB" w:rsidRDefault="000815CA" w:rsidP="006436B9">
      <w:pPr>
        <w:spacing w:after="0"/>
        <w:ind w:firstLine="720"/>
        <w:jc w:val="both"/>
        <w:rPr>
          <w:rFonts w:ascii="Times New Roman" w:hAnsi="Times New Roman" w:cs="Times New Roman"/>
          <w:sz w:val="28"/>
          <w:szCs w:val="28"/>
        </w:rPr>
      </w:pPr>
      <w:r w:rsidRPr="00CA43FB">
        <w:rPr>
          <w:rFonts w:ascii="Times New Roman" w:hAnsi="Times New Roman" w:cs="Times New Roman"/>
          <w:sz w:val="28"/>
          <w:szCs w:val="28"/>
        </w:rPr>
        <w:t>- Lừa đảo chiếm đoạt tài sản: 01 vụ/01 lượt người (TC CNQP).</w:t>
      </w:r>
    </w:p>
    <w:p w:rsidR="000815CA" w:rsidRPr="00CA43FB" w:rsidRDefault="000815CA" w:rsidP="006436B9">
      <w:pPr>
        <w:spacing w:after="0"/>
        <w:ind w:firstLine="720"/>
        <w:jc w:val="both"/>
        <w:rPr>
          <w:rFonts w:ascii="Times New Roman" w:hAnsi="Times New Roman" w:cs="Times New Roman"/>
          <w:sz w:val="28"/>
          <w:szCs w:val="28"/>
        </w:rPr>
      </w:pPr>
      <w:r w:rsidRPr="00CA43FB">
        <w:rPr>
          <w:rFonts w:ascii="Times New Roman" w:hAnsi="Times New Roman" w:cs="Times New Roman"/>
          <w:sz w:val="28"/>
          <w:szCs w:val="28"/>
        </w:rPr>
        <w:t>- Trôm cắp: 02 vụ/02 lượt người (BĐBP, Viettell).</w:t>
      </w:r>
    </w:p>
    <w:p w:rsidR="000815CA" w:rsidRPr="00CA43FB" w:rsidRDefault="000815CA" w:rsidP="006436B9">
      <w:pPr>
        <w:spacing w:after="0"/>
        <w:ind w:firstLine="720"/>
        <w:jc w:val="both"/>
        <w:rPr>
          <w:rFonts w:ascii="Times New Roman" w:hAnsi="Times New Roman" w:cs="Times New Roman"/>
          <w:sz w:val="28"/>
          <w:szCs w:val="28"/>
        </w:rPr>
      </w:pPr>
      <w:r w:rsidRPr="00CA43FB">
        <w:rPr>
          <w:rFonts w:ascii="Times New Roman" w:hAnsi="Times New Roman" w:cs="Times New Roman"/>
          <w:sz w:val="28"/>
          <w:szCs w:val="28"/>
        </w:rPr>
        <w:t>- Lạm dụng chiếm đoạt tài sản: 01 vụ/01 lượt người (Viettell).</w:t>
      </w:r>
    </w:p>
    <w:p w:rsidR="000815CA" w:rsidRPr="00CA43FB" w:rsidRDefault="000815CA" w:rsidP="00E14D68">
      <w:pPr>
        <w:spacing w:after="0"/>
        <w:ind w:firstLine="720"/>
        <w:jc w:val="both"/>
        <w:rPr>
          <w:rFonts w:ascii="Times New Roman" w:hAnsi="Times New Roman" w:cs="Times New Roman"/>
          <w:sz w:val="28"/>
          <w:szCs w:val="28"/>
        </w:rPr>
      </w:pPr>
      <w:r w:rsidRPr="00CA43FB">
        <w:rPr>
          <w:rFonts w:ascii="Times New Roman" w:hAnsi="Times New Roman" w:cs="Times New Roman"/>
          <w:sz w:val="28"/>
          <w:szCs w:val="28"/>
        </w:rPr>
        <w:t>- Buôn bán hang cấm: 01 vụ/01 lượt người (QK5).</w:t>
      </w:r>
    </w:p>
    <w:p w:rsidR="00374933" w:rsidRPr="00BC7477" w:rsidRDefault="00B01926" w:rsidP="00374933">
      <w:pPr>
        <w:spacing w:after="0"/>
        <w:ind w:firstLine="720"/>
        <w:jc w:val="both"/>
        <w:rPr>
          <w:rFonts w:ascii="Times New Roman" w:hAnsi="Times New Roman" w:cs="Times New Roman"/>
          <w:b/>
          <w:color w:val="FF0000"/>
          <w:sz w:val="28"/>
          <w:szCs w:val="28"/>
        </w:rPr>
      </w:pPr>
      <w:r w:rsidRPr="005C0A24">
        <w:rPr>
          <w:rFonts w:ascii="Times New Roman" w:hAnsi="Times New Roman" w:cs="Times New Roman"/>
          <w:b/>
          <w:sz w:val="28"/>
          <w:szCs w:val="28"/>
        </w:rPr>
        <w:t>b)</w:t>
      </w:r>
      <w:r w:rsidR="00374933" w:rsidRPr="00CA43FB">
        <w:rPr>
          <w:rFonts w:ascii="Times New Roman" w:hAnsi="Times New Roman" w:cs="Times New Roman"/>
          <w:b/>
          <w:sz w:val="28"/>
          <w:szCs w:val="28"/>
        </w:rPr>
        <w:t xml:space="preserve"> Vi phạm kỷ luật thông thườ</w:t>
      </w:r>
      <w:r w:rsidR="00207520" w:rsidRPr="00CA43FB">
        <w:rPr>
          <w:rFonts w:ascii="Times New Roman" w:hAnsi="Times New Roman" w:cs="Times New Roman"/>
          <w:b/>
          <w:sz w:val="28"/>
          <w:szCs w:val="28"/>
        </w:rPr>
        <w:t xml:space="preserve">ng: </w:t>
      </w:r>
      <w:r w:rsidR="000815CA" w:rsidRPr="00CA43FB">
        <w:rPr>
          <w:rFonts w:ascii="Times New Roman" w:hAnsi="Times New Roman" w:cs="Times New Roman"/>
          <w:b/>
          <w:sz w:val="28"/>
          <w:szCs w:val="28"/>
        </w:rPr>
        <w:t xml:space="preserve">69 </w:t>
      </w:r>
      <w:r w:rsidR="00374933" w:rsidRPr="00CA43FB">
        <w:rPr>
          <w:rFonts w:ascii="Times New Roman" w:hAnsi="Times New Roman" w:cs="Times New Roman"/>
          <w:b/>
          <w:sz w:val="28"/>
          <w:szCs w:val="28"/>
        </w:rPr>
        <w:t>vụ</w:t>
      </w:r>
      <w:r w:rsidR="00207520" w:rsidRPr="00CA43FB">
        <w:rPr>
          <w:rFonts w:ascii="Times New Roman" w:hAnsi="Times New Roman" w:cs="Times New Roman"/>
          <w:b/>
          <w:sz w:val="28"/>
          <w:szCs w:val="28"/>
        </w:rPr>
        <w:t>/</w:t>
      </w:r>
      <w:r w:rsidR="000815CA" w:rsidRPr="00CA43FB">
        <w:rPr>
          <w:rFonts w:ascii="Times New Roman" w:hAnsi="Times New Roman" w:cs="Times New Roman"/>
          <w:b/>
          <w:sz w:val="28"/>
          <w:szCs w:val="28"/>
        </w:rPr>
        <w:t>6</w:t>
      </w:r>
      <w:r w:rsidR="00207520" w:rsidRPr="00CA43FB">
        <w:rPr>
          <w:rFonts w:ascii="Times New Roman" w:hAnsi="Times New Roman" w:cs="Times New Roman"/>
          <w:b/>
          <w:sz w:val="28"/>
          <w:szCs w:val="28"/>
        </w:rPr>
        <w:t>0</w:t>
      </w:r>
      <w:r w:rsidR="00374933" w:rsidRPr="00CA43FB">
        <w:rPr>
          <w:rFonts w:ascii="Times New Roman" w:hAnsi="Times New Roman" w:cs="Times New Roman"/>
          <w:b/>
          <w:sz w:val="28"/>
          <w:szCs w:val="28"/>
        </w:rPr>
        <w:t xml:space="preserve"> lượt người </w:t>
      </w:r>
      <w:r w:rsidR="000815CA" w:rsidRPr="00CA43FB">
        <w:rPr>
          <w:rFonts w:ascii="Times New Roman" w:hAnsi="Times New Roman" w:cs="Times New Roman"/>
          <w:b/>
          <w:sz w:val="28"/>
          <w:szCs w:val="28"/>
        </w:rPr>
        <w:t>chiếm tỉ lệ 70</w:t>
      </w:r>
      <w:proofErr w:type="gramStart"/>
      <w:r w:rsidR="000815CA" w:rsidRPr="00CA43FB">
        <w:rPr>
          <w:rFonts w:ascii="Times New Roman" w:hAnsi="Times New Roman" w:cs="Times New Roman"/>
          <w:b/>
          <w:sz w:val="28"/>
          <w:szCs w:val="28"/>
        </w:rPr>
        <w:t>,41</w:t>
      </w:r>
      <w:proofErr w:type="gramEnd"/>
      <w:r w:rsidR="000815CA" w:rsidRPr="00CA43FB">
        <w:rPr>
          <w:rFonts w:ascii="Times New Roman" w:hAnsi="Times New Roman" w:cs="Times New Roman"/>
          <w:b/>
          <w:sz w:val="28"/>
          <w:szCs w:val="28"/>
        </w:rPr>
        <w:t>% tổng số các vụ vi phạm. So với Quý 1 năm 2022 tăng 19 vụ, 14 lượt người (Quý 1 năm 2022 xảy ra 50 vụ/46 lượt người</w:t>
      </w:r>
      <w:r w:rsidR="00CA43FB">
        <w:rPr>
          <w:rFonts w:ascii="Times New Roman" w:hAnsi="Times New Roman" w:cs="Times New Roman"/>
          <w:b/>
          <w:color w:val="FF0000"/>
          <w:sz w:val="28"/>
          <w:szCs w:val="28"/>
        </w:rPr>
        <w:t>)</w:t>
      </w:r>
    </w:p>
    <w:p w:rsidR="00374933" w:rsidRPr="00FA43B7" w:rsidRDefault="00374933" w:rsidP="00374933">
      <w:pPr>
        <w:spacing w:after="0"/>
        <w:ind w:firstLine="720"/>
        <w:jc w:val="both"/>
        <w:rPr>
          <w:rFonts w:ascii="Times New Roman" w:hAnsi="Times New Roman" w:cs="Times New Roman"/>
          <w:sz w:val="28"/>
          <w:szCs w:val="28"/>
        </w:rPr>
      </w:pPr>
      <w:r w:rsidRPr="00FA43B7">
        <w:rPr>
          <w:rFonts w:ascii="Times New Roman" w:hAnsi="Times New Roman" w:cs="Times New Roman"/>
          <w:sz w:val="28"/>
          <w:szCs w:val="28"/>
        </w:rPr>
        <w:t xml:space="preserve">- Mất an </w:t>
      </w:r>
      <w:r w:rsidR="00207520" w:rsidRPr="00FA43B7">
        <w:rPr>
          <w:rFonts w:ascii="Times New Roman" w:hAnsi="Times New Roman" w:cs="Times New Roman"/>
          <w:sz w:val="28"/>
          <w:szCs w:val="28"/>
        </w:rPr>
        <w:t xml:space="preserve">toàn khi tham gia giao thông: </w:t>
      </w:r>
      <w:r w:rsidR="00CA43FB" w:rsidRPr="00FA43B7">
        <w:rPr>
          <w:rFonts w:ascii="Times New Roman" w:hAnsi="Times New Roman" w:cs="Times New Roman"/>
          <w:sz w:val="28"/>
          <w:szCs w:val="28"/>
        </w:rPr>
        <w:t>59</w:t>
      </w:r>
      <w:r w:rsidRPr="00FA43B7">
        <w:rPr>
          <w:rFonts w:ascii="Times New Roman" w:hAnsi="Times New Roman" w:cs="Times New Roman"/>
          <w:sz w:val="28"/>
          <w:szCs w:val="28"/>
        </w:rPr>
        <w:t xml:space="preserve"> vụ</w:t>
      </w:r>
      <w:r w:rsidR="00207520" w:rsidRPr="00FA43B7">
        <w:rPr>
          <w:rFonts w:ascii="Times New Roman" w:hAnsi="Times New Roman" w:cs="Times New Roman"/>
          <w:sz w:val="28"/>
          <w:szCs w:val="28"/>
        </w:rPr>
        <w:t>/</w:t>
      </w:r>
      <w:r w:rsidR="00CA43FB" w:rsidRPr="00FA43B7">
        <w:rPr>
          <w:rFonts w:ascii="Times New Roman" w:hAnsi="Times New Roman" w:cs="Times New Roman"/>
          <w:sz w:val="28"/>
          <w:szCs w:val="28"/>
        </w:rPr>
        <w:t>52</w:t>
      </w:r>
      <w:r w:rsidRPr="00FA43B7">
        <w:rPr>
          <w:rFonts w:ascii="Times New Roman" w:hAnsi="Times New Roman" w:cs="Times New Roman"/>
          <w:sz w:val="28"/>
          <w:szCs w:val="28"/>
        </w:rPr>
        <w:t xml:space="preserve"> lượt ngườ</w:t>
      </w:r>
      <w:r w:rsidR="000207CC" w:rsidRPr="00FA43B7">
        <w:rPr>
          <w:rFonts w:ascii="Times New Roman" w:hAnsi="Times New Roman" w:cs="Times New Roman"/>
          <w:sz w:val="28"/>
          <w:szCs w:val="28"/>
        </w:rPr>
        <w:t>i (</w:t>
      </w:r>
      <w:r w:rsidR="00CA43FB" w:rsidRPr="00FA43B7">
        <w:rPr>
          <w:rFonts w:ascii="Times New Roman" w:hAnsi="Times New Roman" w:cs="Times New Roman"/>
          <w:sz w:val="28"/>
          <w:szCs w:val="28"/>
        </w:rPr>
        <w:t xml:space="preserve">BĐBP: 13, QK5: 06, QK9, </w:t>
      </w:r>
      <w:r w:rsidR="000207CC" w:rsidRPr="00FA43B7">
        <w:rPr>
          <w:rFonts w:ascii="Times New Roman" w:hAnsi="Times New Roman" w:cs="Times New Roman"/>
          <w:sz w:val="28"/>
          <w:szCs w:val="28"/>
        </w:rPr>
        <w:t>QC P</w:t>
      </w:r>
      <w:r w:rsidR="00CA43FB" w:rsidRPr="00FA43B7">
        <w:rPr>
          <w:rFonts w:ascii="Times New Roman" w:hAnsi="Times New Roman" w:cs="Times New Roman"/>
          <w:sz w:val="28"/>
          <w:szCs w:val="28"/>
        </w:rPr>
        <w:t>K</w:t>
      </w:r>
      <w:r w:rsidR="000207CC" w:rsidRPr="00FA43B7">
        <w:rPr>
          <w:rFonts w:ascii="Times New Roman" w:hAnsi="Times New Roman" w:cs="Times New Roman"/>
          <w:sz w:val="28"/>
          <w:szCs w:val="28"/>
        </w:rPr>
        <w:t>-KQ, QCHQ</w:t>
      </w:r>
      <w:r w:rsidR="00CA43FB" w:rsidRPr="00FA43B7">
        <w:rPr>
          <w:rFonts w:ascii="Times New Roman" w:hAnsi="Times New Roman" w:cs="Times New Roman"/>
          <w:sz w:val="28"/>
          <w:szCs w:val="28"/>
        </w:rPr>
        <w:t>: 04</w:t>
      </w:r>
      <w:r w:rsidR="000207CC" w:rsidRPr="00FA43B7">
        <w:rPr>
          <w:rFonts w:ascii="Times New Roman" w:hAnsi="Times New Roman" w:cs="Times New Roman"/>
          <w:sz w:val="28"/>
          <w:szCs w:val="28"/>
        </w:rPr>
        <w:t xml:space="preserve">, </w:t>
      </w:r>
      <w:r w:rsidR="00CA43FB" w:rsidRPr="00FA43B7">
        <w:rPr>
          <w:rFonts w:ascii="Times New Roman" w:hAnsi="Times New Roman" w:cs="Times New Roman"/>
          <w:sz w:val="28"/>
          <w:szCs w:val="28"/>
        </w:rPr>
        <w:t xml:space="preserve">QK7, TC CNQP: 03, </w:t>
      </w:r>
      <w:r w:rsidR="00062476" w:rsidRPr="00FA43B7">
        <w:rPr>
          <w:rFonts w:ascii="Times New Roman" w:hAnsi="Times New Roman" w:cs="Times New Roman"/>
          <w:sz w:val="28"/>
          <w:szCs w:val="28"/>
        </w:rPr>
        <w:t xml:space="preserve">QK1, </w:t>
      </w:r>
      <w:r w:rsidRPr="00FA43B7">
        <w:rPr>
          <w:rFonts w:ascii="Times New Roman" w:hAnsi="Times New Roman" w:cs="Times New Roman"/>
          <w:sz w:val="28"/>
          <w:szCs w:val="28"/>
        </w:rPr>
        <w:t xml:space="preserve">QK2, </w:t>
      </w:r>
      <w:r w:rsidR="00062476" w:rsidRPr="00FA43B7">
        <w:rPr>
          <w:rFonts w:ascii="Times New Roman" w:hAnsi="Times New Roman" w:cs="Times New Roman"/>
          <w:sz w:val="28"/>
          <w:szCs w:val="28"/>
        </w:rPr>
        <w:t>QK3,</w:t>
      </w:r>
      <w:r w:rsidR="00CA43FB" w:rsidRPr="00FA43B7">
        <w:rPr>
          <w:rFonts w:ascii="Times New Roman" w:hAnsi="Times New Roman" w:cs="Times New Roman"/>
          <w:sz w:val="28"/>
          <w:szCs w:val="28"/>
        </w:rPr>
        <w:t xml:space="preserve"> </w:t>
      </w:r>
      <w:r w:rsidR="00CA43FB" w:rsidRPr="00FA43B7">
        <w:rPr>
          <w:rFonts w:ascii="Times New Roman" w:hAnsi="Times New Roman" w:cs="Times New Roman"/>
          <w:sz w:val="28"/>
          <w:szCs w:val="28"/>
        </w:rPr>
        <w:lastRenderedPageBreak/>
        <w:t>QK4</w:t>
      </w:r>
      <w:r w:rsidR="00062476" w:rsidRPr="00FA43B7">
        <w:rPr>
          <w:rFonts w:ascii="Times New Roman" w:hAnsi="Times New Roman" w:cs="Times New Roman"/>
          <w:sz w:val="28"/>
          <w:szCs w:val="28"/>
        </w:rPr>
        <w:t>, QĐ</w:t>
      </w:r>
      <w:r w:rsidRPr="00FA43B7">
        <w:rPr>
          <w:rFonts w:ascii="Times New Roman" w:hAnsi="Times New Roman" w:cs="Times New Roman"/>
          <w:sz w:val="28"/>
          <w:szCs w:val="28"/>
        </w:rPr>
        <w:t>3,</w:t>
      </w:r>
      <w:r w:rsidR="00CA43FB" w:rsidRPr="00FA43B7">
        <w:rPr>
          <w:rFonts w:ascii="Times New Roman" w:hAnsi="Times New Roman" w:cs="Times New Roman"/>
          <w:sz w:val="28"/>
          <w:szCs w:val="28"/>
        </w:rPr>
        <w:t xml:space="preserve"> </w:t>
      </w:r>
      <w:r w:rsidR="00062476" w:rsidRPr="00FA43B7">
        <w:rPr>
          <w:rFonts w:ascii="Times New Roman" w:hAnsi="Times New Roman" w:cs="Times New Roman"/>
          <w:sz w:val="28"/>
          <w:szCs w:val="28"/>
        </w:rPr>
        <w:t>BCCB</w:t>
      </w:r>
      <w:proofErr w:type="gramStart"/>
      <w:r w:rsidR="00062476" w:rsidRPr="00FA43B7">
        <w:rPr>
          <w:rFonts w:ascii="Times New Roman" w:hAnsi="Times New Roman" w:cs="Times New Roman"/>
          <w:sz w:val="28"/>
          <w:szCs w:val="28"/>
        </w:rPr>
        <w:t xml:space="preserve">,  </w:t>
      </w:r>
      <w:r w:rsidR="00CA43FB" w:rsidRPr="00FA43B7">
        <w:rPr>
          <w:rFonts w:ascii="Times New Roman" w:hAnsi="Times New Roman" w:cs="Times New Roman"/>
          <w:sz w:val="28"/>
          <w:szCs w:val="28"/>
        </w:rPr>
        <w:t>Viettell:02</w:t>
      </w:r>
      <w:proofErr w:type="gramEnd"/>
      <w:r w:rsidR="00CA43FB" w:rsidRPr="00FA43B7">
        <w:rPr>
          <w:rFonts w:ascii="Times New Roman" w:hAnsi="Times New Roman" w:cs="Times New Roman"/>
          <w:sz w:val="28"/>
          <w:szCs w:val="28"/>
        </w:rPr>
        <w:t xml:space="preserve">, BC T-TG, BCĐC, BCHH, </w:t>
      </w:r>
      <w:r w:rsidR="00FA43B7" w:rsidRPr="00FA43B7">
        <w:rPr>
          <w:rFonts w:ascii="Times New Roman" w:hAnsi="Times New Roman" w:cs="Times New Roman"/>
          <w:sz w:val="28"/>
          <w:szCs w:val="28"/>
        </w:rPr>
        <w:t xml:space="preserve">BTTM, TCCT, </w:t>
      </w:r>
      <w:r w:rsidR="00062476" w:rsidRPr="00FA43B7">
        <w:rPr>
          <w:rFonts w:ascii="Times New Roman" w:hAnsi="Times New Roman" w:cs="Times New Roman"/>
          <w:sz w:val="28"/>
          <w:szCs w:val="28"/>
        </w:rPr>
        <w:t>TCHC, TCKT</w:t>
      </w:r>
      <w:r w:rsidR="00FA43B7" w:rsidRPr="00FA43B7">
        <w:rPr>
          <w:rFonts w:ascii="Times New Roman" w:hAnsi="Times New Roman" w:cs="Times New Roman"/>
          <w:sz w:val="28"/>
          <w:szCs w:val="28"/>
        </w:rPr>
        <w:t>, BTL969</w:t>
      </w:r>
      <w:r w:rsidRPr="00FA43B7">
        <w:rPr>
          <w:rFonts w:ascii="Times New Roman" w:hAnsi="Times New Roman" w:cs="Times New Roman"/>
          <w:sz w:val="28"/>
          <w:szCs w:val="28"/>
        </w:rPr>
        <w:t>)</w:t>
      </w:r>
      <w:r w:rsidR="00FA43B7" w:rsidRPr="00FA43B7">
        <w:rPr>
          <w:rFonts w:ascii="Times New Roman" w:hAnsi="Times New Roman" w:cs="Times New Roman"/>
          <w:sz w:val="28"/>
          <w:szCs w:val="28"/>
        </w:rPr>
        <w:t>.</w:t>
      </w:r>
    </w:p>
    <w:p w:rsidR="00561788" w:rsidRPr="00FA43B7" w:rsidRDefault="00561788" w:rsidP="00374933">
      <w:pPr>
        <w:spacing w:after="0"/>
        <w:ind w:firstLine="720"/>
        <w:jc w:val="both"/>
        <w:rPr>
          <w:rFonts w:ascii="Times New Roman" w:hAnsi="Times New Roman" w:cs="Times New Roman"/>
          <w:sz w:val="28"/>
          <w:szCs w:val="28"/>
        </w:rPr>
      </w:pPr>
      <w:r w:rsidRPr="00FA43B7">
        <w:rPr>
          <w:rFonts w:ascii="Times New Roman" w:hAnsi="Times New Roman" w:cs="Times New Roman"/>
          <w:sz w:val="28"/>
          <w:szCs w:val="28"/>
        </w:rPr>
        <w:t xml:space="preserve">- Đào </w:t>
      </w:r>
      <w:proofErr w:type="gramStart"/>
      <w:r w:rsidRPr="00FA43B7">
        <w:rPr>
          <w:rFonts w:ascii="Times New Roman" w:hAnsi="Times New Roman" w:cs="Times New Roman"/>
          <w:sz w:val="28"/>
          <w:szCs w:val="28"/>
        </w:rPr>
        <w:t>ngũ :</w:t>
      </w:r>
      <w:proofErr w:type="gramEnd"/>
      <w:r w:rsidRPr="00FA43B7">
        <w:rPr>
          <w:rFonts w:ascii="Times New Roman" w:hAnsi="Times New Roman" w:cs="Times New Roman"/>
          <w:sz w:val="28"/>
          <w:szCs w:val="28"/>
        </w:rPr>
        <w:t xml:space="preserve"> 0</w:t>
      </w:r>
      <w:r w:rsidR="00FA43B7" w:rsidRPr="00FA43B7">
        <w:rPr>
          <w:rFonts w:ascii="Times New Roman" w:hAnsi="Times New Roman" w:cs="Times New Roman"/>
          <w:sz w:val="28"/>
          <w:szCs w:val="28"/>
        </w:rPr>
        <w:t xml:space="preserve">4 </w:t>
      </w:r>
      <w:r w:rsidRPr="00FA43B7">
        <w:rPr>
          <w:rFonts w:ascii="Times New Roman" w:hAnsi="Times New Roman" w:cs="Times New Roman"/>
          <w:sz w:val="28"/>
          <w:szCs w:val="28"/>
        </w:rPr>
        <w:t>vụ/0</w:t>
      </w:r>
      <w:r w:rsidR="00FA43B7" w:rsidRPr="00FA43B7">
        <w:rPr>
          <w:rFonts w:ascii="Times New Roman" w:hAnsi="Times New Roman" w:cs="Times New Roman"/>
          <w:sz w:val="28"/>
          <w:szCs w:val="28"/>
        </w:rPr>
        <w:t>4</w:t>
      </w:r>
      <w:r w:rsidRPr="00FA43B7">
        <w:rPr>
          <w:rFonts w:ascii="Times New Roman" w:hAnsi="Times New Roman" w:cs="Times New Roman"/>
          <w:sz w:val="28"/>
          <w:szCs w:val="28"/>
        </w:rPr>
        <w:t xml:space="preserve"> lượt người ( BTL Thủ đô, </w:t>
      </w:r>
      <w:r w:rsidR="00FA43B7" w:rsidRPr="00FA43B7">
        <w:rPr>
          <w:rFonts w:ascii="Times New Roman" w:hAnsi="Times New Roman" w:cs="Times New Roman"/>
          <w:sz w:val="28"/>
          <w:szCs w:val="28"/>
        </w:rPr>
        <w:t xml:space="preserve">BĐBP, </w:t>
      </w:r>
      <w:r w:rsidRPr="00FA43B7">
        <w:rPr>
          <w:rFonts w:ascii="Times New Roman" w:hAnsi="Times New Roman" w:cs="Times New Roman"/>
          <w:sz w:val="28"/>
          <w:szCs w:val="28"/>
        </w:rPr>
        <w:t>BCĐC</w:t>
      </w:r>
      <w:r w:rsidR="00FA43B7" w:rsidRPr="00FA43B7">
        <w:rPr>
          <w:rFonts w:ascii="Times New Roman" w:hAnsi="Times New Roman" w:cs="Times New Roman"/>
          <w:sz w:val="28"/>
          <w:szCs w:val="28"/>
        </w:rPr>
        <w:t>, TCKT</w:t>
      </w:r>
      <w:r w:rsidRPr="00FA43B7">
        <w:rPr>
          <w:rFonts w:ascii="Times New Roman" w:hAnsi="Times New Roman" w:cs="Times New Roman"/>
          <w:sz w:val="28"/>
          <w:szCs w:val="28"/>
        </w:rPr>
        <w:t>)</w:t>
      </w:r>
    </w:p>
    <w:p w:rsidR="00561788" w:rsidRPr="00FA43B7" w:rsidRDefault="00561788" w:rsidP="00374933">
      <w:pPr>
        <w:spacing w:after="0"/>
        <w:ind w:firstLine="720"/>
        <w:jc w:val="both"/>
        <w:rPr>
          <w:rFonts w:ascii="Times New Roman" w:hAnsi="Times New Roman" w:cs="Times New Roman"/>
          <w:sz w:val="28"/>
          <w:szCs w:val="28"/>
        </w:rPr>
      </w:pPr>
      <w:r w:rsidRPr="00FA43B7">
        <w:rPr>
          <w:rFonts w:ascii="Times New Roman" w:hAnsi="Times New Roman" w:cs="Times New Roman"/>
          <w:sz w:val="28"/>
          <w:szCs w:val="28"/>
        </w:rPr>
        <w:t xml:space="preserve">- </w:t>
      </w:r>
      <w:r w:rsidR="00FA43B7" w:rsidRPr="00FA43B7">
        <w:rPr>
          <w:rFonts w:ascii="Times New Roman" w:hAnsi="Times New Roman" w:cs="Times New Roman"/>
          <w:sz w:val="28"/>
          <w:szCs w:val="28"/>
        </w:rPr>
        <w:t xml:space="preserve">Mất </w:t>
      </w:r>
      <w:proofErr w:type="gramStart"/>
      <w:r w:rsidR="00FA43B7" w:rsidRPr="00FA43B7">
        <w:rPr>
          <w:rFonts w:ascii="Times New Roman" w:hAnsi="Times New Roman" w:cs="Times New Roman"/>
          <w:sz w:val="28"/>
          <w:szCs w:val="28"/>
        </w:rPr>
        <w:t>an</w:t>
      </w:r>
      <w:proofErr w:type="gramEnd"/>
      <w:r w:rsidR="00FA43B7" w:rsidRPr="00FA43B7">
        <w:rPr>
          <w:rFonts w:ascii="Times New Roman" w:hAnsi="Times New Roman" w:cs="Times New Roman"/>
          <w:sz w:val="28"/>
          <w:szCs w:val="28"/>
        </w:rPr>
        <w:t xml:space="preserve"> toàn khi huấn luyện bay: 01 vụ (QC PK-KQ).</w:t>
      </w:r>
    </w:p>
    <w:p w:rsidR="00FA43B7" w:rsidRPr="00FA43B7" w:rsidRDefault="00FA43B7" w:rsidP="00374933">
      <w:pPr>
        <w:spacing w:after="0"/>
        <w:ind w:firstLine="720"/>
        <w:jc w:val="both"/>
        <w:rPr>
          <w:rFonts w:ascii="Times New Roman" w:hAnsi="Times New Roman" w:cs="Times New Roman"/>
          <w:spacing w:val="-8"/>
          <w:sz w:val="28"/>
          <w:szCs w:val="28"/>
        </w:rPr>
      </w:pPr>
      <w:r w:rsidRPr="00FA43B7">
        <w:rPr>
          <w:rFonts w:ascii="Times New Roman" w:hAnsi="Times New Roman" w:cs="Times New Roman"/>
          <w:spacing w:val="-8"/>
          <w:sz w:val="28"/>
          <w:szCs w:val="28"/>
        </w:rPr>
        <w:t xml:space="preserve">- Mất </w:t>
      </w:r>
      <w:proofErr w:type="gramStart"/>
      <w:r w:rsidRPr="00FA43B7">
        <w:rPr>
          <w:rFonts w:ascii="Times New Roman" w:hAnsi="Times New Roman" w:cs="Times New Roman"/>
          <w:spacing w:val="-8"/>
          <w:sz w:val="28"/>
          <w:szCs w:val="28"/>
        </w:rPr>
        <w:t>an</w:t>
      </w:r>
      <w:proofErr w:type="gramEnd"/>
      <w:r w:rsidRPr="00FA43B7">
        <w:rPr>
          <w:rFonts w:ascii="Times New Roman" w:hAnsi="Times New Roman" w:cs="Times New Roman"/>
          <w:spacing w:val="-8"/>
          <w:sz w:val="28"/>
          <w:szCs w:val="28"/>
        </w:rPr>
        <w:t xml:space="preserve"> toàn trong lao động, công tác: 02 vụ/01 lượt người (QK1, TCKT).</w:t>
      </w:r>
    </w:p>
    <w:p w:rsidR="00FA43B7" w:rsidRPr="00FA43B7" w:rsidRDefault="00FA43B7" w:rsidP="00374933">
      <w:pPr>
        <w:spacing w:after="0"/>
        <w:ind w:firstLine="720"/>
        <w:jc w:val="both"/>
        <w:rPr>
          <w:rFonts w:ascii="Times New Roman" w:hAnsi="Times New Roman" w:cs="Times New Roman"/>
          <w:sz w:val="28"/>
          <w:szCs w:val="28"/>
        </w:rPr>
      </w:pPr>
      <w:r w:rsidRPr="00FA43B7">
        <w:rPr>
          <w:rFonts w:ascii="Times New Roman" w:hAnsi="Times New Roman" w:cs="Times New Roman"/>
          <w:sz w:val="28"/>
          <w:szCs w:val="28"/>
        </w:rPr>
        <w:t>- Sử dụng thuốc nổ trái phép: 01 vụ/01 lượt người (BĐBP).</w:t>
      </w:r>
    </w:p>
    <w:p w:rsidR="00FA43B7" w:rsidRPr="00FA43B7" w:rsidRDefault="00FA43B7" w:rsidP="00374933">
      <w:pPr>
        <w:spacing w:after="0"/>
        <w:ind w:firstLine="720"/>
        <w:jc w:val="both"/>
        <w:rPr>
          <w:rFonts w:ascii="Times New Roman" w:hAnsi="Times New Roman" w:cs="Times New Roman"/>
          <w:sz w:val="28"/>
          <w:szCs w:val="28"/>
        </w:rPr>
      </w:pPr>
      <w:r w:rsidRPr="00FA43B7">
        <w:rPr>
          <w:rFonts w:ascii="Times New Roman" w:hAnsi="Times New Roman" w:cs="Times New Roman"/>
          <w:sz w:val="28"/>
          <w:szCs w:val="28"/>
        </w:rPr>
        <w:t xml:space="preserve">- Gây rối trật tự công cộng: 01 vụ/01 lượt </w:t>
      </w:r>
      <w:proofErr w:type="gramStart"/>
      <w:r w:rsidRPr="00FA43B7">
        <w:rPr>
          <w:rFonts w:ascii="Times New Roman" w:hAnsi="Times New Roman" w:cs="Times New Roman"/>
          <w:sz w:val="28"/>
          <w:szCs w:val="28"/>
        </w:rPr>
        <w:t>người(</w:t>
      </w:r>
      <w:proofErr w:type="gramEnd"/>
      <w:r w:rsidRPr="00FA43B7">
        <w:rPr>
          <w:rFonts w:ascii="Times New Roman" w:hAnsi="Times New Roman" w:cs="Times New Roman"/>
          <w:sz w:val="28"/>
          <w:szCs w:val="28"/>
        </w:rPr>
        <w:t>QK7).</w:t>
      </w:r>
    </w:p>
    <w:p w:rsidR="00374933" w:rsidRPr="00FA43B7" w:rsidRDefault="00B01926" w:rsidP="00374933">
      <w:pPr>
        <w:spacing w:after="0"/>
        <w:ind w:firstLine="720"/>
        <w:jc w:val="both"/>
        <w:rPr>
          <w:rFonts w:ascii="Times New Roman" w:hAnsi="Times New Roman" w:cs="Times New Roman"/>
          <w:b/>
          <w:sz w:val="28"/>
          <w:szCs w:val="28"/>
        </w:rPr>
      </w:pPr>
      <w:r w:rsidRPr="005C0A24">
        <w:rPr>
          <w:rFonts w:ascii="Times New Roman" w:hAnsi="Times New Roman" w:cs="Times New Roman"/>
          <w:b/>
          <w:sz w:val="28"/>
          <w:szCs w:val="28"/>
        </w:rPr>
        <w:t>c)</w:t>
      </w:r>
      <w:r w:rsidR="00374933" w:rsidRPr="00FA43B7">
        <w:rPr>
          <w:rFonts w:ascii="Times New Roman" w:hAnsi="Times New Roman" w:cs="Times New Roman"/>
          <w:b/>
          <w:sz w:val="28"/>
          <w:szCs w:val="28"/>
        </w:rPr>
        <w:t xml:space="preserve"> Vụ việ</w:t>
      </w:r>
      <w:r w:rsidR="00AB730B" w:rsidRPr="00FA43B7">
        <w:rPr>
          <w:rFonts w:ascii="Times New Roman" w:hAnsi="Times New Roman" w:cs="Times New Roman"/>
          <w:b/>
          <w:sz w:val="28"/>
          <w:szCs w:val="28"/>
        </w:rPr>
        <w:t>c khác: 0</w:t>
      </w:r>
      <w:r w:rsidR="00FA43B7" w:rsidRPr="00FA43B7">
        <w:rPr>
          <w:rFonts w:ascii="Times New Roman" w:hAnsi="Times New Roman" w:cs="Times New Roman"/>
          <w:b/>
          <w:sz w:val="28"/>
          <w:szCs w:val="28"/>
        </w:rPr>
        <w:t>7</w:t>
      </w:r>
      <w:r w:rsidR="00374933" w:rsidRPr="00FA43B7">
        <w:rPr>
          <w:rFonts w:ascii="Times New Roman" w:hAnsi="Times New Roman" w:cs="Times New Roman"/>
          <w:b/>
          <w:sz w:val="28"/>
          <w:szCs w:val="28"/>
        </w:rPr>
        <w:t>vụ</w:t>
      </w:r>
      <w:r w:rsidR="00FA43B7" w:rsidRPr="00FA43B7">
        <w:rPr>
          <w:rFonts w:ascii="Times New Roman" w:hAnsi="Times New Roman" w:cs="Times New Roman"/>
          <w:b/>
          <w:sz w:val="28"/>
          <w:szCs w:val="28"/>
        </w:rPr>
        <w:t>/ 01 lượt người</w:t>
      </w:r>
      <w:r w:rsidR="00FA43B7">
        <w:rPr>
          <w:rFonts w:ascii="Times New Roman" w:hAnsi="Times New Roman" w:cs="Times New Roman"/>
          <w:b/>
          <w:sz w:val="28"/>
          <w:szCs w:val="28"/>
        </w:rPr>
        <w:t xml:space="preserve"> chiếm 7</w:t>
      </w:r>
      <w:proofErr w:type="gramStart"/>
      <w:r w:rsidR="00FA43B7">
        <w:rPr>
          <w:rFonts w:ascii="Times New Roman" w:hAnsi="Times New Roman" w:cs="Times New Roman"/>
          <w:b/>
          <w:sz w:val="28"/>
          <w:szCs w:val="28"/>
        </w:rPr>
        <w:t>,14</w:t>
      </w:r>
      <w:proofErr w:type="gramEnd"/>
      <w:r w:rsidR="00FA43B7">
        <w:rPr>
          <w:rFonts w:ascii="Times New Roman" w:hAnsi="Times New Roman" w:cs="Times New Roman"/>
          <w:b/>
          <w:sz w:val="28"/>
          <w:szCs w:val="28"/>
        </w:rPr>
        <w:t>% tổng số các vụ việc vi phạm. So với Quý 1 năm 2022 , giảm 07 vụ, 05 lượt người (Quý 1 năm 2022 xảy ra 14 vụ/16 lượt người).</w:t>
      </w:r>
    </w:p>
    <w:p w:rsidR="00FA43B7" w:rsidRPr="005C0A24" w:rsidRDefault="00374933" w:rsidP="00FA43B7">
      <w:pPr>
        <w:spacing w:after="0"/>
        <w:ind w:firstLine="720"/>
        <w:jc w:val="both"/>
        <w:rPr>
          <w:rFonts w:ascii="Times New Roman" w:hAnsi="Times New Roman" w:cs="Times New Roman"/>
          <w:sz w:val="28"/>
          <w:szCs w:val="28"/>
        </w:rPr>
      </w:pPr>
      <w:proofErr w:type="gramStart"/>
      <w:r w:rsidRPr="005C0A24">
        <w:rPr>
          <w:rFonts w:ascii="Times New Roman" w:hAnsi="Times New Roman" w:cs="Times New Roman"/>
          <w:sz w:val="28"/>
          <w:szCs w:val="28"/>
        </w:rPr>
        <w:t xml:space="preserve">- </w:t>
      </w:r>
      <w:r w:rsidR="00FA43B7" w:rsidRPr="005C0A24">
        <w:rPr>
          <w:rFonts w:ascii="Times New Roman" w:hAnsi="Times New Roman" w:cs="Times New Roman"/>
          <w:sz w:val="28"/>
          <w:szCs w:val="28"/>
        </w:rPr>
        <w:t>Đuối nước: 01 vụ/ 01 lượt người (QK5).</w:t>
      </w:r>
      <w:proofErr w:type="gramEnd"/>
    </w:p>
    <w:p w:rsidR="00374933" w:rsidRPr="005C0A24" w:rsidRDefault="00374933" w:rsidP="00374933">
      <w:pPr>
        <w:spacing w:after="0"/>
        <w:ind w:firstLine="720"/>
        <w:jc w:val="both"/>
        <w:rPr>
          <w:rFonts w:ascii="Times New Roman" w:hAnsi="Times New Roman" w:cs="Times New Roman"/>
          <w:spacing w:val="-8"/>
          <w:sz w:val="28"/>
          <w:szCs w:val="28"/>
          <w:lang w:val="vi-VN"/>
        </w:rPr>
      </w:pPr>
      <w:r w:rsidRPr="005C0A24">
        <w:rPr>
          <w:rFonts w:ascii="Times New Roman" w:hAnsi="Times New Roman" w:cs="Times New Roman"/>
          <w:spacing w:val="-8"/>
          <w:sz w:val="28"/>
          <w:szCs w:val="28"/>
        </w:rPr>
        <w:t xml:space="preserve">- </w:t>
      </w:r>
      <w:r w:rsidR="00FA43B7" w:rsidRPr="005C0A24">
        <w:rPr>
          <w:rFonts w:ascii="Times New Roman" w:hAnsi="Times New Roman" w:cs="Times New Roman"/>
          <w:spacing w:val="-8"/>
          <w:sz w:val="28"/>
          <w:szCs w:val="28"/>
        </w:rPr>
        <w:t>Tai nạn rủi ro: 06 vụ</w:t>
      </w:r>
      <w:r w:rsidR="005C0A24" w:rsidRPr="005C0A24">
        <w:rPr>
          <w:rFonts w:ascii="Times New Roman" w:hAnsi="Times New Roman" w:cs="Times New Roman"/>
          <w:spacing w:val="-8"/>
          <w:sz w:val="28"/>
          <w:szCs w:val="28"/>
        </w:rPr>
        <w:t xml:space="preserve"> (QK5, QK9, QC PK-KQ, QCHQ, BĐBP</w:t>
      </w:r>
      <w:proofErr w:type="gramStart"/>
      <w:r w:rsidR="005C0A24" w:rsidRPr="005C0A24">
        <w:rPr>
          <w:rFonts w:ascii="Times New Roman" w:hAnsi="Times New Roman" w:cs="Times New Roman"/>
          <w:spacing w:val="-8"/>
          <w:sz w:val="28"/>
          <w:szCs w:val="28"/>
        </w:rPr>
        <w:t>,BC</w:t>
      </w:r>
      <w:proofErr w:type="gramEnd"/>
      <w:r w:rsidR="005C0A24" w:rsidRPr="005C0A24">
        <w:rPr>
          <w:rFonts w:ascii="Times New Roman" w:hAnsi="Times New Roman" w:cs="Times New Roman"/>
          <w:spacing w:val="-8"/>
          <w:sz w:val="28"/>
          <w:szCs w:val="28"/>
        </w:rPr>
        <w:t xml:space="preserve"> TT-LL).</w:t>
      </w:r>
    </w:p>
    <w:p w:rsidR="006436B9" w:rsidRPr="005C0A24" w:rsidRDefault="006436B9" w:rsidP="00374933">
      <w:pPr>
        <w:spacing w:after="0"/>
        <w:ind w:firstLine="720"/>
        <w:jc w:val="both"/>
        <w:rPr>
          <w:rFonts w:ascii="Times New Roman" w:hAnsi="Times New Roman" w:cs="Times New Roman"/>
          <w:sz w:val="28"/>
          <w:szCs w:val="28"/>
          <w:lang w:val="en-US"/>
        </w:rPr>
      </w:pPr>
      <w:r w:rsidRPr="005C0A24">
        <w:rPr>
          <w:rFonts w:ascii="Times New Roman" w:hAnsi="Times New Roman" w:cs="Times New Roman"/>
          <w:sz w:val="28"/>
          <w:szCs w:val="28"/>
          <w:lang w:val="vi-VN"/>
        </w:rPr>
        <w:t>4.</w:t>
      </w:r>
      <w:r w:rsidR="005C0A24" w:rsidRPr="005C0A24">
        <w:rPr>
          <w:rFonts w:ascii="Times New Roman" w:hAnsi="Times New Roman" w:cs="Times New Roman"/>
          <w:sz w:val="28"/>
          <w:szCs w:val="28"/>
          <w:lang w:val="en-US"/>
        </w:rPr>
        <w:t xml:space="preserve"> Thời gian xảy ra các vụ việc</w:t>
      </w:r>
    </w:p>
    <w:p w:rsidR="005C0A24" w:rsidRPr="005C0A24" w:rsidRDefault="005C0A24" w:rsidP="00374933">
      <w:pPr>
        <w:spacing w:after="0"/>
        <w:ind w:firstLine="720"/>
        <w:jc w:val="both"/>
        <w:rPr>
          <w:rFonts w:ascii="Times New Roman" w:hAnsi="Times New Roman" w:cs="Times New Roman"/>
          <w:sz w:val="28"/>
          <w:szCs w:val="28"/>
          <w:lang w:val="en-US"/>
        </w:rPr>
      </w:pPr>
      <w:r w:rsidRPr="005C0A24">
        <w:rPr>
          <w:rFonts w:ascii="Times New Roman" w:hAnsi="Times New Roman" w:cs="Times New Roman"/>
          <w:sz w:val="28"/>
          <w:szCs w:val="28"/>
          <w:lang w:val="en-US"/>
        </w:rPr>
        <w:t>Trong 98 vụ có 66 vụ xảy ra  vào ngày nghỉ, giờ nghỉ chiếm tỉ lệ 67,35% tổng số vụ việc. Cụ thể: thứ 7:04 vụ, CN: 17 vụ, Tết Dương lịch: 01 vụ, Tết Nguyên đán: 05 vụ, Nghỉ phép, tranh thủ: 16 vụ, giừo nghỉ: 20 vụ.</w:t>
      </w:r>
    </w:p>
    <w:p w:rsidR="00374933" w:rsidRPr="005C0A24" w:rsidRDefault="006436B9" w:rsidP="00374933">
      <w:pPr>
        <w:spacing w:after="0"/>
        <w:ind w:firstLine="720"/>
        <w:jc w:val="both"/>
        <w:rPr>
          <w:rFonts w:ascii="Times New Roman" w:hAnsi="Times New Roman" w:cs="Times New Roman"/>
          <w:b/>
          <w:sz w:val="28"/>
          <w:szCs w:val="28"/>
        </w:rPr>
      </w:pPr>
      <w:r w:rsidRPr="005C0A24">
        <w:rPr>
          <w:rFonts w:ascii="Times New Roman" w:hAnsi="Times New Roman" w:cs="Times New Roman"/>
          <w:b/>
          <w:sz w:val="28"/>
          <w:szCs w:val="28"/>
        </w:rPr>
        <w:t>5</w:t>
      </w:r>
      <w:r w:rsidR="00374933" w:rsidRPr="005C0A24">
        <w:rPr>
          <w:rFonts w:ascii="Times New Roman" w:hAnsi="Times New Roman" w:cs="Times New Roman"/>
          <w:b/>
          <w:sz w:val="28"/>
          <w:szCs w:val="28"/>
        </w:rPr>
        <w:t>. Đ</w:t>
      </w:r>
      <w:r w:rsidR="00B01926" w:rsidRPr="005C0A24">
        <w:rPr>
          <w:rFonts w:ascii="Times New Roman" w:hAnsi="Times New Roman" w:cs="Times New Roman"/>
          <w:b/>
          <w:sz w:val="28"/>
          <w:szCs w:val="28"/>
        </w:rPr>
        <w:t xml:space="preserve">ánh giá </w:t>
      </w:r>
      <w:proofErr w:type="gramStart"/>
      <w:r w:rsidR="00B01926" w:rsidRPr="005C0A24">
        <w:rPr>
          <w:rFonts w:ascii="Times New Roman" w:hAnsi="Times New Roman" w:cs="Times New Roman"/>
          <w:b/>
          <w:sz w:val="28"/>
          <w:szCs w:val="28"/>
        </w:rPr>
        <w:t>chung</w:t>
      </w:r>
      <w:proofErr w:type="gramEnd"/>
    </w:p>
    <w:p w:rsidR="0009695C" w:rsidRPr="00BC7477" w:rsidRDefault="00374933" w:rsidP="00374933">
      <w:pPr>
        <w:spacing w:after="0"/>
        <w:ind w:firstLine="720"/>
        <w:jc w:val="both"/>
        <w:rPr>
          <w:rFonts w:ascii="Times New Roman" w:hAnsi="Times New Roman" w:cs="Times New Roman"/>
          <w:color w:val="FF0000"/>
          <w:sz w:val="28"/>
          <w:szCs w:val="28"/>
        </w:rPr>
      </w:pPr>
      <w:r w:rsidRPr="005C0A24">
        <w:rPr>
          <w:rFonts w:ascii="Times New Roman" w:hAnsi="Times New Roman" w:cs="Times New Roman"/>
          <w:sz w:val="28"/>
          <w:szCs w:val="28"/>
        </w:rPr>
        <w:t xml:space="preserve">Tình hình </w:t>
      </w:r>
      <w:r w:rsidR="0009695C" w:rsidRPr="005C0A24">
        <w:rPr>
          <w:rFonts w:ascii="Times New Roman" w:hAnsi="Times New Roman" w:cs="Times New Roman"/>
          <w:sz w:val="28"/>
          <w:szCs w:val="28"/>
        </w:rPr>
        <w:t>chấp hành pháp luật của nhà nước, kỷ luật của Quân đội và bảo đảm an toàn trong toàn quân Quý I/2023, so với Quý I/2022 số vụ việc nghiêm trọng, số người chết giảm</w:t>
      </w:r>
      <w:r w:rsidR="005C0A24" w:rsidRPr="005C0A24">
        <w:rPr>
          <w:rFonts w:ascii="Times New Roman" w:hAnsi="Times New Roman" w:cs="Times New Roman"/>
          <w:sz w:val="28"/>
          <w:szCs w:val="28"/>
        </w:rPr>
        <w:t xml:space="preserve"> (</w:t>
      </w:r>
      <w:r w:rsidR="0009695C" w:rsidRPr="005C0A24">
        <w:rPr>
          <w:rFonts w:ascii="Times New Roman" w:hAnsi="Times New Roman" w:cs="Times New Roman"/>
          <w:sz w:val="28"/>
          <w:szCs w:val="28"/>
        </w:rPr>
        <w:t>số vụ việc nghiêm trọng giảm 03 vụ/ trên 03 lượt người; số người chết giảm 1</w:t>
      </w:r>
      <w:r w:rsidR="005C0A24" w:rsidRPr="005C0A24">
        <w:rPr>
          <w:rFonts w:ascii="Times New Roman" w:hAnsi="Times New Roman" w:cs="Times New Roman"/>
          <w:sz w:val="28"/>
          <w:szCs w:val="28"/>
        </w:rPr>
        <w:t>1</w:t>
      </w:r>
      <w:r w:rsidR="0009695C" w:rsidRPr="005C0A24">
        <w:rPr>
          <w:rFonts w:ascii="Times New Roman" w:hAnsi="Times New Roman" w:cs="Times New Roman"/>
          <w:sz w:val="28"/>
          <w:szCs w:val="28"/>
        </w:rPr>
        <w:t xml:space="preserve"> lượt người), số </w:t>
      </w:r>
      <w:r w:rsidR="005C0A24" w:rsidRPr="005C0A24">
        <w:rPr>
          <w:rFonts w:ascii="Times New Roman" w:hAnsi="Times New Roman" w:cs="Times New Roman"/>
          <w:sz w:val="28"/>
          <w:szCs w:val="28"/>
        </w:rPr>
        <w:t xml:space="preserve">vụ </w:t>
      </w:r>
      <w:r w:rsidR="0009695C" w:rsidRPr="005C0A24">
        <w:rPr>
          <w:rFonts w:ascii="Times New Roman" w:hAnsi="Times New Roman" w:cs="Times New Roman"/>
          <w:sz w:val="28"/>
          <w:szCs w:val="28"/>
        </w:rPr>
        <w:t xml:space="preserve">tự tử giảm </w:t>
      </w:r>
      <w:r w:rsidR="005C0A24" w:rsidRPr="005C0A24">
        <w:rPr>
          <w:rFonts w:ascii="Times New Roman" w:hAnsi="Times New Roman" w:cs="Times New Roman"/>
          <w:sz w:val="28"/>
          <w:szCs w:val="28"/>
        </w:rPr>
        <w:t>rõ</w:t>
      </w:r>
      <w:r w:rsidR="0009695C" w:rsidRPr="005C0A24">
        <w:rPr>
          <w:rFonts w:ascii="Times New Roman" w:hAnsi="Times New Roman" w:cs="Times New Roman"/>
          <w:sz w:val="28"/>
          <w:szCs w:val="28"/>
        </w:rPr>
        <w:t xml:space="preserve"> </w:t>
      </w:r>
      <w:proofErr w:type="gramStart"/>
      <w:r w:rsidR="0009695C" w:rsidRPr="005C0A24">
        <w:rPr>
          <w:rFonts w:ascii="Times New Roman" w:hAnsi="Times New Roman" w:cs="Times New Roman"/>
          <w:sz w:val="28"/>
          <w:szCs w:val="28"/>
        </w:rPr>
        <w:t>rệt(</w:t>
      </w:r>
      <w:proofErr w:type="gramEnd"/>
      <w:r w:rsidR="0009695C" w:rsidRPr="005C0A24">
        <w:rPr>
          <w:rFonts w:ascii="Times New Roman" w:hAnsi="Times New Roman" w:cs="Times New Roman"/>
          <w:sz w:val="28"/>
          <w:szCs w:val="28"/>
        </w:rPr>
        <w:t xml:space="preserve"> 09 vụ/09 lượt người). Tuy nhiên vụ việc vi phạm thông thường tăng d</w:t>
      </w:r>
      <w:r w:rsidR="005C0A24" w:rsidRPr="005C0A24">
        <w:rPr>
          <w:rFonts w:ascii="Times New Roman" w:hAnsi="Times New Roman" w:cs="Times New Roman"/>
          <w:sz w:val="28"/>
          <w:szCs w:val="28"/>
        </w:rPr>
        <w:t>ẫn</w:t>
      </w:r>
      <w:r w:rsidR="0009695C" w:rsidRPr="005C0A24">
        <w:rPr>
          <w:rFonts w:ascii="Times New Roman" w:hAnsi="Times New Roman" w:cs="Times New Roman"/>
          <w:sz w:val="28"/>
          <w:szCs w:val="28"/>
        </w:rPr>
        <w:t xml:space="preserve"> </w:t>
      </w:r>
      <w:r w:rsidR="005C0A24" w:rsidRPr="005C0A24">
        <w:rPr>
          <w:rFonts w:ascii="Times New Roman" w:hAnsi="Times New Roman" w:cs="Times New Roman"/>
          <w:sz w:val="28"/>
          <w:szCs w:val="28"/>
        </w:rPr>
        <w:t>t</w:t>
      </w:r>
      <w:r w:rsidR="0009695C" w:rsidRPr="005C0A24">
        <w:rPr>
          <w:rFonts w:ascii="Times New Roman" w:hAnsi="Times New Roman" w:cs="Times New Roman"/>
          <w:sz w:val="28"/>
          <w:szCs w:val="28"/>
        </w:rPr>
        <w:t>ới số vụ việc, số người vi phạm, số người bị thương ở của quý t</w:t>
      </w:r>
      <w:r w:rsidR="005C0A24" w:rsidRPr="005C0A24">
        <w:rPr>
          <w:rFonts w:ascii="Times New Roman" w:hAnsi="Times New Roman" w:cs="Times New Roman"/>
          <w:sz w:val="28"/>
          <w:szCs w:val="28"/>
        </w:rPr>
        <w:t>ăng</w:t>
      </w:r>
      <w:r w:rsidR="0009695C" w:rsidRPr="005C0A24">
        <w:rPr>
          <w:rFonts w:ascii="Times New Roman" w:hAnsi="Times New Roman" w:cs="Times New Roman"/>
          <w:sz w:val="28"/>
          <w:szCs w:val="28"/>
        </w:rPr>
        <w:t xml:space="preserve"> so với quý I/2022 ( tăng 09 vụ, 06 lượt người vi phạm, 31 người bị thương); </w:t>
      </w:r>
      <w:r w:rsidR="0009695C" w:rsidRPr="005B130F">
        <w:rPr>
          <w:rFonts w:ascii="Times New Roman" w:hAnsi="Times New Roman" w:cs="Times New Roman"/>
          <w:sz w:val="28"/>
          <w:szCs w:val="28"/>
        </w:rPr>
        <w:t>đáng chú ý các vụ việc mất an toàn khi tham gia giao thông tăng cáo ( tăng 22 vụ/ 17 lượt người) và chiếm tỷ lệ cao trong tổng số các vụ vi phạm</w:t>
      </w:r>
      <w:r w:rsidR="000C272F" w:rsidRPr="005B130F">
        <w:rPr>
          <w:rFonts w:ascii="Times New Roman" w:hAnsi="Times New Roman" w:cs="Times New Roman"/>
          <w:sz w:val="28"/>
          <w:szCs w:val="28"/>
        </w:rPr>
        <w:t>(59/98 vụ chiếm 60,20%) các vụ mất an toàn giao thông cơ bản là do lỗi chủ quan, điều khiển phương tiện tự đâm, tự ngã; đối tượng vi ph</w:t>
      </w:r>
      <w:r w:rsidR="005B130F" w:rsidRPr="005B130F">
        <w:rPr>
          <w:rFonts w:ascii="Times New Roman" w:hAnsi="Times New Roman" w:cs="Times New Roman"/>
          <w:sz w:val="28"/>
          <w:szCs w:val="28"/>
        </w:rPr>
        <w:t>ạm</w:t>
      </w:r>
      <w:r w:rsidR="000C272F" w:rsidRPr="005B130F">
        <w:rPr>
          <w:rFonts w:ascii="Times New Roman" w:hAnsi="Times New Roman" w:cs="Times New Roman"/>
          <w:sz w:val="28"/>
          <w:szCs w:val="28"/>
        </w:rPr>
        <w:t xml:space="preserve"> phầ</w:t>
      </w:r>
      <w:r w:rsidR="005B130F" w:rsidRPr="005B130F">
        <w:rPr>
          <w:rFonts w:ascii="Times New Roman" w:hAnsi="Times New Roman" w:cs="Times New Roman"/>
          <w:sz w:val="28"/>
          <w:szCs w:val="28"/>
        </w:rPr>
        <w:t>n lớn</w:t>
      </w:r>
      <w:r w:rsidR="000C272F" w:rsidRPr="005B130F">
        <w:rPr>
          <w:rFonts w:ascii="Times New Roman" w:hAnsi="Times New Roman" w:cs="Times New Roman"/>
          <w:sz w:val="28"/>
          <w:szCs w:val="28"/>
        </w:rPr>
        <w:t xml:space="preserve"> là sĩ quan,</w:t>
      </w:r>
      <w:r w:rsidR="005B130F" w:rsidRPr="005B130F">
        <w:rPr>
          <w:rFonts w:ascii="Times New Roman" w:hAnsi="Times New Roman" w:cs="Times New Roman"/>
          <w:sz w:val="28"/>
          <w:szCs w:val="28"/>
        </w:rPr>
        <w:t xml:space="preserve"> </w:t>
      </w:r>
      <w:r w:rsidR="000C272F" w:rsidRPr="005B130F">
        <w:rPr>
          <w:rFonts w:ascii="Times New Roman" w:hAnsi="Times New Roman" w:cs="Times New Roman"/>
          <w:sz w:val="28"/>
          <w:szCs w:val="28"/>
        </w:rPr>
        <w:t>QNCN</w:t>
      </w:r>
      <w:r w:rsidR="005B130F" w:rsidRPr="005B130F">
        <w:rPr>
          <w:rFonts w:ascii="Times New Roman" w:hAnsi="Times New Roman" w:cs="Times New Roman"/>
          <w:sz w:val="28"/>
          <w:szCs w:val="28"/>
        </w:rPr>
        <w:t xml:space="preserve"> </w:t>
      </w:r>
      <w:r w:rsidR="000C272F" w:rsidRPr="005B130F">
        <w:rPr>
          <w:rFonts w:ascii="Times New Roman" w:hAnsi="Times New Roman" w:cs="Times New Roman"/>
          <w:sz w:val="28"/>
          <w:szCs w:val="28"/>
        </w:rPr>
        <w:t>(67/88 lượt người chiếm 76,14%); các vụ xảy ra cơ bản là ngày nghỉ, giờ nghỉ</w:t>
      </w:r>
      <w:r w:rsidR="005B130F" w:rsidRPr="005B130F">
        <w:rPr>
          <w:rFonts w:ascii="Times New Roman" w:hAnsi="Times New Roman" w:cs="Times New Roman"/>
          <w:sz w:val="28"/>
          <w:szCs w:val="28"/>
        </w:rPr>
        <w:t xml:space="preserve"> </w:t>
      </w:r>
      <w:r w:rsidR="000C272F" w:rsidRPr="005B130F">
        <w:rPr>
          <w:rFonts w:ascii="Times New Roman" w:hAnsi="Times New Roman" w:cs="Times New Roman"/>
          <w:sz w:val="28"/>
          <w:szCs w:val="28"/>
        </w:rPr>
        <w:t>(66/98 vụ chiếm 67,35%</w:t>
      </w:r>
      <w:r w:rsidR="00D61C8F" w:rsidRPr="005B130F">
        <w:rPr>
          <w:rFonts w:ascii="Times New Roman" w:hAnsi="Times New Roman" w:cs="Times New Roman"/>
          <w:sz w:val="28"/>
          <w:szCs w:val="28"/>
        </w:rPr>
        <w:t>).</w:t>
      </w:r>
    </w:p>
    <w:p w:rsidR="00D61C8F" w:rsidRPr="005B130F" w:rsidRDefault="00D61C8F" w:rsidP="00374933">
      <w:pPr>
        <w:spacing w:after="0"/>
        <w:ind w:firstLine="720"/>
        <w:jc w:val="both"/>
        <w:rPr>
          <w:rFonts w:ascii="Times New Roman" w:hAnsi="Times New Roman" w:cs="Times New Roman"/>
          <w:sz w:val="28"/>
          <w:szCs w:val="28"/>
        </w:rPr>
      </w:pPr>
      <w:r w:rsidRPr="005B130F">
        <w:rPr>
          <w:rFonts w:ascii="Times New Roman" w:hAnsi="Times New Roman" w:cs="Times New Roman"/>
          <w:sz w:val="28"/>
          <w:szCs w:val="28"/>
        </w:rPr>
        <w:t>* Các đơn vị xảy ra nhiều vụ việc: BĐBP: 18 vụ/16 lượt người; QCPK-KQ: 10 vụ/10 lượt người; QK5: 10 vụ/07 lượt người; QK1: 06 vụ</w:t>
      </w:r>
      <w:r w:rsidR="005B130F" w:rsidRPr="005B130F">
        <w:rPr>
          <w:rFonts w:ascii="Times New Roman" w:hAnsi="Times New Roman" w:cs="Times New Roman"/>
          <w:sz w:val="28"/>
          <w:szCs w:val="28"/>
        </w:rPr>
        <w:t>/</w:t>
      </w:r>
      <w:r w:rsidRPr="005B130F">
        <w:rPr>
          <w:rFonts w:ascii="Times New Roman" w:hAnsi="Times New Roman" w:cs="Times New Roman"/>
          <w:sz w:val="28"/>
          <w:szCs w:val="28"/>
        </w:rPr>
        <w:t>10 lượt người</w:t>
      </w:r>
      <w:r w:rsidR="00F975D2" w:rsidRPr="005B130F">
        <w:rPr>
          <w:rFonts w:ascii="Times New Roman" w:hAnsi="Times New Roman" w:cs="Times New Roman"/>
          <w:sz w:val="28"/>
          <w:szCs w:val="28"/>
        </w:rPr>
        <w:t>; QK9: 06 vụ</w:t>
      </w:r>
      <w:r w:rsidR="005B130F" w:rsidRPr="005B130F">
        <w:rPr>
          <w:rFonts w:ascii="Times New Roman" w:hAnsi="Times New Roman" w:cs="Times New Roman"/>
          <w:sz w:val="28"/>
          <w:szCs w:val="28"/>
        </w:rPr>
        <w:t>/</w:t>
      </w:r>
      <w:r w:rsidR="00F975D2" w:rsidRPr="005B130F">
        <w:rPr>
          <w:rFonts w:ascii="Times New Roman" w:hAnsi="Times New Roman" w:cs="Times New Roman"/>
          <w:sz w:val="28"/>
          <w:szCs w:val="28"/>
        </w:rPr>
        <w:t>05 lượt người; QCHQ: 06 vụ</w:t>
      </w:r>
      <w:r w:rsidR="005B130F" w:rsidRPr="005B130F">
        <w:rPr>
          <w:rFonts w:ascii="Times New Roman" w:hAnsi="Times New Roman" w:cs="Times New Roman"/>
          <w:sz w:val="28"/>
          <w:szCs w:val="28"/>
        </w:rPr>
        <w:t>/0</w:t>
      </w:r>
      <w:r w:rsidR="00F975D2" w:rsidRPr="005B130F">
        <w:rPr>
          <w:rFonts w:ascii="Times New Roman" w:hAnsi="Times New Roman" w:cs="Times New Roman"/>
          <w:sz w:val="28"/>
          <w:szCs w:val="28"/>
        </w:rPr>
        <w:t xml:space="preserve">5 lượt người; </w:t>
      </w:r>
      <w:proofErr w:type="gramStart"/>
      <w:r w:rsidR="00F975D2" w:rsidRPr="005B130F">
        <w:rPr>
          <w:rFonts w:ascii="Times New Roman" w:hAnsi="Times New Roman" w:cs="Times New Roman"/>
          <w:sz w:val="28"/>
          <w:szCs w:val="28"/>
        </w:rPr>
        <w:t>QK7 :</w:t>
      </w:r>
      <w:proofErr w:type="gramEnd"/>
      <w:r w:rsidR="005B130F" w:rsidRPr="005B130F">
        <w:rPr>
          <w:rFonts w:ascii="Times New Roman" w:hAnsi="Times New Roman" w:cs="Times New Roman"/>
          <w:sz w:val="28"/>
          <w:szCs w:val="28"/>
        </w:rPr>
        <w:t xml:space="preserve"> </w:t>
      </w:r>
      <w:r w:rsidR="00F975D2" w:rsidRPr="005B130F">
        <w:rPr>
          <w:rFonts w:ascii="Times New Roman" w:hAnsi="Times New Roman" w:cs="Times New Roman"/>
          <w:sz w:val="28"/>
          <w:szCs w:val="28"/>
        </w:rPr>
        <w:t>05</w:t>
      </w:r>
      <w:r w:rsidR="005B130F" w:rsidRPr="005B130F">
        <w:rPr>
          <w:rFonts w:ascii="Times New Roman" w:hAnsi="Times New Roman" w:cs="Times New Roman"/>
          <w:sz w:val="28"/>
          <w:szCs w:val="28"/>
        </w:rPr>
        <w:t xml:space="preserve"> vụ</w:t>
      </w:r>
      <w:r w:rsidR="00F975D2" w:rsidRPr="005B130F">
        <w:rPr>
          <w:rFonts w:ascii="Times New Roman" w:hAnsi="Times New Roman" w:cs="Times New Roman"/>
          <w:sz w:val="28"/>
          <w:szCs w:val="28"/>
        </w:rPr>
        <w:t>/ 05 lượt người; Viettel: 04 vụ/04 lượt người,</w:t>
      </w:r>
    </w:p>
    <w:p w:rsidR="00B01926" w:rsidRPr="00B01926" w:rsidRDefault="00B01926" w:rsidP="00374933">
      <w:pPr>
        <w:spacing w:after="0"/>
        <w:ind w:firstLine="720"/>
        <w:jc w:val="both"/>
        <w:rPr>
          <w:rFonts w:ascii="Times New Roman" w:hAnsi="Times New Roman" w:cs="Times New Roman"/>
          <w:b/>
          <w:sz w:val="26"/>
          <w:szCs w:val="26"/>
        </w:rPr>
      </w:pPr>
      <w:r w:rsidRPr="00B01926">
        <w:rPr>
          <w:rFonts w:ascii="Times New Roman" w:hAnsi="Times New Roman" w:cs="Times New Roman"/>
          <w:b/>
          <w:sz w:val="26"/>
          <w:szCs w:val="26"/>
        </w:rPr>
        <w:t>II. TÌNH HÌNH KỶ LUẬT CỦA SƯ ĐOÀN</w:t>
      </w:r>
    </w:p>
    <w:p w:rsidR="005B130F" w:rsidRDefault="00B01926" w:rsidP="005B130F">
      <w:pPr>
        <w:spacing w:after="0"/>
        <w:ind w:firstLine="720"/>
        <w:jc w:val="both"/>
        <w:rPr>
          <w:rFonts w:ascii="Times New Roman" w:hAnsi="Times New Roman" w:cs="Times New Roman"/>
          <w:sz w:val="28"/>
          <w:szCs w:val="28"/>
        </w:rPr>
      </w:pPr>
      <w:proofErr w:type="gramStart"/>
      <w:r w:rsidRPr="00B01926">
        <w:rPr>
          <w:rFonts w:ascii="Times New Roman" w:hAnsi="Times New Roman" w:cs="Times New Roman"/>
          <w:sz w:val="28"/>
          <w:szCs w:val="28"/>
        </w:rPr>
        <w:t xml:space="preserve">Trong </w:t>
      </w:r>
      <w:r w:rsidR="005B130F">
        <w:rPr>
          <w:rFonts w:ascii="Times New Roman" w:hAnsi="Times New Roman" w:cs="Times New Roman"/>
          <w:sz w:val="28"/>
          <w:szCs w:val="28"/>
        </w:rPr>
        <w:t>Quý 1/2023</w:t>
      </w:r>
      <w:r w:rsidRPr="00B01926">
        <w:rPr>
          <w:rFonts w:ascii="Times New Roman" w:hAnsi="Times New Roman" w:cs="Times New Roman"/>
          <w:sz w:val="28"/>
          <w:szCs w:val="28"/>
        </w:rPr>
        <w:t xml:space="preserve"> toàn Sư đoàn chấp hành nghiêm pháp luật Nhà nước, kỷ luật Quân đội, các quy định của đơn vị.</w:t>
      </w:r>
      <w:proofErr w:type="gramEnd"/>
      <w:r w:rsidR="005B130F">
        <w:rPr>
          <w:rFonts w:ascii="Times New Roman" w:hAnsi="Times New Roman" w:cs="Times New Roman"/>
          <w:sz w:val="28"/>
          <w:szCs w:val="28"/>
        </w:rPr>
        <w:t xml:space="preserve"> Song hiện tượng vi phạm kỷ luật thông thường vẫn còn (</w:t>
      </w:r>
      <w:r w:rsidR="003E06D3">
        <w:rPr>
          <w:rFonts w:ascii="Times New Roman" w:hAnsi="Times New Roman" w:cs="Times New Roman"/>
          <w:sz w:val="28"/>
          <w:szCs w:val="28"/>
        </w:rPr>
        <w:t>37</w:t>
      </w:r>
      <w:r w:rsidR="005B130F">
        <w:rPr>
          <w:rFonts w:ascii="Times New Roman" w:hAnsi="Times New Roman" w:cs="Times New Roman"/>
          <w:sz w:val="28"/>
          <w:szCs w:val="28"/>
        </w:rPr>
        <w:t xml:space="preserve"> vụ/</w:t>
      </w:r>
      <w:r w:rsidR="003E06D3">
        <w:rPr>
          <w:rFonts w:ascii="Times New Roman" w:hAnsi="Times New Roman" w:cs="Times New Roman"/>
          <w:sz w:val="28"/>
          <w:szCs w:val="28"/>
        </w:rPr>
        <w:t>37</w:t>
      </w:r>
      <w:r w:rsidR="005B130F">
        <w:rPr>
          <w:rFonts w:ascii="Times New Roman" w:hAnsi="Times New Roman" w:cs="Times New Roman"/>
          <w:sz w:val="28"/>
          <w:szCs w:val="28"/>
        </w:rPr>
        <w:t xml:space="preserve"> lượt người), so với quý 1/2022 </w:t>
      </w:r>
      <w:r w:rsidR="003E06D3">
        <w:rPr>
          <w:rFonts w:ascii="Times New Roman" w:hAnsi="Times New Roman" w:cs="Times New Roman"/>
          <w:sz w:val="28"/>
          <w:szCs w:val="28"/>
        </w:rPr>
        <w:t>tăng</w:t>
      </w:r>
      <w:r w:rsidR="005B130F">
        <w:rPr>
          <w:rFonts w:ascii="Times New Roman" w:hAnsi="Times New Roman" w:cs="Times New Roman"/>
          <w:sz w:val="28"/>
          <w:szCs w:val="28"/>
        </w:rPr>
        <w:t xml:space="preserve"> 0</w:t>
      </w:r>
      <w:r w:rsidR="003E06D3">
        <w:rPr>
          <w:rFonts w:ascii="Times New Roman" w:hAnsi="Times New Roman" w:cs="Times New Roman"/>
          <w:sz w:val="28"/>
          <w:szCs w:val="28"/>
        </w:rPr>
        <w:t>6</w:t>
      </w:r>
      <w:r w:rsidR="005B130F">
        <w:rPr>
          <w:rFonts w:ascii="Times New Roman" w:hAnsi="Times New Roman" w:cs="Times New Roman"/>
          <w:sz w:val="28"/>
          <w:szCs w:val="28"/>
        </w:rPr>
        <w:t xml:space="preserve"> vụ/0</w:t>
      </w:r>
      <w:r w:rsidR="003E06D3">
        <w:rPr>
          <w:rFonts w:ascii="Times New Roman" w:hAnsi="Times New Roman" w:cs="Times New Roman"/>
          <w:sz w:val="28"/>
          <w:szCs w:val="28"/>
        </w:rPr>
        <w:t>6</w:t>
      </w:r>
      <w:r w:rsidR="005B130F">
        <w:rPr>
          <w:rFonts w:ascii="Times New Roman" w:hAnsi="Times New Roman" w:cs="Times New Roman"/>
          <w:sz w:val="28"/>
          <w:szCs w:val="28"/>
        </w:rPr>
        <w:t xml:space="preserve"> lượt người (Quý 1 năm 2022 là </w:t>
      </w:r>
      <w:r w:rsidR="003E06D3">
        <w:rPr>
          <w:rFonts w:ascii="Times New Roman" w:hAnsi="Times New Roman" w:cs="Times New Roman"/>
          <w:sz w:val="28"/>
          <w:szCs w:val="28"/>
        </w:rPr>
        <w:t>31</w:t>
      </w:r>
      <w:r w:rsidR="005B130F">
        <w:rPr>
          <w:rFonts w:ascii="Times New Roman" w:hAnsi="Times New Roman" w:cs="Times New Roman"/>
          <w:sz w:val="28"/>
          <w:szCs w:val="28"/>
        </w:rPr>
        <w:t xml:space="preserve"> vụ/ </w:t>
      </w:r>
      <w:r w:rsidR="003E06D3">
        <w:rPr>
          <w:rFonts w:ascii="Times New Roman" w:hAnsi="Times New Roman" w:cs="Times New Roman"/>
          <w:sz w:val="28"/>
          <w:szCs w:val="28"/>
        </w:rPr>
        <w:t xml:space="preserve">31 </w:t>
      </w:r>
      <w:r w:rsidR="005B130F">
        <w:rPr>
          <w:rFonts w:ascii="Times New Roman" w:hAnsi="Times New Roman" w:cs="Times New Roman"/>
          <w:sz w:val="28"/>
          <w:szCs w:val="28"/>
        </w:rPr>
        <w:t>lượt người).</w:t>
      </w:r>
    </w:p>
    <w:p w:rsidR="00AB7225" w:rsidRPr="003E06D3" w:rsidRDefault="00AB7225" w:rsidP="00374933">
      <w:pPr>
        <w:spacing w:after="0"/>
        <w:ind w:firstLine="720"/>
        <w:jc w:val="both"/>
        <w:rPr>
          <w:rFonts w:ascii="Times New Roman" w:hAnsi="Times New Roman" w:cs="Times New Roman"/>
          <w:b/>
          <w:sz w:val="28"/>
          <w:szCs w:val="28"/>
        </w:rPr>
      </w:pPr>
      <w:r w:rsidRPr="003E06D3">
        <w:rPr>
          <w:rFonts w:ascii="Times New Roman" w:hAnsi="Times New Roman" w:cs="Times New Roman"/>
          <w:b/>
          <w:sz w:val="28"/>
          <w:szCs w:val="28"/>
        </w:rPr>
        <w:t>IV. NGUYÊN NHÂN</w:t>
      </w:r>
    </w:p>
    <w:p w:rsidR="00374933" w:rsidRPr="003E06D3" w:rsidRDefault="00F975D2" w:rsidP="00374933">
      <w:pPr>
        <w:spacing w:after="0"/>
        <w:ind w:firstLine="720"/>
        <w:jc w:val="both"/>
        <w:rPr>
          <w:rFonts w:ascii="Times New Roman" w:hAnsi="Times New Roman" w:cs="Times New Roman"/>
          <w:sz w:val="28"/>
          <w:szCs w:val="28"/>
        </w:rPr>
      </w:pPr>
      <w:r w:rsidRPr="003E06D3">
        <w:rPr>
          <w:rFonts w:ascii="Times New Roman" w:hAnsi="Times New Roman" w:cs="Times New Roman"/>
          <w:sz w:val="28"/>
          <w:szCs w:val="28"/>
        </w:rPr>
        <w:t xml:space="preserve">1. </w:t>
      </w:r>
      <w:r w:rsidR="00374933" w:rsidRPr="003E06D3">
        <w:rPr>
          <w:rFonts w:ascii="Times New Roman" w:hAnsi="Times New Roman" w:cs="Times New Roman"/>
          <w:sz w:val="28"/>
          <w:szCs w:val="28"/>
        </w:rPr>
        <w:t>Nguyên nhân chủ yếu là do ý thức tự giác c</w:t>
      </w:r>
      <w:r w:rsidR="005B130F" w:rsidRPr="003E06D3">
        <w:rPr>
          <w:rFonts w:ascii="Times New Roman" w:hAnsi="Times New Roman" w:cs="Times New Roman"/>
          <w:sz w:val="28"/>
          <w:szCs w:val="28"/>
        </w:rPr>
        <w:t>ủa</w:t>
      </w:r>
      <w:r w:rsidR="00374933" w:rsidRPr="003E06D3">
        <w:rPr>
          <w:rFonts w:ascii="Times New Roman" w:hAnsi="Times New Roman" w:cs="Times New Roman"/>
          <w:sz w:val="28"/>
          <w:szCs w:val="28"/>
        </w:rPr>
        <w:t xml:space="preserve"> một số quân nhân kém, chấp hành pháp luật, kỷ luật, quy định không nghiêm; công tác giáo dục, quán </w:t>
      </w:r>
      <w:r w:rsidR="00374933" w:rsidRPr="003E06D3">
        <w:rPr>
          <w:rFonts w:ascii="Times New Roman" w:hAnsi="Times New Roman" w:cs="Times New Roman"/>
          <w:sz w:val="28"/>
          <w:szCs w:val="28"/>
        </w:rPr>
        <w:lastRenderedPageBreak/>
        <w:t>triệt, quản lý của chỉ huy các cấp ở một số đơn vị chưa chặt chẽ, chưa sát với từng đối tượng; trong thực hiện nhiệm vụ còn biểu hiện chủ quan, thiếu chú ý quan sát, chấp hành quy định, quy tắc an toàn chưa nghiêm.</w:t>
      </w:r>
      <w:r w:rsidRPr="003E06D3">
        <w:rPr>
          <w:rFonts w:ascii="Times New Roman" w:hAnsi="Times New Roman" w:cs="Times New Roman"/>
          <w:sz w:val="28"/>
          <w:szCs w:val="28"/>
        </w:rPr>
        <w:t xml:space="preserve"> Công tác giải quyết tư tưởng phòng ngừa </w:t>
      </w:r>
      <w:proofErr w:type="gramStart"/>
      <w:r w:rsidRPr="003E06D3">
        <w:rPr>
          <w:rFonts w:ascii="Times New Roman" w:hAnsi="Times New Roman" w:cs="Times New Roman"/>
          <w:sz w:val="28"/>
          <w:szCs w:val="28"/>
        </w:rPr>
        <w:t>vi</w:t>
      </w:r>
      <w:proofErr w:type="gramEnd"/>
      <w:r w:rsidRPr="003E06D3">
        <w:rPr>
          <w:rFonts w:ascii="Times New Roman" w:hAnsi="Times New Roman" w:cs="Times New Roman"/>
          <w:sz w:val="28"/>
          <w:szCs w:val="28"/>
        </w:rPr>
        <w:t xml:space="preserve"> phạm của chỉ huy các cấp còn chưa chủ động.</w:t>
      </w:r>
    </w:p>
    <w:p w:rsidR="00F975D2" w:rsidRPr="003E06D3" w:rsidRDefault="00F975D2" w:rsidP="00374933">
      <w:pPr>
        <w:spacing w:after="0"/>
        <w:ind w:firstLine="720"/>
        <w:jc w:val="both"/>
        <w:rPr>
          <w:rFonts w:ascii="Times New Roman" w:hAnsi="Times New Roman" w:cs="Times New Roman"/>
          <w:sz w:val="28"/>
          <w:szCs w:val="28"/>
        </w:rPr>
      </w:pPr>
      <w:r w:rsidRPr="003E06D3">
        <w:rPr>
          <w:rFonts w:ascii="Times New Roman" w:hAnsi="Times New Roman" w:cs="Times New Roman"/>
          <w:sz w:val="28"/>
          <w:szCs w:val="28"/>
        </w:rPr>
        <w:t>2. Hầu hết các vụ tự tử trong quý đều xuất phát từ mẫu thuẫn tình cảm, bệnh lý ( Trầm của, bệnh hiểm nghèo, bệnh tật kéo dài ngày…) và vay nợ không có khả năng thanh toàn( bệnh lý: 06/08 vụ,vay nợ: 01/08 vụ</w:t>
      </w:r>
      <w:r w:rsidR="00BC7477" w:rsidRPr="003E06D3">
        <w:rPr>
          <w:rFonts w:ascii="Times New Roman" w:hAnsi="Times New Roman" w:cs="Times New Roman"/>
          <w:sz w:val="28"/>
          <w:szCs w:val="28"/>
        </w:rPr>
        <w:t>)</w:t>
      </w:r>
      <w:r w:rsidRPr="003E06D3">
        <w:rPr>
          <w:rFonts w:ascii="Times New Roman" w:hAnsi="Times New Roman" w:cs="Times New Roman"/>
          <w:sz w:val="28"/>
          <w:szCs w:val="28"/>
        </w:rPr>
        <w:t xml:space="preserve">.Vụ cố ý gây thương  tích do quân nhân thiếu tự giác , nhận thức đơn giản, xảy ra trong thời gian nghỉ tranh thủ tại gia đình </w:t>
      </w:r>
      <w:r w:rsidR="002A1089" w:rsidRPr="003E06D3">
        <w:rPr>
          <w:rFonts w:ascii="Times New Roman" w:hAnsi="Times New Roman" w:cs="Times New Roman"/>
          <w:sz w:val="28"/>
          <w:szCs w:val="28"/>
        </w:rPr>
        <w:t>; công tác phối hợp để quản lý của đơn vị chưa chặt chẽ giải quyết nghỉ tranh thủ cho chiến sĩ không đúng quy định ( QK7, chiến sĩ không có chế độ nghỉ tranh thủ cuối tuần).</w:t>
      </w:r>
    </w:p>
    <w:p w:rsidR="002A1089" w:rsidRPr="003E06D3" w:rsidRDefault="002A1089" w:rsidP="00374933">
      <w:pPr>
        <w:spacing w:after="0"/>
        <w:ind w:firstLine="720"/>
        <w:jc w:val="both"/>
        <w:rPr>
          <w:rFonts w:ascii="Times New Roman" w:hAnsi="Times New Roman" w:cs="Times New Roman"/>
          <w:sz w:val="28"/>
          <w:szCs w:val="28"/>
        </w:rPr>
      </w:pPr>
      <w:r w:rsidRPr="003E06D3">
        <w:rPr>
          <w:rFonts w:ascii="Times New Roman" w:hAnsi="Times New Roman" w:cs="Times New Roman"/>
          <w:sz w:val="28"/>
          <w:szCs w:val="28"/>
        </w:rPr>
        <w:t xml:space="preserve">3. Một số Quân nhân, LĐHĐ suy thái về phẩm chất chính trị, đạo đức nối sống, bản lĩnh kém, thiếu rèn luyện bản thân, có tư tưởng ăn chơi, hưởng </w:t>
      </w:r>
      <w:proofErr w:type="gramStart"/>
      <w:r w:rsidRPr="003E06D3">
        <w:rPr>
          <w:rFonts w:ascii="Times New Roman" w:hAnsi="Times New Roman" w:cs="Times New Roman"/>
          <w:sz w:val="28"/>
          <w:szCs w:val="28"/>
        </w:rPr>
        <w:t>thụ ,</w:t>
      </w:r>
      <w:proofErr w:type="gramEnd"/>
      <w:r w:rsidRPr="003E06D3">
        <w:rPr>
          <w:rFonts w:ascii="Times New Roman" w:hAnsi="Times New Roman" w:cs="Times New Roman"/>
          <w:sz w:val="28"/>
          <w:szCs w:val="28"/>
        </w:rPr>
        <w:t xml:space="preserve"> bị lôi kéo vào các hoạt động không lành mạnh ngoài xã hội dẫn tới xảy ra các vụ việc( hiếp dâm; dâm ô; mua bán , sử dụng trái phép chất may túy; cướp tài sản; lừa đảo chiếm đoạt tài sản; trộm cắp tài sản).</w:t>
      </w:r>
    </w:p>
    <w:p w:rsidR="002A1089" w:rsidRPr="003E06D3" w:rsidRDefault="002D0E9B" w:rsidP="00374933">
      <w:pPr>
        <w:spacing w:after="0"/>
        <w:ind w:firstLine="720"/>
        <w:jc w:val="both"/>
        <w:rPr>
          <w:rFonts w:ascii="Times New Roman" w:hAnsi="Times New Roman" w:cs="Times New Roman"/>
          <w:sz w:val="28"/>
          <w:szCs w:val="28"/>
        </w:rPr>
      </w:pPr>
      <w:r w:rsidRPr="003E06D3">
        <w:rPr>
          <w:rFonts w:ascii="Times New Roman" w:hAnsi="Times New Roman" w:cs="Times New Roman"/>
          <w:sz w:val="28"/>
          <w:szCs w:val="28"/>
        </w:rPr>
        <w:t>4</w:t>
      </w:r>
      <w:r w:rsidR="002A1089" w:rsidRPr="003E06D3">
        <w:rPr>
          <w:rFonts w:ascii="Times New Roman" w:hAnsi="Times New Roman" w:cs="Times New Roman"/>
          <w:sz w:val="28"/>
          <w:szCs w:val="28"/>
        </w:rPr>
        <w:t xml:space="preserve">. Công tác tuyển chọn gọi công nhân nhập ngũ ở một số cơ quan quân sự địa phương chưa chặt chẽ , chất lượng chưa cao, không phát hiện ra các trường hợp có bệnh lý về tim mạch, huyết áp… </w:t>
      </w:r>
      <w:r w:rsidRPr="003E06D3">
        <w:rPr>
          <w:rFonts w:ascii="Times New Roman" w:hAnsi="Times New Roman" w:cs="Times New Roman"/>
          <w:sz w:val="28"/>
          <w:szCs w:val="28"/>
        </w:rPr>
        <w:t>dẫn tới một số trường hợp mới nhập ngũ vào đơn vị đã mắc bệnh hiểm nghèo, bị đột tử; cá biện còn có trường hợp cán bộ làm công tác tuyển quân vi phạm kỷ luật khi khám tuyển và giao nhận quân nhân ( Nhận tiền của công dân để giúp không phải thực hiện nghĩa vụ quân sự với lý do không đủ tiêu chuẩn về sức khỏe)  để công an bắt, ảnh hưởng đến uy tín của  đơn vị, Quân đội (QK9)</w:t>
      </w:r>
      <w:r w:rsidR="00BC7477" w:rsidRPr="003E06D3">
        <w:rPr>
          <w:rFonts w:ascii="Times New Roman" w:hAnsi="Times New Roman" w:cs="Times New Roman"/>
          <w:sz w:val="28"/>
          <w:szCs w:val="28"/>
        </w:rPr>
        <w:t>.</w:t>
      </w:r>
    </w:p>
    <w:p w:rsidR="002D0E9B" w:rsidRPr="003E06D3" w:rsidRDefault="002D0E9B" w:rsidP="00374933">
      <w:pPr>
        <w:spacing w:after="0"/>
        <w:ind w:firstLine="720"/>
        <w:jc w:val="both"/>
        <w:rPr>
          <w:rFonts w:ascii="Times New Roman" w:hAnsi="Times New Roman" w:cs="Times New Roman"/>
          <w:sz w:val="28"/>
          <w:szCs w:val="28"/>
        </w:rPr>
      </w:pPr>
      <w:proofErr w:type="gramStart"/>
      <w:r w:rsidRPr="003E06D3">
        <w:rPr>
          <w:rFonts w:ascii="Times New Roman" w:hAnsi="Times New Roman" w:cs="Times New Roman"/>
          <w:sz w:val="28"/>
          <w:szCs w:val="28"/>
        </w:rPr>
        <w:t>5.Công</w:t>
      </w:r>
      <w:proofErr w:type="gramEnd"/>
      <w:r w:rsidRPr="003E06D3">
        <w:rPr>
          <w:rFonts w:ascii="Times New Roman" w:hAnsi="Times New Roman" w:cs="Times New Roman"/>
          <w:sz w:val="28"/>
          <w:szCs w:val="28"/>
        </w:rPr>
        <w:t xml:space="preserve"> tác quán triệt, duy trì, chấp hành các quy định về bảo đảm an toàn trong lao động và trong tham gia giao thông ở các cấp còn nhiều hạn chế , chưa chấp hành nghiêm các quy định, công tác kiểm tra khảo sát chưa kỹ , chưa dự kiến hết các tính huống; Ban chỉ đạo 50 ở một số cơ quan, đơn vị hoạt động chưa hiệu quả. Ý thức chấp hành các quy định an toàn khi tham gia giao thông của một số cá nhân không cao, điều khiên phương </w:t>
      </w:r>
      <w:proofErr w:type="gramStart"/>
      <w:r w:rsidRPr="003E06D3">
        <w:rPr>
          <w:rFonts w:ascii="Times New Roman" w:hAnsi="Times New Roman" w:cs="Times New Roman"/>
          <w:sz w:val="28"/>
          <w:szCs w:val="28"/>
        </w:rPr>
        <w:t>tiện(</w:t>
      </w:r>
      <w:proofErr w:type="gramEnd"/>
      <w:r w:rsidRPr="003E06D3">
        <w:rPr>
          <w:rFonts w:ascii="Times New Roman" w:hAnsi="Times New Roman" w:cs="Times New Roman"/>
          <w:sz w:val="28"/>
          <w:szCs w:val="28"/>
        </w:rPr>
        <w:t xml:space="preserve"> có cả xe quân sự) đi sai làn đường, chạy quá tốc độ quy định</w:t>
      </w:r>
      <w:r w:rsidR="00E22310" w:rsidRPr="003E06D3">
        <w:rPr>
          <w:rFonts w:ascii="Times New Roman" w:hAnsi="Times New Roman" w:cs="Times New Roman"/>
          <w:sz w:val="28"/>
          <w:szCs w:val="28"/>
        </w:rPr>
        <w:t>, điều khiển phương tiện tham gia giao thông khi đã sử dụng rượu bia ( cơ bản các vụ mất an toàn do lỗi chủ quan 51/59 vụ, điều khiển xe máy tự đâm, tự ngã 24/40 vụ ).</w:t>
      </w:r>
    </w:p>
    <w:p w:rsidR="00374933" w:rsidRPr="000663FA" w:rsidRDefault="00374933" w:rsidP="00374933">
      <w:pPr>
        <w:spacing w:after="0"/>
        <w:ind w:firstLine="720"/>
        <w:jc w:val="both"/>
        <w:rPr>
          <w:rFonts w:ascii="Times New Roman" w:hAnsi="Times New Roman" w:cs="Times New Roman"/>
          <w:b/>
          <w:sz w:val="28"/>
          <w:szCs w:val="28"/>
        </w:rPr>
      </w:pPr>
      <w:r w:rsidRPr="000663FA">
        <w:rPr>
          <w:rFonts w:ascii="Times New Roman" w:hAnsi="Times New Roman" w:cs="Times New Roman"/>
          <w:b/>
          <w:sz w:val="28"/>
          <w:szCs w:val="28"/>
        </w:rPr>
        <w:t>V. MỘT SỐ BIỆN PHÁP TRONG THỜI GIAN TỚI</w:t>
      </w:r>
    </w:p>
    <w:p w:rsidR="00374933" w:rsidRPr="000663FA" w:rsidRDefault="00E22310" w:rsidP="00374933">
      <w:pPr>
        <w:spacing w:after="0"/>
        <w:ind w:firstLine="720"/>
        <w:jc w:val="both"/>
        <w:rPr>
          <w:rFonts w:ascii="Times New Roman" w:hAnsi="Times New Roman" w:cs="Times New Roman"/>
          <w:sz w:val="28"/>
          <w:szCs w:val="28"/>
        </w:rPr>
      </w:pPr>
      <w:r w:rsidRPr="000663FA">
        <w:rPr>
          <w:rFonts w:ascii="Times New Roman" w:hAnsi="Times New Roman" w:cs="Times New Roman"/>
          <w:b/>
          <w:sz w:val="28"/>
          <w:szCs w:val="28"/>
        </w:rPr>
        <w:t xml:space="preserve">1. </w:t>
      </w:r>
      <w:r w:rsidRPr="000663FA">
        <w:rPr>
          <w:rFonts w:ascii="Times New Roman" w:hAnsi="Times New Roman" w:cs="Times New Roman"/>
          <w:sz w:val="28"/>
          <w:szCs w:val="28"/>
        </w:rPr>
        <w:t>Tăng cường công tác lãnh đạ</w:t>
      </w:r>
      <w:r w:rsidR="003E06D3" w:rsidRPr="000663FA">
        <w:rPr>
          <w:rFonts w:ascii="Times New Roman" w:hAnsi="Times New Roman" w:cs="Times New Roman"/>
          <w:sz w:val="28"/>
          <w:szCs w:val="28"/>
        </w:rPr>
        <w:t>o</w:t>
      </w:r>
      <w:r w:rsidRPr="000663FA">
        <w:rPr>
          <w:rFonts w:ascii="Times New Roman" w:hAnsi="Times New Roman" w:cs="Times New Roman"/>
          <w:sz w:val="28"/>
          <w:szCs w:val="28"/>
        </w:rPr>
        <w:t xml:space="preserve">, chỉ đạo thực hiện nghiêm các chỉ thị </w:t>
      </w:r>
      <w:r w:rsidR="00E327ED" w:rsidRPr="000663FA">
        <w:rPr>
          <w:rFonts w:ascii="Times New Roman" w:hAnsi="Times New Roman" w:cs="Times New Roman"/>
          <w:sz w:val="28"/>
          <w:szCs w:val="28"/>
        </w:rPr>
        <w:t>, quy định về xây dựng chính quy, quan lý kỷ luật, duy trì nghiêm nền nếp chế độ, quy chế làm việc</w:t>
      </w:r>
      <w:r w:rsidR="003E06D3" w:rsidRPr="000663FA">
        <w:rPr>
          <w:rFonts w:ascii="Times New Roman" w:hAnsi="Times New Roman" w:cs="Times New Roman"/>
          <w:sz w:val="28"/>
          <w:szCs w:val="28"/>
        </w:rPr>
        <w:t xml:space="preserve"> đặc biệt là chỉ thị số 11/CT-TM ngày 12/4/2023 của Bộ Tổng Tham mưu về việc nâng cao chất lượng xây dựng chính quy, quản lý kỷ luật trong toàn quân</w:t>
      </w:r>
      <w:r w:rsidR="00E327ED" w:rsidRPr="000663FA">
        <w:rPr>
          <w:rFonts w:ascii="Times New Roman" w:hAnsi="Times New Roman" w:cs="Times New Roman"/>
          <w:sz w:val="28"/>
          <w:szCs w:val="28"/>
        </w:rPr>
        <w:t xml:space="preserve">; làm tốt công tác kiểm tra của cán bộ, chỉ huy các cấp đối với đơn vị gắn kiểm tra với phúc tra, bồi dưỡng cán bộ. Gắn trách nhiệm của cán bộ chủ trì, các tổ chức, các lực lượng trong công tác giáo dục, quản lý bộ đội; đề </w:t>
      </w:r>
      <w:r w:rsidR="00E327ED" w:rsidRPr="000663FA">
        <w:rPr>
          <w:rFonts w:ascii="Times New Roman" w:hAnsi="Times New Roman" w:cs="Times New Roman"/>
          <w:sz w:val="28"/>
          <w:szCs w:val="28"/>
        </w:rPr>
        <w:lastRenderedPageBreak/>
        <w:t>cao tình tinh thần nêu gương cán bộ đả</w:t>
      </w:r>
      <w:r w:rsidR="003E06D3" w:rsidRPr="000663FA">
        <w:rPr>
          <w:rFonts w:ascii="Times New Roman" w:hAnsi="Times New Roman" w:cs="Times New Roman"/>
          <w:sz w:val="28"/>
          <w:szCs w:val="28"/>
        </w:rPr>
        <w:t>ng viên</w:t>
      </w:r>
      <w:r w:rsidR="00E327ED" w:rsidRPr="000663FA">
        <w:rPr>
          <w:rFonts w:ascii="Times New Roman" w:hAnsi="Times New Roman" w:cs="Times New Roman"/>
          <w:sz w:val="28"/>
          <w:szCs w:val="28"/>
        </w:rPr>
        <w:t>, cán bộ cấp trên làm gương cho cấp dưới. Kết hợp chặt chẽ giữa giáo dục thuyết minh với kiên quyết xử lý kịp thời</w:t>
      </w:r>
      <w:r w:rsidR="003E06D3" w:rsidRPr="000663FA">
        <w:rPr>
          <w:rFonts w:ascii="Times New Roman" w:hAnsi="Times New Roman" w:cs="Times New Roman"/>
          <w:sz w:val="28"/>
          <w:szCs w:val="28"/>
        </w:rPr>
        <w:t>,</w:t>
      </w:r>
      <w:r w:rsidR="00E327ED" w:rsidRPr="000663FA">
        <w:rPr>
          <w:rFonts w:ascii="Times New Roman" w:hAnsi="Times New Roman" w:cs="Times New Roman"/>
          <w:sz w:val="28"/>
          <w:szCs w:val="28"/>
        </w:rPr>
        <w:t xml:space="preserve"> đúng quy định đối với quân nhân </w:t>
      </w:r>
      <w:proofErr w:type="gramStart"/>
      <w:r w:rsidR="00E327ED" w:rsidRPr="000663FA">
        <w:rPr>
          <w:rFonts w:ascii="Times New Roman" w:hAnsi="Times New Roman" w:cs="Times New Roman"/>
          <w:sz w:val="28"/>
          <w:szCs w:val="28"/>
        </w:rPr>
        <w:t>vi</w:t>
      </w:r>
      <w:proofErr w:type="gramEnd"/>
      <w:r w:rsidR="00E327ED" w:rsidRPr="000663FA">
        <w:rPr>
          <w:rFonts w:ascii="Times New Roman" w:hAnsi="Times New Roman" w:cs="Times New Roman"/>
          <w:sz w:val="28"/>
          <w:szCs w:val="28"/>
        </w:rPr>
        <w:t xml:space="preserve"> phạm, </w:t>
      </w:r>
      <w:r w:rsidR="003E06D3" w:rsidRPr="000663FA">
        <w:rPr>
          <w:rFonts w:ascii="Times New Roman" w:hAnsi="Times New Roman" w:cs="Times New Roman"/>
          <w:sz w:val="28"/>
          <w:szCs w:val="28"/>
        </w:rPr>
        <w:t>nh</w:t>
      </w:r>
      <w:r w:rsidR="00E327ED" w:rsidRPr="000663FA">
        <w:rPr>
          <w:rFonts w:ascii="Times New Roman" w:hAnsi="Times New Roman" w:cs="Times New Roman"/>
          <w:sz w:val="28"/>
          <w:szCs w:val="28"/>
        </w:rPr>
        <w:t>ững cán bộ quản lý, lãnh đạo không làm tròn chức trách, nhiệm vụ để quân nhân</w:t>
      </w:r>
      <w:r w:rsidR="00AF35B5" w:rsidRPr="000663FA">
        <w:rPr>
          <w:rFonts w:ascii="Times New Roman" w:hAnsi="Times New Roman" w:cs="Times New Roman"/>
          <w:sz w:val="28"/>
          <w:szCs w:val="28"/>
        </w:rPr>
        <w:t>, đơn vị thuộc quyền vi phạm pháp luật, kỷ luật.</w:t>
      </w:r>
    </w:p>
    <w:p w:rsidR="00AF35B5" w:rsidRPr="000663FA" w:rsidRDefault="003E06D3" w:rsidP="00374933">
      <w:pPr>
        <w:spacing w:after="0"/>
        <w:ind w:firstLine="720"/>
        <w:jc w:val="both"/>
        <w:rPr>
          <w:rFonts w:ascii="Times New Roman" w:hAnsi="Times New Roman" w:cs="Times New Roman"/>
          <w:sz w:val="28"/>
          <w:szCs w:val="28"/>
        </w:rPr>
      </w:pPr>
      <w:r w:rsidRPr="000663FA">
        <w:rPr>
          <w:rFonts w:ascii="Times New Roman" w:hAnsi="Times New Roman" w:cs="Times New Roman"/>
          <w:sz w:val="28"/>
          <w:szCs w:val="28"/>
        </w:rPr>
        <w:t>2. Cơ quan</w:t>
      </w:r>
      <w:r w:rsidR="00AF35B5" w:rsidRPr="000663FA">
        <w:rPr>
          <w:rFonts w:ascii="Times New Roman" w:hAnsi="Times New Roman" w:cs="Times New Roman"/>
          <w:sz w:val="28"/>
          <w:szCs w:val="28"/>
        </w:rPr>
        <w:t>, đơn vị tổ chức rút kinh nghiệ</w:t>
      </w:r>
      <w:r w:rsidRPr="000663FA">
        <w:rPr>
          <w:rFonts w:ascii="Times New Roman" w:hAnsi="Times New Roman" w:cs="Times New Roman"/>
          <w:sz w:val="28"/>
          <w:szCs w:val="28"/>
        </w:rPr>
        <w:t>m</w:t>
      </w:r>
      <w:r w:rsidR="00AF35B5" w:rsidRPr="000663FA">
        <w:rPr>
          <w:rFonts w:ascii="Times New Roman" w:hAnsi="Times New Roman" w:cs="Times New Roman"/>
          <w:sz w:val="28"/>
          <w:szCs w:val="28"/>
        </w:rPr>
        <w:t xml:space="preserve">, nghiêm túc các vụ việc xảy ra trong </w:t>
      </w:r>
      <w:r w:rsidRPr="000663FA">
        <w:rPr>
          <w:rFonts w:ascii="Times New Roman" w:hAnsi="Times New Roman" w:cs="Times New Roman"/>
          <w:sz w:val="28"/>
          <w:szCs w:val="28"/>
        </w:rPr>
        <w:t>Quý</w:t>
      </w:r>
      <w:r w:rsidR="00AF35B5" w:rsidRPr="000663FA">
        <w:rPr>
          <w:rFonts w:ascii="Times New Roman" w:hAnsi="Times New Roman" w:cs="Times New Roman"/>
          <w:sz w:val="28"/>
          <w:szCs w:val="28"/>
        </w:rPr>
        <w:t xml:space="preserve"> I/2023; lưu ý các vụ việc nghiêm trọng ( đánh bạc; dâm ô; hiếp dâm; mua bán; sử dụng trái phép chất ma túy và các vụ việc mất an toàn do lỗi chủ quan); quán triệt quân nhân khi được nghỉ phép, tranh thủ, sinh hoạt tại gia đình trong giờ nghỉ, ngày nghỉ chấp hành nghiêm các quy định của đơn vị và địa phương.  </w:t>
      </w:r>
      <w:proofErr w:type="gramStart"/>
      <w:r w:rsidRPr="000663FA">
        <w:rPr>
          <w:rFonts w:ascii="Times New Roman" w:hAnsi="Times New Roman" w:cs="Times New Roman"/>
          <w:sz w:val="28"/>
          <w:szCs w:val="28"/>
        </w:rPr>
        <w:t xml:space="preserve">Đẩy mạnh </w:t>
      </w:r>
      <w:r w:rsidR="00AF35B5" w:rsidRPr="000663FA">
        <w:rPr>
          <w:rFonts w:ascii="Times New Roman" w:hAnsi="Times New Roman" w:cs="Times New Roman"/>
          <w:sz w:val="28"/>
          <w:szCs w:val="28"/>
        </w:rPr>
        <w:t>các hình thức hoạt động tuyên truyền</w:t>
      </w:r>
      <w:r w:rsidR="008E55E2" w:rsidRPr="000663FA">
        <w:rPr>
          <w:rFonts w:ascii="Times New Roman" w:hAnsi="Times New Roman" w:cs="Times New Roman"/>
          <w:sz w:val="28"/>
          <w:szCs w:val="28"/>
        </w:rPr>
        <w:t>, phổ biến, giáo dục pháp luật; nâng cao hiểu biết, nhận thức và ý thức tự giác chấp hành kỷ luật, pháp luật cho mọ</w:t>
      </w:r>
      <w:r w:rsidRPr="000663FA">
        <w:rPr>
          <w:rFonts w:ascii="Times New Roman" w:hAnsi="Times New Roman" w:cs="Times New Roman"/>
          <w:sz w:val="28"/>
          <w:szCs w:val="28"/>
        </w:rPr>
        <w:t xml:space="preserve">i quân nhân </w:t>
      </w:r>
      <w:r w:rsidR="008E55E2" w:rsidRPr="000663FA">
        <w:rPr>
          <w:rFonts w:ascii="Times New Roman" w:hAnsi="Times New Roman" w:cs="Times New Roman"/>
          <w:sz w:val="28"/>
          <w:szCs w:val="28"/>
        </w:rPr>
        <w:t>thuộc quyền.</w:t>
      </w:r>
      <w:proofErr w:type="gramEnd"/>
    </w:p>
    <w:p w:rsidR="008E55E2" w:rsidRPr="000663FA" w:rsidRDefault="008E55E2" w:rsidP="00374933">
      <w:pPr>
        <w:spacing w:after="0"/>
        <w:ind w:firstLine="720"/>
        <w:jc w:val="both"/>
        <w:rPr>
          <w:rFonts w:ascii="Times New Roman" w:hAnsi="Times New Roman" w:cs="Times New Roman"/>
          <w:sz w:val="28"/>
          <w:szCs w:val="28"/>
        </w:rPr>
      </w:pPr>
      <w:r w:rsidRPr="000663FA">
        <w:rPr>
          <w:rFonts w:ascii="Times New Roman" w:hAnsi="Times New Roman" w:cs="Times New Roman"/>
          <w:sz w:val="28"/>
          <w:szCs w:val="28"/>
        </w:rPr>
        <w:t xml:space="preserve">3. Tăng cường công tác tư tưởng; </w:t>
      </w:r>
      <w:r w:rsidR="000663FA" w:rsidRPr="000663FA">
        <w:rPr>
          <w:rFonts w:ascii="Times New Roman" w:hAnsi="Times New Roman" w:cs="Times New Roman"/>
          <w:sz w:val="28"/>
          <w:szCs w:val="28"/>
        </w:rPr>
        <w:t>phối</w:t>
      </w:r>
      <w:r w:rsidRPr="000663FA">
        <w:rPr>
          <w:rFonts w:ascii="Times New Roman" w:hAnsi="Times New Roman" w:cs="Times New Roman"/>
          <w:sz w:val="28"/>
          <w:szCs w:val="28"/>
        </w:rPr>
        <w:t xml:space="preserve"> hợp chặt chẽ giữa đơn vị và địa phương, gia đình và các cơ quan chức năng trong quản lý quân nhân; quản lý chặt chẽ, toàn diện về số lượng và chất lượ</w:t>
      </w:r>
      <w:r w:rsidR="003E06D3" w:rsidRPr="000663FA">
        <w:rPr>
          <w:rFonts w:ascii="Times New Roman" w:hAnsi="Times New Roman" w:cs="Times New Roman"/>
          <w:sz w:val="28"/>
          <w:szCs w:val="28"/>
        </w:rPr>
        <w:t>ng</w:t>
      </w:r>
      <w:r w:rsidRPr="000663FA">
        <w:rPr>
          <w:rFonts w:ascii="Times New Roman" w:hAnsi="Times New Roman" w:cs="Times New Roman"/>
          <w:sz w:val="28"/>
          <w:szCs w:val="28"/>
        </w:rPr>
        <w:t>; cả trong giờ và ngoài giờ làm việc ; chú trọng tình trạng vay nợ, bệnh lý, hoàn cảnh, tâm tư, nguyện vọng… và các mối quan hệ của quân nhân, nhất là các đơn vị đang huấn luyện chiến sĩ mới và các đơn vị có quân nhân mới về nhận công tác; chủ động nắm bắt, giải quyết các mâu thuẫn, tư tưởng phá</w:t>
      </w:r>
      <w:r w:rsidR="000663FA" w:rsidRPr="000663FA">
        <w:rPr>
          <w:rFonts w:ascii="Times New Roman" w:hAnsi="Times New Roman" w:cs="Times New Roman"/>
          <w:sz w:val="28"/>
          <w:szCs w:val="28"/>
        </w:rPr>
        <w:t>t</w:t>
      </w:r>
      <w:r w:rsidRPr="000663FA">
        <w:rPr>
          <w:rFonts w:ascii="Times New Roman" w:hAnsi="Times New Roman" w:cs="Times New Roman"/>
          <w:sz w:val="28"/>
          <w:szCs w:val="28"/>
        </w:rPr>
        <w:t xml:space="preserve"> sinh, phòng ngừa, ngăn chặn hiệu quả các vụ tự tử.</w:t>
      </w:r>
    </w:p>
    <w:p w:rsidR="008E55E2" w:rsidRPr="000663FA" w:rsidRDefault="008E55E2" w:rsidP="00374933">
      <w:pPr>
        <w:spacing w:after="0"/>
        <w:ind w:firstLine="720"/>
        <w:jc w:val="both"/>
        <w:rPr>
          <w:rFonts w:ascii="Times New Roman" w:hAnsi="Times New Roman" w:cs="Times New Roman"/>
          <w:sz w:val="28"/>
          <w:szCs w:val="28"/>
        </w:rPr>
      </w:pPr>
      <w:r w:rsidRPr="000663FA">
        <w:rPr>
          <w:rFonts w:ascii="Times New Roman" w:hAnsi="Times New Roman" w:cs="Times New Roman"/>
          <w:sz w:val="28"/>
          <w:szCs w:val="28"/>
        </w:rPr>
        <w:t>4. Trong mọi hoạt động của bộ đội người chỉ huy</w:t>
      </w:r>
      <w:r w:rsidR="000663FA" w:rsidRPr="000663FA">
        <w:rPr>
          <w:rFonts w:ascii="Times New Roman" w:hAnsi="Times New Roman" w:cs="Times New Roman"/>
          <w:sz w:val="28"/>
          <w:szCs w:val="28"/>
        </w:rPr>
        <w:t xml:space="preserve"> (</w:t>
      </w:r>
      <w:r w:rsidRPr="000663FA">
        <w:rPr>
          <w:rFonts w:ascii="Times New Roman" w:hAnsi="Times New Roman" w:cs="Times New Roman"/>
          <w:sz w:val="28"/>
          <w:szCs w:val="28"/>
        </w:rPr>
        <w:t>nhất là cấp trung đội, đại đội, tiểu đoàn</w:t>
      </w:r>
      <w:r w:rsidR="005F731C" w:rsidRPr="000663FA">
        <w:rPr>
          <w:rFonts w:ascii="Times New Roman" w:hAnsi="Times New Roman" w:cs="Times New Roman"/>
          <w:sz w:val="28"/>
          <w:szCs w:val="28"/>
        </w:rPr>
        <w:t xml:space="preserve">) phải tổ chức chỉ huy chặt chẽ, giao nhiệm vụ kiểm tra, khảo sát, dự kiến đánh giá các nguy cơ mất an toàn; trước khi thực hiện nhiệm </w:t>
      </w:r>
      <w:proofErr w:type="gramStart"/>
      <w:r w:rsidR="005F731C" w:rsidRPr="000663FA">
        <w:rPr>
          <w:rFonts w:ascii="Times New Roman" w:hAnsi="Times New Roman" w:cs="Times New Roman"/>
          <w:sz w:val="28"/>
          <w:szCs w:val="28"/>
        </w:rPr>
        <w:t>vụ  cần</w:t>
      </w:r>
      <w:proofErr w:type="gramEnd"/>
      <w:r w:rsidR="005F731C" w:rsidRPr="000663FA">
        <w:rPr>
          <w:rFonts w:ascii="Times New Roman" w:hAnsi="Times New Roman" w:cs="Times New Roman"/>
          <w:sz w:val="28"/>
          <w:szCs w:val="28"/>
        </w:rPr>
        <w:t xml:space="preserve"> quán triệt, giáo dục cho bộ đội chấp hành nghiêm các quy định bảo đảm an toàn, chủ động phòng ngừa tai nạn xảy ra.</w:t>
      </w:r>
    </w:p>
    <w:p w:rsidR="005F731C" w:rsidRPr="000663FA" w:rsidRDefault="005F731C" w:rsidP="00374933">
      <w:pPr>
        <w:spacing w:after="0"/>
        <w:ind w:firstLine="720"/>
        <w:jc w:val="both"/>
        <w:rPr>
          <w:rFonts w:ascii="Times New Roman" w:hAnsi="Times New Roman" w:cs="Times New Roman"/>
          <w:spacing w:val="-4"/>
          <w:sz w:val="28"/>
          <w:szCs w:val="28"/>
        </w:rPr>
      </w:pPr>
      <w:r w:rsidRPr="000663FA">
        <w:rPr>
          <w:rFonts w:ascii="Times New Roman" w:hAnsi="Times New Roman" w:cs="Times New Roman"/>
          <w:spacing w:val="-4"/>
          <w:sz w:val="28"/>
          <w:szCs w:val="28"/>
        </w:rPr>
        <w:t>5. Tiếp t</w:t>
      </w:r>
      <w:r w:rsidR="000663FA" w:rsidRPr="000663FA">
        <w:rPr>
          <w:rFonts w:ascii="Times New Roman" w:hAnsi="Times New Roman" w:cs="Times New Roman"/>
          <w:spacing w:val="-4"/>
          <w:sz w:val="28"/>
          <w:szCs w:val="28"/>
        </w:rPr>
        <w:t xml:space="preserve">ục </w:t>
      </w:r>
      <w:r w:rsidRPr="000663FA">
        <w:rPr>
          <w:rFonts w:ascii="Times New Roman" w:hAnsi="Times New Roman" w:cs="Times New Roman"/>
          <w:spacing w:val="-4"/>
          <w:sz w:val="28"/>
          <w:szCs w:val="28"/>
        </w:rPr>
        <w:t>qu</w:t>
      </w:r>
      <w:r w:rsidR="000663FA" w:rsidRPr="000663FA">
        <w:rPr>
          <w:rFonts w:ascii="Times New Roman" w:hAnsi="Times New Roman" w:cs="Times New Roman"/>
          <w:spacing w:val="-4"/>
          <w:sz w:val="28"/>
          <w:szCs w:val="28"/>
        </w:rPr>
        <w:t>án</w:t>
      </w:r>
      <w:r w:rsidRPr="000663FA">
        <w:rPr>
          <w:rFonts w:ascii="Times New Roman" w:hAnsi="Times New Roman" w:cs="Times New Roman"/>
          <w:spacing w:val="-4"/>
          <w:sz w:val="28"/>
          <w:szCs w:val="28"/>
        </w:rPr>
        <w:t xml:space="preserve"> triệt, giáo dục nâng cao nhận thức, ý thức tự giác chấp hành pháp luật về trật tự ATGT đường bộ cho mọi quân nhân; thường xuyên </w:t>
      </w:r>
      <w:r w:rsidR="000663FA" w:rsidRPr="000663FA">
        <w:rPr>
          <w:rFonts w:ascii="Times New Roman" w:hAnsi="Times New Roman" w:cs="Times New Roman"/>
          <w:spacing w:val="-4"/>
          <w:sz w:val="28"/>
          <w:szCs w:val="28"/>
        </w:rPr>
        <w:t xml:space="preserve">tổ chức </w:t>
      </w:r>
      <w:r w:rsidRPr="000663FA">
        <w:rPr>
          <w:rFonts w:ascii="Times New Roman" w:hAnsi="Times New Roman" w:cs="Times New Roman"/>
          <w:spacing w:val="-4"/>
          <w:sz w:val="28"/>
          <w:szCs w:val="28"/>
        </w:rPr>
        <w:t>huấn luyện, bổ túc kỹ năng xử lý tình huống cho độ</w:t>
      </w:r>
      <w:r w:rsidR="000663FA" w:rsidRPr="000663FA">
        <w:rPr>
          <w:rFonts w:ascii="Times New Roman" w:hAnsi="Times New Roman" w:cs="Times New Roman"/>
          <w:spacing w:val="-4"/>
          <w:sz w:val="28"/>
          <w:szCs w:val="28"/>
        </w:rPr>
        <w:t>i ngũ lái xe (cả quan sự và dân sự)</w:t>
      </w:r>
      <w:r w:rsidRPr="000663FA">
        <w:rPr>
          <w:rFonts w:ascii="Times New Roman" w:hAnsi="Times New Roman" w:cs="Times New Roman"/>
          <w:spacing w:val="-4"/>
          <w:sz w:val="28"/>
          <w:szCs w:val="28"/>
        </w:rPr>
        <w:t>; Lực lượ</w:t>
      </w:r>
      <w:r w:rsidR="000663FA" w:rsidRPr="000663FA">
        <w:rPr>
          <w:rFonts w:ascii="Times New Roman" w:hAnsi="Times New Roman" w:cs="Times New Roman"/>
          <w:spacing w:val="-4"/>
          <w:sz w:val="28"/>
          <w:szCs w:val="28"/>
        </w:rPr>
        <w:t xml:space="preserve">ng KSQS các cấp </w:t>
      </w:r>
      <w:r w:rsidRPr="000663FA">
        <w:rPr>
          <w:rFonts w:ascii="Times New Roman" w:hAnsi="Times New Roman" w:cs="Times New Roman"/>
          <w:spacing w:val="-4"/>
          <w:sz w:val="28"/>
          <w:szCs w:val="28"/>
        </w:rPr>
        <w:t xml:space="preserve">tăng cường công tác kiểm tra đối với quân nhân </w:t>
      </w:r>
      <w:r w:rsidR="000663FA" w:rsidRPr="000663FA">
        <w:rPr>
          <w:rFonts w:ascii="Times New Roman" w:hAnsi="Times New Roman" w:cs="Times New Roman"/>
          <w:spacing w:val="-4"/>
          <w:sz w:val="28"/>
          <w:szCs w:val="28"/>
        </w:rPr>
        <w:t xml:space="preserve">và phương tiện </w:t>
      </w:r>
      <w:r w:rsidRPr="000663FA">
        <w:rPr>
          <w:rFonts w:ascii="Times New Roman" w:hAnsi="Times New Roman" w:cs="Times New Roman"/>
          <w:spacing w:val="-4"/>
          <w:sz w:val="28"/>
          <w:szCs w:val="28"/>
        </w:rPr>
        <w:t xml:space="preserve">khi tham gia giao thông; phối hợp với lực lượng CSGT và </w:t>
      </w:r>
      <w:r w:rsidR="000663FA" w:rsidRPr="000663FA">
        <w:rPr>
          <w:rFonts w:ascii="Times New Roman" w:hAnsi="Times New Roman" w:cs="Times New Roman"/>
          <w:spacing w:val="-4"/>
          <w:sz w:val="28"/>
          <w:szCs w:val="28"/>
        </w:rPr>
        <w:t>các cơ quan chức năng</w:t>
      </w:r>
      <w:r w:rsidRPr="000663FA">
        <w:rPr>
          <w:rFonts w:ascii="Times New Roman" w:hAnsi="Times New Roman" w:cs="Times New Roman"/>
          <w:spacing w:val="-4"/>
          <w:sz w:val="28"/>
          <w:szCs w:val="28"/>
        </w:rPr>
        <w:t xml:space="preserve"> xử lý nghiêm các hành vi vi phạ</w:t>
      </w:r>
      <w:r w:rsidR="000663FA" w:rsidRPr="000663FA">
        <w:rPr>
          <w:rFonts w:ascii="Times New Roman" w:hAnsi="Times New Roman" w:cs="Times New Roman"/>
          <w:spacing w:val="-4"/>
          <w:sz w:val="28"/>
          <w:szCs w:val="28"/>
        </w:rPr>
        <w:t xml:space="preserve">m </w:t>
      </w:r>
      <w:r w:rsidRPr="000663FA">
        <w:rPr>
          <w:rFonts w:ascii="Times New Roman" w:hAnsi="Times New Roman" w:cs="Times New Roman"/>
          <w:spacing w:val="-4"/>
          <w:sz w:val="28"/>
          <w:szCs w:val="28"/>
        </w:rPr>
        <w:t xml:space="preserve"> luật giao thông đường bộ.</w:t>
      </w:r>
    </w:p>
    <w:p w:rsidR="005F731C" w:rsidRPr="00E14D68" w:rsidRDefault="005F731C" w:rsidP="00374933">
      <w:pPr>
        <w:spacing w:after="0"/>
        <w:ind w:firstLine="720"/>
        <w:jc w:val="both"/>
        <w:rPr>
          <w:rFonts w:ascii="Times New Roman" w:hAnsi="Times New Roman" w:cs="Times New Roman"/>
          <w:sz w:val="28"/>
          <w:szCs w:val="28"/>
        </w:rPr>
      </w:pPr>
      <w:r w:rsidRPr="00E14D68">
        <w:rPr>
          <w:rFonts w:ascii="Times New Roman" w:hAnsi="Times New Roman" w:cs="Times New Roman"/>
          <w:sz w:val="28"/>
          <w:szCs w:val="28"/>
        </w:rPr>
        <w:t>6</w:t>
      </w:r>
      <w:r w:rsidR="000663FA" w:rsidRPr="00E14D68">
        <w:rPr>
          <w:rFonts w:ascii="Times New Roman" w:hAnsi="Times New Roman" w:cs="Times New Roman"/>
          <w:sz w:val="28"/>
          <w:szCs w:val="28"/>
        </w:rPr>
        <w:t>.</w:t>
      </w:r>
      <w:r w:rsidRPr="00E14D68">
        <w:rPr>
          <w:rFonts w:ascii="Times New Roman" w:hAnsi="Times New Roman" w:cs="Times New Roman"/>
          <w:sz w:val="28"/>
          <w:szCs w:val="28"/>
        </w:rPr>
        <w:t xml:space="preserve"> Các vụ việc vi phạm pháp luật</w:t>
      </w:r>
      <w:r w:rsidR="000663FA" w:rsidRPr="00E14D68">
        <w:rPr>
          <w:rFonts w:ascii="Times New Roman" w:hAnsi="Times New Roman" w:cs="Times New Roman"/>
          <w:sz w:val="28"/>
          <w:szCs w:val="28"/>
        </w:rPr>
        <w:t>,</w:t>
      </w:r>
      <w:r w:rsidRPr="00E14D68">
        <w:rPr>
          <w:rFonts w:ascii="Times New Roman" w:hAnsi="Times New Roman" w:cs="Times New Roman"/>
          <w:sz w:val="28"/>
          <w:szCs w:val="28"/>
        </w:rPr>
        <w:t xml:space="preserve"> vi phạm đạo đức, lối sống đến mức phải truy cứu trách nhiệm hình sự, </w:t>
      </w:r>
      <w:r w:rsidR="000663FA" w:rsidRPr="00E14D68">
        <w:rPr>
          <w:rFonts w:ascii="Times New Roman" w:hAnsi="Times New Roman" w:cs="Times New Roman"/>
          <w:sz w:val="28"/>
          <w:szCs w:val="28"/>
        </w:rPr>
        <w:t>chỉ huy các cơ quan, đơn vị báo cáo để chỉ huy Sư đoàn tổng hợp đề nghị các cơ quan chức năng cấp trên mở</w:t>
      </w:r>
      <w:r w:rsidRPr="00E14D68">
        <w:rPr>
          <w:rFonts w:ascii="Times New Roman" w:hAnsi="Times New Roman" w:cs="Times New Roman"/>
          <w:sz w:val="28"/>
          <w:szCs w:val="28"/>
        </w:rPr>
        <w:t xml:space="preserve"> phiên tòa lưu động đến đơn vị có đối tượng vi phạm để xét xử công khai</w:t>
      </w:r>
      <w:r w:rsidR="000663FA" w:rsidRPr="00E14D68">
        <w:rPr>
          <w:rFonts w:ascii="Times New Roman" w:hAnsi="Times New Roman" w:cs="Times New Roman"/>
          <w:sz w:val="28"/>
          <w:szCs w:val="28"/>
        </w:rPr>
        <w:t>, rút kinh nghiệm trong toàn đơn vị</w:t>
      </w:r>
      <w:r w:rsidRPr="00E14D68">
        <w:rPr>
          <w:rFonts w:ascii="Times New Roman" w:hAnsi="Times New Roman" w:cs="Times New Roman"/>
          <w:sz w:val="28"/>
          <w:szCs w:val="28"/>
        </w:rPr>
        <w:t>.</w:t>
      </w: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bookmarkStart w:id="0" w:name="_GoBack"/>
      <w:bookmarkEnd w:id="0"/>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Pr="00F95F2A" w:rsidRDefault="00F95F2A" w:rsidP="00F95F2A">
      <w:pPr>
        <w:spacing w:after="0" w:line="240" w:lineRule="auto"/>
        <w:ind w:firstLine="567"/>
        <w:jc w:val="center"/>
        <w:rPr>
          <w:rFonts w:ascii="Times New Roman" w:hAnsi="Times New Roman" w:cs="Times New Roman"/>
          <w:b/>
          <w:sz w:val="28"/>
          <w:szCs w:val="28"/>
        </w:rPr>
      </w:pPr>
      <w:r w:rsidRPr="00F95F2A">
        <w:rPr>
          <w:rFonts w:ascii="Times New Roman" w:hAnsi="Times New Roman" w:cs="Times New Roman"/>
          <w:b/>
          <w:sz w:val="28"/>
          <w:szCs w:val="28"/>
        </w:rPr>
        <w:t>Phần ba: KIỂM TRA NHẬN THỨC</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
          <w:bCs/>
          <w:sz w:val="28"/>
          <w:szCs w:val="28"/>
        </w:rPr>
        <w:t>I. MỤC ĐÍCH, YÊU CẦU</w:t>
      </w:r>
    </w:p>
    <w:p w:rsidR="00F95F2A" w:rsidRPr="00F95F2A" w:rsidRDefault="00F95F2A" w:rsidP="00F95F2A">
      <w:pPr>
        <w:spacing w:after="0" w:line="240" w:lineRule="auto"/>
        <w:ind w:firstLine="720"/>
        <w:jc w:val="both"/>
        <w:rPr>
          <w:rFonts w:ascii="Times New Roman" w:hAnsi="Times New Roman" w:cs="Times New Roman"/>
          <w:bCs/>
          <w:iCs/>
          <w:sz w:val="28"/>
          <w:szCs w:val="28"/>
        </w:rPr>
      </w:pPr>
      <w:r w:rsidRPr="00F95F2A">
        <w:rPr>
          <w:rFonts w:ascii="Times New Roman" w:hAnsi="Times New Roman" w:cs="Times New Roman"/>
          <w:bCs/>
          <w:iCs/>
          <w:sz w:val="28"/>
          <w:szCs w:val="28"/>
        </w:rPr>
        <w:t>1. Mục đích</w:t>
      </w:r>
    </w:p>
    <w:p w:rsidR="00F95F2A" w:rsidRPr="00F95F2A" w:rsidRDefault="00F95F2A" w:rsidP="00F95F2A">
      <w:pPr>
        <w:spacing w:after="0" w:line="240" w:lineRule="auto"/>
        <w:ind w:firstLine="720"/>
        <w:jc w:val="both"/>
        <w:rPr>
          <w:rFonts w:ascii="Times New Roman" w:hAnsi="Times New Roman" w:cs="Times New Roman"/>
          <w:spacing w:val="-4"/>
          <w:sz w:val="28"/>
          <w:szCs w:val="28"/>
        </w:rPr>
      </w:pPr>
      <w:r w:rsidRPr="00F95F2A">
        <w:rPr>
          <w:rFonts w:ascii="Times New Roman" w:hAnsi="Times New Roman" w:cs="Times New Roman"/>
          <w:spacing w:val="-4"/>
          <w:sz w:val="28"/>
          <w:szCs w:val="28"/>
        </w:rPr>
        <w:t xml:space="preserve">Nhằm kiểm tra đánh giá kết quả học tập của SQ, QNCN, HSQ-CS 4 cơ quan Sư  đoàn và các đại đội trực thuộc Sư đoàn. Kết quả nhận thức về tình hình chấp hành pháp luật, kỷ luật của cán bộ. </w:t>
      </w:r>
      <w:proofErr w:type="gramStart"/>
      <w:r w:rsidRPr="00F95F2A">
        <w:rPr>
          <w:rFonts w:ascii="Times New Roman" w:hAnsi="Times New Roman" w:cs="Times New Roman"/>
          <w:spacing w:val="-4"/>
          <w:sz w:val="28"/>
          <w:szCs w:val="28"/>
        </w:rPr>
        <w:t>Từ đó nâng nào nhận thức, ý thức chấp hành pháp luật kỷ luật, rút ra những bài học kinh nghiệm và biện pháp xử lý các tình huống có thể phát sinh trong đơn vị.</w:t>
      </w:r>
      <w:proofErr w:type="gramEnd"/>
    </w:p>
    <w:p w:rsidR="00F95F2A" w:rsidRPr="00F95F2A" w:rsidRDefault="00F95F2A" w:rsidP="00F95F2A">
      <w:pPr>
        <w:spacing w:after="0" w:line="240" w:lineRule="auto"/>
        <w:ind w:firstLine="720"/>
        <w:jc w:val="both"/>
        <w:rPr>
          <w:rFonts w:ascii="Times New Roman" w:hAnsi="Times New Roman" w:cs="Times New Roman"/>
          <w:bCs/>
          <w:iCs/>
          <w:sz w:val="28"/>
          <w:szCs w:val="28"/>
        </w:rPr>
      </w:pPr>
      <w:r w:rsidRPr="00F95F2A">
        <w:rPr>
          <w:rFonts w:ascii="Times New Roman" w:hAnsi="Times New Roman" w:cs="Times New Roman"/>
          <w:bCs/>
          <w:iCs/>
          <w:sz w:val="28"/>
          <w:szCs w:val="28"/>
        </w:rPr>
        <w:t>2. Yêu cầu</w:t>
      </w:r>
    </w:p>
    <w:p w:rsidR="00F95F2A" w:rsidRPr="00F95F2A" w:rsidRDefault="00F95F2A" w:rsidP="00F95F2A">
      <w:pPr>
        <w:spacing w:after="0" w:line="240" w:lineRule="auto"/>
        <w:ind w:firstLine="720"/>
        <w:jc w:val="both"/>
        <w:rPr>
          <w:rFonts w:ascii="Times New Roman" w:hAnsi="Times New Roman" w:cs="Times New Roman"/>
          <w:bCs/>
          <w:iCs/>
          <w:sz w:val="28"/>
          <w:szCs w:val="28"/>
        </w:rPr>
      </w:pPr>
      <w:r w:rsidRPr="00F95F2A">
        <w:rPr>
          <w:rFonts w:ascii="Times New Roman" w:hAnsi="Times New Roman" w:cs="Times New Roman"/>
          <w:bCs/>
          <w:iCs/>
          <w:sz w:val="28"/>
          <w:szCs w:val="28"/>
        </w:rPr>
        <w:t>- Tích cực ôn luyện, năm chắc nội dung kiểm tra.</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Cs/>
          <w:iCs/>
          <w:sz w:val="28"/>
          <w:szCs w:val="28"/>
        </w:rPr>
        <w:t>- Rút ra được những bài học và phương pháp xử trí tình huống xảy ra trong đơn vị, không để bị động bất ngờ.</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b/>
          <w:bCs/>
          <w:sz w:val="28"/>
          <w:szCs w:val="28"/>
        </w:rPr>
        <w:t>II. NỘI DUNG</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Câu hỏi 1</w:t>
      </w:r>
      <w:proofErr w:type="gramStart"/>
      <w:r w:rsidRPr="00F95F2A">
        <w:rPr>
          <w:rFonts w:ascii="Times New Roman" w:hAnsi="Times New Roman" w:cs="Times New Roman"/>
          <w:sz w:val="28"/>
          <w:szCs w:val="28"/>
        </w:rPr>
        <w:t>:Nêu</w:t>
      </w:r>
      <w:proofErr w:type="gramEnd"/>
      <w:r w:rsidRPr="00F95F2A">
        <w:rPr>
          <w:rFonts w:ascii="Times New Roman" w:hAnsi="Times New Roman" w:cs="Times New Roman"/>
          <w:sz w:val="28"/>
          <w:szCs w:val="28"/>
        </w:rPr>
        <w:t xml:space="preserve"> nguyên nhân dẫn đến trình trạng vi phạm pháp luật, kỷ luật, tự tử tự sát</w:t>
      </w:r>
      <w:r>
        <w:rPr>
          <w:rFonts w:ascii="Times New Roman" w:hAnsi="Times New Roman" w:cs="Times New Roman"/>
          <w:sz w:val="28"/>
          <w:szCs w:val="28"/>
        </w:rPr>
        <w:t xml:space="preserve"> </w:t>
      </w:r>
      <w:r w:rsidRPr="00F95F2A">
        <w:rPr>
          <w:rFonts w:ascii="Times New Roman" w:hAnsi="Times New Roman" w:cs="Times New Roman"/>
          <w:sz w:val="28"/>
          <w:szCs w:val="28"/>
        </w:rPr>
        <w:t>của cán bộ, chiến sĩ.</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sz w:val="28"/>
          <w:szCs w:val="28"/>
        </w:rPr>
        <w:lastRenderedPageBreak/>
        <w:t>Câu hỏi 2: Đề ra các biện pháp chính trong thời gian tới và rút ra những bài học kinh nghiệm trong chỉ huy quản lý kỷ luật của đơn vị mình.</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b/>
          <w:bCs/>
          <w:sz w:val="28"/>
          <w:szCs w:val="28"/>
        </w:rPr>
        <w:t>III. THỜI GIAN</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Cs/>
          <w:sz w:val="28"/>
          <w:szCs w:val="28"/>
        </w:rPr>
        <w:t>Thời gian kiểm tra: 15 phút</w:t>
      </w:r>
    </w:p>
    <w:p w:rsidR="00F95F2A" w:rsidRPr="00F95F2A" w:rsidRDefault="00F95F2A" w:rsidP="00F95F2A">
      <w:pPr>
        <w:spacing w:after="0" w:line="240" w:lineRule="auto"/>
        <w:ind w:firstLine="720"/>
        <w:jc w:val="both"/>
        <w:outlineLvl w:val="8"/>
        <w:rPr>
          <w:rFonts w:ascii="Times New Roman" w:hAnsi="Times New Roman" w:cs="Times New Roman"/>
          <w:b/>
          <w:bCs/>
          <w:sz w:val="28"/>
          <w:szCs w:val="28"/>
        </w:rPr>
      </w:pPr>
      <w:r w:rsidRPr="00F95F2A">
        <w:rPr>
          <w:rFonts w:ascii="Times New Roman" w:hAnsi="Times New Roman" w:cs="Times New Roman"/>
          <w:b/>
          <w:sz w:val="28"/>
          <w:szCs w:val="28"/>
        </w:rPr>
        <w:t>IV. TỔ CHỨC VÀ PHƯƠNG PHÁP</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1. Tổ chức: Lấy cá nhân trong đội hình 4 cơ quan Sư đoàn và các đại đội trực thuộc Sư đoàn do đồng chí Trưởng Ban Tác huấn trực tiếp kiểm tra.</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2. Phương pháp: Lấy tinh thần xung phong hoặc chỉ định trực tiếp.</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
          <w:bCs/>
          <w:sz w:val="28"/>
          <w:szCs w:val="28"/>
        </w:rPr>
        <w:t>V. THÀNH PHẦN</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SQ, QNCN 4 cơ quan Sư đoàn và các đại đội trực thuộc Sư đoàn</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b/>
          <w:bCs/>
          <w:sz w:val="28"/>
          <w:szCs w:val="28"/>
        </w:rPr>
        <w:t>VI. ĐỊA ĐIỂM</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Hội trường Sư đoàn</w:t>
      </w:r>
    </w:p>
    <w:p w:rsidR="00F95F2A" w:rsidRPr="00F95F2A" w:rsidRDefault="00F95F2A" w:rsidP="00F95F2A">
      <w:pPr>
        <w:spacing w:after="0" w:line="240" w:lineRule="auto"/>
        <w:ind w:firstLine="720"/>
        <w:jc w:val="both"/>
        <w:outlineLvl w:val="8"/>
        <w:rPr>
          <w:rFonts w:ascii="Times New Roman" w:hAnsi="Times New Roman" w:cs="Times New Roman"/>
          <w:b/>
          <w:sz w:val="28"/>
          <w:szCs w:val="28"/>
        </w:rPr>
      </w:pPr>
      <w:r w:rsidRPr="00F95F2A">
        <w:rPr>
          <w:rFonts w:ascii="Times New Roman" w:hAnsi="Times New Roman" w:cs="Times New Roman"/>
          <w:b/>
          <w:sz w:val="28"/>
          <w:szCs w:val="28"/>
        </w:rPr>
        <w:t>VII. BẢO ĐẢM</w:t>
      </w:r>
    </w:p>
    <w:p w:rsidR="00F95F2A" w:rsidRPr="00F95F2A" w:rsidRDefault="00F95F2A" w:rsidP="00F95F2A">
      <w:pPr>
        <w:spacing w:after="0" w:line="240" w:lineRule="auto"/>
        <w:ind w:firstLine="720"/>
        <w:jc w:val="both"/>
        <w:rPr>
          <w:rFonts w:ascii="Times New Roman" w:hAnsi="Times New Roman" w:cs="Times New Roman"/>
          <w:sz w:val="28"/>
          <w:szCs w:val="28"/>
        </w:rPr>
      </w:pPr>
      <w:proofErr w:type="gramStart"/>
      <w:r w:rsidRPr="00F95F2A">
        <w:rPr>
          <w:rFonts w:ascii="Times New Roman" w:hAnsi="Times New Roman" w:cs="Times New Roman"/>
          <w:sz w:val="28"/>
          <w:szCs w:val="28"/>
        </w:rPr>
        <w:t>Có tài liệu, câu hỏi, đáp án.</w:t>
      </w:r>
      <w:proofErr w:type="gramEnd"/>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 xml:space="preserve">Vở bút, trang phục </w:t>
      </w:r>
      <w:proofErr w:type="gramStart"/>
      <w:r w:rsidRPr="00F95F2A">
        <w:rPr>
          <w:rFonts w:ascii="Times New Roman" w:hAnsi="Times New Roman" w:cs="Times New Roman"/>
          <w:sz w:val="28"/>
          <w:szCs w:val="28"/>
        </w:rPr>
        <w:t>theo</w:t>
      </w:r>
      <w:proofErr w:type="gramEnd"/>
      <w:r w:rsidRPr="00F95F2A">
        <w:rPr>
          <w:rFonts w:ascii="Times New Roman" w:hAnsi="Times New Roman" w:cs="Times New Roman"/>
          <w:sz w:val="28"/>
          <w:szCs w:val="28"/>
        </w:rPr>
        <w:t xml:space="preserve"> quy định.</w:t>
      </w:r>
    </w:p>
    <w:p w:rsidR="00F95F2A" w:rsidRPr="00F95F2A" w:rsidRDefault="00F95F2A" w:rsidP="00F95F2A">
      <w:pPr>
        <w:spacing w:after="0" w:line="240" w:lineRule="auto"/>
        <w:ind w:firstLine="720"/>
        <w:jc w:val="both"/>
        <w:rPr>
          <w:rFonts w:ascii="Times New Roman" w:hAnsi="Times New Roman" w:cs="Times New Roman"/>
          <w:sz w:val="28"/>
          <w:szCs w:val="28"/>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rPr>
          <w:b/>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Pr="00F95F2A" w:rsidRDefault="00F95F2A" w:rsidP="00F95F2A">
      <w:pPr>
        <w:spacing w:after="0" w:line="240" w:lineRule="auto"/>
        <w:jc w:val="center"/>
        <w:rPr>
          <w:rFonts w:ascii="Times New Roman" w:hAnsi="Times New Roman" w:cs="Times New Roman"/>
          <w:b/>
          <w:sz w:val="28"/>
          <w:szCs w:val="28"/>
        </w:rPr>
      </w:pPr>
      <w:r w:rsidRPr="00F95F2A">
        <w:rPr>
          <w:rFonts w:ascii="Times New Roman" w:hAnsi="Times New Roman" w:cs="Times New Roman"/>
          <w:b/>
          <w:sz w:val="28"/>
          <w:szCs w:val="28"/>
        </w:rPr>
        <w:t>KẾT QUẢ KIỂM TRA</w:t>
      </w:r>
    </w:p>
    <w:p w:rsidR="00F95F2A" w:rsidRDefault="00F95F2A" w:rsidP="00F95F2A">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F95F2A" w:rsidRPr="00F95F2A" w:rsidTr="00F95F2A">
        <w:tc>
          <w:tcPr>
            <w:tcW w:w="590"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TT</w:t>
            </w:r>
          </w:p>
        </w:tc>
        <w:tc>
          <w:tcPr>
            <w:tcW w:w="2220"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Họ và tên</w:t>
            </w:r>
          </w:p>
        </w:tc>
        <w:tc>
          <w:tcPr>
            <w:tcW w:w="718"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Cấp bậc</w:t>
            </w:r>
          </w:p>
        </w:tc>
        <w:tc>
          <w:tcPr>
            <w:tcW w:w="729"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Đơn vị</w:t>
            </w:r>
          </w:p>
        </w:tc>
        <w:tc>
          <w:tcPr>
            <w:tcW w:w="2964"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Nội dung kiểm tra</w:t>
            </w:r>
          </w:p>
        </w:tc>
        <w:tc>
          <w:tcPr>
            <w:tcW w:w="1705" w:type="dxa"/>
            <w:gridSpan w:val="2"/>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Kết quả kiểm tra</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Ghi chú</w:t>
            </w:r>
          </w:p>
        </w:tc>
      </w:tr>
      <w:tr w:rsidR="00F95F2A" w:rsidRPr="00F95F2A" w:rsidTr="00F95F2A">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854" w:type="dxa"/>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Điểm</w:t>
            </w:r>
          </w:p>
        </w:tc>
        <w:tc>
          <w:tcPr>
            <w:tcW w:w="851" w:type="dxa"/>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Xếp loại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bl>
    <w:p w:rsidR="00F95F2A" w:rsidRDefault="00F95F2A" w:rsidP="00F95F2A">
      <w:pPr>
        <w:spacing w:after="0" w:line="240" w:lineRule="auto"/>
        <w:ind w:firstLine="567"/>
        <w:rPr>
          <w:sz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B06ED4">
      <w:pPr>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952B80" w:rsidRDefault="00952B80" w:rsidP="00B01926">
      <w:pPr>
        <w:spacing w:after="0"/>
        <w:jc w:val="both"/>
        <w:rPr>
          <w:rFonts w:ascii="Times New Roman" w:hAnsi="Times New Roman" w:cs="Times New Roman"/>
          <w:sz w:val="28"/>
          <w:szCs w:val="28"/>
        </w:rPr>
      </w:pPr>
    </w:p>
    <w:p w:rsidR="00F7432C" w:rsidRDefault="00952B80" w:rsidP="00B01926">
      <w:pPr>
        <w:spacing w:after="0"/>
        <w:jc w:val="both"/>
        <w:rPr>
          <w:rFonts w:ascii="Times New Roman" w:hAnsi="Times New Roman" w:cs="Times New Roman"/>
          <w:sz w:val="28"/>
          <w:szCs w:val="28"/>
        </w:rPr>
      </w:pPr>
      <w:r>
        <w:rPr>
          <w:rFonts w:ascii="Times New Roman" w:hAnsi="Times New Roman" w:cs="Times New Roman"/>
          <w:sz w:val="28"/>
          <w:szCs w:val="28"/>
        </w:rPr>
        <w:tab/>
      </w:r>
    </w:p>
    <w:p w:rsidR="00F7432C" w:rsidRPr="00BE5214" w:rsidRDefault="00F7432C" w:rsidP="002B3FC2">
      <w:pPr>
        <w:spacing w:after="0"/>
        <w:jc w:val="both"/>
        <w:rPr>
          <w:rFonts w:ascii="Times New Roman" w:hAnsi="Times New Roman" w:cs="Times New Roman"/>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sz w:val="28"/>
          <w:szCs w:val="28"/>
        </w:rPr>
      </w:pPr>
    </w:p>
    <w:sectPr w:rsidR="008F04A6" w:rsidSect="000F06F1">
      <w:pgSz w:w="11907" w:h="16840" w:code="9"/>
      <w:pgMar w:top="1418" w:right="851" w:bottom="1134" w:left="1985" w:header="567" w:footer="454"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933"/>
    <w:rsid w:val="000207CC"/>
    <w:rsid w:val="00043499"/>
    <w:rsid w:val="00056539"/>
    <w:rsid w:val="00060933"/>
    <w:rsid w:val="00062476"/>
    <w:rsid w:val="000663FA"/>
    <w:rsid w:val="00075E64"/>
    <w:rsid w:val="000815CA"/>
    <w:rsid w:val="00092E60"/>
    <w:rsid w:val="0009695C"/>
    <w:rsid w:val="000C272F"/>
    <w:rsid w:val="00155D10"/>
    <w:rsid w:val="0017028D"/>
    <w:rsid w:val="00191992"/>
    <w:rsid w:val="00194217"/>
    <w:rsid w:val="001B1678"/>
    <w:rsid w:val="001B3C11"/>
    <w:rsid w:val="00207520"/>
    <w:rsid w:val="00255146"/>
    <w:rsid w:val="002A1089"/>
    <w:rsid w:val="002A1A94"/>
    <w:rsid w:val="002B3FC2"/>
    <w:rsid w:val="002D0E9B"/>
    <w:rsid w:val="002F2F69"/>
    <w:rsid w:val="00327BCA"/>
    <w:rsid w:val="00342699"/>
    <w:rsid w:val="00374933"/>
    <w:rsid w:val="00376CC7"/>
    <w:rsid w:val="003E06D3"/>
    <w:rsid w:val="00427711"/>
    <w:rsid w:val="00441779"/>
    <w:rsid w:val="004D2E53"/>
    <w:rsid w:val="005441A1"/>
    <w:rsid w:val="00561788"/>
    <w:rsid w:val="00576520"/>
    <w:rsid w:val="00583A5C"/>
    <w:rsid w:val="005B130F"/>
    <w:rsid w:val="005B20ED"/>
    <w:rsid w:val="005C0A24"/>
    <w:rsid w:val="005C26F2"/>
    <w:rsid w:val="005E2279"/>
    <w:rsid w:val="005F0604"/>
    <w:rsid w:val="005F731C"/>
    <w:rsid w:val="00623114"/>
    <w:rsid w:val="006436B9"/>
    <w:rsid w:val="00667C47"/>
    <w:rsid w:val="006C0FF2"/>
    <w:rsid w:val="006C479F"/>
    <w:rsid w:val="006F3381"/>
    <w:rsid w:val="00747A2D"/>
    <w:rsid w:val="00753788"/>
    <w:rsid w:val="00787228"/>
    <w:rsid w:val="00867C34"/>
    <w:rsid w:val="00871529"/>
    <w:rsid w:val="008D7BA9"/>
    <w:rsid w:val="008E55E2"/>
    <w:rsid w:val="008F04A6"/>
    <w:rsid w:val="00926E90"/>
    <w:rsid w:val="00952B80"/>
    <w:rsid w:val="00961D6A"/>
    <w:rsid w:val="00965CE8"/>
    <w:rsid w:val="00967367"/>
    <w:rsid w:val="00971BD2"/>
    <w:rsid w:val="00993AF2"/>
    <w:rsid w:val="009E1329"/>
    <w:rsid w:val="00A04901"/>
    <w:rsid w:val="00A2394B"/>
    <w:rsid w:val="00A60B97"/>
    <w:rsid w:val="00A761F4"/>
    <w:rsid w:val="00AB7225"/>
    <w:rsid w:val="00AB730B"/>
    <w:rsid w:val="00AF35B5"/>
    <w:rsid w:val="00B01926"/>
    <w:rsid w:val="00B01DAD"/>
    <w:rsid w:val="00B06ED4"/>
    <w:rsid w:val="00B10759"/>
    <w:rsid w:val="00B4285B"/>
    <w:rsid w:val="00B6260C"/>
    <w:rsid w:val="00BA20F6"/>
    <w:rsid w:val="00BB40EE"/>
    <w:rsid w:val="00BC7477"/>
    <w:rsid w:val="00BE5214"/>
    <w:rsid w:val="00C15692"/>
    <w:rsid w:val="00C42A8D"/>
    <w:rsid w:val="00C76292"/>
    <w:rsid w:val="00CA43FB"/>
    <w:rsid w:val="00CC5DC8"/>
    <w:rsid w:val="00CD7339"/>
    <w:rsid w:val="00CF3BA8"/>
    <w:rsid w:val="00D15849"/>
    <w:rsid w:val="00D53F48"/>
    <w:rsid w:val="00D61C8F"/>
    <w:rsid w:val="00D725E5"/>
    <w:rsid w:val="00E14D68"/>
    <w:rsid w:val="00E22310"/>
    <w:rsid w:val="00E327ED"/>
    <w:rsid w:val="00E32943"/>
    <w:rsid w:val="00E537D4"/>
    <w:rsid w:val="00E53E0B"/>
    <w:rsid w:val="00E836CB"/>
    <w:rsid w:val="00E83CC4"/>
    <w:rsid w:val="00F7432C"/>
    <w:rsid w:val="00F95F2A"/>
    <w:rsid w:val="00F975D2"/>
    <w:rsid w:val="00FA0115"/>
    <w:rsid w:val="00FA43B7"/>
    <w:rsid w:val="00FE3EC6"/>
    <w:rsid w:val="00FE75C8"/>
    <w:rsid w:val="00FF16A0"/>
    <w:rsid w:val="00FF2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6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53492-588B-4862-BDAD-3F0706E4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Pages>10</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ismail - [2010]</cp:lastModifiedBy>
  <cp:revision>41</cp:revision>
  <cp:lastPrinted>2023-04-26T09:14:00Z</cp:lastPrinted>
  <dcterms:created xsi:type="dcterms:W3CDTF">2023-02-13T02:23:00Z</dcterms:created>
  <dcterms:modified xsi:type="dcterms:W3CDTF">2023-04-26T09:15:00Z</dcterms:modified>
</cp:coreProperties>
</file>