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BD" w:rsidRPr="00B938A2" w:rsidRDefault="00BF6FBD" w:rsidP="00BF6FBD">
      <w:pPr>
        <w:contextualSpacing/>
        <w:jc w:val="center"/>
        <w:rPr>
          <w:b/>
          <w:sz w:val="26"/>
          <w:szCs w:val="26"/>
        </w:rPr>
      </w:pPr>
      <w:r w:rsidRPr="00B938A2">
        <w:rPr>
          <w:b/>
        </w:rPr>
        <w:t>Phần một:</w:t>
      </w:r>
      <w:r w:rsidRPr="00BF6FBD">
        <w:rPr>
          <w:b/>
        </w:rPr>
        <w:t xml:space="preserve"> </w:t>
      </w:r>
      <w:r w:rsidRPr="00B938A2">
        <w:rPr>
          <w:b/>
          <w:sz w:val="26"/>
          <w:szCs w:val="26"/>
        </w:rPr>
        <w:t>Ý ĐỊNH HUẤN LUYỆN</w:t>
      </w:r>
    </w:p>
    <w:p w:rsidR="00BF6FBD" w:rsidRPr="00B938A2" w:rsidRDefault="00BF6FBD" w:rsidP="00BF6FBD">
      <w:pPr>
        <w:contextualSpacing/>
        <w:jc w:val="both"/>
        <w:rPr>
          <w:b/>
          <w:sz w:val="26"/>
          <w:szCs w:val="26"/>
        </w:rPr>
      </w:pPr>
    </w:p>
    <w:p w:rsidR="00BF6FBD" w:rsidRPr="00B938A2" w:rsidRDefault="00BF6FBD" w:rsidP="00BF6FBD">
      <w:pPr>
        <w:ind w:firstLine="720"/>
        <w:contextualSpacing/>
        <w:jc w:val="both"/>
        <w:rPr>
          <w:b/>
          <w:sz w:val="26"/>
          <w:szCs w:val="26"/>
        </w:rPr>
      </w:pPr>
      <w:r w:rsidRPr="00B938A2">
        <w:rPr>
          <w:b/>
          <w:sz w:val="26"/>
          <w:szCs w:val="26"/>
        </w:rPr>
        <w:t>I. MỤC ĐÍCH, YÊU CẦU</w:t>
      </w:r>
    </w:p>
    <w:p w:rsidR="00BF6FBD" w:rsidRPr="00BF6FBD" w:rsidRDefault="00BF6FBD" w:rsidP="00BF6FBD">
      <w:pPr>
        <w:ind w:firstLine="720"/>
        <w:contextualSpacing/>
        <w:jc w:val="both"/>
        <w:rPr>
          <w:b/>
        </w:rPr>
      </w:pPr>
      <w:r w:rsidRPr="00BF6FBD">
        <w:rPr>
          <w:b/>
        </w:rPr>
        <w:t>1. Mục đích:</w:t>
      </w:r>
    </w:p>
    <w:p w:rsidR="00BF6FBD" w:rsidRPr="00BF6FBD" w:rsidRDefault="00BF6FBD" w:rsidP="00BF6FBD">
      <w:pPr>
        <w:ind w:firstLine="567"/>
        <w:jc w:val="both"/>
      </w:pPr>
      <w:r w:rsidRPr="00BF6FBD">
        <w:rPr>
          <w:b/>
        </w:rPr>
        <w:t xml:space="preserve"> </w:t>
      </w:r>
      <w:r>
        <w:t>Huấn luyện cho chiến sĩ</w:t>
      </w:r>
      <w:r w:rsidRPr="00BF6FBD">
        <w:t xml:space="preserve"> nắm được cấu tạo, cách đào và sử dụng bế</w:t>
      </w:r>
      <w:r w:rsidR="00764799">
        <w:t>p Hoàng C</w:t>
      </w:r>
      <w:r w:rsidRPr="00BF6FBD">
        <w:t>ầm cấp 1, phục vụ cho qua trình huấn luyện và chiến đấu.</w:t>
      </w:r>
    </w:p>
    <w:p w:rsidR="00BF6FBD" w:rsidRPr="00BF6FBD" w:rsidRDefault="00BF6FBD" w:rsidP="00BF6FBD">
      <w:pPr>
        <w:ind w:firstLine="720"/>
        <w:contextualSpacing/>
        <w:jc w:val="both"/>
        <w:rPr>
          <w:b/>
        </w:rPr>
      </w:pPr>
      <w:r w:rsidRPr="00BF6FBD">
        <w:rPr>
          <w:b/>
        </w:rPr>
        <w:t xml:space="preserve"> 2. Yêu cầu:</w:t>
      </w:r>
    </w:p>
    <w:p w:rsidR="00BF6FBD" w:rsidRPr="00BF6FBD" w:rsidRDefault="00BF6FBD" w:rsidP="00BF6FBD">
      <w:pPr>
        <w:jc w:val="both"/>
      </w:pPr>
      <w:r w:rsidRPr="00BF6FBD">
        <w:tab/>
        <w:t>Ghi chép đầy đủ các nộ</w:t>
      </w:r>
      <w:r>
        <w:t>i đú</w:t>
      </w:r>
      <w:r w:rsidRPr="00BF6FBD">
        <w:t>ng theo quy định</w:t>
      </w:r>
      <w:r>
        <w:t>, vận dụng trong quá trình huấn luyện và chiến đấu</w:t>
      </w:r>
      <w:r w:rsidRPr="00BF6FBD">
        <w:t>.</w:t>
      </w:r>
    </w:p>
    <w:p w:rsidR="00BF6FBD" w:rsidRPr="00B938A2" w:rsidRDefault="00BF6FBD" w:rsidP="00BF6FBD">
      <w:pPr>
        <w:jc w:val="both"/>
        <w:rPr>
          <w:sz w:val="26"/>
          <w:szCs w:val="26"/>
        </w:rPr>
      </w:pPr>
      <w:r w:rsidRPr="00BF6FBD">
        <w:tab/>
      </w:r>
      <w:r w:rsidRPr="00B938A2">
        <w:rPr>
          <w:b/>
          <w:sz w:val="26"/>
          <w:szCs w:val="26"/>
        </w:rPr>
        <w:t xml:space="preserve">II. NỘI DUNG </w:t>
      </w:r>
    </w:p>
    <w:p w:rsidR="00BF6FBD" w:rsidRPr="00BF6FBD" w:rsidRDefault="00BF6FBD" w:rsidP="00BF6FBD">
      <w:pPr>
        <w:ind w:firstLine="720"/>
        <w:jc w:val="both"/>
      </w:pPr>
      <w:r w:rsidRPr="00BF6FBD">
        <w:rPr>
          <w:lang w:val="vi-VN"/>
        </w:rPr>
        <w:t xml:space="preserve">1. </w:t>
      </w:r>
      <w:r w:rsidRPr="0073763B">
        <w:rPr>
          <w:lang w:val="vi-VN"/>
        </w:rPr>
        <w:t>Cấu tạo và cách đào bế</w:t>
      </w:r>
      <w:r w:rsidR="00764799">
        <w:rPr>
          <w:lang w:val="vi-VN"/>
        </w:rPr>
        <w:t xml:space="preserve">p </w:t>
      </w:r>
      <w:r w:rsidR="00764799">
        <w:t>H</w:t>
      </w:r>
      <w:r w:rsidR="00764799">
        <w:rPr>
          <w:lang w:val="vi-VN"/>
        </w:rPr>
        <w:t xml:space="preserve">oàng </w:t>
      </w:r>
      <w:r w:rsidR="00764799">
        <w:t>C</w:t>
      </w:r>
      <w:r w:rsidRPr="0073763B">
        <w:rPr>
          <w:lang w:val="vi-VN"/>
        </w:rPr>
        <w:t>ầm cấp 1</w:t>
      </w:r>
    </w:p>
    <w:p w:rsidR="00BF6FBD" w:rsidRPr="0073763B" w:rsidRDefault="00BF6FBD" w:rsidP="00BF6FBD">
      <w:pPr>
        <w:ind w:firstLine="720"/>
        <w:jc w:val="both"/>
        <w:rPr>
          <w:lang w:val="vi-VN"/>
        </w:rPr>
      </w:pPr>
      <w:r w:rsidRPr="00BF6FBD">
        <w:rPr>
          <w:lang w:val="vi-VN"/>
        </w:rPr>
        <w:t xml:space="preserve">2. </w:t>
      </w:r>
      <w:r w:rsidRPr="0073763B">
        <w:rPr>
          <w:lang w:val="vi-VN"/>
        </w:rPr>
        <w:t>Sử dụng bế</w:t>
      </w:r>
      <w:r w:rsidR="00764799">
        <w:rPr>
          <w:lang w:val="vi-VN"/>
        </w:rPr>
        <w:t xml:space="preserve">p </w:t>
      </w:r>
      <w:r w:rsidR="00764799">
        <w:t>H</w:t>
      </w:r>
      <w:r w:rsidR="00764799">
        <w:rPr>
          <w:lang w:val="vi-VN"/>
        </w:rPr>
        <w:t xml:space="preserve">oàng </w:t>
      </w:r>
      <w:r w:rsidR="00764799">
        <w:t>C</w:t>
      </w:r>
      <w:r w:rsidRPr="0073763B">
        <w:rPr>
          <w:lang w:val="vi-VN"/>
        </w:rPr>
        <w:t>ầm cấp 1.</w:t>
      </w:r>
    </w:p>
    <w:p w:rsidR="00BF6FBD" w:rsidRPr="00B938A2" w:rsidRDefault="00BF6FBD" w:rsidP="00BF6FBD">
      <w:pPr>
        <w:ind w:firstLine="720"/>
        <w:contextualSpacing/>
        <w:jc w:val="both"/>
        <w:rPr>
          <w:sz w:val="26"/>
          <w:szCs w:val="26"/>
        </w:rPr>
      </w:pPr>
      <w:r w:rsidRPr="00B938A2">
        <w:rPr>
          <w:b/>
          <w:sz w:val="26"/>
          <w:szCs w:val="26"/>
        </w:rPr>
        <w:t>III. THỜI GIAN:</w:t>
      </w:r>
      <w:r w:rsidRPr="00B938A2">
        <w:rPr>
          <w:sz w:val="26"/>
          <w:szCs w:val="26"/>
        </w:rPr>
        <w:t xml:space="preserve"> </w:t>
      </w:r>
    </w:p>
    <w:p w:rsidR="001E6397" w:rsidRPr="006B3063" w:rsidRDefault="001E6397" w:rsidP="001E6397">
      <w:pPr>
        <w:pStyle w:val="ListParagraph"/>
        <w:numPr>
          <w:ilvl w:val="0"/>
          <w:numId w:val="1"/>
        </w:numPr>
        <w:spacing w:after="0" w:line="240" w:lineRule="auto"/>
        <w:jc w:val="both"/>
        <w:rPr>
          <w:rFonts w:ascii="Times New Roman" w:hAnsi="Times New Roman"/>
          <w:b/>
          <w:sz w:val="28"/>
          <w:szCs w:val="28"/>
          <w:lang w:val="vi-VN"/>
        </w:rPr>
      </w:pPr>
      <w:r w:rsidRPr="006B3063">
        <w:rPr>
          <w:rFonts w:ascii="Times New Roman" w:hAnsi="Times New Roman"/>
          <w:b/>
          <w:sz w:val="28"/>
          <w:szCs w:val="28"/>
          <w:lang w:val="vi-VN"/>
        </w:rPr>
        <w:t>Thời gian chuẩn bị huấn luyện</w:t>
      </w:r>
    </w:p>
    <w:p w:rsidR="001E6397" w:rsidRPr="00AD55BB" w:rsidRDefault="001E6397" w:rsidP="001E6397">
      <w:pPr>
        <w:ind w:firstLine="720"/>
        <w:jc w:val="both"/>
        <w:rPr>
          <w:lang w:val="vi-VN"/>
        </w:rPr>
      </w:pPr>
      <w:r w:rsidRPr="00000AA2">
        <w:rPr>
          <w:lang w:val="vi-VN"/>
        </w:rPr>
        <w:t>- Thời gian thông qua giáo án:…………..…….ngày….tháng….năm 2023</w:t>
      </w:r>
      <w:bookmarkStart w:id="0" w:name="_GoBack"/>
      <w:bookmarkEnd w:id="0"/>
      <w:r w:rsidRPr="00000AA2">
        <w:rPr>
          <w:lang w:val="vi-VN"/>
        </w:rPr>
        <w:t>.</w:t>
      </w:r>
    </w:p>
    <w:p w:rsidR="001E6397" w:rsidRPr="00AD55BB" w:rsidRDefault="001E6397" w:rsidP="001E6397">
      <w:pPr>
        <w:ind w:firstLine="720"/>
        <w:jc w:val="both"/>
        <w:rPr>
          <w:lang w:val="vi-VN"/>
        </w:rPr>
      </w:pPr>
      <w:r w:rsidRPr="00AD55BB">
        <w:rPr>
          <w:lang w:val="vi-VN"/>
        </w:rPr>
        <w:t>- Th</w:t>
      </w:r>
      <w:r>
        <w:rPr>
          <w:lang w:val="vi-VN"/>
        </w:rPr>
        <w:t>ời gian thục luyện giáo án</w:t>
      </w:r>
      <w:r w:rsidRPr="00AD55BB">
        <w:rPr>
          <w:lang w:val="vi-VN"/>
        </w:rPr>
        <w:t>:…………</w:t>
      </w:r>
      <w:r w:rsidRPr="00000AA2">
        <w:rPr>
          <w:lang w:val="vi-VN"/>
        </w:rPr>
        <w:t>…</w:t>
      </w:r>
      <w:r w:rsidRPr="00AD55BB">
        <w:rPr>
          <w:lang w:val="vi-VN"/>
        </w:rPr>
        <w:t xml:space="preserve">.….ngày….tháng….năm </w:t>
      </w:r>
      <w:r w:rsidR="00ED7E6A">
        <w:rPr>
          <w:lang w:val="vi-VN"/>
        </w:rPr>
        <w:t>2024</w:t>
      </w:r>
      <w:r w:rsidRPr="00AD55BB">
        <w:rPr>
          <w:lang w:val="vi-VN"/>
        </w:rPr>
        <w:t>.</w:t>
      </w:r>
    </w:p>
    <w:p w:rsidR="001E6397" w:rsidRPr="00AD55BB" w:rsidRDefault="001E6397" w:rsidP="001E6397">
      <w:pPr>
        <w:ind w:firstLine="720"/>
        <w:jc w:val="both"/>
        <w:rPr>
          <w:lang w:val="vi-VN"/>
        </w:rPr>
      </w:pPr>
      <w:r w:rsidRPr="00AD55BB">
        <w:rPr>
          <w:lang w:val="vi-VN"/>
        </w:rPr>
        <w:t>- Thời</w:t>
      </w:r>
      <w:r>
        <w:rPr>
          <w:lang w:val="vi-VN"/>
        </w:rPr>
        <w:t xml:space="preserve"> gian bồi dưỡng cán bộ, đội mẫu:</w:t>
      </w:r>
      <w:r w:rsidRPr="00AD55BB">
        <w:rPr>
          <w:lang w:val="vi-VN"/>
        </w:rPr>
        <w:t xml:space="preserve">……....ngày….tháng….năm </w:t>
      </w:r>
      <w:r w:rsidR="00ED7E6A">
        <w:rPr>
          <w:lang w:val="vi-VN"/>
        </w:rPr>
        <w:t>2024</w:t>
      </w:r>
      <w:r w:rsidRPr="00AD55BB">
        <w:rPr>
          <w:lang w:val="vi-VN"/>
        </w:rPr>
        <w:t>.</w:t>
      </w:r>
    </w:p>
    <w:p w:rsidR="001E6397" w:rsidRPr="00000AA2" w:rsidRDefault="001E6397" w:rsidP="001E6397">
      <w:pPr>
        <w:ind w:firstLine="720"/>
        <w:jc w:val="both"/>
        <w:rPr>
          <w:spacing w:val="-6"/>
          <w:lang w:val="vi-VN"/>
        </w:rPr>
      </w:pPr>
      <w:r w:rsidRPr="008D4E9B">
        <w:rPr>
          <w:spacing w:val="-6"/>
          <w:lang w:val="vi-VN"/>
        </w:rPr>
        <w:t>- Thời gian hoàn thành công tác chuâ</w:t>
      </w:r>
      <w:r w:rsidR="00ED7E6A">
        <w:rPr>
          <w:spacing w:val="-6"/>
          <w:lang w:val="vi-VN"/>
        </w:rPr>
        <w:t>̉n bị:……….ngày….tháng….năm 202</w:t>
      </w:r>
      <w:r w:rsidR="00ED7E6A" w:rsidRPr="00ED7E6A">
        <w:rPr>
          <w:spacing w:val="-6"/>
          <w:lang w:val="vi-VN"/>
        </w:rPr>
        <w:t>4</w:t>
      </w:r>
      <w:r w:rsidRPr="00000AA2">
        <w:rPr>
          <w:spacing w:val="-6"/>
          <w:lang w:val="vi-VN"/>
        </w:rPr>
        <w:t>.</w:t>
      </w:r>
    </w:p>
    <w:p w:rsidR="001E6397" w:rsidRPr="008F4383" w:rsidRDefault="001E6397" w:rsidP="001E6397">
      <w:pPr>
        <w:ind w:firstLine="720"/>
        <w:contextualSpacing/>
        <w:jc w:val="both"/>
        <w:rPr>
          <w:b/>
        </w:rPr>
      </w:pPr>
      <w:r w:rsidRPr="00531806">
        <w:rPr>
          <w:b/>
          <w:lang w:val="vi-VN"/>
        </w:rPr>
        <w:t>2. Thời gian thực hành huấn luy</w:t>
      </w:r>
      <w:r w:rsidRPr="00531806">
        <w:rPr>
          <w:b/>
        </w:rPr>
        <w:t>ện</w:t>
      </w:r>
      <w:r>
        <w:t xml:space="preserve">: </w:t>
      </w:r>
    </w:p>
    <w:p w:rsidR="001E6397" w:rsidRPr="008F4383" w:rsidRDefault="001E6397" w:rsidP="001E6397">
      <w:pPr>
        <w:ind w:firstLine="720"/>
        <w:contextualSpacing/>
        <w:jc w:val="both"/>
        <w:rPr>
          <w:b/>
        </w:rPr>
      </w:pPr>
      <w:r w:rsidRPr="00AD55BB">
        <w:rPr>
          <w:bCs/>
        </w:rPr>
        <w:t>-</w:t>
      </w:r>
      <w:r w:rsidRPr="00AD55BB">
        <w:rPr>
          <w:b/>
        </w:rPr>
        <w:t xml:space="preserve"> </w:t>
      </w:r>
      <w:r w:rsidRPr="00AD55BB">
        <w:rPr>
          <w:lang w:val="vi-VN"/>
        </w:rPr>
        <w:t>Thời gian toàn bài</w:t>
      </w:r>
      <w:r>
        <w:t>:</w:t>
      </w:r>
      <w:r w:rsidRPr="00AD55BB">
        <w:rPr>
          <w:lang w:val="vi-VN"/>
        </w:rPr>
        <w:t xml:space="preserve"> </w:t>
      </w:r>
      <w:r>
        <w:t>01 giờ 30 phút.</w:t>
      </w:r>
    </w:p>
    <w:p w:rsidR="001E6397" w:rsidRPr="00AD55BB" w:rsidRDefault="001E6397" w:rsidP="001E6397">
      <w:pPr>
        <w:ind w:firstLine="720"/>
        <w:jc w:val="both"/>
      </w:pPr>
      <w:r w:rsidRPr="00AD55BB">
        <w:rPr>
          <w:lang w:val="vi-VN"/>
        </w:rPr>
        <w:t>- Thời gian huấn luyện thự</w:t>
      </w:r>
      <w:r>
        <w:rPr>
          <w:lang w:val="vi-VN"/>
        </w:rPr>
        <w:t>c hành:</w:t>
      </w:r>
      <w:r w:rsidRPr="00AD55BB">
        <w:t xml:space="preserve"> </w:t>
      </w:r>
      <w:r>
        <w:t>20</w:t>
      </w:r>
      <w:r w:rsidRPr="00AD55BB">
        <w:t xml:space="preserve"> phút</w:t>
      </w:r>
      <w:r w:rsidRPr="00AD55BB">
        <w:rPr>
          <w:lang w:val="vi-VN"/>
        </w:rPr>
        <w:t>.</w:t>
      </w:r>
    </w:p>
    <w:p w:rsidR="001E6397" w:rsidRDefault="001E6397" w:rsidP="001E6397">
      <w:pPr>
        <w:ind w:firstLine="720"/>
        <w:jc w:val="both"/>
      </w:pPr>
      <w:r w:rsidRPr="00AD55BB">
        <w:t xml:space="preserve">- Thời gian luyện tập: </w:t>
      </w:r>
      <w:r>
        <w:t xml:space="preserve">01 giờ </w:t>
      </w:r>
    </w:p>
    <w:p w:rsidR="001E6397" w:rsidRPr="00AD55BB" w:rsidRDefault="001E6397" w:rsidP="001E6397">
      <w:pPr>
        <w:ind w:firstLine="720"/>
        <w:jc w:val="both"/>
        <w:rPr>
          <w:lang w:val="vi-VN"/>
        </w:rPr>
      </w:pPr>
      <w:r w:rsidRPr="00AD55BB">
        <w:rPr>
          <w:lang w:val="vi-VN"/>
        </w:rPr>
        <w:t xml:space="preserve">- Thời gian kiểm tra kết thúc huấn luyện: </w:t>
      </w:r>
      <w:r>
        <w:t>10</w:t>
      </w:r>
      <w:r w:rsidRPr="00AD55BB">
        <w:rPr>
          <w:lang w:val="vi-VN"/>
        </w:rPr>
        <w:t xml:space="preserve"> phút.</w:t>
      </w:r>
    </w:p>
    <w:p w:rsidR="00BF6FBD" w:rsidRPr="00B938A2" w:rsidRDefault="00BF6FBD" w:rsidP="00BF6FBD">
      <w:pPr>
        <w:ind w:firstLine="720"/>
        <w:contextualSpacing/>
        <w:jc w:val="both"/>
        <w:rPr>
          <w:b/>
          <w:sz w:val="26"/>
          <w:szCs w:val="26"/>
          <w:lang w:val="vi-VN"/>
        </w:rPr>
      </w:pPr>
      <w:r w:rsidRPr="00B938A2">
        <w:rPr>
          <w:b/>
          <w:sz w:val="26"/>
          <w:szCs w:val="26"/>
          <w:lang w:val="vi-VN"/>
        </w:rPr>
        <w:t>IV. TỔ CHỨC VÀ PHƯƠNG PHÁP</w:t>
      </w:r>
    </w:p>
    <w:p w:rsidR="00BF6FBD" w:rsidRPr="00BF6FBD" w:rsidRDefault="00BF6FBD" w:rsidP="00BF6FBD">
      <w:pPr>
        <w:ind w:firstLine="720"/>
        <w:contextualSpacing/>
        <w:jc w:val="both"/>
        <w:rPr>
          <w:b/>
          <w:lang w:val="vi-VN"/>
        </w:rPr>
      </w:pPr>
      <w:r w:rsidRPr="00BF6FBD">
        <w:rPr>
          <w:b/>
          <w:lang w:val="vi-VN"/>
        </w:rPr>
        <w:t>1. Tổ chức</w:t>
      </w:r>
    </w:p>
    <w:p w:rsidR="00BF6FBD" w:rsidRPr="00BF6FBD" w:rsidRDefault="00BF6FBD" w:rsidP="00BF6FBD">
      <w:pPr>
        <w:ind w:firstLine="720"/>
        <w:contextualSpacing/>
        <w:jc w:val="both"/>
        <w:rPr>
          <w:lang w:val="vi-VN"/>
        </w:rPr>
      </w:pPr>
      <w:r w:rsidRPr="00BF6FBD">
        <w:rPr>
          <w:lang w:val="vi-VN"/>
        </w:rPr>
        <w:t xml:space="preserve"> - Khi lên</w:t>
      </w:r>
      <w:r w:rsidRPr="00B938A2">
        <w:rPr>
          <w:lang w:val="vi-VN"/>
        </w:rPr>
        <w:t xml:space="preserve"> lớp: Lấy đơn vị trung</w:t>
      </w:r>
      <w:r w:rsidRPr="00BF6FBD">
        <w:rPr>
          <w:lang w:val="vi-VN"/>
        </w:rPr>
        <w:t xml:space="preserve"> đội để huấn luyện</w:t>
      </w:r>
      <w:r w:rsidRPr="00B938A2">
        <w:rPr>
          <w:lang w:val="vi-VN"/>
        </w:rPr>
        <w:t>,</w:t>
      </w:r>
      <w:r w:rsidRPr="00BF6FBD">
        <w:rPr>
          <w:lang w:val="vi-VN"/>
        </w:rPr>
        <w:t xml:space="preserve"> do </w:t>
      </w:r>
      <w:r w:rsidRPr="00B938A2">
        <w:rPr>
          <w:lang w:val="vi-VN"/>
        </w:rPr>
        <w:t>trung</w:t>
      </w:r>
      <w:r w:rsidRPr="00BF6FBD">
        <w:rPr>
          <w:lang w:val="vi-VN"/>
        </w:rPr>
        <w:t xml:space="preserve"> đội trưởng trực tiếp huấn luyện và hướng dẫn</w:t>
      </w:r>
      <w:r w:rsidRPr="00B938A2">
        <w:rPr>
          <w:lang w:val="vi-VN"/>
        </w:rPr>
        <w:t>, tổ chức luyện tập</w:t>
      </w:r>
      <w:r w:rsidRPr="00BF6FBD">
        <w:rPr>
          <w:lang w:val="vi-VN"/>
        </w:rPr>
        <w:t>.</w:t>
      </w:r>
    </w:p>
    <w:p w:rsidR="00BF6FBD" w:rsidRPr="00E23F32" w:rsidRDefault="00BF6FBD" w:rsidP="00BF6FBD">
      <w:pPr>
        <w:ind w:firstLine="720"/>
        <w:contextualSpacing/>
        <w:jc w:val="both"/>
        <w:rPr>
          <w:spacing w:val="-2"/>
          <w:lang w:val="vi-VN"/>
        </w:rPr>
      </w:pPr>
      <w:r w:rsidRPr="00E23F32">
        <w:rPr>
          <w:spacing w:val="-2"/>
          <w:lang w:val="vi-VN"/>
        </w:rPr>
        <w:t>- Khi luyện tập: Lấy đơn vị t</w:t>
      </w:r>
      <w:r w:rsidRPr="00B938A2">
        <w:rPr>
          <w:spacing w:val="-2"/>
          <w:lang w:val="vi-VN"/>
        </w:rPr>
        <w:t>iểu</w:t>
      </w:r>
      <w:r w:rsidRPr="00E23F32">
        <w:rPr>
          <w:spacing w:val="-2"/>
          <w:lang w:val="vi-VN"/>
        </w:rPr>
        <w:t xml:space="preserve"> đội để luyện tập, do t</w:t>
      </w:r>
      <w:r w:rsidRPr="00B938A2">
        <w:rPr>
          <w:spacing w:val="-2"/>
          <w:lang w:val="vi-VN"/>
        </w:rPr>
        <w:t>iểu</w:t>
      </w:r>
      <w:r w:rsidRPr="00E23F32">
        <w:rPr>
          <w:spacing w:val="-2"/>
          <w:lang w:val="vi-VN"/>
        </w:rPr>
        <w:t xml:space="preserve"> đội trưởng hướng dẫn và sửa tập cho chiến sỹ. </w:t>
      </w:r>
      <w:r w:rsidRPr="00B938A2">
        <w:rPr>
          <w:spacing w:val="-2"/>
          <w:lang w:val="vi-VN"/>
        </w:rPr>
        <w:t>Trung</w:t>
      </w:r>
      <w:r w:rsidRPr="00E23F32">
        <w:rPr>
          <w:spacing w:val="-2"/>
          <w:lang w:val="vi-VN"/>
        </w:rPr>
        <w:t xml:space="preserve"> đội trưởng chỉ huy, điều hành luyện tập chung.</w:t>
      </w:r>
    </w:p>
    <w:p w:rsidR="00BF6FBD" w:rsidRPr="00BF6FBD" w:rsidRDefault="00BF6FBD" w:rsidP="00BF6FBD">
      <w:pPr>
        <w:ind w:firstLine="720"/>
        <w:contextualSpacing/>
        <w:jc w:val="both"/>
        <w:rPr>
          <w:b/>
          <w:lang w:val="vi-VN"/>
        </w:rPr>
      </w:pPr>
      <w:r w:rsidRPr="00BF6FBD">
        <w:rPr>
          <w:b/>
          <w:lang w:val="vi-VN"/>
        </w:rPr>
        <w:t>2. Phương pháp</w:t>
      </w:r>
    </w:p>
    <w:p w:rsidR="00BF6FBD" w:rsidRPr="00BF6FBD" w:rsidRDefault="00BF6FBD" w:rsidP="00BF6FBD">
      <w:pPr>
        <w:ind w:firstLine="720"/>
        <w:contextualSpacing/>
        <w:jc w:val="both"/>
        <w:rPr>
          <w:i/>
          <w:lang w:val="vi-VN"/>
        </w:rPr>
      </w:pPr>
      <w:r w:rsidRPr="00BF6FBD">
        <w:rPr>
          <w:i/>
          <w:lang w:val="vi-VN"/>
        </w:rPr>
        <w:t>a</w:t>
      </w:r>
      <w:r w:rsidRPr="00BF6FBD">
        <w:rPr>
          <w:i/>
        </w:rPr>
        <w:t>)</w:t>
      </w:r>
      <w:r w:rsidRPr="00BF6FBD">
        <w:rPr>
          <w:i/>
          <w:lang w:val="vi-VN"/>
        </w:rPr>
        <w:t xml:space="preserve"> Chuẩn bị huấn luyện</w:t>
      </w:r>
    </w:p>
    <w:p w:rsidR="00BF6FBD" w:rsidRPr="00BF6FBD" w:rsidRDefault="00BF6FBD" w:rsidP="00BF6FBD">
      <w:pPr>
        <w:ind w:firstLine="720"/>
        <w:contextualSpacing/>
        <w:jc w:val="both"/>
        <w:rPr>
          <w:lang w:val="vi-VN"/>
        </w:rPr>
      </w:pPr>
      <w:r w:rsidRPr="00B938A2">
        <w:rPr>
          <w:lang w:val="vi-VN"/>
        </w:rPr>
        <w:t xml:space="preserve">- </w:t>
      </w:r>
      <w:r w:rsidRPr="00BF6FBD">
        <w:rPr>
          <w:lang w:val="vi-VN"/>
        </w:rPr>
        <w:t>Nghiên cứu, quán triệt chỉ thị của cấp trên</w:t>
      </w:r>
      <w:r w:rsidRPr="00B938A2">
        <w:rPr>
          <w:lang w:val="vi-VN"/>
        </w:rPr>
        <w:t xml:space="preserve"> và những vấn đề có liên quan.</w:t>
      </w:r>
      <w:r w:rsidRPr="00BF6FBD">
        <w:rPr>
          <w:lang w:val="vi-VN"/>
        </w:rPr>
        <w:t xml:space="preserve"> Soạn thảo giáo án, thông qua và thục luyện giáo án.</w:t>
      </w:r>
    </w:p>
    <w:p w:rsidR="00BF6FBD" w:rsidRPr="00E23F32" w:rsidRDefault="00BF6FBD" w:rsidP="00BF6FBD">
      <w:pPr>
        <w:ind w:firstLine="720"/>
        <w:contextualSpacing/>
        <w:jc w:val="both"/>
        <w:rPr>
          <w:spacing w:val="-2"/>
          <w:lang w:val="vi-VN"/>
        </w:rPr>
      </w:pPr>
      <w:r w:rsidRPr="00E23F32">
        <w:rPr>
          <w:spacing w:val="-2"/>
          <w:lang w:val="vi-VN"/>
        </w:rPr>
        <w:t xml:space="preserve">- Bồi dưỡng cán bộ: Bồi dưỡng </w:t>
      </w:r>
      <w:r w:rsidRPr="00B938A2">
        <w:rPr>
          <w:spacing w:val="-2"/>
          <w:lang w:val="vi-VN"/>
        </w:rPr>
        <w:t xml:space="preserve">tiểu </w:t>
      </w:r>
      <w:r w:rsidRPr="00E23F32">
        <w:rPr>
          <w:spacing w:val="-2"/>
          <w:lang w:val="vi-VN"/>
        </w:rPr>
        <w:t xml:space="preserve">đội trưởng về tổ chức và phương pháp điều hành </w:t>
      </w:r>
      <w:r w:rsidRPr="00B938A2">
        <w:rPr>
          <w:spacing w:val="-2"/>
          <w:lang w:val="vi-VN"/>
        </w:rPr>
        <w:t xml:space="preserve">tiểu </w:t>
      </w:r>
      <w:r w:rsidRPr="00E23F32">
        <w:rPr>
          <w:spacing w:val="-2"/>
          <w:lang w:val="vi-VN"/>
        </w:rPr>
        <w:t>đội luyện tập. Phương pháp sửa tập cho chiến sỹ,</w:t>
      </w:r>
      <w:r w:rsidRPr="00B938A2">
        <w:rPr>
          <w:spacing w:val="-2"/>
          <w:lang w:val="vi-VN"/>
        </w:rPr>
        <w:t xml:space="preserve"> tổ,</w:t>
      </w:r>
      <w:r w:rsidRPr="00E23F32">
        <w:rPr>
          <w:spacing w:val="-2"/>
          <w:lang w:val="vi-VN"/>
        </w:rPr>
        <w:t xml:space="preserve"> tiểu đội.</w:t>
      </w:r>
    </w:p>
    <w:p w:rsidR="00BF6FBD" w:rsidRPr="00BF6FBD" w:rsidRDefault="00BF6FBD" w:rsidP="00BF6FBD">
      <w:pPr>
        <w:ind w:firstLine="720"/>
        <w:contextualSpacing/>
        <w:jc w:val="both"/>
        <w:rPr>
          <w:i/>
          <w:lang w:val="vi-VN"/>
        </w:rPr>
      </w:pPr>
      <w:r w:rsidRPr="00BF6FBD">
        <w:rPr>
          <w:i/>
          <w:lang w:val="vi-VN"/>
        </w:rPr>
        <w:t>b</w:t>
      </w:r>
      <w:r w:rsidRPr="00B938A2">
        <w:rPr>
          <w:i/>
          <w:lang w:val="vi-VN"/>
        </w:rPr>
        <w:t>)</w:t>
      </w:r>
      <w:r w:rsidRPr="00BF6FBD">
        <w:rPr>
          <w:i/>
          <w:lang w:val="vi-VN"/>
        </w:rPr>
        <w:t xml:space="preserve"> Thực hành huấn luyện</w:t>
      </w:r>
    </w:p>
    <w:p w:rsidR="00BF6FBD" w:rsidRPr="00B938A2" w:rsidRDefault="00BF6FBD" w:rsidP="00BF6FBD">
      <w:pPr>
        <w:ind w:firstLine="720"/>
        <w:contextualSpacing/>
        <w:jc w:val="both"/>
        <w:rPr>
          <w:lang w:val="vi-VN"/>
        </w:rPr>
      </w:pPr>
      <w:r w:rsidRPr="00BF6FBD">
        <w:rPr>
          <w:lang w:val="vi-VN"/>
        </w:rPr>
        <w:t>- Cán bộ huấn luyện:</w:t>
      </w:r>
      <w:r w:rsidRPr="00B938A2">
        <w:rPr>
          <w:lang w:val="vi-VN"/>
        </w:rPr>
        <w:t xml:space="preserve"> </w:t>
      </w:r>
      <w:r w:rsidRPr="00BF6FBD">
        <w:rPr>
          <w:lang w:val="vi-VN"/>
        </w:rPr>
        <w:t xml:space="preserve">Khi lên lớp kết hợp giữa giảng </w:t>
      </w:r>
      <w:r w:rsidRPr="00B938A2">
        <w:rPr>
          <w:lang w:val="vi-VN"/>
        </w:rPr>
        <w:t>giải</w:t>
      </w:r>
      <w:r w:rsidRPr="00BF6FBD">
        <w:rPr>
          <w:lang w:val="vi-VN"/>
        </w:rPr>
        <w:t xml:space="preserve"> </w:t>
      </w:r>
      <w:r w:rsidR="00A41D97" w:rsidRPr="00B938A2">
        <w:rPr>
          <w:lang w:val="vi-VN"/>
        </w:rPr>
        <w:t>và chỉ trên</w:t>
      </w:r>
      <w:r w:rsidR="00451D31" w:rsidRPr="00B938A2">
        <w:rPr>
          <w:lang w:val="vi-VN"/>
        </w:rPr>
        <w:t xml:space="preserve"> vật thực, tranh vẽ để chứng minh.</w:t>
      </w:r>
    </w:p>
    <w:p w:rsidR="00451D31" w:rsidRPr="00B938A2" w:rsidRDefault="00BF6FBD" w:rsidP="00BF6FBD">
      <w:pPr>
        <w:ind w:firstLine="720"/>
        <w:contextualSpacing/>
        <w:jc w:val="both"/>
        <w:rPr>
          <w:lang w:val="vi-VN"/>
        </w:rPr>
      </w:pPr>
      <w:r w:rsidRPr="00B938A2">
        <w:rPr>
          <w:lang w:val="vi-VN"/>
        </w:rPr>
        <w:t xml:space="preserve">- </w:t>
      </w:r>
      <w:r w:rsidRPr="00BF6FBD">
        <w:rPr>
          <w:lang w:val="vi-VN"/>
        </w:rPr>
        <w:t xml:space="preserve">Phân đội: Luyện tập theo </w:t>
      </w:r>
      <w:r w:rsidRPr="00B938A2">
        <w:rPr>
          <w:lang w:val="vi-VN"/>
        </w:rPr>
        <w:t>ý định của chỉ huy</w:t>
      </w:r>
      <w:r w:rsidRPr="00BF6FBD">
        <w:rPr>
          <w:lang w:val="vi-VN"/>
        </w:rPr>
        <w:t>.</w:t>
      </w:r>
    </w:p>
    <w:p w:rsidR="00BF6FBD" w:rsidRPr="00B938A2" w:rsidRDefault="00BF6FBD" w:rsidP="00BF6FBD">
      <w:pPr>
        <w:ind w:firstLine="720"/>
        <w:contextualSpacing/>
        <w:jc w:val="both"/>
        <w:rPr>
          <w:b/>
          <w:sz w:val="26"/>
          <w:szCs w:val="26"/>
          <w:lang w:val="vi-VN"/>
        </w:rPr>
      </w:pPr>
      <w:r w:rsidRPr="00B938A2">
        <w:rPr>
          <w:b/>
          <w:sz w:val="26"/>
          <w:szCs w:val="26"/>
          <w:lang w:val="vi-VN"/>
        </w:rPr>
        <w:t>V. ĐỊA ĐIỂM:</w:t>
      </w:r>
    </w:p>
    <w:p w:rsidR="00BF6FBD" w:rsidRPr="00B938A2" w:rsidRDefault="00BF6FBD" w:rsidP="00BF6FBD">
      <w:pPr>
        <w:ind w:firstLine="720"/>
        <w:contextualSpacing/>
        <w:jc w:val="both"/>
        <w:rPr>
          <w:b/>
          <w:sz w:val="26"/>
          <w:szCs w:val="26"/>
          <w:lang w:val="vi-VN"/>
        </w:rPr>
      </w:pPr>
      <w:r w:rsidRPr="00B938A2">
        <w:rPr>
          <w:b/>
          <w:sz w:val="26"/>
          <w:szCs w:val="26"/>
          <w:lang w:val="vi-VN"/>
        </w:rPr>
        <w:t>VI. BẢO ĐẢM:</w:t>
      </w:r>
    </w:p>
    <w:p w:rsidR="00BF6FBD" w:rsidRPr="00BF6FBD" w:rsidRDefault="00BF6FBD" w:rsidP="00BF6FBD">
      <w:pPr>
        <w:ind w:firstLine="720"/>
        <w:contextualSpacing/>
        <w:jc w:val="both"/>
        <w:rPr>
          <w:b/>
          <w:lang w:val="vi-VN"/>
        </w:rPr>
      </w:pPr>
      <w:r w:rsidRPr="00BF6FBD">
        <w:rPr>
          <w:b/>
          <w:lang w:val="vi-VN"/>
        </w:rPr>
        <w:t xml:space="preserve">1. Cán bộ huấn luyện: </w:t>
      </w:r>
    </w:p>
    <w:p w:rsidR="00BF6FBD" w:rsidRPr="00B938A2" w:rsidRDefault="00BF6FBD" w:rsidP="00BF6FBD">
      <w:pPr>
        <w:ind w:firstLine="720"/>
        <w:contextualSpacing/>
        <w:jc w:val="both"/>
        <w:rPr>
          <w:lang w:val="vi-VN"/>
        </w:rPr>
      </w:pPr>
      <w:r w:rsidRPr="00BF6FBD">
        <w:rPr>
          <w:lang w:val="vi-VN"/>
        </w:rPr>
        <w:t>-  Tài liệ</w:t>
      </w:r>
      <w:r w:rsidRPr="00B938A2">
        <w:rPr>
          <w:lang w:val="vi-VN"/>
        </w:rPr>
        <w:t>u:</w:t>
      </w:r>
    </w:p>
    <w:p w:rsidR="00BF6FBD" w:rsidRPr="00B938A2" w:rsidRDefault="00BF6FBD" w:rsidP="00BF6FBD">
      <w:pPr>
        <w:ind w:firstLine="720"/>
        <w:contextualSpacing/>
        <w:jc w:val="both"/>
        <w:rPr>
          <w:lang w:val="vi-VN"/>
        </w:rPr>
      </w:pPr>
      <w:r w:rsidRPr="00B938A2">
        <w:rPr>
          <w:lang w:val="vi-VN"/>
        </w:rPr>
        <w:t>+ Huấn luyện Hậu cần</w:t>
      </w:r>
    </w:p>
    <w:p w:rsidR="00BF6FBD" w:rsidRPr="00B938A2" w:rsidRDefault="00BF6FBD" w:rsidP="00BF6FBD">
      <w:pPr>
        <w:ind w:firstLine="720"/>
        <w:contextualSpacing/>
        <w:jc w:val="both"/>
        <w:rPr>
          <w:lang w:val="vi-VN"/>
        </w:rPr>
      </w:pPr>
      <w:r w:rsidRPr="00B938A2">
        <w:rPr>
          <w:lang w:val="vi-VN"/>
        </w:rPr>
        <w:lastRenderedPageBreak/>
        <w:t xml:space="preserve">- </w:t>
      </w:r>
      <w:r w:rsidR="001E6397" w:rsidRPr="00000AA2">
        <w:rPr>
          <w:lang w:val="vi-VN"/>
        </w:rPr>
        <w:t>Giáo án</w:t>
      </w:r>
      <w:r w:rsidRPr="00BF6FBD">
        <w:rPr>
          <w:lang w:val="vi-VN"/>
        </w:rPr>
        <w:t xml:space="preserve"> đã được phê duyệt.</w:t>
      </w:r>
    </w:p>
    <w:p w:rsidR="00BF6FBD" w:rsidRPr="00B938A2" w:rsidRDefault="00BF6FBD" w:rsidP="00BF6FBD">
      <w:pPr>
        <w:ind w:firstLine="720"/>
        <w:contextualSpacing/>
        <w:jc w:val="both"/>
        <w:rPr>
          <w:lang w:val="vi-VN"/>
        </w:rPr>
      </w:pPr>
      <w:r w:rsidRPr="00BF6FBD">
        <w:rPr>
          <w:b/>
          <w:lang w:val="vi-VN"/>
        </w:rPr>
        <w:t>2. Phân đội:</w:t>
      </w:r>
      <w:r w:rsidRPr="00BF6FBD">
        <w:rPr>
          <w:lang w:val="vi-VN"/>
        </w:rPr>
        <w:t xml:space="preserve"> </w:t>
      </w:r>
      <w:r w:rsidRPr="00B938A2">
        <w:rPr>
          <w:lang w:val="vi-VN"/>
        </w:rPr>
        <w:t>Trang phục đúng quy định, sổ, bút...</w:t>
      </w:r>
    </w:p>
    <w:p w:rsidR="00BF6FBD" w:rsidRPr="00B938A2" w:rsidRDefault="00BF6FBD" w:rsidP="00BF6FBD">
      <w:pPr>
        <w:ind w:firstLine="720"/>
        <w:contextualSpacing/>
        <w:jc w:val="both"/>
        <w:rPr>
          <w:lang w:val="vi-VN"/>
        </w:rPr>
      </w:pPr>
      <w:r w:rsidRPr="00B938A2">
        <w:rPr>
          <w:b/>
          <w:lang w:val="vi-VN"/>
        </w:rPr>
        <w:t>3</w:t>
      </w:r>
      <w:r w:rsidRPr="00BF6FBD">
        <w:rPr>
          <w:b/>
          <w:lang w:val="vi-VN"/>
        </w:rPr>
        <w:t xml:space="preserve">. Sinh hoạt và hoạt động thao trường: </w:t>
      </w:r>
      <w:r w:rsidRPr="00B938A2">
        <w:rPr>
          <w:lang w:val="vi-VN"/>
        </w:rPr>
        <w:t>Sách, báo, nước uống...</w:t>
      </w:r>
    </w:p>
    <w:p w:rsidR="00BF6FBD" w:rsidRPr="00BF6FBD" w:rsidRDefault="00BF6FBD" w:rsidP="00BF6FBD">
      <w:pPr>
        <w:ind w:firstLine="720"/>
        <w:contextualSpacing/>
        <w:jc w:val="both"/>
        <w:rPr>
          <w:lang w:val="vi-VN"/>
        </w:rPr>
      </w:pPr>
    </w:p>
    <w:p w:rsidR="00BF6FBD" w:rsidRPr="00BF6FBD" w:rsidRDefault="00BF6FBD" w:rsidP="00BF6FBD">
      <w:pPr>
        <w:ind w:firstLine="720"/>
        <w:contextualSpacing/>
        <w:jc w:val="both"/>
        <w:rPr>
          <w:lang w:val="vi-VN"/>
        </w:rPr>
      </w:pPr>
    </w:p>
    <w:p w:rsidR="00BF6FBD" w:rsidRPr="00BF6FBD" w:rsidRDefault="00BF6FBD" w:rsidP="00BF6FBD">
      <w:pPr>
        <w:contextualSpacing/>
        <w:rPr>
          <w:b/>
          <w:i/>
          <w:lang w:val="vi-VN"/>
        </w:rPr>
      </w:pPr>
      <w:r w:rsidRPr="00BF6FBD">
        <w:rPr>
          <w:b/>
          <w:i/>
          <w:lang w:val="vi-VN"/>
        </w:rPr>
        <w:br w:type="page"/>
      </w:r>
    </w:p>
    <w:p w:rsidR="00BF6FBD" w:rsidRPr="00B938A2" w:rsidRDefault="00BF6FBD" w:rsidP="00BF6FBD">
      <w:pPr>
        <w:contextualSpacing/>
        <w:jc w:val="center"/>
        <w:rPr>
          <w:b/>
          <w:sz w:val="26"/>
          <w:szCs w:val="26"/>
          <w:lang w:val="vi-VN"/>
        </w:rPr>
      </w:pPr>
      <w:r w:rsidRPr="00B938A2">
        <w:rPr>
          <w:b/>
          <w:lang w:val="vi-VN"/>
        </w:rPr>
        <w:lastRenderedPageBreak/>
        <w:t xml:space="preserve">Phần hai: </w:t>
      </w:r>
      <w:r w:rsidRPr="00B938A2">
        <w:rPr>
          <w:b/>
          <w:sz w:val="26"/>
          <w:szCs w:val="26"/>
          <w:lang w:val="vi-VN"/>
        </w:rPr>
        <w:t>THỰC HÀNH HUẤN LUYỆN</w:t>
      </w:r>
    </w:p>
    <w:p w:rsidR="00BF6FBD" w:rsidRPr="00B938A2" w:rsidRDefault="00BF6FBD" w:rsidP="00E23F32">
      <w:pPr>
        <w:tabs>
          <w:tab w:val="left" w:pos="709"/>
        </w:tabs>
        <w:rPr>
          <w:b/>
          <w:bCs/>
          <w:sz w:val="26"/>
          <w:szCs w:val="26"/>
          <w:lang w:val="pl-PL"/>
        </w:rPr>
      </w:pPr>
    </w:p>
    <w:p w:rsidR="00BF6FBD" w:rsidRPr="00B938A2" w:rsidRDefault="00BF6FBD" w:rsidP="00BF6FBD">
      <w:pPr>
        <w:ind w:firstLine="560"/>
        <w:contextualSpacing/>
        <w:jc w:val="both"/>
        <w:rPr>
          <w:b/>
          <w:lang w:val="vi-VN"/>
        </w:rPr>
      </w:pPr>
      <w:r w:rsidRPr="00B938A2">
        <w:rPr>
          <w:b/>
          <w:bCs/>
          <w:sz w:val="26"/>
          <w:szCs w:val="26"/>
          <w:lang w:val="pl-PL"/>
        </w:rPr>
        <w:t xml:space="preserve">  </w:t>
      </w:r>
      <w:r w:rsidR="00000AA2" w:rsidRPr="00000AA2">
        <w:rPr>
          <w:b/>
          <w:sz w:val="26"/>
          <w:szCs w:val="26"/>
          <w:lang w:val="pl-PL"/>
        </w:rPr>
        <w:t>I</w:t>
      </w:r>
      <w:r w:rsidRPr="00B938A2">
        <w:rPr>
          <w:b/>
          <w:sz w:val="26"/>
          <w:szCs w:val="26"/>
          <w:lang w:val="vi-VN"/>
        </w:rPr>
        <w:t xml:space="preserve">. </w:t>
      </w:r>
      <w:r w:rsidR="00451D31" w:rsidRPr="00B938A2">
        <w:rPr>
          <w:b/>
          <w:sz w:val="26"/>
          <w:szCs w:val="26"/>
          <w:lang w:val="vi-VN"/>
        </w:rPr>
        <w:t xml:space="preserve">CẤU TẠO VÀ CÁCH ĐÀO BẾP HOÀNG CẦM CẤP </w:t>
      </w:r>
      <w:r w:rsidR="00451D31" w:rsidRPr="00B938A2">
        <w:rPr>
          <w:b/>
          <w:lang w:val="vi-VN"/>
        </w:rPr>
        <w:t>1</w:t>
      </w:r>
    </w:p>
    <w:p w:rsidR="00BF6FBD" w:rsidRPr="00BF6FBD" w:rsidRDefault="00BF6FBD" w:rsidP="00BF6FBD">
      <w:pPr>
        <w:rPr>
          <w:b/>
          <w:lang w:val="fr-FR"/>
        </w:rPr>
      </w:pPr>
      <w:r w:rsidRPr="00B938A2">
        <w:rPr>
          <w:b/>
          <w:lang w:val="vi-VN"/>
        </w:rPr>
        <w:t xml:space="preserve">  </w:t>
      </w:r>
      <w:r w:rsidRPr="00B938A2">
        <w:rPr>
          <w:b/>
          <w:lang w:val="vi-VN"/>
        </w:rPr>
        <w:tab/>
      </w:r>
      <w:r w:rsidRPr="00BF6FBD">
        <w:rPr>
          <w:b/>
          <w:lang w:val="fr-FR"/>
        </w:rPr>
        <w:t xml:space="preserve">1. </w:t>
      </w:r>
      <w:r w:rsidR="00451D31">
        <w:rPr>
          <w:b/>
          <w:lang w:val="fr-FR"/>
        </w:rPr>
        <w:t>Cấu tạo</w:t>
      </w:r>
    </w:p>
    <w:p w:rsidR="00BF6FBD" w:rsidRDefault="00BF6FBD" w:rsidP="00451D31">
      <w:pPr>
        <w:rPr>
          <w:lang w:val="fr-FR"/>
        </w:rPr>
      </w:pPr>
      <w:r w:rsidRPr="00BF6FBD">
        <w:rPr>
          <w:b/>
          <w:lang w:val="fr-FR"/>
        </w:rPr>
        <w:tab/>
      </w:r>
      <w:r w:rsidR="00451D31">
        <w:rPr>
          <w:lang w:val="fr-FR"/>
        </w:rPr>
        <w:t>Gầm các bộ phận chính sau :</w:t>
      </w:r>
    </w:p>
    <w:p w:rsidR="00451D31" w:rsidRDefault="00451D31" w:rsidP="00451D31">
      <w:pPr>
        <w:rPr>
          <w:lang w:val="fr-FR"/>
        </w:rPr>
      </w:pPr>
      <w:r>
        <w:rPr>
          <w:lang w:val="fr-FR"/>
        </w:rPr>
        <w:tab/>
        <w:t>- Hố đặt nồi.</w:t>
      </w:r>
    </w:p>
    <w:p w:rsidR="00451D31" w:rsidRDefault="00451D31" w:rsidP="00451D31">
      <w:pPr>
        <w:rPr>
          <w:lang w:val="fr-FR"/>
        </w:rPr>
      </w:pPr>
      <w:r>
        <w:rPr>
          <w:lang w:val="fr-FR"/>
        </w:rPr>
        <w:tab/>
        <w:t>- Hố ngồi của người nấu.</w:t>
      </w:r>
    </w:p>
    <w:p w:rsidR="00451D31" w:rsidRDefault="00451D31" w:rsidP="00451D31">
      <w:pPr>
        <w:rPr>
          <w:lang w:val="fr-FR"/>
        </w:rPr>
      </w:pPr>
      <w:r>
        <w:rPr>
          <w:lang w:val="fr-FR"/>
        </w:rPr>
        <w:tab/>
        <w:t>- Hệ thống dẫn, chứa và tản khói.</w:t>
      </w:r>
    </w:p>
    <w:p w:rsidR="00451D31" w:rsidRDefault="00451D31" w:rsidP="00451D31">
      <w:pPr>
        <w:rPr>
          <w:lang w:val="fr-FR"/>
        </w:rPr>
      </w:pPr>
      <w:r>
        <w:rPr>
          <w:lang w:val="fr-FR"/>
        </w:rPr>
        <w:tab/>
        <w:t>- Bộ phận che, lợp (ngụy trang) bếp.</w:t>
      </w:r>
    </w:p>
    <w:p w:rsidR="00451D31" w:rsidRPr="00BF6FBD" w:rsidRDefault="00451D31" w:rsidP="00451D31">
      <w:pPr>
        <w:rPr>
          <w:lang w:val="fr-FR"/>
        </w:rPr>
      </w:pPr>
      <w:r>
        <w:rPr>
          <w:lang w:val="fr-FR"/>
        </w:rPr>
        <w:tab/>
        <w:t>- Rãnh thoát nước.</w:t>
      </w:r>
    </w:p>
    <w:p w:rsidR="00F953FC" w:rsidRPr="00F953FC" w:rsidRDefault="00F953FC" w:rsidP="00BF6FBD">
      <w:pPr>
        <w:ind w:firstLine="709"/>
        <w:rPr>
          <w:rFonts w:ascii="Arial" w:hAnsi="Arial" w:cs="Arial"/>
          <w:lang w:val="fr-FR"/>
        </w:rPr>
      </w:pPr>
      <w:r>
        <w:rPr>
          <w:b/>
          <w:lang w:val="fr-FR"/>
        </w:rPr>
        <w:t xml:space="preserve">+ </w:t>
      </w:r>
      <w:r>
        <w:rPr>
          <w:lang w:val="fr-FR"/>
        </w:rPr>
        <w:t xml:space="preserve">Chọn nơi đào bếp: </w:t>
      </w:r>
      <w:r w:rsidRPr="00B938A2">
        <w:rPr>
          <w:lang w:val="fr-FR"/>
        </w:rPr>
        <w:t>Chọn nới kín đáo, cao ráo, có độ dốc thoải mái</w:t>
      </w:r>
    </w:p>
    <w:p w:rsidR="00F953FC" w:rsidRPr="00F953FC" w:rsidRDefault="00F953FC" w:rsidP="00BF6FBD">
      <w:pPr>
        <w:ind w:firstLine="709"/>
        <w:rPr>
          <w:lang w:val="fr-FR"/>
        </w:rPr>
      </w:pPr>
      <w:r>
        <w:rPr>
          <w:b/>
          <w:lang w:val="fr-FR"/>
        </w:rPr>
        <w:t xml:space="preserve">+ </w:t>
      </w:r>
      <w:r>
        <w:rPr>
          <w:lang w:val="fr-FR"/>
        </w:rPr>
        <w:t>Xác định hướng bếp: Hướng bếp cần đào sao cho người ngồi nấu mặt trông về phía địch và hướng gió thổi vào cửa bếp là tốt nhất. Cần nghiên cứu địa hình, hướng gió, hướng địch trước khi đào để vận dụng.</w:t>
      </w:r>
    </w:p>
    <w:p w:rsidR="00BF6FBD" w:rsidRPr="00BF6FBD" w:rsidRDefault="00BF6FBD" w:rsidP="00BF6FBD">
      <w:pPr>
        <w:ind w:firstLine="709"/>
        <w:rPr>
          <w:b/>
          <w:lang w:val="fr-FR"/>
        </w:rPr>
      </w:pPr>
      <w:r w:rsidRPr="00BF6FBD">
        <w:rPr>
          <w:b/>
          <w:lang w:val="fr-FR"/>
        </w:rPr>
        <w:t xml:space="preserve">2. </w:t>
      </w:r>
      <w:r w:rsidR="00F953FC">
        <w:rPr>
          <w:b/>
          <w:lang w:val="fr-FR"/>
        </w:rPr>
        <w:t>Cách đào</w:t>
      </w:r>
    </w:p>
    <w:p w:rsidR="00BF6FBD" w:rsidRDefault="00772E71" w:rsidP="00BF6FBD">
      <w:pPr>
        <w:ind w:firstLine="720"/>
        <w:jc w:val="both"/>
        <w:rPr>
          <w:lang w:val="fr-FR"/>
        </w:rPr>
      </w:pPr>
      <w:r>
        <w:rPr>
          <w:lang w:val="fr-FR"/>
        </w:rPr>
        <w:t>- Bếp : Gồm có bệ bếp, trên có khoét hố đặt nồi, cửa bếp và ống khói dẫn lên rãnh dẫn khói.</w:t>
      </w:r>
    </w:p>
    <w:p w:rsidR="00772E71" w:rsidRDefault="00772E71" w:rsidP="00BF6FBD">
      <w:pPr>
        <w:ind w:firstLine="720"/>
        <w:jc w:val="both"/>
        <w:rPr>
          <w:lang w:val="fr-FR"/>
        </w:rPr>
      </w:pPr>
      <w:r>
        <w:rPr>
          <w:lang w:val="fr-FR"/>
        </w:rPr>
        <w:t>+ Bệ bếp : Chọn chỗ đất bằng, đào hạ xuống 15-20cm. Kích thước dài 1,4m, rộng 0,8m, cao 0,8m. Phía dưới chân bệ bếp có một cái gờ rộng 10-15cm dọc theo chiều dài bếp để đỡ củi.</w:t>
      </w:r>
    </w:p>
    <w:p w:rsidR="00772E71" w:rsidRDefault="00772E71" w:rsidP="00BF6FBD">
      <w:pPr>
        <w:ind w:firstLine="720"/>
        <w:jc w:val="both"/>
        <w:rPr>
          <w:lang w:val="fr-FR"/>
        </w:rPr>
      </w:pPr>
      <w:r>
        <w:rPr>
          <w:lang w:val="fr-FR"/>
        </w:rPr>
        <w:t xml:space="preserve">+ Hố đặt nồi : Lấy nồi đặt lên mặt bệ bếp, khoanh đánh dấu rồi khoét dần tới khi đặt nồi xuống, nồi còn nhô lên khoảng 5cm, xung quanh mép hố sát kín vào thành nồi là được. Trong lòng hố cần </w:t>
      </w:r>
      <w:r w:rsidR="004E5C25">
        <w:rPr>
          <w:lang w:val="fr-FR"/>
        </w:rPr>
        <w:t>k</w:t>
      </w:r>
      <w:r>
        <w:rPr>
          <w:lang w:val="fr-FR"/>
        </w:rPr>
        <w:t>hoét hình tang trống</w:t>
      </w:r>
      <w:r w:rsidR="004E5C25">
        <w:rPr>
          <w:lang w:val="fr-FR"/>
        </w:rPr>
        <w:t>, sửa cho nhẵn, tạo thành một khoảng cách với thành nồi để khi đốt ngọn lửa lùa đề xung quanh, tận dụng được nhiệt, đun chóng sôi</w:t>
      </w:r>
      <w:r w:rsidR="008629A8">
        <w:rPr>
          <w:lang w:val="fr-FR"/>
        </w:rPr>
        <w:t>. Đáy hố cách đáy nồi kh</w:t>
      </w:r>
      <w:r w:rsidR="00BC7ACC">
        <w:rPr>
          <w:lang w:val="fr-FR"/>
        </w:rPr>
        <w:t>oảng</w:t>
      </w:r>
      <w:r w:rsidR="008629A8">
        <w:rPr>
          <w:lang w:val="fr-FR"/>
        </w:rPr>
        <w:t xml:space="preserve"> 30-35cm. Hai nồi cần cách nhau khoảng 15cm.</w:t>
      </w:r>
    </w:p>
    <w:p w:rsidR="008629A8" w:rsidRPr="00E23F32" w:rsidRDefault="008629A8" w:rsidP="00BF6FBD">
      <w:pPr>
        <w:ind w:firstLine="720"/>
        <w:jc w:val="both"/>
        <w:rPr>
          <w:spacing w:val="-4"/>
          <w:lang w:val="fr-FR"/>
        </w:rPr>
      </w:pPr>
      <w:r w:rsidRPr="00E23F32">
        <w:rPr>
          <w:spacing w:val="-4"/>
          <w:lang w:val="fr-FR"/>
        </w:rPr>
        <w:t>+ Cửa bếp: Cửa bếp cần khoét sao cho cân đối với hố đặt nồi, Kích thước 0,25m X 0,25m. Phía trong mở to hơn phía ngoài, mép trên cửa bếp sửa cho tròn.</w:t>
      </w:r>
    </w:p>
    <w:p w:rsidR="00561C8D" w:rsidRDefault="008629A8" w:rsidP="00BF6FBD">
      <w:pPr>
        <w:ind w:firstLine="720"/>
        <w:jc w:val="both"/>
        <w:rPr>
          <w:lang w:val="fr-FR"/>
        </w:rPr>
      </w:pPr>
      <w:r>
        <w:rPr>
          <w:lang w:val="fr-FR"/>
        </w:rPr>
        <w:t xml:space="preserve">+ Ống khói: Bắt đầu từ phía trong đáy hố </w:t>
      </w:r>
      <w:r w:rsidR="00561C8D">
        <w:rPr>
          <w:lang w:val="fr-FR"/>
        </w:rPr>
        <w:t>vòng lên phía trên bắt vào ống khói. Khoét ống khói cao dần bắt lên rãnh dẫn khói, bảo đảm luồng khói thoát được dễ dàng.</w:t>
      </w:r>
    </w:p>
    <w:p w:rsidR="00561C8D" w:rsidRDefault="00561C8D" w:rsidP="00BF6FBD">
      <w:pPr>
        <w:ind w:firstLine="720"/>
        <w:jc w:val="both"/>
        <w:rPr>
          <w:lang w:val="fr-FR"/>
        </w:rPr>
      </w:pPr>
      <w:r>
        <w:rPr>
          <w:lang w:val="fr-FR"/>
        </w:rPr>
        <w:t>- Hố ngồi của người nấu : Hố cần có chiều dài bằng bệ bếp, r</w:t>
      </w:r>
      <w:r w:rsidR="00BC7ACC">
        <w:rPr>
          <w:lang w:val="fr-FR"/>
        </w:rPr>
        <w:t>ộ</w:t>
      </w:r>
      <w:r>
        <w:rPr>
          <w:lang w:val="fr-FR"/>
        </w:rPr>
        <w:t>ng 0,8m và sâu tùy yêu cầu bảo đảm người ngồi nấu không nhô đầu cao quá mặt bệ bếp (tối thiểu phải bằng 0,95m).</w:t>
      </w:r>
    </w:p>
    <w:p w:rsidR="00561C8D" w:rsidRDefault="00561C8D" w:rsidP="00BF6FBD">
      <w:pPr>
        <w:ind w:firstLine="720"/>
        <w:jc w:val="both"/>
        <w:rPr>
          <w:lang w:val="fr-FR"/>
        </w:rPr>
      </w:pPr>
      <w:r>
        <w:rPr>
          <w:lang w:val="fr-FR"/>
        </w:rPr>
        <w:t>- Hệ thống dẫn, chứa và tản khói :</w:t>
      </w:r>
    </w:p>
    <w:p w:rsidR="00BC7ACC" w:rsidRDefault="00561C8D" w:rsidP="00BF6FBD">
      <w:pPr>
        <w:ind w:firstLine="720"/>
        <w:jc w:val="both"/>
        <w:rPr>
          <w:lang w:val="fr-FR"/>
        </w:rPr>
      </w:pPr>
      <w:r>
        <w:rPr>
          <w:lang w:val="fr-FR"/>
        </w:rPr>
        <w:t xml:space="preserve">+ Rãnh dẫn khói : Kích thước </w:t>
      </w:r>
      <w:r w:rsidR="00BC7ACC">
        <w:rPr>
          <w:lang w:val="fr-FR"/>
        </w:rPr>
        <w:t>0,3m X 0,3m đào thẳng góc và cân đối với chiều dài bệ bếp, hướng thoai thoải vươn dần lên. Tốt nhất góc vươn là 30ͦ.</w:t>
      </w:r>
    </w:p>
    <w:p w:rsidR="008629A8" w:rsidRDefault="00BC7ACC" w:rsidP="00BF6FBD">
      <w:pPr>
        <w:ind w:firstLine="720"/>
        <w:jc w:val="both"/>
        <w:rPr>
          <w:lang w:val="fr-FR"/>
        </w:rPr>
      </w:pPr>
      <w:r>
        <w:rPr>
          <w:lang w:val="fr-FR"/>
        </w:rPr>
        <w:t>+ Hầm chứa khói : Rãnh dẫn khói tới 2 hầm chứa khói. Hầm thư nhất có kích thướ</w:t>
      </w:r>
      <w:r w:rsidR="00616AED">
        <w:rPr>
          <w:lang w:val="fr-FR"/>
        </w:rPr>
        <w:t>c 0,8m X 0,8m X 0,8m</w:t>
      </w:r>
      <w:r>
        <w:rPr>
          <w:lang w:val="fr-FR"/>
        </w:rPr>
        <w:t>. Hầm thứ 2 có kích thước 1m X 1m X 1m. Trong hầm chứa khói để thêm cành cây, cỏ, rác ẩm.</w:t>
      </w:r>
    </w:p>
    <w:p w:rsidR="00BC7ACC" w:rsidRDefault="00BC7ACC" w:rsidP="00BF6FBD">
      <w:pPr>
        <w:ind w:firstLine="720"/>
        <w:jc w:val="both"/>
        <w:rPr>
          <w:lang w:val="fr-FR"/>
        </w:rPr>
      </w:pPr>
      <w:r>
        <w:rPr>
          <w:lang w:val="fr-FR"/>
        </w:rPr>
        <w:t>+ Các rãnh tản khói : Được bắt đầu từ hầm chứa khói thứ 2. Thường làm 3 rãnh, kích thước 0,25m X 0,25m dài khoảng 5-7m và dẫn vào các bụi rậm, nơi có cây che khuất.</w:t>
      </w:r>
    </w:p>
    <w:p w:rsidR="00710F7D" w:rsidRDefault="00BC7ACC" w:rsidP="00BF6FBD">
      <w:pPr>
        <w:ind w:firstLine="720"/>
        <w:jc w:val="both"/>
        <w:rPr>
          <w:lang w:val="fr-FR"/>
        </w:rPr>
      </w:pPr>
      <w:r>
        <w:rPr>
          <w:lang w:val="fr-FR"/>
        </w:rPr>
        <w:lastRenderedPageBreak/>
        <w:t>+ Cây, cành để lát và lấp đất : Dùng các loại cây, cành tươi chặt thành đoạn nhỏ</w:t>
      </w:r>
      <w:r w:rsidR="00710F7D">
        <w:rPr>
          <w:lang w:val="fr-FR"/>
        </w:rPr>
        <w:t>. Dùng lá phủ lên trên trước khi lấp đất. Đất dùng loại nhỏ, xốp, ẩm (nếu khô phải vẩy nước) lấp dày khoảng 5-7m. Đầu cuối các rãnh tản khói phủ một lớp lá, cỏ, rác ẩm để khói thoát dần qua khe nhỏ, lờn vờn trên mặt đất.</w:t>
      </w:r>
    </w:p>
    <w:p w:rsidR="00710F7D" w:rsidRDefault="00710F7D" w:rsidP="00BF6FBD">
      <w:pPr>
        <w:ind w:firstLine="720"/>
        <w:jc w:val="both"/>
        <w:rPr>
          <w:lang w:val="fr-FR"/>
        </w:rPr>
      </w:pPr>
      <w:r>
        <w:rPr>
          <w:lang w:val="fr-FR"/>
        </w:rPr>
        <w:t>- Che lợp bếp : Nhằm giữ bí mật không để lọt ánh lửa ra ngoài và đun nấu được trong mọi thời tiết. Có thể dùng tăng, bạt, khung tre, nứa, cây gỗ nhỏ để căng ra che kín bếp hoặc dùng tre, nứa, là để lợp. Yêu cầu ban đêm không để lọt ánh sáng ra ngoài ra vào đun nấu thuận lợi.</w:t>
      </w:r>
    </w:p>
    <w:p w:rsidR="001E304C" w:rsidRDefault="00710F7D" w:rsidP="00BF6FBD">
      <w:pPr>
        <w:ind w:firstLine="720"/>
        <w:jc w:val="both"/>
        <w:rPr>
          <w:lang w:val="fr-FR"/>
        </w:rPr>
      </w:pPr>
      <w:r>
        <w:rPr>
          <w:lang w:val="fr-FR"/>
        </w:rPr>
        <w:t xml:space="preserve">- Rãnh thoát nước : Cần đào xung quanh hệ thống </w:t>
      </w:r>
      <w:r w:rsidR="001E304C">
        <w:rPr>
          <w:lang w:val="fr-FR"/>
        </w:rPr>
        <w:t>rãnh thoát nước đủ dẫn nước chảy ra ngoài, phòng khi trời mưa to, nước tràn xuống bếp.</w:t>
      </w:r>
    </w:p>
    <w:p w:rsidR="00BC7ACC" w:rsidRPr="00B938A2" w:rsidRDefault="001E304C" w:rsidP="00BF6FBD">
      <w:pPr>
        <w:ind w:firstLine="720"/>
        <w:jc w:val="both"/>
        <w:rPr>
          <w:lang w:val="fr-FR"/>
        </w:rPr>
      </w:pPr>
      <w:r>
        <w:rPr>
          <w:lang w:val="fr-FR"/>
        </w:rPr>
        <w:t>- Ngụy trang : Tùy cảnh vật bên ngoài mà ngụy trang bếp cho thích hợp không lộ vị trí bếp.</w:t>
      </w:r>
      <w:r w:rsidR="00710F7D">
        <w:rPr>
          <w:lang w:val="fr-FR"/>
        </w:rPr>
        <w:t xml:space="preserve"> </w:t>
      </w:r>
    </w:p>
    <w:p w:rsidR="00A41447" w:rsidRDefault="00A41447" w:rsidP="00A41447">
      <w:pPr>
        <w:spacing w:after="200" w:line="276" w:lineRule="auto"/>
        <w:rPr>
          <w:b/>
        </w:rPr>
      </w:pPr>
      <w:r>
        <w:rPr>
          <w:noProof/>
          <w:lang w:eastAsia="en-US"/>
        </w:rPr>
        <mc:AlternateContent>
          <mc:Choice Requires="wps">
            <w:drawing>
              <wp:inline distT="0" distB="0" distL="0" distR="0" wp14:anchorId="36F4E320" wp14:editId="6BBA1FFC">
                <wp:extent cx="308610" cy="308610"/>
                <wp:effectExtent l="0" t="0" r="0" b="0"/>
                <wp:docPr id="1" name="Rectangle 1" descr="Huyền Thoại Bếp Hoàng Cầm - GĐPT Kiên Gi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385FA" id="Rectangle 1" o:spid="_x0000_s1026" alt="Huyền Thoại Bếp Hoàng Cầm - GĐPT Kiên Gia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" filled="f" stroked="f">
                <o:lock v:ext="edit" aspectratio="t"/>
                <w10:anchorlock/>
              </v:rect>
            </w:pict>
          </mc:Fallback>
        </mc:AlternateContent>
      </w:r>
      <w:r>
        <w:rPr>
          <w:b/>
          <w:noProof/>
          <w:lang w:eastAsia="en-US"/>
        </w:rPr>
        <w:drawing>
          <wp:inline distT="0" distB="0" distL="0" distR="0" wp14:anchorId="5E69ECD3" wp14:editId="20AF323F">
            <wp:extent cx="5845405" cy="22115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3.jpg"/>
                    <pic:cNvPicPr/>
                  </pic:nvPicPr>
                  <pic:blipFill>
                    <a:blip r:embed="rId8">
                      <a:extLst>
                        <a:ext uri="{28A0092B-C50C-407E-A947-70E740481C1C}">
                          <a14:useLocalDpi xmlns:a14="http://schemas.microsoft.com/office/drawing/2010/main" val="0"/>
                        </a:ext>
                      </a:extLst>
                    </a:blip>
                    <a:stretch>
                      <a:fillRect/>
                    </a:stretch>
                  </pic:blipFill>
                  <pic:spPr>
                    <a:xfrm>
                      <a:off x="0" y="0"/>
                      <a:ext cx="5859429" cy="2216878"/>
                    </a:xfrm>
                    <a:prstGeom prst="rect">
                      <a:avLst/>
                    </a:prstGeom>
                  </pic:spPr>
                </pic:pic>
              </a:graphicData>
            </a:graphic>
          </wp:inline>
        </w:drawing>
      </w:r>
    </w:p>
    <w:p w:rsidR="00A41447" w:rsidRDefault="00A41447" w:rsidP="00A41447">
      <w:pPr>
        <w:spacing w:after="200" w:line="276" w:lineRule="auto"/>
        <w:rPr>
          <w:b/>
        </w:rPr>
      </w:pPr>
    </w:p>
    <w:p w:rsidR="00E23F32" w:rsidRDefault="00A41447" w:rsidP="00A41447">
      <w:pPr>
        <w:rPr>
          <w:b/>
        </w:rPr>
      </w:pPr>
      <w:r>
        <w:rPr>
          <w:b/>
        </w:rPr>
        <w:tab/>
      </w:r>
    </w:p>
    <w:p w:rsidR="00A41447" w:rsidRPr="00B938A2" w:rsidRDefault="00E23F32" w:rsidP="00A41447">
      <w:pPr>
        <w:rPr>
          <w:b/>
          <w:sz w:val="26"/>
          <w:szCs w:val="26"/>
        </w:rPr>
      </w:pPr>
      <w:r w:rsidRPr="00B938A2">
        <w:rPr>
          <w:b/>
          <w:sz w:val="26"/>
          <w:szCs w:val="26"/>
        </w:rPr>
        <w:tab/>
      </w:r>
      <w:r w:rsidR="00000AA2">
        <w:rPr>
          <w:b/>
          <w:sz w:val="26"/>
          <w:szCs w:val="26"/>
        </w:rPr>
        <w:t>II</w:t>
      </w:r>
      <w:r w:rsidR="00BF6FBD" w:rsidRPr="00B938A2">
        <w:rPr>
          <w:b/>
          <w:sz w:val="26"/>
          <w:szCs w:val="26"/>
        </w:rPr>
        <w:t xml:space="preserve">. </w:t>
      </w:r>
      <w:r w:rsidR="001E304C" w:rsidRPr="00B938A2">
        <w:rPr>
          <w:b/>
          <w:sz w:val="26"/>
          <w:szCs w:val="26"/>
        </w:rPr>
        <w:t>SỬ DỤNG BẾP HOÀNG CẦM</w:t>
      </w:r>
    </w:p>
    <w:p w:rsidR="00BF6FBD" w:rsidRPr="00A41447" w:rsidRDefault="00E23F32" w:rsidP="00A41447">
      <w:pPr>
        <w:rPr>
          <w:b/>
        </w:rPr>
      </w:pPr>
      <w:r>
        <w:tab/>
      </w:r>
      <w:r w:rsidR="001E304C" w:rsidRPr="00764799">
        <w:t>- Dùng loại củi khô chẻ nhỏ vừa phải, cho củi vào bếp chỉ vừa đun không cho nhiều quá vừa khó cháy, vừa nhiều khói. Yêu cầu củi cháy đều và cháy hết.</w:t>
      </w:r>
    </w:p>
    <w:p w:rsidR="001E304C" w:rsidRPr="00764799" w:rsidRDefault="001E304C" w:rsidP="00A41447">
      <w:pPr>
        <w:ind w:firstLine="720"/>
        <w:jc w:val="both"/>
      </w:pPr>
      <w:r w:rsidRPr="00764799">
        <w:t>- Để đào bếp nhanh cần chuẩn bị sẵn dụng cụ: Cuốc, xẻng, dao,.. Sau khi đã xác định vị trí, kích thước từng bộ phận bếp thì phân công mỗi người đào một bộ phận</w:t>
      </w:r>
      <w:r w:rsidR="00764799" w:rsidRPr="00764799">
        <w:t>. Trường hợp đòa ban đê thì khi đào xong che lợp khu vực đun nấu trước, hệ thống dẫn và tản khói làm sau.</w:t>
      </w:r>
    </w:p>
    <w:p w:rsidR="00764799" w:rsidRPr="00764799" w:rsidRDefault="00764799" w:rsidP="00A41447">
      <w:pPr>
        <w:ind w:firstLine="720"/>
        <w:jc w:val="both"/>
        <w:rPr>
          <w:lang w:val="fr-FR"/>
        </w:rPr>
      </w:pPr>
      <w:r w:rsidRPr="00764799">
        <w:t>- Kích thước bếp Hoàng Cầm to, nhỏ tùy thuộc vào cỡ nồi. Nếu dùng loại nồi nhỏ, số người ăn khoảng 1 tiểu đội (hoặc 1 trung đội) thì khích thước bếp cần giảm đi.</w:t>
      </w:r>
    </w:p>
    <w:p w:rsidR="00BF6FBD" w:rsidRPr="00BF6FBD" w:rsidRDefault="00BF6FBD" w:rsidP="00BF6FBD">
      <w:pPr>
        <w:ind w:firstLine="709"/>
        <w:jc w:val="both"/>
        <w:rPr>
          <w:b/>
        </w:rPr>
      </w:pPr>
    </w:p>
    <w:p w:rsidR="00764799" w:rsidRDefault="00764799" w:rsidP="00BF6FBD">
      <w:pPr>
        <w:ind w:firstLine="720"/>
        <w:contextualSpacing/>
        <w:rPr>
          <w:b/>
          <w:bCs/>
          <w:lang w:val="pl-PL"/>
        </w:rPr>
      </w:pPr>
    </w:p>
    <w:p w:rsidR="00000AA2" w:rsidRDefault="00000AA2" w:rsidP="00BF6FBD">
      <w:pPr>
        <w:ind w:firstLine="720"/>
        <w:contextualSpacing/>
        <w:rPr>
          <w:b/>
          <w:bCs/>
          <w:lang w:val="pl-PL"/>
        </w:rPr>
      </w:pPr>
    </w:p>
    <w:p w:rsidR="00000AA2" w:rsidRDefault="00000AA2" w:rsidP="00BF6FBD">
      <w:pPr>
        <w:ind w:firstLine="720"/>
        <w:contextualSpacing/>
        <w:rPr>
          <w:b/>
          <w:bCs/>
          <w:lang w:val="pl-PL"/>
        </w:rPr>
      </w:pPr>
    </w:p>
    <w:p w:rsidR="00000AA2" w:rsidRDefault="00000AA2" w:rsidP="00BF6FBD">
      <w:pPr>
        <w:ind w:firstLine="720"/>
        <w:contextualSpacing/>
        <w:rPr>
          <w:b/>
          <w:bCs/>
          <w:lang w:val="pl-PL"/>
        </w:rPr>
      </w:pPr>
    </w:p>
    <w:p w:rsidR="00000AA2" w:rsidRDefault="00000AA2" w:rsidP="00BF6FBD">
      <w:pPr>
        <w:ind w:firstLine="720"/>
        <w:contextualSpacing/>
        <w:rPr>
          <w:b/>
          <w:bCs/>
          <w:lang w:val="pl-PL"/>
        </w:rPr>
      </w:pPr>
    </w:p>
    <w:p w:rsidR="00BF6FBD" w:rsidRPr="00B938A2" w:rsidRDefault="00BF6FBD" w:rsidP="00BF6FBD">
      <w:pPr>
        <w:ind w:firstLine="720"/>
        <w:contextualSpacing/>
        <w:rPr>
          <w:b/>
          <w:sz w:val="26"/>
          <w:szCs w:val="26"/>
          <w:lang w:val="pl-PL"/>
        </w:rPr>
      </w:pPr>
      <w:r w:rsidRPr="00B938A2">
        <w:rPr>
          <w:b/>
          <w:sz w:val="26"/>
          <w:szCs w:val="26"/>
          <w:lang w:val="pl-PL"/>
        </w:rPr>
        <w:lastRenderedPageBreak/>
        <w:t>H</w:t>
      </w:r>
      <w:r w:rsidRPr="00B938A2">
        <w:rPr>
          <w:b/>
          <w:sz w:val="26"/>
          <w:szCs w:val="26"/>
          <w:lang w:val="vi-VN"/>
        </w:rPr>
        <w:t>ƯỚNG DẪN LUYỆN TẬP</w:t>
      </w:r>
    </w:p>
    <w:p w:rsidR="00BF6FBD" w:rsidRPr="00BF6FBD" w:rsidRDefault="00BF6FBD" w:rsidP="00BF6FBD">
      <w:pPr>
        <w:ind w:firstLine="720"/>
        <w:contextualSpacing/>
        <w:rPr>
          <w:b/>
          <w:lang w:val="pl-PL"/>
        </w:rPr>
      </w:pPr>
      <w:r w:rsidRPr="00BF6FBD">
        <w:rPr>
          <w:b/>
          <w:lang w:val="pl-PL"/>
        </w:rPr>
        <w:t>1. Nội dung luyện tập:</w:t>
      </w:r>
    </w:p>
    <w:p w:rsidR="00764799" w:rsidRPr="00B938A2" w:rsidRDefault="00E23F32" w:rsidP="00764799">
      <w:pPr>
        <w:ind w:firstLine="720"/>
        <w:jc w:val="both"/>
        <w:rPr>
          <w:lang w:val="pl-PL"/>
        </w:rPr>
      </w:pPr>
      <w:r w:rsidRPr="00B938A2">
        <w:rPr>
          <w:lang w:val="pl-PL"/>
        </w:rPr>
        <w:t xml:space="preserve">- </w:t>
      </w:r>
      <w:r w:rsidR="00764799" w:rsidRPr="0073763B">
        <w:rPr>
          <w:lang w:val="vi-VN"/>
        </w:rPr>
        <w:t>Cấu tạo và cách đào bế</w:t>
      </w:r>
      <w:r w:rsidR="00764799">
        <w:rPr>
          <w:lang w:val="vi-VN"/>
        </w:rPr>
        <w:t xml:space="preserve">p </w:t>
      </w:r>
      <w:r w:rsidR="00764799" w:rsidRPr="00B938A2">
        <w:rPr>
          <w:lang w:val="pl-PL"/>
        </w:rPr>
        <w:t>H</w:t>
      </w:r>
      <w:r w:rsidR="00764799">
        <w:rPr>
          <w:lang w:val="vi-VN"/>
        </w:rPr>
        <w:t xml:space="preserve">oàng </w:t>
      </w:r>
      <w:r w:rsidR="00764799" w:rsidRPr="00B938A2">
        <w:rPr>
          <w:lang w:val="pl-PL"/>
        </w:rPr>
        <w:t>C</w:t>
      </w:r>
      <w:r w:rsidR="00764799" w:rsidRPr="0073763B">
        <w:rPr>
          <w:lang w:val="vi-VN"/>
        </w:rPr>
        <w:t>ầm cấp 1</w:t>
      </w:r>
    </w:p>
    <w:p w:rsidR="00764799" w:rsidRPr="0073763B" w:rsidRDefault="00E23F32" w:rsidP="00764799">
      <w:pPr>
        <w:ind w:firstLine="720"/>
        <w:jc w:val="both"/>
        <w:rPr>
          <w:lang w:val="vi-VN"/>
        </w:rPr>
      </w:pPr>
      <w:r w:rsidRPr="00B938A2">
        <w:rPr>
          <w:lang w:val="pl-PL"/>
        </w:rPr>
        <w:t xml:space="preserve">- </w:t>
      </w:r>
      <w:r w:rsidR="00764799" w:rsidRPr="0073763B">
        <w:rPr>
          <w:lang w:val="vi-VN"/>
        </w:rPr>
        <w:t>Sử dụng bế</w:t>
      </w:r>
      <w:r w:rsidR="00764799">
        <w:rPr>
          <w:lang w:val="vi-VN"/>
        </w:rPr>
        <w:t xml:space="preserve">p </w:t>
      </w:r>
      <w:r w:rsidR="00764799" w:rsidRPr="00B938A2">
        <w:rPr>
          <w:lang w:val="pl-PL"/>
        </w:rPr>
        <w:t>H</w:t>
      </w:r>
      <w:r w:rsidR="00764799">
        <w:rPr>
          <w:lang w:val="vi-VN"/>
        </w:rPr>
        <w:t xml:space="preserve">oàng </w:t>
      </w:r>
      <w:r w:rsidR="00764799" w:rsidRPr="00B938A2">
        <w:rPr>
          <w:lang w:val="pl-PL"/>
        </w:rPr>
        <w:t>C</w:t>
      </w:r>
      <w:r w:rsidR="00764799" w:rsidRPr="0073763B">
        <w:rPr>
          <w:lang w:val="vi-VN"/>
        </w:rPr>
        <w:t>ầm cấp 1.</w:t>
      </w:r>
    </w:p>
    <w:p w:rsidR="00BF6FBD" w:rsidRPr="00BF6FBD" w:rsidRDefault="00BF6FBD" w:rsidP="00BF6FBD">
      <w:pPr>
        <w:ind w:firstLine="720"/>
        <w:contextualSpacing/>
        <w:jc w:val="both"/>
        <w:rPr>
          <w:b/>
          <w:lang w:val="pl-PL"/>
        </w:rPr>
      </w:pPr>
      <w:r w:rsidRPr="00BF6FBD">
        <w:rPr>
          <w:b/>
          <w:lang w:val="pl-PL"/>
        </w:rPr>
        <w:t>2. Tổ chức luyện tập</w:t>
      </w:r>
    </w:p>
    <w:p w:rsidR="00BF6FBD" w:rsidRPr="00BF6FBD" w:rsidRDefault="00BF6FBD" w:rsidP="00BF6FBD">
      <w:pPr>
        <w:ind w:firstLine="720"/>
        <w:contextualSpacing/>
        <w:jc w:val="both"/>
        <w:rPr>
          <w:lang w:val="pl-PL"/>
        </w:rPr>
      </w:pPr>
      <w:r w:rsidRPr="00BF6FBD">
        <w:rPr>
          <w:lang w:val="pl-PL"/>
        </w:rPr>
        <w:t>Lấy đơn vị tiểu đội để luyện tập, do tiểu đội trưởng hướng dẫn và sửa tập cho chiến sỹ. Trung đội trưởng chỉ huy điều hành luyện tập chung.</w:t>
      </w:r>
    </w:p>
    <w:p w:rsidR="00BF6FBD" w:rsidRPr="00BF6FBD" w:rsidRDefault="00BF6FBD" w:rsidP="00BF6FBD">
      <w:pPr>
        <w:ind w:firstLine="720"/>
        <w:contextualSpacing/>
        <w:jc w:val="both"/>
        <w:rPr>
          <w:b/>
          <w:lang w:val="pl-PL"/>
        </w:rPr>
      </w:pPr>
      <w:r w:rsidRPr="00BF6FBD">
        <w:rPr>
          <w:b/>
          <w:lang w:val="pl-PL"/>
        </w:rPr>
        <w:t xml:space="preserve">3. Phương pháp luyện tập </w:t>
      </w:r>
    </w:p>
    <w:p w:rsidR="00BF6FBD" w:rsidRPr="00B938A2" w:rsidRDefault="00BF6FBD" w:rsidP="00BF6FBD">
      <w:pPr>
        <w:ind w:firstLine="720"/>
        <w:contextualSpacing/>
        <w:jc w:val="both"/>
        <w:rPr>
          <w:lang w:val="pl-PL"/>
        </w:rPr>
      </w:pPr>
      <w:r w:rsidRPr="00B938A2">
        <w:rPr>
          <w:lang w:val="pl-PL"/>
        </w:rPr>
        <w:t>Từng tiểu đội về vị trí được chỉ định sau đó tư duy lại nội dung đã được học, sau đó Tiểu đội trưởng hướng dẫn ôn luyện. Điểm nào chưa hiểu, chưa rõ thì hỏi lại tiểu đội trưởng, trung đọi trưởng.</w:t>
      </w:r>
    </w:p>
    <w:p w:rsidR="00BF6FBD" w:rsidRPr="00B938A2" w:rsidRDefault="00764799" w:rsidP="00BF6FBD">
      <w:pPr>
        <w:ind w:firstLine="720"/>
        <w:contextualSpacing/>
        <w:jc w:val="both"/>
        <w:rPr>
          <w:b/>
          <w:lang w:val="pl-PL"/>
        </w:rPr>
      </w:pPr>
      <w:r w:rsidRPr="00B938A2">
        <w:rPr>
          <w:b/>
          <w:lang w:val="pl-PL"/>
        </w:rPr>
        <w:t>4</w:t>
      </w:r>
      <w:r w:rsidR="00BF6FBD" w:rsidRPr="00B938A2">
        <w:rPr>
          <w:b/>
          <w:lang w:val="pl-PL"/>
        </w:rPr>
        <w:t>. Quy định vị trí tập và hướng tập</w:t>
      </w:r>
    </w:p>
    <w:p w:rsidR="00BF6FBD" w:rsidRPr="00B938A2" w:rsidRDefault="00BF6FBD" w:rsidP="00BF6FBD">
      <w:pPr>
        <w:ind w:firstLine="720"/>
        <w:contextualSpacing/>
        <w:jc w:val="both"/>
        <w:rPr>
          <w:lang w:val="pl-PL"/>
        </w:rPr>
      </w:pPr>
      <w:r w:rsidRPr="00B938A2">
        <w:rPr>
          <w:lang w:val="pl-PL"/>
        </w:rPr>
        <w:t>- Tiểu đội ...:………………………………………………………………</w:t>
      </w:r>
    </w:p>
    <w:p w:rsidR="00BF6FBD" w:rsidRPr="00B938A2" w:rsidRDefault="00BF6FBD" w:rsidP="00BF6FBD">
      <w:pPr>
        <w:ind w:firstLine="720"/>
        <w:contextualSpacing/>
        <w:jc w:val="both"/>
        <w:rPr>
          <w:lang w:val="pl-PL"/>
        </w:rPr>
      </w:pPr>
      <w:r w:rsidRPr="00B938A2">
        <w:rPr>
          <w:lang w:val="pl-PL"/>
        </w:rPr>
        <w:t>- Tiểu đội ...:………………………………………………………………</w:t>
      </w:r>
    </w:p>
    <w:p w:rsidR="00BF6FBD" w:rsidRPr="00B938A2" w:rsidRDefault="00BF6FBD" w:rsidP="00BF6FBD">
      <w:pPr>
        <w:ind w:firstLine="720"/>
        <w:contextualSpacing/>
        <w:jc w:val="both"/>
        <w:rPr>
          <w:lang w:val="pl-PL"/>
        </w:rPr>
      </w:pPr>
      <w:r w:rsidRPr="00B938A2">
        <w:rPr>
          <w:lang w:val="pl-PL"/>
        </w:rPr>
        <w:t>- Tiểu đội ...:………………………………………………………………</w:t>
      </w:r>
    </w:p>
    <w:p w:rsidR="00BF6FBD" w:rsidRPr="00B938A2" w:rsidRDefault="00764799" w:rsidP="00BF6FBD">
      <w:pPr>
        <w:ind w:firstLine="720"/>
        <w:contextualSpacing/>
        <w:jc w:val="both"/>
        <w:rPr>
          <w:b/>
          <w:lang w:val="pl-PL"/>
        </w:rPr>
      </w:pPr>
      <w:r w:rsidRPr="00B938A2">
        <w:rPr>
          <w:b/>
          <w:lang w:val="pl-PL"/>
        </w:rPr>
        <w:t>5</w:t>
      </w:r>
      <w:r w:rsidR="00BF6FBD" w:rsidRPr="00B938A2">
        <w:rPr>
          <w:b/>
          <w:lang w:val="pl-PL"/>
        </w:rPr>
        <w:t>. Kí tín hiệu luyện tập</w:t>
      </w:r>
    </w:p>
    <w:p w:rsidR="00BF6FBD" w:rsidRPr="00B938A2" w:rsidRDefault="00BF6FBD" w:rsidP="00BF6FBD">
      <w:pPr>
        <w:ind w:firstLine="720"/>
        <w:contextualSpacing/>
        <w:jc w:val="both"/>
        <w:rPr>
          <w:lang w:val="pl-PL"/>
        </w:rPr>
      </w:pPr>
      <w:r w:rsidRPr="00B938A2">
        <w:rPr>
          <w:lang w:val="pl-PL"/>
        </w:rPr>
        <w:t>Dùng tín hiệu còi, kết hợp với khẩu lệnh để chỉ huy, điều hành luyện tập.</w:t>
      </w:r>
    </w:p>
    <w:p w:rsidR="00BF6FBD" w:rsidRPr="00B938A2" w:rsidRDefault="00BF6FBD" w:rsidP="00BF6FBD">
      <w:pPr>
        <w:ind w:firstLine="720"/>
        <w:contextualSpacing/>
        <w:jc w:val="both"/>
        <w:rPr>
          <w:lang w:val="pl-PL"/>
        </w:rPr>
      </w:pPr>
    </w:p>
    <w:p w:rsidR="00BF6FBD" w:rsidRPr="00B938A2" w:rsidRDefault="00BF6FBD" w:rsidP="00BF6FBD">
      <w:pPr>
        <w:ind w:firstLine="720"/>
        <w:contextualSpacing/>
        <w:jc w:val="both"/>
        <w:rPr>
          <w:lang w:val="pl-PL"/>
        </w:rPr>
      </w:pPr>
    </w:p>
    <w:p w:rsidR="00BF6FBD" w:rsidRPr="00B938A2" w:rsidRDefault="00BF6FBD" w:rsidP="00BF6FBD">
      <w:pPr>
        <w:ind w:firstLine="720"/>
        <w:contextualSpacing/>
        <w:jc w:val="both"/>
        <w:rPr>
          <w:lang w:val="pl-PL"/>
        </w:rPr>
      </w:pPr>
    </w:p>
    <w:p w:rsidR="00BF6FBD" w:rsidRPr="00BF6FBD" w:rsidRDefault="00BF6FBD" w:rsidP="00BF6FBD">
      <w:pPr>
        <w:contextualSpacing/>
        <w:rPr>
          <w:b/>
          <w:i/>
          <w:lang w:val="vi-VN"/>
        </w:rPr>
      </w:pPr>
      <w:r w:rsidRPr="00BF6FBD">
        <w:rPr>
          <w:b/>
          <w:i/>
          <w:lang w:val="vi-VN"/>
        </w:rPr>
        <w:br w:type="page"/>
      </w:r>
    </w:p>
    <w:p w:rsidR="00BF6FBD" w:rsidRPr="00B938A2" w:rsidRDefault="00BF6FBD" w:rsidP="00BF6FBD">
      <w:pPr>
        <w:tabs>
          <w:tab w:val="left" w:pos="7440"/>
        </w:tabs>
        <w:contextualSpacing/>
        <w:jc w:val="center"/>
        <w:rPr>
          <w:b/>
          <w:sz w:val="26"/>
          <w:szCs w:val="26"/>
          <w:lang w:val="vi-VN"/>
        </w:rPr>
      </w:pPr>
      <w:r w:rsidRPr="00B938A2">
        <w:rPr>
          <w:b/>
          <w:lang w:val="vi-VN"/>
        </w:rPr>
        <w:lastRenderedPageBreak/>
        <w:t xml:space="preserve">Phần ba: </w:t>
      </w:r>
      <w:r w:rsidRPr="00B938A2">
        <w:rPr>
          <w:b/>
          <w:sz w:val="26"/>
          <w:szCs w:val="26"/>
          <w:lang w:val="vi-VN"/>
        </w:rPr>
        <w:t>KIỂM TRA KẾT THÚC HUẤN LUYỆN</w:t>
      </w:r>
    </w:p>
    <w:p w:rsidR="00BF6FBD" w:rsidRPr="00B938A2" w:rsidRDefault="00BF6FBD" w:rsidP="00BF6FBD">
      <w:pPr>
        <w:tabs>
          <w:tab w:val="left" w:pos="7440"/>
        </w:tabs>
        <w:contextualSpacing/>
        <w:jc w:val="both"/>
        <w:rPr>
          <w:b/>
          <w:sz w:val="26"/>
          <w:szCs w:val="26"/>
          <w:u w:val="single"/>
          <w:lang w:val="vi-VN"/>
        </w:rPr>
      </w:pPr>
    </w:p>
    <w:p w:rsidR="00BF6FBD" w:rsidRPr="00B938A2" w:rsidRDefault="00BF6FBD" w:rsidP="00BF6FBD">
      <w:pPr>
        <w:tabs>
          <w:tab w:val="left" w:pos="0"/>
          <w:tab w:val="left" w:pos="720"/>
        </w:tabs>
        <w:ind w:firstLine="720"/>
        <w:contextualSpacing/>
        <w:jc w:val="both"/>
        <w:rPr>
          <w:b/>
          <w:sz w:val="26"/>
          <w:szCs w:val="26"/>
          <w:lang w:val="vi-VN"/>
        </w:rPr>
      </w:pPr>
      <w:r w:rsidRPr="00B938A2">
        <w:rPr>
          <w:b/>
          <w:sz w:val="26"/>
          <w:szCs w:val="26"/>
          <w:lang w:val="vi-VN"/>
        </w:rPr>
        <w:t>I. MỤC ĐÍCH , YÊU CẦU</w:t>
      </w:r>
    </w:p>
    <w:p w:rsidR="00BF6FBD" w:rsidRPr="00B938A2" w:rsidRDefault="00BF6FBD" w:rsidP="00BF6FBD">
      <w:pPr>
        <w:tabs>
          <w:tab w:val="left" w:pos="0"/>
          <w:tab w:val="left" w:pos="720"/>
        </w:tabs>
        <w:ind w:firstLine="720"/>
        <w:contextualSpacing/>
        <w:jc w:val="both"/>
        <w:rPr>
          <w:b/>
          <w:lang w:val="vi-VN"/>
        </w:rPr>
      </w:pPr>
      <w:r w:rsidRPr="00BF6FBD">
        <w:rPr>
          <w:b/>
          <w:lang w:val="vi-VN"/>
        </w:rPr>
        <w:t>1. Mục đích</w:t>
      </w:r>
      <w:r w:rsidRPr="00B938A2">
        <w:rPr>
          <w:b/>
          <w:lang w:val="vi-VN"/>
        </w:rPr>
        <w:t>:</w:t>
      </w:r>
    </w:p>
    <w:p w:rsidR="00BF6FBD" w:rsidRPr="00B938A2" w:rsidRDefault="00BF6FBD" w:rsidP="00BF6FBD">
      <w:pPr>
        <w:tabs>
          <w:tab w:val="left" w:pos="720"/>
          <w:tab w:val="left" w:pos="7440"/>
        </w:tabs>
        <w:contextualSpacing/>
        <w:jc w:val="both"/>
        <w:rPr>
          <w:lang w:val="vi-VN"/>
        </w:rPr>
      </w:pPr>
      <w:r w:rsidRPr="00BF6FBD">
        <w:rPr>
          <w:lang w:val="vi-VN"/>
        </w:rPr>
        <w:tab/>
        <w:t xml:space="preserve"> Nhằm đánh giá </w:t>
      </w:r>
      <w:r w:rsidRPr="00B938A2">
        <w:rPr>
          <w:lang w:val="vi-VN"/>
        </w:rPr>
        <w:t>kết quả</w:t>
      </w:r>
      <w:r w:rsidRPr="00BF6FBD">
        <w:rPr>
          <w:lang w:val="vi-VN"/>
        </w:rPr>
        <w:t xml:space="preserve"> </w:t>
      </w:r>
      <w:r w:rsidRPr="00B938A2">
        <w:rPr>
          <w:lang w:val="vi-VN"/>
        </w:rPr>
        <w:t>nhận thức. Củng cố kiến thức bản lĩnh của bộ đội, vận dụng vào trong học tập, công tác. Rút kinh nghiệm để nâng cao chất lượng huấn luyện các bài tiếp theo.</w:t>
      </w:r>
    </w:p>
    <w:p w:rsidR="00BF6FBD" w:rsidRPr="00B938A2" w:rsidRDefault="00BF6FBD" w:rsidP="00BF6FBD">
      <w:pPr>
        <w:tabs>
          <w:tab w:val="left" w:pos="720"/>
        </w:tabs>
        <w:ind w:firstLine="720"/>
        <w:contextualSpacing/>
        <w:jc w:val="both"/>
        <w:rPr>
          <w:b/>
          <w:lang w:val="vi-VN"/>
        </w:rPr>
      </w:pPr>
      <w:r w:rsidRPr="00BF6FBD">
        <w:rPr>
          <w:b/>
          <w:lang w:val="vi-VN"/>
        </w:rPr>
        <w:t>2.</w:t>
      </w:r>
      <w:r w:rsidRPr="00B938A2">
        <w:rPr>
          <w:b/>
          <w:lang w:val="vi-VN"/>
        </w:rPr>
        <w:t xml:space="preserve"> </w:t>
      </w:r>
      <w:r w:rsidRPr="00BF6FBD">
        <w:rPr>
          <w:b/>
          <w:lang w:val="vi-VN"/>
        </w:rPr>
        <w:t>Yêu cầu</w:t>
      </w:r>
      <w:r w:rsidRPr="00B938A2">
        <w:rPr>
          <w:b/>
          <w:lang w:val="vi-VN"/>
        </w:rPr>
        <w:t>:</w:t>
      </w:r>
    </w:p>
    <w:p w:rsidR="00BF6FBD" w:rsidRPr="00B938A2" w:rsidRDefault="00BF6FBD" w:rsidP="00BF6FBD">
      <w:pPr>
        <w:tabs>
          <w:tab w:val="left" w:pos="720"/>
        </w:tabs>
        <w:ind w:firstLine="720"/>
        <w:contextualSpacing/>
        <w:jc w:val="both"/>
        <w:rPr>
          <w:spacing w:val="-2"/>
          <w:lang w:val="vi-VN"/>
        </w:rPr>
      </w:pPr>
      <w:r w:rsidRPr="00B938A2">
        <w:rPr>
          <w:spacing w:val="-2"/>
          <w:lang w:val="vi-VN"/>
        </w:rPr>
        <w:t>Nghiêm túc, khách quan, trung thực, phản ánh đúng ch</w:t>
      </w:r>
      <w:r w:rsidRPr="00E23F32">
        <w:rPr>
          <w:spacing w:val="-2"/>
          <w:lang w:val="vi-VN"/>
        </w:rPr>
        <w:t>ấ</w:t>
      </w:r>
      <w:r w:rsidRPr="00B938A2">
        <w:rPr>
          <w:spacing w:val="-2"/>
          <w:lang w:val="vi-VN"/>
        </w:rPr>
        <w:t>t lượng dạy và học.</w:t>
      </w:r>
    </w:p>
    <w:p w:rsidR="00BF6FBD" w:rsidRPr="00B938A2" w:rsidRDefault="00BF6FBD" w:rsidP="00BF6FBD">
      <w:pPr>
        <w:tabs>
          <w:tab w:val="left" w:pos="720"/>
        </w:tabs>
        <w:ind w:firstLine="720"/>
        <w:contextualSpacing/>
        <w:jc w:val="both"/>
        <w:rPr>
          <w:b/>
          <w:sz w:val="26"/>
          <w:szCs w:val="26"/>
          <w:lang w:val="vi-VN"/>
        </w:rPr>
      </w:pPr>
      <w:r w:rsidRPr="00B938A2">
        <w:rPr>
          <w:b/>
          <w:sz w:val="26"/>
          <w:szCs w:val="26"/>
          <w:lang w:val="vi-VN"/>
        </w:rPr>
        <w:t>II. NỘI DUNG:</w:t>
      </w:r>
    </w:p>
    <w:p w:rsidR="00764799" w:rsidRPr="00B938A2" w:rsidRDefault="00E23F32" w:rsidP="00764799">
      <w:pPr>
        <w:ind w:firstLine="720"/>
        <w:jc w:val="both"/>
        <w:rPr>
          <w:lang w:val="vi-VN"/>
        </w:rPr>
      </w:pPr>
      <w:r w:rsidRPr="00B938A2">
        <w:rPr>
          <w:lang w:val="vi-VN"/>
        </w:rPr>
        <w:t xml:space="preserve">- </w:t>
      </w:r>
      <w:r w:rsidR="00764799" w:rsidRPr="0073763B">
        <w:rPr>
          <w:lang w:val="vi-VN"/>
        </w:rPr>
        <w:t>Cấu tạo và cách đào bế</w:t>
      </w:r>
      <w:r w:rsidR="00764799">
        <w:rPr>
          <w:lang w:val="vi-VN"/>
        </w:rPr>
        <w:t xml:space="preserve">p </w:t>
      </w:r>
      <w:r w:rsidR="00764799" w:rsidRPr="00B938A2">
        <w:rPr>
          <w:lang w:val="vi-VN"/>
        </w:rPr>
        <w:t>H</w:t>
      </w:r>
      <w:r w:rsidR="00764799">
        <w:rPr>
          <w:lang w:val="vi-VN"/>
        </w:rPr>
        <w:t xml:space="preserve">oàng </w:t>
      </w:r>
      <w:r w:rsidR="00764799" w:rsidRPr="00B938A2">
        <w:rPr>
          <w:lang w:val="vi-VN"/>
        </w:rPr>
        <w:t>C</w:t>
      </w:r>
      <w:r w:rsidR="00764799" w:rsidRPr="0073763B">
        <w:rPr>
          <w:lang w:val="vi-VN"/>
        </w:rPr>
        <w:t>ầm cấp 1</w:t>
      </w:r>
    </w:p>
    <w:p w:rsidR="00764799" w:rsidRPr="0073763B" w:rsidRDefault="00E23F32" w:rsidP="00764799">
      <w:pPr>
        <w:ind w:firstLine="720"/>
        <w:jc w:val="both"/>
        <w:rPr>
          <w:lang w:val="vi-VN"/>
        </w:rPr>
      </w:pPr>
      <w:r w:rsidRPr="00B938A2">
        <w:rPr>
          <w:lang w:val="vi-VN"/>
        </w:rPr>
        <w:t xml:space="preserve">- </w:t>
      </w:r>
      <w:r w:rsidR="00764799" w:rsidRPr="0073763B">
        <w:rPr>
          <w:lang w:val="vi-VN"/>
        </w:rPr>
        <w:t>Sử dụng bế</w:t>
      </w:r>
      <w:r w:rsidR="00764799">
        <w:rPr>
          <w:lang w:val="vi-VN"/>
        </w:rPr>
        <w:t xml:space="preserve">p </w:t>
      </w:r>
      <w:r w:rsidR="00764799" w:rsidRPr="00B938A2">
        <w:rPr>
          <w:lang w:val="vi-VN"/>
        </w:rPr>
        <w:t>H</w:t>
      </w:r>
      <w:r w:rsidR="00764799">
        <w:rPr>
          <w:lang w:val="vi-VN"/>
        </w:rPr>
        <w:t xml:space="preserve">oàng </w:t>
      </w:r>
      <w:r w:rsidR="00764799" w:rsidRPr="00B938A2">
        <w:rPr>
          <w:lang w:val="vi-VN"/>
        </w:rPr>
        <w:t>C</w:t>
      </w:r>
      <w:r w:rsidR="00764799" w:rsidRPr="0073763B">
        <w:rPr>
          <w:lang w:val="vi-VN"/>
        </w:rPr>
        <w:t>ầm cấp 1.</w:t>
      </w:r>
    </w:p>
    <w:p w:rsidR="00BF6FBD" w:rsidRPr="001E6397" w:rsidRDefault="00BF6FBD" w:rsidP="00BF6FBD">
      <w:pPr>
        <w:tabs>
          <w:tab w:val="left" w:pos="720"/>
        </w:tabs>
        <w:ind w:firstLine="720"/>
        <w:contextualSpacing/>
        <w:jc w:val="both"/>
        <w:rPr>
          <w:lang w:val="vi-VN"/>
        </w:rPr>
      </w:pPr>
      <w:r w:rsidRPr="00B938A2">
        <w:rPr>
          <w:b/>
          <w:sz w:val="26"/>
          <w:szCs w:val="26"/>
          <w:lang w:val="vi-VN"/>
        </w:rPr>
        <w:t>III. THỜI GIAN</w:t>
      </w:r>
      <w:r w:rsidRPr="00B938A2">
        <w:rPr>
          <w:b/>
          <w:lang w:val="vi-VN"/>
        </w:rPr>
        <w:t>:</w:t>
      </w:r>
      <w:r w:rsidR="00764799" w:rsidRPr="00B938A2">
        <w:rPr>
          <w:b/>
          <w:lang w:val="vi-VN"/>
        </w:rPr>
        <w:t xml:space="preserve"> </w:t>
      </w:r>
      <w:r w:rsidR="00764799" w:rsidRPr="001E6397">
        <w:rPr>
          <w:lang w:val="vi-VN"/>
        </w:rPr>
        <w:t>10</w:t>
      </w:r>
      <w:r w:rsidRPr="001E6397">
        <w:rPr>
          <w:lang w:val="vi-VN"/>
        </w:rPr>
        <w:t xml:space="preserve"> phút</w:t>
      </w:r>
    </w:p>
    <w:p w:rsidR="00BF6FBD" w:rsidRPr="00B938A2" w:rsidRDefault="00BF6FBD" w:rsidP="00BF6FBD">
      <w:pPr>
        <w:tabs>
          <w:tab w:val="left" w:pos="720"/>
        </w:tabs>
        <w:ind w:firstLine="720"/>
        <w:contextualSpacing/>
        <w:jc w:val="both"/>
        <w:rPr>
          <w:b/>
          <w:sz w:val="26"/>
          <w:szCs w:val="26"/>
          <w:lang w:val="vi-VN"/>
        </w:rPr>
      </w:pPr>
      <w:r w:rsidRPr="00B938A2">
        <w:rPr>
          <w:b/>
          <w:sz w:val="26"/>
          <w:szCs w:val="26"/>
          <w:lang w:val="vi-VN"/>
        </w:rPr>
        <w:t>IV. TỔ CHỨC VÀ PHƯƠNG PHÁP</w:t>
      </w:r>
    </w:p>
    <w:p w:rsidR="00BF6FBD" w:rsidRPr="00B938A2" w:rsidRDefault="00BF6FBD" w:rsidP="00BF6FBD">
      <w:pPr>
        <w:tabs>
          <w:tab w:val="left" w:pos="720"/>
        </w:tabs>
        <w:ind w:firstLine="720"/>
        <w:contextualSpacing/>
        <w:jc w:val="both"/>
        <w:rPr>
          <w:lang w:val="vi-VN"/>
        </w:rPr>
      </w:pPr>
      <w:r w:rsidRPr="00BF6FBD">
        <w:rPr>
          <w:b/>
          <w:lang w:val="vi-VN"/>
        </w:rPr>
        <w:t>1. Tổ chức:</w:t>
      </w:r>
      <w:r w:rsidRPr="00BF6FBD">
        <w:rPr>
          <w:lang w:val="vi-VN"/>
        </w:rPr>
        <w:t xml:space="preserve"> </w:t>
      </w:r>
    </w:p>
    <w:p w:rsidR="00BF6FBD" w:rsidRPr="00BF6FBD" w:rsidRDefault="00BF6FBD" w:rsidP="00BF6FBD">
      <w:pPr>
        <w:tabs>
          <w:tab w:val="left" w:pos="720"/>
        </w:tabs>
        <w:ind w:firstLine="720"/>
        <w:contextualSpacing/>
        <w:jc w:val="both"/>
        <w:rPr>
          <w:lang w:val="vi-VN"/>
        </w:rPr>
      </w:pPr>
      <w:r w:rsidRPr="00B938A2">
        <w:rPr>
          <w:lang w:val="vi-VN"/>
        </w:rPr>
        <w:t>Lấy đội hình trung đội để kiểm tra. Do trung đội trưởng trực tiếp kiểm tra chiến sĩ của các tiểu đội.</w:t>
      </w:r>
    </w:p>
    <w:p w:rsidR="00BF6FBD" w:rsidRPr="00B938A2" w:rsidRDefault="00BF6FBD" w:rsidP="00BF6FBD">
      <w:pPr>
        <w:tabs>
          <w:tab w:val="left" w:pos="720"/>
        </w:tabs>
        <w:ind w:firstLine="720"/>
        <w:contextualSpacing/>
        <w:jc w:val="both"/>
        <w:rPr>
          <w:b/>
          <w:lang w:val="vi-VN"/>
        </w:rPr>
      </w:pPr>
      <w:r w:rsidRPr="00BF6FBD">
        <w:rPr>
          <w:b/>
          <w:lang w:val="vi-VN"/>
        </w:rPr>
        <w:t>2. Phương pháp</w:t>
      </w:r>
      <w:r w:rsidRPr="00B938A2">
        <w:rPr>
          <w:b/>
          <w:lang w:val="vi-VN"/>
        </w:rPr>
        <w:t xml:space="preserve">: </w:t>
      </w:r>
    </w:p>
    <w:p w:rsidR="00BF6FBD" w:rsidRPr="00B938A2" w:rsidRDefault="00BF6FBD" w:rsidP="00BF6FBD">
      <w:pPr>
        <w:tabs>
          <w:tab w:val="left" w:pos="720"/>
        </w:tabs>
        <w:ind w:firstLine="720"/>
        <w:contextualSpacing/>
        <w:jc w:val="both"/>
        <w:rPr>
          <w:lang w:val="vi-VN"/>
        </w:rPr>
      </w:pPr>
      <w:r w:rsidRPr="00B938A2">
        <w:rPr>
          <w:lang w:val="vi-VN"/>
        </w:rPr>
        <w:t>- Gọi tên từng chiến sĩ lên trả lời câu hỏi.</w:t>
      </w:r>
    </w:p>
    <w:p w:rsidR="00BF6FBD" w:rsidRPr="00B938A2" w:rsidRDefault="00BF6FBD" w:rsidP="00BF6FBD">
      <w:pPr>
        <w:tabs>
          <w:tab w:val="left" w:pos="720"/>
        </w:tabs>
        <w:ind w:firstLine="720"/>
        <w:contextualSpacing/>
        <w:jc w:val="both"/>
        <w:rPr>
          <w:lang w:val="vi-VN"/>
        </w:rPr>
      </w:pPr>
      <w:r w:rsidRPr="00B938A2">
        <w:rPr>
          <w:lang w:val="vi-VN"/>
        </w:rPr>
        <w:t>- Sau kiểm tra kịp thời nhận xét, rút kinh nghiệm, thống nhất lại những nội dung còn yếu, đề ra biện pháp luyện tập tiếp theo trong học tập và công tác.</w:t>
      </w:r>
    </w:p>
    <w:p w:rsidR="00BF6FBD" w:rsidRPr="00B938A2" w:rsidRDefault="00BF6FBD" w:rsidP="00BF6FBD">
      <w:pPr>
        <w:tabs>
          <w:tab w:val="left" w:pos="720"/>
        </w:tabs>
        <w:ind w:firstLine="720"/>
        <w:contextualSpacing/>
        <w:jc w:val="both"/>
        <w:rPr>
          <w:b/>
          <w:sz w:val="26"/>
          <w:szCs w:val="26"/>
          <w:lang w:val="vi-VN"/>
        </w:rPr>
      </w:pPr>
      <w:r w:rsidRPr="00B938A2">
        <w:rPr>
          <w:b/>
          <w:sz w:val="26"/>
          <w:szCs w:val="26"/>
          <w:lang w:val="vi-VN"/>
        </w:rPr>
        <w:t>V. THÀNH PHẦN, ĐỐI TƯỢNG KIÊM TRA</w:t>
      </w:r>
    </w:p>
    <w:p w:rsidR="00BF6FBD" w:rsidRPr="00B938A2" w:rsidRDefault="00BF6FBD" w:rsidP="00BF6FBD">
      <w:pPr>
        <w:tabs>
          <w:tab w:val="left" w:pos="720"/>
        </w:tabs>
        <w:ind w:firstLine="720"/>
        <w:contextualSpacing/>
        <w:jc w:val="both"/>
        <w:rPr>
          <w:lang w:val="vi-VN"/>
        </w:rPr>
      </w:pPr>
      <w:r w:rsidRPr="00B938A2">
        <w:rPr>
          <w:lang w:val="vi-VN"/>
        </w:rPr>
        <w:t>Đối tượng kiểm tra là các chiến sĩ trong trung đội. Tập trung vào số chiến sĩ còn yếu về thực hành động tác</w:t>
      </w:r>
    </w:p>
    <w:p w:rsidR="00BF6FBD" w:rsidRPr="00B938A2" w:rsidRDefault="00BF6FBD" w:rsidP="00BF6FBD">
      <w:pPr>
        <w:tabs>
          <w:tab w:val="left" w:pos="720"/>
        </w:tabs>
        <w:ind w:firstLine="720"/>
        <w:contextualSpacing/>
        <w:jc w:val="both"/>
        <w:rPr>
          <w:b/>
          <w:sz w:val="26"/>
          <w:szCs w:val="26"/>
          <w:lang w:val="vi-VN"/>
        </w:rPr>
      </w:pPr>
      <w:r w:rsidRPr="00B938A2">
        <w:rPr>
          <w:b/>
          <w:sz w:val="26"/>
          <w:szCs w:val="26"/>
          <w:lang w:val="vi-VN"/>
        </w:rPr>
        <w:t>VI. ĐỊA ĐIỂM:</w:t>
      </w:r>
    </w:p>
    <w:p w:rsidR="00BF6FBD" w:rsidRPr="00B938A2" w:rsidRDefault="00BF6FBD" w:rsidP="00BF6FBD">
      <w:pPr>
        <w:tabs>
          <w:tab w:val="left" w:pos="720"/>
        </w:tabs>
        <w:ind w:firstLine="720"/>
        <w:contextualSpacing/>
        <w:jc w:val="both"/>
        <w:rPr>
          <w:b/>
          <w:sz w:val="26"/>
          <w:szCs w:val="26"/>
          <w:lang w:val="vi-VN"/>
        </w:rPr>
      </w:pPr>
      <w:r w:rsidRPr="00B938A2">
        <w:rPr>
          <w:b/>
          <w:sz w:val="26"/>
          <w:szCs w:val="26"/>
          <w:lang w:val="vi-VN"/>
        </w:rPr>
        <w:t>VII. BẢO ĐẢM</w:t>
      </w:r>
    </w:p>
    <w:p w:rsidR="00BF6FBD" w:rsidRPr="00B938A2" w:rsidRDefault="00BF6FBD" w:rsidP="00BF6FBD">
      <w:pPr>
        <w:tabs>
          <w:tab w:val="left" w:pos="720"/>
        </w:tabs>
        <w:contextualSpacing/>
        <w:jc w:val="both"/>
        <w:rPr>
          <w:lang w:val="vi-VN"/>
        </w:rPr>
      </w:pPr>
      <w:r w:rsidRPr="00B938A2">
        <w:rPr>
          <w:lang w:val="vi-VN"/>
        </w:rPr>
        <w:tab/>
        <w:t>Sân bãi đủ triển khai đội hình kiểm tra</w:t>
      </w:r>
    </w:p>
    <w:p w:rsidR="00E23F32" w:rsidRPr="00B938A2" w:rsidRDefault="00E23F32">
      <w:pPr>
        <w:spacing w:after="200" w:line="276" w:lineRule="auto"/>
        <w:rPr>
          <w:lang w:val="vi-VN"/>
        </w:rPr>
      </w:pPr>
      <w:r w:rsidRPr="00B938A2">
        <w:rPr>
          <w:lang w:val="vi-VN"/>
        </w:rPr>
        <w:br w:type="page"/>
      </w:r>
    </w:p>
    <w:p w:rsidR="00B938A2" w:rsidRPr="008403F4" w:rsidRDefault="00B938A2" w:rsidP="00B938A2">
      <w:pPr>
        <w:tabs>
          <w:tab w:val="left" w:pos="720"/>
        </w:tabs>
        <w:ind w:firstLine="720"/>
        <w:jc w:val="center"/>
        <w:rPr>
          <w:b/>
          <w:sz w:val="26"/>
          <w:szCs w:val="26"/>
        </w:rPr>
      </w:pPr>
      <w:r w:rsidRPr="008403F4">
        <w:rPr>
          <w:b/>
          <w:sz w:val="26"/>
          <w:szCs w:val="26"/>
          <w:lang w:val="vi-VN"/>
        </w:rPr>
        <w:lastRenderedPageBreak/>
        <w:t>KẾT QUẢ KIỂM TRA</w:t>
      </w:r>
    </w:p>
    <w:p w:rsidR="00B938A2" w:rsidRPr="008403F4" w:rsidRDefault="00B938A2" w:rsidP="00B938A2">
      <w:pPr>
        <w:tabs>
          <w:tab w:val="left" w:pos="720"/>
        </w:tabs>
        <w:ind w:firstLine="72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927"/>
        <w:gridCol w:w="861"/>
        <w:gridCol w:w="873"/>
        <w:gridCol w:w="2293"/>
        <w:gridCol w:w="992"/>
        <w:gridCol w:w="709"/>
        <w:gridCol w:w="844"/>
      </w:tblGrid>
      <w:tr w:rsidR="00B938A2" w:rsidRPr="008403F4" w:rsidTr="00662066">
        <w:trPr>
          <w:trHeight w:val="454"/>
        </w:trPr>
        <w:tc>
          <w:tcPr>
            <w:tcW w:w="562" w:type="dxa"/>
            <w:vMerge w:val="restart"/>
            <w:shd w:val="clear" w:color="auto" w:fill="auto"/>
            <w:vAlign w:val="center"/>
          </w:tcPr>
          <w:p w:rsidR="00B938A2" w:rsidRPr="004E19E8" w:rsidRDefault="00B938A2" w:rsidP="00662066">
            <w:pPr>
              <w:tabs>
                <w:tab w:val="left" w:pos="720"/>
              </w:tabs>
              <w:ind w:left="-227" w:right="-170"/>
              <w:jc w:val="center"/>
              <w:rPr>
                <w:b/>
                <w:sz w:val="26"/>
                <w:szCs w:val="26"/>
              </w:rPr>
            </w:pPr>
            <w:r w:rsidRPr="004E19E8">
              <w:rPr>
                <w:b/>
                <w:sz w:val="26"/>
                <w:szCs w:val="26"/>
              </w:rPr>
              <w:t>STT</w:t>
            </w:r>
          </w:p>
        </w:tc>
        <w:tc>
          <w:tcPr>
            <w:tcW w:w="1927" w:type="dxa"/>
            <w:vMerge w:val="restart"/>
            <w:shd w:val="clear" w:color="auto" w:fill="auto"/>
            <w:vAlign w:val="center"/>
          </w:tcPr>
          <w:p w:rsidR="00B938A2" w:rsidRPr="004E19E8" w:rsidRDefault="00B938A2" w:rsidP="00662066">
            <w:pPr>
              <w:tabs>
                <w:tab w:val="left" w:pos="720"/>
              </w:tabs>
              <w:jc w:val="center"/>
              <w:rPr>
                <w:b/>
                <w:sz w:val="26"/>
                <w:szCs w:val="26"/>
              </w:rPr>
            </w:pPr>
            <w:r w:rsidRPr="004E19E8">
              <w:rPr>
                <w:b/>
                <w:sz w:val="26"/>
                <w:szCs w:val="26"/>
              </w:rPr>
              <w:t>HỌ VÀ TÊN</w:t>
            </w:r>
          </w:p>
        </w:tc>
        <w:tc>
          <w:tcPr>
            <w:tcW w:w="861" w:type="dxa"/>
            <w:vMerge w:val="restart"/>
            <w:shd w:val="clear" w:color="auto" w:fill="auto"/>
            <w:vAlign w:val="center"/>
          </w:tcPr>
          <w:p w:rsidR="00B938A2" w:rsidRPr="004E19E8" w:rsidRDefault="00B938A2" w:rsidP="00662066">
            <w:pPr>
              <w:tabs>
                <w:tab w:val="left" w:pos="720"/>
              </w:tabs>
              <w:jc w:val="center"/>
              <w:rPr>
                <w:b/>
                <w:sz w:val="26"/>
                <w:szCs w:val="26"/>
              </w:rPr>
            </w:pPr>
            <w:r w:rsidRPr="004E19E8">
              <w:rPr>
                <w:b/>
                <w:sz w:val="26"/>
                <w:szCs w:val="26"/>
              </w:rPr>
              <w:t>CẤP BẬC</w:t>
            </w:r>
          </w:p>
        </w:tc>
        <w:tc>
          <w:tcPr>
            <w:tcW w:w="873" w:type="dxa"/>
            <w:vMerge w:val="restart"/>
            <w:shd w:val="clear" w:color="auto" w:fill="auto"/>
            <w:vAlign w:val="center"/>
          </w:tcPr>
          <w:p w:rsidR="00B938A2" w:rsidRPr="004E19E8" w:rsidRDefault="00B938A2" w:rsidP="00662066">
            <w:pPr>
              <w:tabs>
                <w:tab w:val="left" w:pos="720"/>
              </w:tabs>
              <w:jc w:val="center"/>
              <w:rPr>
                <w:b/>
                <w:sz w:val="26"/>
                <w:szCs w:val="26"/>
              </w:rPr>
            </w:pPr>
            <w:r w:rsidRPr="004E19E8">
              <w:rPr>
                <w:b/>
                <w:sz w:val="26"/>
                <w:szCs w:val="26"/>
              </w:rPr>
              <w:t>ĐƠN VỊ</w:t>
            </w:r>
          </w:p>
        </w:tc>
        <w:tc>
          <w:tcPr>
            <w:tcW w:w="2293" w:type="dxa"/>
            <w:vMerge w:val="restart"/>
            <w:shd w:val="clear" w:color="auto" w:fill="auto"/>
            <w:vAlign w:val="center"/>
          </w:tcPr>
          <w:p w:rsidR="00B938A2" w:rsidRPr="004E19E8" w:rsidRDefault="00B938A2" w:rsidP="00662066">
            <w:pPr>
              <w:tabs>
                <w:tab w:val="left" w:pos="720"/>
              </w:tabs>
              <w:jc w:val="center"/>
              <w:rPr>
                <w:b/>
                <w:sz w:val="26"/>
                <w:szCs w:val="26"/>
              </w:rPr>
            </w:pPr>
            <w:r w:rsidRPr="004E19E8">
              <w:rPr>
                <w:b/>
                <w:sz w:val="26"/>
                <w:szCs w:val="26"/>
              </w:rPr>
              <w:t>NỘI DUNG</w:t>
            </w:r>
          </w:p>
          <w:p w:rsidR="00B938A2" w:rsidRPr="004E19E8" w:rsidRDefault="00B938A2" w:rsidP="00662066">
            <w:pPr>
              <w:tabs>
                <w:tab w:val="left" w:pos="720"/>
              </w:tabs>
              <w:jc w:val="center"/>
              <w:rPr>
                <w:b/>
                <w:sz w:val="26"/>
                <w:szCs w:val="26"/>
              </w:rPr>
            </w:pPr>
            <w:r w:rsidRPr="004E19E8">
              <w:rPr>
                <w:b/>
                <w:sz w:val="26"/>
                <w:szCs w:val="26"/>
              </w:rPr>
              <w:t>KIỂM TRA</w:t>
            </w:r>
          </w:p>
        </w:tc>
        <w:tc>
          <w:tcPr>
            <w:tcW w:w="1701" w:type="dxa"/>
            <w:gridSpan w:val="2"/>
            <w:shd w:val="clear" w:color="auto" w:fill="auto"/>
            <w:vAlign w:val="center"/>
          </w:tcPr>
          <w:p w:rsidR="00B938A2" w:rsidRPr="004E19E8" w:rsidRDefault="00B938A2" w:rsidP="00662066">
            <w:pPr>
              <w:tabs>
                <w:tab w:val="left" w:pos="720"/>
              </w:tabs>
              <w:jc w:val="center"/>
              <w:rPr>
                <w:b/>
                <w:sz w:val="26"/>
                <w:szCs w:val="26"/>
              </w:rPr>
            </w:pPr>
            <w:r w:rsidRPr="004E19E8">
              <w:rPr>
                <w:b/>
                <w:sz w:val="26"/>
                <w:szCs w:val="26"/>
              </w:rPr>
              <w:t>KẾT QUẢ</w:t>
            </w:r>
          </w:p>
        </w:tc>
        <w:tc>
          <w:tcPr>
            <w:tcW w:w="844" w:type="dxa"/>
            <w:vMerge w:val="restart"/>
            <w:shd w:val="clear" w:color="auto" w:fill="auto"/>
            <w:vAlign w:val="center"/>
          </w:tcPr>
          <w:p w:rsidR="00B938A2" w:rsidRPr="004E19E8" w:rsidRDefault="00B938A2" w:rsidP="00662066">
            <w:pPr>
              <w:tabs>
                <w:tab w:val="left" w:pos="720"/>
              </w:tabs>
              <w:jc w:val="center"/>
              <w:rPr>
                <w:b/>
                <w:sz w:val="26"/>
                <w:szCs w:val="26"/>
              </w:rPr>
            </w:pPr>
            <w:r w:rsidRPr="004E19E8">
              <w:rPr>
                <w:b/>
                <w:sz w:val="26"/>
                <w:szCs w:val="26"/>
              </w:rPr>
              <w:t>GHI CHÚ</w:t>
            </w:r>
          </w:p>
        </w:tc>
      </w:tr>
      <w:tr w:rsidR="00B938A2" w:rsidRPr="008403F4" w:rsidTr="00662066">
        <w:trPr>
          <w:trHeight w:val="457"/>
        </w:trPr>
        <w:tc>
          <w:tcPr>
            <w:tcW w:w="562" w:type="dxa"/>
            <w:vMerge/>
            <w:shd w:val="clear" w:color="auto" w:fill="auto"/>
          </w:tcPr>
          <w:p w:rsidR="00B938A2" w:rsidRPr="004E19E8" w:rsidRDefault="00B938A2" w:rsidP="00662066">
            <w:pPr>
              <w:tabs>
                <w:tab w:val="left" w:pos="720"/>
              </w:tabs>
              <w:jc w:val="center"/>
              <w:rPr>
                <w:b/>
                <w:sz w:val="26"/>
                <w:szCs w:val="26"/>
              </w:rPr>
            </w:pPr>
          </w:p>
        </w:tc>
        <w:tc>
          <w:tcPr>
            <w:tcW w:w="1927" w:type="dxa"/>
            <w:vMerge/>
            <w:shd w:val="clear" w:color="auto" w:fill="auto"/>
          </w:tcPr>
          <w:p w:rsidR="00B938A2" w:rsidRPr="004E19E8" w:rsidRDefault="00B938A2" w:rsidP="00662066">
            <w:pPr>
              <w:tabs>
                <w:tab w:val="left" w:pos="720"/>
              </w:tabs>
              <w:jc w:val="center"/>
              <w:rPr>
                <w:b/>
                <w:sz w:val="26"/>
                <w:szCs w:val="26"/>
              </w:rPr>
            </w:pPr>
          </w:p>
        </w:tc>
        <w:tc>
          <w:tcPr>
            <w:tcW w:w="861" w:type="dxa"/>
            <w:vMerge/>
            <w:shd w:val="clear" w:color="auto" w:fill="auto"/>
          </w:tcPr>
          <w:p w:rsidR="00B938A2" w:rsidRPr="004E19E8" w:rsidRDefault="00B938A2" w:rsidP="00662066">
            <w:pPr>
              <w:tabs>
                <w:tab w:val="left" w:pos="720"/>
              </w:tabs>
              <w:jc w:val="center"/>
              <w:rPr>
                <w:b/>
                <w:sz w:val="26"/>
                <w:szCs w:val="26"/>
              </w:rPr>
            </w:pPr>
          </w:p>
        </w:tc>
        <w:tc>
          <w:tcPr>
            <w:tcW w:w="873" w:type="dxa"/>
            <w:vMerge/>
            <w:shd w:val="clear" w:color="auto" w:fill="auto"/>
          </w:tcPr>
          <w:p w:rsidR="00B938A2" w:rsidRPr="004E19E8" w:rsidRDefault="00B938A2" w:rsidP="00662066">
            <w:pPr>
              <w:tabs>
                <w:tab w:val="left" w:pos="720"/>
              </w:tabs>
              <w:jc w:val="center"/>
              <w:rPr>
                <w:b/>
                <w:sz w:val="26"/>
                <w:szCs w:val="26"/>
              </w:rPr>
            </w:pPr>
          </w:p>
        </w:tc>
        <w:tc>
          <w:tcPr>
            <w:tcW w:w="2293" w:type="dxa"/>
            <w:vMerge/>
            <w:shd w:val="clear" w:color="auto" w:fill="auto"/>
          </w:tcPr>
          <w:p w:rsidR="00B938A2" w:rsidRPr="004E19E8" w:rsidRDefault="00B938A2" w:rsidP="00662066">
            <w:pPr>
              <w:tabs>
                <w:tab w:val="left" w:pos="720"/>
              </w:tabs>
              <w:jc w:val="center"/>
              <w:rPr>
                <w:b/>
                <w:sz w:val="26"/>
                <w:szCs w:val="26"/>
              </w:rPr>
            </w:pPr>
          </w:p>
        </w:tc>
        <w:tc>
          <w:tcPr>
            <w:tcW w:w="992" w:type="dxa"/>
            <w:shd w:val="clear" w:color="auto" w:fill="auto"/>
            <w:vAlign w:val="center"/>
          </w:tcPr>
          <w:p w:rsidR="00B938A2" w:rsidRPr="004E19E8" w:rsidRDefault="00B938A2" w:rsidP="00662066">
            <w:pPr>
              <w:tabs>
                <w:tab w:val="left" w:pos="720"/>
              </w:tabs>
              <w:jc w:val="center"/>
              <w:rPr>
                <w:b/>
                <w:sz w:val="26"/>
                <w:szCs w:val="26"/>
              </w:rPr>
            </w:pPr>
            <w:r w:rsidRPr="004E19E8">
              <w:rPr>
                <w:b/>
                <w:sz w:val="26"/>
                <w:szCs w:val="26"/>
              </w:rPr>
              <w:t>ĐIỂM</w:t>
            </w:r>
          </w:p>
        </w:tc>
        <w:tc>
          <w:tcPr>
            <w:tcW w:w="709" w:type="dxa"/>
            <w:shd w:val="clear" w:color="auto" w:fill="auto"/>
            <w:vAlign w:val="center"/>
          </w:tcPr>
          <w:p w:rsidR="00B938A2" w:rsidRPr="004E19E8" w:rsidRDefault="00B938A2" w:rsidP="00662066">
            <w:pPr>
              <w:tabs>
                <w:tab w:val="left" w:pos="720"/>
              </w:tabs>
              <w:jc w:val="center"/>
              <w:rPr>
                <w:b/>
                <w:sz w:val="26"/>
                <w:szCs w:val="26"/>
              </w:rPr>
            </w:pPr>
            <w:r w:rsidRPr="004E19E8">
              <w:rPr>
                <w:b/>
                <w:sz w:val="26"/>
                <w:szCs w:val="26"/>
              </w:rPr>
              <w:t>XL</w:t>
            </w:r>
          </w:p>
        </w:tc>
        <w:tc>
          <w:tcPr>
            <w:tcW w:w="844" w:type="dxa"/>
            <w:vMerge/>
            <w:shd w:val="clear" w:color="auto" w:fill="auto"/>
          </w:tcPr>
          <w:p w:rsidR="00B938A2" w:rsidRPr="004E19E8" w:rsidRDefault="00B938A2" w:rsidP="00662066">
            <w:pPr>
              <w:tabs>
                <w:tab w:val="left" w:pos="720"/>
              </w:tabs>
              <w:jc w:val="center"/>
              <w:rPr>
                <w:b/>
                <w:sz w:val="26"/>
                <w:szCs w:val="26"/>
              </w:rPr>
            </w:pPr>
          </w:p>
        </w:tc>
      </w:tr>
      <w:tr w:rsidR="00B938A2" w:rsidRPr="008403F4" w:rsidTr="00662066">
        <w:trPr>
          <w:trHeight w:val="391"/>
        </w:trPr>
        <w:tc>
          <w:tcPr>
            <w:tcW w:w="562" w:type="dxa"/>
            <w:shd w:val="clear" w:color="auto" w:fill="auto"/>
          </w:tcPr>
          <w:p w:rsidR="00B938A2" w:rsidRPr="004E19E8" w:rsidRDefault="00B938A2" w:rsidP="00662066">
            <w:pPr>
              <w:tabs>
                <w:tab w:val="left" w:pos="720"/>
              </w:tabs>
              <w:jc w:val="center"/>
              <w:rPr>
                <w:sz w:val="26"/>
                <w:szCs w:val="26"/>
              </w:rPr>
            </w:pPr>
          </w:p>
        </w:tc>
        <w:tc>
          <w:tcPr>
            <w:tcW w:w="1927" w:type="dxa"/>
            <w:shd w:val="clear" w:color="auto" w:fill="auto"/>
          </w:tcPr>
          <w:p w:rsidR="00B938A2" w:rsidRPr="004E19E8" w:rsidRDefault="00B938A2" w:rsidP="00662066">
            <w:pPr>
              <w:tabs>
                <w:tab w:val="left" w:pos="720"/>
              </w:tabs>
              <w:jc w:val="center"/>
              <w:rPr>
                <w:b/>
                <w:sz w:val="26"/>
                <w:szCs w:val="26"/>
              </w:rPr>
            </w:pPr>
          </w:p>
        </w:tc>
        <w:tc>
          <w:tcPr>
            <w:tcW w:w="861" w:type="dxa"/>
            <w:shd w:val="clear" w:color="auto" w:fill="auto"/>
          </w:tcPr>
          <w:p w:rsidR="00B938A2" w:rsidRPr="004E19E8" w:rsidRDefault="00B938A2" w:rsidP="00662066">
            <w:pPr>
              <w:tabs>
                <w:tab w:val="left" w:pos="720"/>
              </w:tabs>
              <w:jc w:val="center"/>
              <w:rPr>
                <w:b/>
                <w:sz w:val="26"/>
                <w:szCs w:val="26"/>
              </w:rPr>
            </w:pPr>
          </w:p>
        </w:tc>
        <w:tc>
          <w:tcPr>
            <w:tcW w:w="873" w:type="dxa"/>
            <w:shd w:val="clear" w:color="auto" w:fill="auto"/>
          </w:tcPr>
          <w:p w:rsidR="00B938A2" w:rsidRPr="004E19E8" w:rsidRDefault="00B938A2" w:rsidP="00662066">
            <w:pPr>
              <w:tabs>
                <w:tab w:val="left" w:pos="720"/>
              </w:tabs>
              <w:jc w:val="center"/>
              <w:rPr>
                <w:b/>
                <w:sz w:val="26"/>
                <w:szCs w:val="26"/>
              </w:rPr>
            </w:pPr>
          </w:p>
        </w:tc>
        <w:tc>
          <w:tcPr>
            <w:tcW w:w="2293" w:type="dxa"/>
            <w:shd w:val="clear" w:color="auto" w:fill="auto"/>
          </w:tcPr>
          <w:p w:rsidR="00B938A2" w:rsidRPr="004E19E8" w:rsidRDefault="00B938A2" w:rsidP="00662066">
            <w:pPr>
              <w:tabs>
                <w:tab w:val="left" w:pos="720"/>
              </w:tabs>
              <w:jc w:val="center"/>
              <w:rPr>
                <w:b/>
                <w:sz w:val="26"/>
                <w:szCs w:val="26"/>
              </w:rPr>
            </w:pPr>
          </w:p>
        </w:tc>
        <w:tc>
          <w:tcPr>
            <w:tcW w:w="992" w:type="dxa"/>
            <w:shd w:val="clear" w:color="auto" w:fill="auto"/>
          </w:tcPr>
          <w:p w:rsidR="00B938A2" w:rsidRPr="004E19E8" w:rsidRDefault="00B938A2" w:rsidP="00662066">
            <w:pPr>
              <w:tabs>
                <w:tab w:val="left" w:pos="720"/>
              </w:tabs>
              <w:jc w:val="center"/>
              <w:rPr>
                <w:sz w:val="26"/>
                <w:szCs w:val="26"/>
              </w:rPr>
            </w:pPr>
          </w:p>
        </w:tc>
        <w:tc>
          <w:tcPr>
            <w:tcW w:w="709" w:type="dxa"/>
            <w:shd w:val="clear" w:color="auto" w:fill="auto"/>
          </w:tcPr>
          <w:p w:rsidR="00B938A2" w:rsidRPr="004E19E8" w:rsidRDefault="00B938A2" w:rsidP="00662066">
            <w:pPr>
              <w:tabs>
                <w:tab w:val="left" w:pos="720"/>
              </w:tabs>
              <w:jc w:val="center"/>
              <w:rPr>
                <w:b/>
                <w:sz w:val="26"/>
                <w:szCs w:val="26"/>
              </w:rPr>
            </w:pPr>
          </w:p>
        </w:tc>
        <w:tc>
          <w:tcPr>
            <w:tcW w:w="844" w:type="dxa"/>
            <w:shd w:val="clear" w:color="auto" w:fill="auto"/>
          </w:tcPr>
          <w:p w:rsidR="00B938A2" w:rsidRPr="004E19E8" w:rsidRDefault="00B938A2" w:rsidP="00662066">
            <w:pPr>
              <w:tabs>
                <w:tab w:val="left" w:pos="720"/>
              </w:tabs>
              <w:jc w:val="center"/>
              <w:rPr>
                <w:b/>
                <w:sz w:val="26"/>
                <w:szCs w:val="26"/>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8403F4" w:rsidTr="00662066">
        <w:trPr>
          <w:trHeight w:val="391"/>
        </w:trPr>
        <w:tc>
          <w:tcPr>
            <w:tcW w:w="562" w:type="dxa"/>
            <w:shd w:val="clear" w:color="auto" w:fill="auto"/>
          </w:tcPr>
          <w:p w:rsidR="00B938A2" w:rsidRPr="008403F4" w:rsidRDefault="00B938A2" w:rsidP="00662066">
            <w:pPr>
              <w:tabs>
                <w:tab w:val="left" w:pos="720"/>
              </w:tabs>
              <w:jc w:val="center"/>
            </w:pPr>
          </w:p>
        </w:tc>
        <w:tc>
          <w:tcPr>
            <w:tcW w:w="1927" w:type="dxa"/>
            <w:shd w:val="clear" w:color="auto" w:fill="auto"/>
          </w:tcPr>
          <w:p w:rsidR="00B938A2" w:rsidRPr="008403F4" w:rsidRDefault="00B938A2" w:rsidP="00662066">
            <w:pPr>
              <w:tabs>
                <w:tab w:val="left" w:pos="720"/>
              </w:tabs>
              <w:jc w:val="center"/>
              <w:rPr>
                <w:b/>
              </w:rPr>
            </w:pPr>
          </w:p>
        </w:tc>
        <w:tc>
          <w:tcPr>
            <w:tcW w:w="861" w:type="dxa"/>
            <w:shd w:val="clear" w:color="auto" w:fill="auto"/>
          </w:tcPr>
          <w:p w:rsidR="00B938A2" w:rsidRPr="008403F4" w:rsidRDefault="00B938A2" w:rsidP="00662066">
            <w:pPr>
              <w:tabs>
                <w:tab w:val="left" w:pos="720"/>
              </w:tabs>
              <w:jc w:val="center"/>
              <w:rPr>
                <w:b/>
              </w:rPr>
            </w:pPr>
          </w:p>
        </w:tc>
        <w:tc>
          <w:tcPr>
            <w:tcW w:w="873" w:type="dxa"/>
            <w:shd w:val="clear" w:color="auto" w:fill="auto"/>
          </w:tcPr>
          <w:p w:rsidR="00B938A2" w:rsidRPr="008403F4" w:rsidRDefault="00B938A2" w:rsidP="00662066">
            <w:pPr>
              <w:tabs>
                <w:tab w:val="left" w:pos="720"/>
              </w:tabs>
              <w:jc w:val="center"/>
              <w:rPr>
                <w:b/>
              </w:rPr>
            </w:pPr>
          </w:p>
        </w:tc>
        <w:tc>
          <w:tcPr>
            <w:tcW w:w="2293" w:type="dxa"/>
            <w:shd w:val="clear" w:color="auto" w:fill="auto"/>
          </w:tcPr>
          <w:p w:rsidR="00B938A2" w:rsidRPr="008403F4" w:rsidRDefault="00B938A2" w:rsidP="00662066">
            <w:pPr>
              <w:tabs>
                <w:tab w:val="left" w:pos="720"/>
              </w:tabs>
              <w:jc w:val="center"/>
              <w:rPr>
                <w:b/>
              </w:rPr>
            </w:pPr>
          </w:p>
        </w:tc>
        <w:tc>
          <w:tcPr>
            <w:tcW w:w="992" w:type="dxa"/>
            <w:shd w:val="clear" w:color="auto" w:fill="auto"/>
          </w:tcPr>
          <w:p w:rsidR="00B938A2" w:rsidRPr="008403F4" w:rsidRDefault="00B938A2" w:rsidP="00662066">
            <w:pPr>
              <w:tabs>
                <w:tab w:val="left" w:pos="720"/>
              </w:tabs>
              <w:jc w:val="center"/>
              <w:rPr>
                <w:b/>
              </w:rPr>
            </w:pPr>
          </w:p>
        </w:tc>
        <w:tc>
          <w:tcPr>
            <w:tcW w:w="709" w:type="dxa"/>
            <w:shd w:val="clear" w:color="auto" w:fill="auto"/>
          </w:tcPr>
          <w:p w:rsidR="00B938A2" w:rsidRPr="008403F4" w:rsidRDefault="00B938A2" w:rsidP="00662066">
            <w:pPr>
              <w:tabs>
                <w:tab w:val="left" w:pos="720"/>
              </w:tabs>
              <w:jc w:val="center"/>
              <w:rPr>
                <w:b/>
              </w:rPr>
            </w:pPr>
          </w:p>
        </w:tc>
        <w:tc>
          <w:tcPr>
            <w:tcW w:w="844" w:type="dxa"/>
            <w:shd w:val="clear" w:color="auto" w:fill="auto"/>
          </w:tcPr>
          <w:p w:rsidR="00B938A2" w:rsidRPr="008403F4" w:rsidRDefault="00B938A2" w:rsidP="00662066">
            <w:pPr>
              <w:tabs>
                <w:tab w:val="left" w:pos="720"/>
              </w:tabs>
              <w:jc w:val="center"/>
              <w:rPr>
                <w:b/>
              </w:rPr>
            </w:pPr>
          </w:p>
        </w:tc>
      </w:tr>
      <w:tr w:rsidR="00B938A2" w:rsidRPr="003726D4" w:rsidTr="00662066">
        <w:trPr>
          <w:trHeight w:val="391"/>
        </w:trPr>
        <w:tc>
          <w:tcPr>
            <w:tcW w:w="562" w:type="dxa"/>
            <w:shd w:val="clear" w:color="auto" w:fill="auto"/>
          </w:tcPr>
          <w:p w:rsidR="00B938A2" w:rsidRPr="003726D4" w:rsidRDefault="00B938A2" w:rsidP="00662066">
            <w:pPr>
              <w:tabs>
                <w:tab w:val="left" w:pos="720"/>
              </w:tabs>
              <w:jc w:val="center"/>
            </w:pPr>
          </w:p>
        </w:tc>
        <w:tc>
          <w:tcPr>
            <w:tcW w:w="1927" w:type="dxa"/>
            <w:shd w:val="clear" w:color="auto" w:fill="auto"/>
          </w:tcPr>
          <w:p w:rsidR="00B938A2" w:rsidRPr="003726D4" w:rsidRDefault="00B938A2" w:rsidP="00662066">
            <w:pPr>
              <w:tabs>
                <w:tab w:val="left" w:pos="720"/>
              </w:tabs>
              <w:jc w:val="center"/>
              <w:rPr>
                <w:b/>
              </w:rPr>
            </w:pPr>
          </w:p>
        </w:tc>
        <w:tc>
          <w:tcPr>
            <w:tcW w:w="861" w:type="dxa"/>
            <w:shd w:val="clear" w:color="auto" w:fill="auto"/>
          </w:tcPr>
          <w:p w:rsidR="00B938A2" w:rsidRPr="003726D4" w:rsidRDefault="00B938A2" w:rsidP="00662066">
            <w:pPr>
              <w:tabs>
                <w:tab w:val="left" w:pos="720"/>
              </w:tabs>
              <w:jc w:val="center"/>
              <w:rPr>
                <w:b/>
              </w:rPr>
            </w:pPr>
          </w:p>
        </w:tc>
        <w:tc>
          <w:tcPr>
            <w:tcW w:w="873" w:type="dxa"/>
            <w:shd w:val="clear" w:color="auto" w:fill="auto"/>
          </w:tcPr>
          <w:p w:rsidR="00B938A2" w:rsidRPr="003726D4" w:rsidRDefault="00B938A2" w:rsidP="00662066">
            <w:pPr>
              <w:tabs>
                <w:tab w:val="left" w:pos="720"/>
              </w:tabs>
              <w:jc w:val="center"/>
              <w:rPr>
                <w:b/>
              </w:rPr>
            </w:pPr>
          </w:p>
        </w:tc>
        <w:tc>
          <w:tcPr>
            <w:tcW w:w="2293" w:type="dxa"/>
            <w:shd w:val="clear" w:color="auto" w:fill="auto"/>
          </w:tcPr>
          <w:p w:rsidR="00B938A2" w:rsidRPr="003726D4" w:rsidRDefault="00B938A2" w:rsidP="00662066">
            <w:pPr>
              <w:tabs>
                <w:tab w:val="left" w:pos="720"/>
              </w:tabs>
              <w:jc w:val="center"/>
              <w:rPr>
                <w:b/>
              </w:rPr>
            </w:pPr>
          </w:p>
        </w:tc>
        <w:tc>
          <w:tcPr>
            <w:tcW w:w="992" w:type="dxa"/>
            <w:shd w:val="clear" w:color="auto" w:fill="auto"/>
          </w:tcPr>
          <w:p w:rsidR="00B938A2" w:rsidRPr="003726D4" w:rsidRDefault="00B938A2" w:rsidP="00662066">
            <w:pPr>
              <w:tabs>
                <w:tab w:val="left" w:pos="720"/>
              </w:tabs>
              <w:jc w:val="center"/>
              <w:rPr>
                <w:b/>
              </w:rPr>
            </w:pPr>
          </w:p>
        </w:tc>
        <w:tc>
          <w:tcPr>
            <w:tcW w:w="709" w:type="dxa"/>
            <w:shd w:val="clear" w:color="auto" w:fill="auto"/>
          </w:tcPr>
          <w:p w:rsidR="00B938A2" w:rsidRPr="003726D4" w:rsidRDefault="00B938A2" w:rsidP="00662066">
            <w:pPr>
              <w:tabs>
                <w:tab w:val="left" w:pos="720"/>
              </w:tabs>
              <w:jc w:val="center"/>
              <w:rPr>
                <w:b/>
              </w:rPr>
            </w:pPr>
          </w:p>
        </w:tc>
        <w:tc>
          <w:tcPr>
            <w:tcW w:w="844" w:type="dxa"/>
            <w:shd w:val="clear" w:color="auto" w:fill="auto"/>
          </w:tcPr>
          <w:p w:rsidR="00B938A2" w:rsidRPr="003726D4" w:rsidRDefault="00B938A2" w:rsidP="00662066">
            <w:pPr>
              <w:tabs>
                <w:tab w:val="left" w:pos="720"/>
              </w:tabs>
              <w:jc w:val="center"/>
              <w:rPr>
                <w:b/>
              </w:rPr>
            </w:pPr>
          </w:p>
        </w:tc>
      </w:tr>
      <w:tr w:rsidR="00B938A2" w:rsidRPr="003726D4" w:rsidTr="00662066">
        <w:trPr>
          <w:trHeight w:val="391"/>
        </w:trPr>
        <w:tc>
          <w:tcPr>
            <w:tcW w:w="562" w:type="dxa"/>
            <w:shd w:val="clear" w:color="auto" w:fill="auto"/>
          </w:tcPr>
          <w:p w:rsidR="00B938A2" w:rsidRPr="003726D4" w:rsidRDefault="00B938A2" w:rsidP="00662066">
            <w:pPr>
              <w:tabs>
                <w:tab w:val="left" w:pos="720"/>
              </w:tabs>
              <w:jc w:val="center"/>
            </w:pPr>
          </w:p>
        </w:tc>
        <w:tc>
          <w:tcPr>
            <w:tcW w:w="1927" w:type="dxa"/>
            <w:shd w:val="clear" w:color="auto" w:fill="auto"/>
          </w:tcPr>
          <w:p w:rsidR="00B938A2" w:rsidRPr="003726D4" w:rsidRDefault="00B938A2" w:rsidP="00662066">
            <w:pPr>
              <w:tabs>
                <w:tab w:val="left" w:pos="720"/>
              </w:tabs>
              <w:jc w:val="center"/>
              <w:rPr>
                <w:b/>
              </w:rPr>
            </w:pPr>
          </w:p>
        </w:tc>
        <w:tc>
          <w:tcPr>
            <w:tcW w:w="861" w:type="dxa"/>
            <w:shd w:val="clear" w:color="auto" w:fill="auto"/>
          </w:tcPr>
          <w:p w:rsidR="00B938A2" w:rsidRPr="003726D4" w:rsidRDefault="00B938A2" w:rsidP="00662066">
            <w:pPr>
              <w:tabs>
                <w:tab w:val="left" w:pos="720"/>
              </w:tabs>
              <w:jc w:val="center"/>
              <w:rPr>
                <w:b/>
              </w:rPr>
            </w:pPr>
          </w:p>
        </w:tc>
        <w:tc>
          <w:tcPr>
            <w:tcW w:w="873" w:type="dxa"/>
            <w:shd w:val="clear" w:color="auto" w:fill="auto"/>
          </w:tcPr>
          <w:p w:rsidR="00B938A2" w:rsidRPr="003726D4" w:rsidRDefault="00B938A2" w:rsidP="00662066">
            <w:pPr>
              <w:tabs>
                <w:tab w:val="left" w:pos="720"/>
              </w:tabs>
              <w:jc w:val="center"/>
              <w:rPr>
                <w:b/>
              </w:rPr>
            </w:pPr>
          </w:p>
        </w:tc>
        <w:tc>
          <w:tcPr>
            <w:tcW w:w="2293" w:type="dxa"/>
            <w:shd w:val="clear" w:color="auto" w:fill="auto"/>
          </w:tcPr>
          <w:p w:rsidR="00B938A2" w:rsidRPr="003726D4" w:rsidRDefault="00B938A2" w:rsidP="00662066">
            <w:pPr>
              <w:tabs>
                <w:tab w:val="left" w:pos="720"/>
              </w:tabs>
              <w:jc w:val="center"/>
              <w:rPr>
                <w:b/>
              </w:rPr>
            </w:pPr>
          </w:p>
        </w:tc>
        <w:tc>
          <w:tcPr>
            <w:tcW w:w="992" w:type="dxa"/>
            <w:shd w:val="clear" w:color="auto" w:fill="auto"/>
          </w:tcPr>
          <w:p w:rsidR="00B938A2" w:rsidRPr="003726D4" w:rsidRDefault="00B938A2" w:rsidP="00662066">
            <w:pPr>
              <w:tabs>
                <w:tab w:val="left" w:pos="720"/>
              </w:tabs>
              <w:jc w:val="center"/>
              <w:rPr>
                <w:b/>
              </w:rPr>
            </w:pPr>
          </w:p>
        </w:tc>
        <w:tc>
          <w:tcPr>
            <w:tcW w:w="709" w:type="dxa"/>
            <w:shd w:val="clear" w:color="auto" w:fill="auto"/>
          </w:tcPr>
          <w:p w:rsidR="00B938A2" w:rsidRPr="003726D4" w:rsidRDefault="00B938A2" w:rsidP="00662066">
            <w:pPr>
              <w:tabs>
                <w:tab w:val="left" w:pos="720"/>
              </w:tabs>
              <w:jc w:val="center"/>
              <w:rPr>
                <w:b/>
              </w:rPr>
            </w:pPr>
          </w:p>
        </w:tc>
        <w:tc>
          <w:tcPr>
            <w:tcW w:w="844" w:type="dxa"/>
            <w:shd w:val="clear" w:color="auto" w:fill="auto"/>
          </w:tcPr>
          <w:p w:rsidR="00B938A2" w:rsidRPr="003726D4" w:rsidRDefault="00B938A2" w:rsidP="00662066">
            <w:pPr>
              <w:tabs>
                <w:tab w:val="left" w:pos="720"/>
              </w:tabs>
              <w:jc w:val="center"/>
              <w:rPr>
                <w:b/>
              </w:rPr>
            </w:pPr>
          </w:p>
        </w:tc>
      </w:tr>
      <w:tr w:rsidR="00B938A2" w:rsidRPr="003726D4" w:rsidTr="00662066">
        <w:trPr>
          <w:trHeight w:val="391"/>
        </w:trPr>
        <w:tc>
          <w:tcPr>
            <w:tcW w:w="562" w:type="dxa"/>
            <w:shd w:val="clear" w:color="auto" w:fill="auto"/>
          </w:tcPr>
          <w:p w:rsidR="00B938A2" w:rsidRPr="003726D4" w:rsidRDefault="00B938A2" w:rsidP="00662066">
            <w:pPr>
              <w:tabs>
                <w:tab w:val="left" w:pos="720"/>
              </w:tabs>
              <w:jc w:val="center"/>
            </w:pPr>
          </w:p>
        </w:tc>
        <w:tc>
          <w:tcPr>
            <w:tcW w:w="1927" w:type="dxa"/>
            <w:shd w:val="clear" w:color="auto" w:fill="auto"/>
          </w:tcPr>
          <w:p w:rsidR="00B938A2" w:rsidRPr="003726D4" w:rsidRDefault="00B938A2" w:rsidP="00662066">
            <w:pPr>
              <w:tabs>
                <w:tab w:val="left" w:pos="720"/>
              </w:tabs>
              <w:jc w:val="center"/>
              <w:rPr>
                <w:b/>
              </w:rPr>
            </w:pPr>
          </w:p>
        </w:tc>
        <w:tc>
          <w:tcPr>
            <w:tcW w:w="861" w:type="dxa"/>
            <w:shd w:val="clear" w:color="auto" w:fill="auto"/>
          </w:tcPr>
          <w:p w:rsidR="00B938A2" w:rsidRPr="003726D4" w:rsidRDefault="00B938A2" w:rsidP="00662066">
            <w:pPr>
              <w:tabs>
                <w:tab w:val="left" w:pos="720"/>
              </w:tabs>
              <w:jc w:val="center"/>
              <w:rPr>
                <w:b/>
              </w:rPr>
            </w:pPr>
          </w:p>
        </w:tc>
        <w:tc>
          <w:tcPr>
            <w:tcW w:w="873" w:type="dxa"/>
            <w:shd w:val="clear" w:color="auto" w:fill="auto"/>
          </w:tcPr>
          <w:p w:rsidR="00B938A2" w:rsidRPr="003726D4" w:rsidRDefault="00B938A2" w:rsidP="00662066">
            <w:pPr>
              <w:tabs>
                <w:tab w:val="left" w:pos="720"/>
              </w:tabs>
              <w:jc w:val="center"/>
              <w:rPr>
                <w:b/>
              </w:rPr>
            </w:pPr>
          </w:p>
        </w:tc>
        <w:tc>
          <w:tcPr>
            <w:tcW w:w="2293" w:type="dxa"/>
            <w:shd w:val="clear" w:color="auto" w:fill="auto"/>
          </w:tcPr>
          <w:p w:rsidR="00B938A2" w:rsidRPr="003726D4" w:rsidRDefault="00B938A2" w:rsidP="00662066">
            <w:pPr>
              <w:tabs>
                <w:tab w:val="left" w:pos="720"/>
              </w:tabs>
              <w:jc w:val="center"/>
              <w:rPr>
                <w:b/>
              </w:rPr>
            </w:pPr>
          </w:p>
        </w:tc>
        <w:tc>
          <w:tcPr>
            <w:tcW w:w="992" w:type="dxa"/>
            <w:shd w:val="clear" w:color="auto" w:fill="auto"/>
          </w:tcPr>
          <w:p w:rsidR="00B938A2" w:rsidRPr="003726D4" w:rsidRDefault="00B938A2" w:rsidP="00662066">
            <w:pPr>
              <w:tabs>
                <w:tab w:val="left" w:pos="720"/>
              </w:tabs>
              <w:jc w:val="center"/>
              <w:rPr>
                <w:b/>
              </w:rPr>
            </w:pPr>
          </w:p>
        </w:tc>
        <w:tc>
          <w:tcPr>
            <w:tcW w:w="709" w:type="dxa"/>
            <w:shd w:val="clear" w:color="auto" w:fill="auto"/>
          </w:tcPr>
          <w:p w:rsidR="00B938A2" w:rsidRPr="003726D4" w:rsidRDefault="00B938A2" w:rsidP="00662066">
            <w:pPr>
              <w:tabs>
                <w:tab w:val="left" w:pos="720"/>
              </w:tabs>
              <w:jc w:val="center"/>
              <w:rPr>
                <w:b/>
              </w:rPr>
            </w:pPr>
          </w:p>
        </w:tc>
        <w:tc>
          <w:tcPr>
            <w:tcW w:w="844" w:type="dxa"/>
            <w:shd w:val="clear" w:color="auto" w:fill="auto"/>
          </w:tcPr>
          <w:p w:rsidR="00B938A2" w:rsidRPr="003726D4" w:rsidRDefault="00B938A2" w:rsidP="00662066">
            <w:pPr>
              <w:tabs>
                <w:tab w:val="left" w:pos="720"/>
              </w:tabs>
              <w:jc w:val="center"/>
              <w:rPr>
                <w:b/>
              </w:rPr>
            </w:pPr>
          </w:p>
        </w:tc>
      </w:tr>
      <w:tr w:rsidR="00B938A2" w:rsidRPr="003726D4" w:rsidTr="00662066">
        <w:trPr>
          <w:trHeight w:val="391"/>
        </w:trPr>
        <w:tc>
          <w:tcPr>
            <w:tcW w:w="562" w:type="dxa"/>
            <w:shd w:val="clear" w:color="auto" w:fill="auto"/>
          </w:tcPr>
          <w:p w:rsidR="00B938A2" w:rsidRPr="003726D4" w:rsidRDefault="00B938A2" w:rsidP="00662066">
            <w:pPr>
              <w:tabs>
                <w:tab w:val="left" w:pos="720"/>
              </w:tabs>
              <w:jc w:val="center"/>
            </w:pPr>
          </w:p>
        </w:tc>
        <w:tc>
          <w:tcPr>
            <w:tcW w:w="1927" w:type="dxa"/>
            <w:shd w:val="clear" w:color="auto" w:fill="auto"/>
          </w:tcPr>
          <w:p w:rsidR="00B938A2" w:rsidRPr="003726D4" w:rsidRDefault="00B938A2" w:rsidP="00662066">
            <w:pPr>
              <w:tabs>
                <w:tab w:val="left" w:pos="720"/>
              </w:tabs>
              <w:jc w:val="center"/>
              <w:rPr>
                <w:b/>
              </w:rPr>
            </w:pPr>
          </w:p>
        </w:tc>
        <w:tc>
          <w:tcPr>
            <w:tcW w:w="861" w:type="dxa"/>
            <w:shd w:val="clear" w:color="auto" w:fill="auto"/>
          </w:tcPr>
          <w:p w:rsidR="00B938A2" w:rsidRPr="003726D4" w:rsidRDefault="00B938A2" w:rsidP="00662066">
            <w:pPr>
              <w:tabs>
                <w:tab w:val="left" w:pos="720"/>
              </w:tabs>
              <w:jc w:val="center"/>
              <w:rPr>
                <w:b/>
              </w:rPr>
            </w:pPr>
          </w:p>
        </w:tc>
        <w:tc>
          <w:tcPr>
            <w:tcW w:w="873" w:type="dxa"/>
            <w:shd w:val="clear" w:color="auto" w:fill="auto"/>
          </w:tcPr>
          <w:p w:rsidR="00B938A2" w:rsidRPr="003726D4" w:rsidRDefault="00B938A2" w:rsidP="00662066">
            <w:pPr>
              <w:tabs>
                <w:tab w:val="left" w:pos="720"/>
              </w:tabs>
              <w:jc w:val="center"/>
              <w:rPr>
                <w:b/>
              </w:rPr>
            </w:pPr>
          </w:p>
        </w:tc>
        <w:tc>
          <w:tcPr>
            <w:tcW w:w="2293" w:type="dxa"/>
            <w:shd w:val="clear" w:color="auto" w:fill="auto"/>
          </w:tcPr>
          <w:p w:rsidR="00B938A2" w:rsidRPr="003726D4" w:rsidRDefault="00B938A2" w:rsidP="00662066">
            <w:pPr>
              <w:tabs>
                <w:tab w:val="left" w:pos="720"/>
              </w:tabs>
              <w:jc w:val="center"/>
              <w:rPr>
                <w:b/>
              </w:rPr>
            </w:pPr>
          </w:p>
        </w:tc>
        <w:tc>
          <w:tcPr>
            <w:tcW w:w="992" w:type="dxa"/>
            <w:shd w:val="clear" w:color="auto" w:fill="auto"/>
          </w:tcPr>
          <w:p w:rsidR="00B938A2" w:rsidRPr="003726D4" w:rsidRDefault="00B938A2" w:rsidP="00662066">
            <w:pPr>
              <w:tabs>
                <w:tab w:val="left" w:pos="720"/>
              </w:tabs>
              <w:jc w:val="center"/>
              <w:rPr>
                <w:b/>
              </w:rPr>
            </w:pPr>
          </w:p>
        </w:tc>
        <w:tc>
          <w:tcPr>
            <w:tcW w:w="709" w:type="dxa"/>
            <w:shd w:val="clear" w:color="auto" w:fill="auto"/>
          </w:tcPr>
          <w:p w:rsidR="00B938A2" w:rsidRPr="003726D4" w:rsidRDefault="00B938A2" w:rsidP="00662066">
            <w:pPr>
              <w:tabs>
                <w:tab w:val="left" w:pos="720"/>
              </w:tabs>
              <w:jc w:val="center"/>
              <w:rPr>
                <w:b/>
              </w:rPr>
            </w:pPr>
          </w:p>
        </w:tc>
        <w:tc>
          <w:tcPr>
            <w:tcW w:w="844" w:type="dxa"/>
            <w:shd w:val="clear" w:color="auto" w:fill="auto"/>
          </w:tcPr>
          <w:p w:rsidR="00B938A2" w:rsidRPr="003726D4" w:rsidRDefault="00B938A2" w:rsidP="00662066">
            <w:pPr>
              <w:tabs>
                <w:tab w:val="left" w:pos="720"/>
              </w:tabs>
              <w:jc w:val="center"/>
              <w:rPr>
                <w:b/>
              </w:rPr>
            </w:pPr>
          </w:p>
        </w:tc>
      </w:tr>
      <w:tr w:rsidR="00B938A2" w:rsidRPr="003726D4" w:rsidTr="00662066">
        <w:trPr>
          <w:trHeight w:val="391"/>
        </w:trPr>
        <w:tc>
          <w:tcPr>
            <w:tcW w:w="562" w:type="dxa"/>
            <w:shd w:val="clear" w:color="auto" w:fill="auto"/>
          </w:tcPr>
          <w:p w:rsidR="00B938A2" w:rsidRPr="003726D4" w:rsidRDefault="00B938A2" w:rsidP="00662066">
            <w:pPr>
              <w:tabs>
                <w:tab w:val="left" w:pos="720"/>
              </w:tabs>
              <w:jc w:val="center"/>
            </w:pPr>
          </w:p>
        </w:tc>
        <w:tc>
          <w:tcPr>
            <w:tcW w:w="1927" w:type="dxa"/>
            <w:shd w:val="clear" w:color="auto" w:fill="auto"/>
          </w:tcPr>
          <w:p w:rsidR="00B938A2" w:rsidRPr="003726D4" w:rsidRDefault="00B938A2" w:rsidP="00662066">
            <w:pPr>
              <w:tabs>
                <w:tab w:val="left" w:pos="720"/>
              </w:tabs>
              <w:jc w:val="center"/>
              <w:rPr>
                <w:b/>
              </w:rPr>
            </w:pPr>
          </w:p>
        </w:tc>
        <w:tc>
          <w:tcPr>
            <w:tcW w:w="861" w:type="dxa"/>
            <w:shd w:val="clear" w:color="auto" w:fill="auto"/>
          </w:tcPr>
          <w:p w:rsidR="00B938A2" w:rsidRPr="003726D4" w:rsidRDefault="00B938A2" w:rsidP="00662066">
            <w:pPr>
              <w:tabs>
                <w:tab w:val="left" w:pos="720"/>
              </w:tabs>
              <w:jc w:val="center"/>
              <w:rPr>
                <w:b/>
              </w:rPr>
            </w:pPr>
          </w:p>
        </w:tc>
        <w:tc>
          <w:tcPr>
            <w:tcW w:w="873" w:type="dxa"/>
            <w:shd w:val="clear" w:color="auto" w:fill="auto"/>
          </w:tcPr>
          <w:p w:rsidR="00B938A2" w:rsidRPr="003726D4" w:rsidRDefault="00B938A2" w:rsidP="00662066">
            <w:pPr>
              <w:tabs>
                <w:tab w:val="left" w:pos="720"/>
              </w:tabs>
              <w:jc w:val="center"/>
              <w:rPr>
                <w:b/>
              </w:rPr>
            </w:pPr>
          </w:p>
        </w:tc>
        <w:tc>
          <w:tcPr>
            <w:tcW w:w="2293" w:type="dxa"/>
            <w:shd w:val="clear" w:color="auto" w:fill="auto"/>
          </w:tcPr>
          <w:p w:rsidR="00B938A2" w:rsidRPr="003726D4" w:rsidRDefault="00B938A2" w:rsidP="00662066">
            <w:pPr>
              <w:tabs>
                <w:tab w:val="left" w:pos="720"/>
              </w:tabs>
              <w:jc w:val="center"/>
              <w:rPr>
                <w:b/>
              </w:rPr>
            </w:pPr>
          </w:p>
        </w:tc>
        <w:tc>
          <w:tcPr>
            <w:tcW w:w="992" w:type="dxa"/>
            <w:shd w:val="clear" w:color="auto" w:fill="auto"/>
          </w:tcPr>
          <w:p w:rsidR="00B938A2" w:rsidRPr="003726D4" w:rsidRDefault="00B938A2" w:rsidP="00662066">
            <w:pPr>
              <w:tabs>
                <w:tab w:val="left" w:pos="720"/>
              </w:tabs>
              <w:jc w:val="center"/>
              <w:rPr>
                <w:b/>
              </w:rPr>
            </w:pPr>
          </w:p>
        </w:tc>
        <w:tc>
          <w:tcPr>
            <w:tcW w:w="709" w:type="dxa"/>
            <w:shd w:val="clear" w:color="auto" w:fill="auto"/>
          </w:tcPr>
          <w:p w:rsidR="00B938A2" w:rsidRPr="003726D4" w:rsidRDefault="00B938A2" w:rsidP="00662066">
            <w:pPr>
              <w:tabs>
                <w:tab w:val="left" w:pos="720"/>
              </w:tabs>
              <w:jc w:val="center"/>
              <w:rPr>
                <w:b/>
              </w:rPr>
            </w:pPr>
          </w:p>
        </w:tc>
        <w:tc>
          <w:tcPr>
            <w:tcW w:w="844" w:type="dxa"/>
            <w:shd w:val="clear" w:color="auto" w:fill="auto"/>
          </w:tcPr>
          <w:p w:rsidR="00B938A2" w:rsidRPr="003726D4" w:rsidRDefault="00B938A2" w:rsidP="00662066">
            <w:pPr>
              <w:tabs>
                <w:tab w:val="left" w:pos="720"/>
              </w:tabs>
              <w:jc w:val="center"/>
              <w:rPr>
                <w:b/>
              </w:rPr>
            </w:pPr>
          </w:p>
        </w:tc>
      </w:tr>
      <w:tr w:rsidR="00B938A2" w:rsidRPr="003726D4" w:rsidTr="00662066">
        <w:trPr>
          <w:trHeight w:val="391"/>
        </w:trPr>
        <w:tc>
          <w:tcPr>
            <w:tcW w:w="562" w:type="dxa"/>
            <w:shd w:val="clear" w:color="auto" w:fill="auto"/>
          </w:tcPr>
          <w:p w:rsidR="00B938A2" w:rsidRPr="003726D4" w:rsidRDefault="00B938A2" w:rsidP="00662066">
            <w:pPr>
              <w:tabs>
                <w:tab w:val="left" w:pos="720"/>
              </w:tabs>
              <w:jc w:val="center"/>
            </w:pPr>
          </w:p>
        </w:tc>
        <w:tc>
          <w:tcPr>
            <w:tcW w:w="1927" w:type="dxa"/>
            <w:shd w:val="clear" w:color="auto" w:fill="auto"/>
          </w:tcPr>
          <w:p w:rsidR="00B938A2" w:rsidRPr="003726D4" w:rsidRDefault="00B938A2" w:rsidP="00662066">
            <w:pPr>
              <w:tabs>
                <w:tab w:val="left" w:pos="720"/>
              </w:tabs>
              <w:jc w:val="center"/>
              <w:rPr>
                <w:b/>
              </w:rPr>
            </w:pPr>
          </w:p>
        </w:tc>
        <w:tc>
          <w:tcPr>
            <w:tcW w:w="861" w:type="dxa"/>
            <w:shd w:val="clear" w:color="auto" w:fill="auto"/>
          </w:tcPr>
          <w:p w:rsidR="00B938A2" w:rsidRPr="003726D4" w:rsidRDefault="00B938A2" w:rsidP="00662066">
            <w:pPr>
              <w:tabs>
                <w:tab w:val="left" w:pos="720"/>
              </w:tabs>
              <w:jc w:val="center"/>
              <w:rPr>
                <w:b/>
              </w:rPr>
            </w:pPr>
          </w:p>
        </w:tc>
        <w:tc>
          <w:tcPr>
            <w:tcW w:w="873" w:type="dxa"/>
            <w:shd w:val="clear" w:color="auto" w:fill="auto"/>
          </w:tcPr>
          <w:p w:rsidR="00B938A2" w:rsidRPr="003726D4" w:rsidRDefault="00B938A2" w:rsidP="00662066">
            <w:pPr>
              <w:tabs>
                <w:tab w:val="left" w:pos="720"/>
              </w:tabs>
              <w:jc w:val="center"/>
              <w:rPr>
                <w:b/>
              </w:rPr>
            </w:pPr>
          </w:p>
        </w:tc>
        <w:tc>
          <w:tcPr>
            <w:tcW w:w="2293" w:type="dxa"/>
            <w:shd w:val="clear" w:color="auto" w:fill="auto"/>
          </w:tcPr>
          <w:p w:rsidR="00B938A2" w:rsidRPr="003726D4" w:rsidRDefault="00B938A2" w:rsidP="00662066">
            <w:pPr>
              <w:tabs>
                <w:tab w:val="left" w:pos="720"/>
              </w:tabs>
              <w:jc w:val="center"/>
              <w:rPr>
                <w:b/>
              </w:rPr>
            </w:pPr>
          </w:p>
        </w:tc>
        <w:tc>
          <w:tcPr>
            <w:tcW w:w="992" w:type="dxa"/>
            <w:shd w:val="clear" w:color="auto" w:fill="auto"/>
          </w:tcPr>
          <w:p w:rsidR="00B938A2" w:rsidRPr="003726D4" w:rsidRDefault="00B938A2" w:rsidP="00662066">
            <w:pPr>
              <w:tabs>
                <w:tab w:val="left" w:pos="720"/>
              </w:tabs>
              <w:jc w:val="center"/>
              <w:rPr>
                <w:b/>
              </w:rPr>
            </w:pPr>
          </w:p>
        </w:tc>
        <w:tc>
          <w:tcPr>
            <w:tcW w:w="709" w:type="dxa"/>
            <w:shd w:val="clear" w:color="auto" w:fill="auto"/>
          </w:tcPr>
          <w:p w:rsidR="00B938A2" w:rsidRPr="003726D4" w:rsidRDefault="00B938A2" w:rsidP="00662066">
            <w:pPr>
              <w:tabs>
                <w:tab w:val="left" w:pos="720"/>
              </w:tabs>
              <w:jc w:val="center"/>
              <w:rPr>
                <w:b/>
              </w:rPr>
            </w:pPr>
          </w:p>
        </w:tc>
        <w:tc>
          <w:tcPr>
            <w:tcW w:w="844" w:type="dxa"/>
            <w:shd w:val="clear" w:color="auto" w:fill="auto"/>
          </w:tcPr>
          <w:p w:rsidR="00B938A2" w:rsidRPr="003726D4" w:rsidRDefault="00B938A2" w:rsidP="00662066">
            <w:pPr>
              <w:tabs>
                <w:tab w:val="left" w:pos="720"/>
              </w:tabs>
              <w:jc w:val="center"/>
              <w:rPr>
                <w:b/>
              </w:rPr>
            </w:pPr>
          </w:p>
        </w:tc>
      </w:tr>
    </w:tbl>
    <w:p w:rsidR="00B34D40" w:rsidRPr="00BF6FBD" w:rsidRDefault="00B34D40"/>
    <w:sectPr w:rsidR="00B34D40" w:rsidRPr="00BF6FBD" w:rsidSect="001E6397">
      <w:footerReference w:type="default" r:id="rId9"/>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253" w:rsidRDefault="00A63253">
      <w:r>
        <w:separator/>
      </w:r>
    </w:p>
  </w:endnote>
  <w:endnote w:type="continuationSeparator" w:id="0">
    <w:p w:rsidR="00A63253" w:rsidRDefault="00A6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DE2" w:rsidRDefault="00764799" w:rsidP="00663F96">
    <w:pPr>
      <w:pStyle w:val="Footer"/>
      <w:jc w:val="right"/>
    </w:pPr>
    <w:r>
      <w:rPr>
        <w:rStyle w:val="PageNumber"/>
      </w:rPr>
      <w:fldChar w:fldCharType="begin"/>
    </w:r>
    <w:r>
      <w:rPr>
        <w:rStyle w:val="PageNumber"/>
      </w:rPr>
      <w:instrText xml:space="preserve"> PAGE </w:instrText>
    </w:r>
    <w:r>
      <w:rPr>
        <w:rStyle w:val="PageNumber"/>
      </w:rPr>
      <w:fldChar w:fldCharType="separate"/>
    </w:r>
    <w:r w:rsidR="00ED7E6A">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253" w:rsidRDefault="00A63253">
      <w:r>
        <w:separator/>
      </w:r>
    </w:p>
  </w:footnote>
  <w:footnote w:type="continuationSeparator" w:id="0">
    <w:p w:rsidR="00A63253" w:rsidRDefault="00A632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A7F84"/>
    <w:multiLevelType w:val="hybridMultilevel"/>
    <w:tmpl w:val="03CC11C0"/>
    <w:lvl w:ilvl="0" w:tplc="B9F81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93E"/>
    <w:rsid w:val="00000AA2"/>
    <w:rsid w:val="0007680F"/>
    <w:rsid w:val="00126B38"/>
    <w:rsid w:val="001E304C"/>
    <w:rsid w:val="001E6397"/>
    <w:rsid w:val="002C1AC4"/>
    <w:rsid w:val="002E193E"/>
    <w:rsid w:val="00344238"/>
    <w:rsid w:val="00365877"/>
    <w:rsid w:val="003D27F7"/>
    <w:rsid w:val="00451D31"/>
    <w:rsid w:val="004D4B94"/>
    <w:rsid w:val="004E5C25"/>
    <w:rsid w:val="00561C8D"/>
    <w:rsid w:val="00602CC1"/>
    <w:rsid w:val="00616AED"/>
    <w:rsid w:val="00710F7D"/>
    <w:rsid w:val="00764799"/>
    <w:rsid w:val="00772E71"/>
    <w:rsid w:val="008629A8"/>
    <w:rsid w:val="00A41447"/>
    <w:rsid w:val="00A41D97"/>
    <w:rsid w:val="00A63253"/>
    <w:rsid w:val="00B34D40"/>
    <w:rsid w:val="00B85B37"/>
    <w:rsid w:val="00B938A2"/>
    <w:rsid w:val="00BC7ACC"/>
    <w:rsid w:val="00BF6FBD"/>
    <w:rsid w:val="00C954E6"/>
    <w:rsid w:val="00D41F01"/>
    <w:rsid w:val="00DB505F"/>
    <w:rsid w:val="00E0280E"/>
    <w:rsid w:val="00E23F32"/>
    <w:rsid w:val="00E66341"/>
    <w:rsid w:val="00ED2B00"/>
    <w:rsid w:val="00ED7E6A"/>
    <w:rsid w:val="00F9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20FA"/>
  <w15:docId w15:val="{81B8A5B6-9C04-43AB-9180-B04FDF1C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FBD"/>
    <w:pPr>
      <w:spacing w:after="0" w:line="240" w:lineRule="auto"/>
    </w:pPr>
    <w:rPr>
      <w:rFonts w:ascii="Times New Roman" w:eastAsia="SimSun" w:hAnsi="Times New Roman" w:cs="Times New Roman"/>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F6FBD"/>
    <w:pPr>
      <w:tabs>
        <w:tab w:val="center" w:pos="4320"/>
        <w:tab w:val="right" w:pos="8640"/>
      </w:tabs>
    </w:pPr>
  </w:style>
  <w:style w:type="character" w:customStyle="1" w:styleId="FooterChar">
    <w:name w:val="Footer Char"/>
    <w:basedOn w:val="DefaultParagraphFont"/>
    <w:link w:val="Footer"/>
    <w:rsid w:val="00BF6FBD"/>
    <w:rPr>
      <w:rFonts w:ascii="Times New Roman" w:eastAsia="SimSun" w:hAnsi="Times New Roman" w:cs="Times New Roman"/>
      <w:sz w:val="28"/>
      <w:szCs w:val="28"/>
      <w:lang w:eastAsia="zh-CN"/>
    </w:rPr>
  </w:style>
  <w:style w:type="character" w:styleId="PageNumber">
    <w:name w:val="page number"/>
    <w:basedOn w:val="DefaultParagraphFont"/>
    <w:rsid w:val="00BF6FBD"/>
  </w:style>
  <w:style w:type="paragraph" w:styleId="BalloonText">
    <w:name w:val="Balloon Text"/>
    <w:basedOn w:val="Normal"/>
    <w:link w:val="BalloonTextChar"/>
    <w:uiPriority w:val="99"/>
    <w:semiHidden/>
    <w:unhideWhenUsed/>
    <w:rsid w:val="00A41447"/>
    <w:rPr>
      <w:rFonts w:ascii="Tahoma" w:hAnsi="Tahoma" w:cs="Tahoma"/>
      <w:sz w:val="16"/>
      <w:szCs w:val="16"/>
    </w:rPr>
  </w:style>
  <w:style w:type="character" w:customStyle="1" w:styleId="BalloonTextChar">
    <w:name w:val="Balloon Text Char"/>
    <w:basedOn w:val="DefaultParagraphFont"/>
    <w:link w:val="BalloonText"/>
    <w:uiPriority w:val="99"/>
    <w:semiHidden/>
    <w:rsid w:val="00A41447"/>
    <w:rPr>
      <w:rFonts w:ascii="Tahoma" w:eastAsia="SimSun" w:hAnsi="Tahoma" w:cs="Tahoma"/>
      <w:sz w:val="16"/>
      <w:szCs w:val="16"/>
      <w:lang w:eastAsia="zh-CN"/>
    </w:rPr>
  </w:style>
  <w:style w:type="paragraph" w:styleId="ListParagraph">
    <w:name w:val="List Paragraph"/>
    <w:basedOn w:val="Normal"/>
    <w:uiPriority w:val="34"/>
    <w:qFormat/>
    <w:rsid w:val="001E6397"/>
    <w:pPr>
      <w:spacing w:after="200" w:line="276" w:lineRule="auto"/>
      <w:ind w:left="720"/>
      <w:contextualSpacing/>
    </w:pPr>
    <w:rPr>
      <w:rFonts w:ascii="Calibri" w:eastAsia="Times New Roman"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9D59C-BBCB-4557-8ACE-88BB90E3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2022-02-11T16:53:00Z</cp:lastPrinted>
  <dcterms:created xsi:type="dcterms:W3CDTF">2020-12-27T13:31:00Z</dcterms:created>
  <dcterms:modified xsi:type="dcterms:W3CDTF">2023-11-17T13:32:00Z</dcterms:modified>
</cp:coreProperties>
</file>