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44"/>
      </w:tblGrid>
      <w:tr w:rsidR="00663912" w:rsidTr="00663912">
        <w:tc>
          <w:tcPr>
            <w:tcW w:w="2943" w:type="dxa"/>
          </w:tcPr>
          <w:p w:rsidR="00663912" w:rsidRDefault="00663912" w:rsidP="00663912">
            <w:pPr>
              <w:jc w:val="center"/>
            </w:pPr>
            <w:bookmarkStart w:id="0" w:name="_GoBack"/>
            <w:bookmarkEnd w:id="0"/>
            <w:r>
              <w:t>SƯ ĐOÀN 325</w:t>
            </w:r>
          </w:p>
          <w:p w:rsidR="00663912" w:rsidRPr="00663912" w:rsidRDefault="00663912" w:rsidP="0066391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C7435F" wp14:editId="0570784B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199593</wp:posOffset>
                      </wp:positionV>
                      <wp:extent cx="1030605" cy="1"/>
                      <wp:effectExtent l="0" t="0" r="1714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060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85pt,15.7pt" to="10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" strokecolor="black [3040]"/>
                  </w:pict>
                </mc:Fallback>
              </mc:AlternateContent>
            </w:r>
            <w:r w:rsidRPr="00663912">
              <w:rPr>
                <w:b/>
              </w:rPr>
              <w:t>TIỂU ĐOÀN 18</w:t>
            </w:r>
          </w:p>
        </w:tc>
        <w:tc>
          <w:tcPr>
            <w:tcW w:w="6344" w:type="dxa"/>
          </w:tcPr>
          <w:p w:rsidR="00663912" w:rsidRPr="00663912" w:rsidRDefault="00663912" w:rsidP="00663912">
            <w:pPr>
              <w:jc w:val="center"/>
              <w:rPr>
                <w:b/>
              </w:rPr>
            </w:pPr>
            <w:r w:rsidRPr="00663912">
              <w:rPr>
                <w:b/>
              </w:rPr>
              <w:t>CỘNG HÒA XÃ HỘI CHỦ NGHĨA VIỆT NAM</w:t>
            </w:r>
          </w:p>
          <w:p w:rsidR="00663912" w:rsidRPr="00663912" w:rsidRDefault="00663912" w:rsidP="00663912">
            <w:pPr>
              <w:jc w:val="center"/>
              <w:rPr>
                <w:b/>
              </w:rPr>
            </w:pPr>
            <w:proofErr w:type="spellStart"/>
            <w:r w:rsidRPr="00663912">
              <w:rPr>
                <w:b/>
              </w:rPr>
              <w:t>Độc</w:t>
            </w:r>
            <w:proofErr w:type="spellEnd"/>
            <w:r w:rsidRPr="00663912">
              <w:rPr>
                <w:b/>
              </w:rPr>
              <w:t xml:space="preserve"> </w:t>
            </w:r>
            <w:proofErr w:type="spellStart"/>
            <w:r w:rsidRPr="00663912">
              <w:rPr>
                <w:b/>
              </w:rPr>
              <w:t>lập</w:t>
            </w:r>
            <w:proofErr w:type="spellEnd"/>
            <w:r w:rsidRPr="00663912">
              <w:rPr>
                <w:b/>
              </w:rPr>
              <w:t xml:space="preserve"> – </w:t>
            </w:r>
            <w:proofErr w:type="spellStart"/>
            <w:r w:rsidRPr="00663912">
              <w:rPr>
                <w:b/>
              </w:rPr>
              <w:t>Tự</w:t>
            </w:r>
            <w:proofErr w:type="spellEnd"/>
            <w:r w:rsidRPr="00663912">
              <w:rPr>
                <w:b/>
              </w:rPr>
              <w:t xml:space="preserve"> do – </w:t>
            </w:r>
            <w:proofErr w:type="spellStart"/>
            <w:r w:rsidRPr="00663912">
              <w:rPr>
                <w:b/>
              </w:rPr>
              <w:t>Hạnh</w:t>
            </w:r>
            <w:proofErr w:type="spellEnd"/>
            <w:r w:rsidRPr="00663912">
              <w:rPr>
                <w:b/>
              </w:rPr>
              <w:t xml:space="preserve"> </w:t>
            </w:r>
            <w:proofErr w:type="spellStart"/>
            <w:r w:rsidRPr="00663912">
              <w:rPr>
                <w:b/>
              </w:rPr>
              <w:t>phúc</w:t>
            </w:r>
            <w:proofErr w:type="spellEnd"/>
          </w:p>
          <w:p w:rsidR="00663912" w:rsidRPr="00663912" w:rsidRDefault="00663912" w:rsidP="0066391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C3947C" wp14:editId="58243E93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7823</wp:posOffset>
                      </wp:positionV>
                      <wp:extent cx="2042809" cy="0"/>
                      <wp:effectExtent l="0" t="0" r="1460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8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.6pt" to="233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" strokecolor="black [3040]"/>
                  </w:pict>
                </mc:Fallback>
              </mc:AlternateContent>
            </w:r>
          </w:p>
          <w:p w:rsidR="00663912" w:rsidRPr="00663912" w:rsidRDefault="00663912" w:rsidP="00663912">
            <w:pPr>
              <w:jc w:val="center"/>
              <w:rPr>
                <w:i/>
              </w:rPr>
            </w:pPr>
            <w:proofErr w:type="spellStart"/>
            <w:r w:rsidRPr="00663912">
              <w:rPr>
                <w:i/>
              </w:rPr>
              <w:t>Bắ</w:t>
            </w:r>
            <w:r w:rsidR="00FA1F3E">
              <w:rPr>
                <w:i/>
              </w:rPr>
              <w:t>c</w:t>
            </w:r>
            <w:proofErr w:type="spellEnd"/>
            <w:r w:rsidR="00FA1F3E">
              <w:rPr>
                <w:i/>
              </w:rPr>
              <w:t xml:space="preserve"> </w:t>
            </w:r>
            <w:proofErr w:type="spellStart"/>
            <w:r w:rsidR="00FA1F3E">
              <w:rPr>
                <w:i/>
              </w:rPr>
              <w:t>Giang</w:t>
            </w:r>
            <w:proofErr w:type="spellEnd"/>
            <w:r w:rsidR="00FA1F3E">
              <w:rPr>
                <w:i/>
              </w:rPr>
              <w:t xml:space="preserve">, </w:t>
            </w:r>
            <w:proofErr w:type="spellStart"/>
            <w:r w:rsidR="00FA1F3E">
              <w:rPr>
                <w:i/>
              </w:rPr>
              <w:t>ngày</w:t>
            </w:r>
            <w:proofErr w:type="spellEnd"/>
            <w:r w:rsidR="00FA1F3E">
              <w:rPr>
                <w:i/>
              </w:rPr>
              <w:t xml:space="preserve"> 27 </w:t>
            </w:r>
            <w:proofErr w:type="spellStart"/>
            <w:r w:rsidR="00FA1F3E">
              <w:rPr>
                <w:i/>
              </w:rPr>
              <w:t>tháng</w:t>
            </w:r>
            <w:proofErr w:type="spellEnd"/>
            <w:r w:rsidR="00FA1F3E">
              <w:rPr>
                <w:i/>
              </w:rPr>
              <w:t xml:space="preserve"> 11</w:t>
            </w:r>
            <w:r w:rsidRPr="00663912">
              <w:rPr>
                <w:i/>
              </w:rPr>
              <w:t xml:space="preserve"> </w:t>
            </w:r>
            <w:proofErr w:type="spellStart"/>
            <w:r w:rsidRPr="00663912">
              <w:rPr>
                <w:i/>
              </w:rPr>
              <w:t>năm</w:t>
            </w:r>
            <w:proofErr w:type="spellEnd"/>
            <w:r w:rsidRPr="00663912">
              <w:rPr>
                <w:i/>
              </w:rPr>
              <w:t xml:space="preserve"> 2022</w:t>
            </w:r>
          </w:p>
        </w:tc>
      </w:tr>
    </w:tbl>
    <w:p w:rsidR="00A240FB" w:rsidRDefault="00A240FB"/>
    <w:p w:rsidR="00FA1F3E" w:rsidRPr="00FA1F3E" w:rsidRDefault="00FA1F3E" w:rsidP="00FA1F3E">
      <w:pPr>
        <w:spacing w:after="0"/>
        <w:jc w:val="center"/>
        <w:rPr>
          <w:b/>
        </w:rPr>
      </w:pPr>
      <w:r w:rsidRPr="00FA1F3E">
        <w:rPr>
          <w:b/>
        </w:rPr>
        <w:t>DANH SÁCH</w:t>
      </w:r>
    </w:p>
    <w:p w:rsidR="00FA1F3E" w:rsidRPr="00FA1F3E" w:rsidRDefault="00FA1F3E" w:rsidP="00FA1F3E">
      <w:pPr>
        <w:spacing w:after="0"/>
        <w:jc w:val="center"/>
        <w:rPr>
          <w:b/>
        </w:rPr>
      </w:pPr>
      <w:proofErr w:type="spellStart"/>
      <w:r w:rsidRPr="00FA1F3E">
        <w:rPr>
          <w:b/>
        </w:rPr>
        <w:t>Phân</w:t>
      </w:r>
      <w:proofErr w:type="spellEnd"/>
      <w:r w:rsidRPr="00FA1F3E">
        <w:rPr>
          <w:b/>
        </w:rPr>
        <w:t xml:space="preserve"> </w:t>
      </w:r>
      <w:proofErr w:type="spellStart"/>
      <w:r w:rsidRPr="00FA1F3E">
        <w:rPr>
          <w:b/>
        </w:rPr>
        <w:t>công</w:t>
      </w:r>
      <w:proofErr w:type="spellEnd"/>
      <w:r w:rsidRPr="00FA1F3E">
        <w:rPr>
          <w:b/>
        </w:rPr>
        <w:t xml:space="preserve"> </w:t>
      </w:r>
      <w:proofErr w:type="spellStart"/>
      <w:r w:rsidRPr="00FA1F3E">
        <w:rPr>
          <w:b/>
        </w:rPr>
        <w:t>cán</w:t>
      </w:r>
      <w:proofErr w:type="spellEnd"/>
      <w:r w:rsidRPr="00FA1F3E">
        <w:rPr>
          <w:b/>
        </w:rPr>
        <w:t xml:space="preserve"> </w:t>
      </w:r>
      <w:proofErr w:type="spellStart"/>
      <w:r w:rsidRPr="00FA1F3E">
        <w:rPr>
          <w:b/>
        </w:rPr>
        <w:t>bộ</w:t>
      </w:r>
      <w:proofErr w:type="spellEnd"/>
      <w:r w:rsidRPr="00FA1F3E">
        <w:rPr>
          <w:b/>
        </w:rPr>
        <w:t xml:space="preserve"> </w:t>
      </w:r>
      <w:proofErr w:type="spellStart"/>
      <w:proofErr w:type="gramStart"/>
      <w:r w:rsidRPr="00FA1F3E">
        <w:rPr>
          <w:b/>
        </w:rPr>
        <w:t>theo</w:t>
      </w:r>
      <w:proofErr w:type="spellEnd"/>
      <w:proofErr w:type="gramEnd"/>
      <w:r w:rsidRPr="00FA1F3E">
        <w:rPr>
          <w:b/>
        </w:rPr>
        <w:t xml:space="preserve"> </w:t>
      </w:r>
      <w:proofErr w:type="spellStart"/>
      <w:r w:rsidRPr="00FA1F3E">
        <w:rPr>
          <w:b/>
        </w:rPr>
        <w:t>dõi</w:t>
      </w:r>
      <w:proofErr w:type="spellEnd"/>
      <w:r w:rsidRPr="00FA1F3E">
        <w:rPr>
          <w:b/>
        </w:rPr>
        <w:t xml:space="preserve">, </w:t>
      </w:r>
      <w:proofErr w:type="spellStart"/>
      <w:r w:rsidRPr="00FA1F3E">
        <w:rPr>
          <w:b/>
        </w:rPr>
        <w:t>giúp</w:t>
      </w:r>
      <w:proofErr w:type="spellEnd"/>
      <w:r w:rsidRPr="00FA1F3E">
        <w:rPr>
          <w:b/>
        </w:rPr>
        <w:t xml:space="preserve"> </w:t>
      </w:r>
      <w:proofErr w:type="spellStart"/>
      <w:r w:rsidRPr="00FA1F3E">
        <w:rPr>
          <w:b/>
        </w:rPr>
        <w:t>đỡ</w:t>
      </w:r>
      <w:proofErr w:type="spellEnd"/>
      <w:r w:rsidRPr="00FA1F3E">
        <w:rPr>
          <w:b/>
        </w:rPr>
        <w:t xml:space="preserve"> </w:t>
      </w:r>
      <w:proofErr w:type="spellStart"/>
      <w:r w:rsidRPr="00FA1F3E">
        <w:rPr>
          <w:b/>
        </w:rPr>
        <w:t>đơn</w:t>
      </w:r>
      <w:proofErr w:type="spellEnd"/>
      <w:r w:rsidRPr="00FA1F3E">
        <w:rPr>
          <w:b/>
        </w:rPr>
        <w:t xml:space="preserve"> </w:t>
      </w:r>
      <w:proofErr w:type="spellStart"/>
      <w:r w:rsidRPr="00FA1F3E">
        <w:rPr>
          <w:b/>
        </w:rPr>
        <w:t>vị</w:t>
      </w:r>
      <w:proofErr w:type="spellEnd"/>
    </w:p>
    <w:p w:rsidR="00C41AC7" w:rsidRDefault="00C41AC7" w:rsidP="006908F1">
      <w:pPr>
        <w:spacing w:after="0"/>
        <w:ind w:firstLine="720"/>
      </w:pPr>
    </w:p>
    <w:p w:rsidR="006908F1" w:rsidRDefault="006908F1" w:rsidP="006908F1">
      <w:pPr>
        <w:spacing w:after="0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1559"/>
        <w:gridCol w:w="1405"/>
        <w:gridCol w:w="1548"/>
        <w:gridCol w:w="1548"/>
      </w:tblGrid>
      <w:tr w:rsidR="00FA1F3E" w:rsidTr="00287605">
        <w:tc>
          <w:tcPr>
            <w:tcW w:w="675" w:type="dxa"/>
            <w:vAlign w:val="center"/>
          </w:tcPr>
          <w:p w:rsidR="00FA1F3E" w:rsidRPr="00FA1F3E" w:rsidRDefault="00FA1F3E" w:rsidP="00FA1F3E">
            <w:pPr>
              <w:jc w:val="center"/>
              <w:rPr>
                <w:b/>
              </w:rPr>
            </w:pPr>
            <w:r w:rsidRPr="00FA1F3E">
              <w:rPr>
                <w:b/>
              </w:rPr>
              <w:t>TT</w:t>
            </w:r>
          </w:p>
        </w:tc>
        <w:tc>
          <w:tcPr>
            <w:tcW w:w="2552" w:type="dxa"/>
            <w:vAlign w:val="center"/>
          </w:tcPr>
          <w:p w:rsidR="00FA1F3E" w:rsidRPr="00FA1F3E" w:rsidRDefault="00FA1F3E" w:rsidP="00FA1F3E">
            <w:pPr>
              <w:jc w:val="center"/>
              <w:rPr>
                <w:b/>
              </w:rPr>
            </w:pPr>
            <w:proofErr w:type="spellStart"/>
            <w:r w:rsidRPr="00FA1F3E">
              <w:rPr>
                <w:b/>
              </w:rPr>
              <w:t>Họ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và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Tên</w:t>
            </w:r>
            <w:proofErr w:type="spellEnd"/>
          </w:p>
        </w:tc>
        <w:tc>
          <w:tcPr>
            <w:tcW w:w="1559" w:type="dxa"/>
            <w:vAlign w:val="center"/>
          </w:tcPr>
          <w:p w:rsidR="00FA1F3E" w:rsidRPr="00FA1F3E" w:rsidRDefault="00FA1F3E" w:rsidP="00FA1F3E">
            <w:pPr>
              <w:jc w:val="center"/>
              <w:rPr>
                <w:b/>
              </w:rPr>
            </w:pPr>
            <w:proofErr w:type="spellStart"/>
            <w:r w:rsidRPr="00FA1F3E">
              <w:rPr>
                <w:b/>
              </w:rPr>
              <w:t>Cấp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bậc</w:t>
            </w:r>
            <w:proofErr w:type="spellEnd"/>
          </w:p>
        </w:tc>
        <w:tc>
          <w:tcPr>
            <w:tcW w:w="1405" w:type="dxa"/>
            <w:vAlign w:val="center"/>
          </w:tcPr>
          <w:p w:rsidR="00FA1F3E" w:rsidRPr="00FA1F3E" w:rsidRDefault="00FA1F3E" w:rsidP="00FA1F3E">
            <w:pPr>
              <w:jc w:val="center"/>
              <w:rPr>
                <w:b/>
              </w:rPr>
            </w:pPr>
            <w:proofErr w:type="spellStart"/>
            <w:r w:rsidRPr="00FA1F3E">
              <w:rPr>
                <w:b/>
              </w:rPr>
              <w:t>Chức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vụ</w:t>
            </w:r>
            <w:proofErr w:type="spellEnd"/>
          </w:p>
          <w:p w:rsidR="00FA1F3E" w:rsidRPr="00FA1F3E" w:rsidRDefault="00FA1F3E" w:rsidP="00FA1F3E">
            <w:pPr>
              <w:jc w:val="center"/>
              <w:rPr>
                <w:b/>
              </w:rPr>
            </w:pPr>
            <w:proofErr w:type="spellStart"/>
            <w:r w:rsidRPr="00FA1F3E">
              <w:rPr>
                <w:b/>
              </w:rPr>
              <w:t>Đơn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vị</w:t>
            </w:r>
            <w:proofErr w:type="spellEnd"/>
          </w:p>
        </w:tc>
        <w:tc>
          <w:tcPr>
            <w:tcW w:w="1548" w:type="dxa"/>
            <w:vAlign w:val="center"/>
          </w:tcPr>
          <w:p w:rsidR="00FA1F3E" w:rsidRPr="00FA1F3E" w:rsidRDefault="00FA1F3E" w:rsidP="00FA1F3E">
            <w:pPr>
              <w:jc w:val="center"/>
              <w:rPr>
                <w:b/>
              </w:rPr>
            </w:pPr>
            <w:proofErr w:type="spellStart"/>
            <w:r w:rsidRPr="00FA1F3E">
              <w:rPr>
                <w:b/>
              </w:rPr>
              <w:t>Đơn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vị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theo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dõi</w:t>
            </w:r>
            <w:proofErr w:type="spellEnd"/>
            <w:r w:rsidRPr="00FA1F3E">
              <w:rPr>
                <w:b/>
              </w:rPr>
              <w:t xml:space="preserve">, </w:t>
            </w:r>
            <w:proofErr w:type="spellStart"/>
            <w:r w:rsidRPr="00FA1F3E">
              <w:rPr>
                <w:b/>
              </w:rPr>
              <w:t>giúp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đỡ</w:t>
            </w:r>
            <w:proofErr w:type="spellEnd"/>
          </w:p>
        </w:tc>
        <w:tc>
          <w:tcPr>
            <w:tcW w:w="1548" w:type="dxa"/>
            <w:vAlign w:val="center"/>
          </w:tcPr>
          <w:p w:rsidR="00FA1F3E" w:rsidRPr="00FA1F3E" w:rsidRDefault="00FA1F3E" w:rsidP="00FA1F3E">
            <w:pPr>
              <w:jc w:val="center"/>
              <w:rPr>
                <w:b/>
              </w:rPr>
            </w:pPr>
            <w:proofErr w:type="spellStart"/>
            <w:r w:rsidRPr="00FA1F3E">
              <w:rPr>
                <w:b/>
              </w:rPr>
              <w:t>Ghi</w:t>
            </w:r>
            <w:proofErr w:type="spellEnd"/>
            <w:r w:rsidRPr="00FA1F3E">
              <w:rPr>
                <w:b/>
              </w:rPr>
              <w:t xml:space="preserve"> </w:t>
            </w:r>
            <w:proofErr w:type="spellStart"/>
            <w:r w:rsidRPr="00FA1F3E">
              <w:rPr>
                <w:b/>
              </w:rPr>
              <w:t>chú</w:t>
            </w:r>
            <w:proofErr w:type="spellEnd"/>
          </w:p>
        </w:tc>
      </w:tr>
      <w:tr w:rsidR="006B7EC9" w:rsidTr="00287605">
        <w:tc>
          <w:tcPr>
            <w:tcW w:w="675" w:type="dxa"/>
          </w:tcPr>
          <w:p w:rsidR="006B7EC9" w:rsidRDefault="006B7EC9" w:rsidP="00E2042D">
            <w:r>
              <w:t>01</w:t>
            </w:r>
          </w:p>
        </w:tc>
        <w:tc>
          <w:tcPr>
            <w:tcW w:w="2552" w:type="dxa"/>
          </w:tcPr>
          <w:p w:rsidR="006B7EC9" w:rsidRDefault="006B7EC9" w:rsidP="00E2042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Nam</w:t>
            </w:r>
          </w:p>
        </w:tc>
        <w:tc>
          <w:tcPr>
            <w:tcW w:w="1559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tá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E2042D">
            <w:pPr>
              <w:jc w:val="center"/>
            </w:pPr>
            <w:r>
              <w:t>CTV/d18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c1/d18</w:t>
            </w:r>
          </w:p>
        </w:tc>
        <w:tc>
          <w:tcPr>
            <w:tcW w:w="1548" w:type="dxa"/>
          </w:tcPr>
          <w:p w:rsidR="006B7EC9" w:rsidRDefault="006B7EC9" w:rsidP="006908F1"/>
        </w:tc>
      </w:tr>
      <w:tr w:rsidR="006B7EC9" w:rsidTr="000F4E4B">
        <w:tc>
          <w:tcPr>
            <w:tcW w:w="675" w:type="dxa"/>
          </w:tcPr>
          <w:p w:rsidR="006B7EC9" w:rsidRDefault="006B7EC9" w:rsidP="00E2042D">
            <w:r>
              <w:t>02</w:t>
            </w:r>
          </w:p>
        </w:tc>
        <w:tc>
          <w:tcPr>
            <w:tcW w:w="2552" w:type="dxa"/>
          </w:tcPr>
          <w:p w:rsidR="006B7EC9" w:rsidRDefault="006B7EC9" w:rsidP="00E2042D">
            <w:r>
              <w:t xml:space="preserve">Cao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559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úy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ct</w:t>
            </w:r>
            <w:proofErr w:type="spellEnd"/>
            <w:r>
              <w:t>/c1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b3/c1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CS 2021</w:t>
            </w:r>
          </w:p>
        </w:tc>
      </w:tr>
      <w:tr w:rsidR="006B7EC9" w:rsidTr="000F4E4B">
        <w:tc>
          <w:tcPr>
            <w:tcW w:w="675" w:type="dxa"/>
          </w:tcPr>
          <w:p w:rsidR="006B7EC9" w:rsidRDefault="006B7EC9" w:rsidP="00E2042D">
            <w:r>
              <w:t>03</w:t>
            </w:r>
          </w:p>
        </w:tc>
        <w:tc>
          <w:tcPr>
            <w:tcW w:w="2552" w:type="dxa"/>
          </w:tcPr>
          <w:p w:rsidR="006B7EC9" w:rsidRDefault="006B7EC9" w:rsidP="00E2042D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559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úy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E2042D">
            <w:pPr>
              <w:jc w:val="center"/>
            </w:pPr>
            <w:r>
              <w:t>CTV/c1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b2/c1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CS 2022</w:t>
            </w:r>
          </w:p>
        </w:tc>
      </w:tr>
      <w:tr w:rsidR="006B7EC9" w:rsidTr="000F4E4B">
        <w:tc>
          <w:tcPr>
            <w:tcW w:w="675" w:type="dxa"/>
          </w:tcPr>
          <w:p w:rsidR="006B7EC9" w:rsidRDefault="006B7EC9" w:rsidP="00E2042D">
            <w:r>
              <w:t>04</w:t>
            </w:r>
          </w:p>
        </w:tc>
        <w:tc>
          <w:tcPr>
            <w:tcW w:w="2552" w:type="dxa"/>
          </w:tcPr>
          <w:p w:rsidR="006B7EC9" w:rsidRDefault="006B7EC9" w:rsidP="00E2042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</w:p>
        </w:tc>
        <w:tc>
          <w:tcPr>
            <w:tcW w:w="1559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Thượng</w:t>
            </w:r>
            <w:proofErr w:type="spellEnd"/>
            <w:r>
              <w:t xml:space="preserve"> </w:t>
            </w:r>
            <w:proofErr w:type="spellStart"/>
            <w:r>
              <w:t>úy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pct</w:t>
            </w:r>
            <w:proofErr w:type="spellEnd"/>
            <w:r>
              <w:t>/c1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b1/c1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</w:p>
        </w:tc>
      </w:tr>
      <w:tr w:rsidR="006B7EC9" w:rsidTr="00287605">
        <w:tc>
          <w:tcPr>
            <w:tcW w:w="675" w:type="dxa"/>
          </w:tcPr>
          <w:p w:rsidR="006B7EC9" w:rsidRDefault="006B7EC9" w:rsidP="00E2042D">
            <w:r>
              <w:t>05</w:t>
            </w:r>
          </w:p>
        </w:tc>
        <w:tc>
          <w:tcPr>
            <w:tcW w:w="2552" w:type="dxa"/>
          </w:tcPr>
          <w:p w:rsidR="006B7EC9" w:rsidRDefault="006B7EC9" w:rsidP="006908F1"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1559" w:type="dxa"/>
            <w:vAlign w:val="center"/>
          </w:tcPr>
          <w:p w:rsidR="006B7EC9" w:rsidRDefault="006B7EC9" w:rsidP="00890900">
            <w:pPr>
              <w:jc w:val="center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tá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890900">
            <w:pPr>
              <w:jc w:val="center"/>
            </w:pPr>
            <w:proofErr w:type="spellStart"/>
            <w:r>
              <w:t>dt</w:t>
            </w:r>
            <w:proofErr w:type="spellEnd"/>
            <w:r>
              <w:t>/d18</w:t>
            </w:r>
          </w:p>
        </w:tc>
        <w:tc>
          <w:tcPr>
            <w:tcW w:w="1548" w:type="dxa"/>
            <w:vAlign w:val="center"/>
          </w:tcPr>
          <w:p w:rsidR="006B7EC9" w:rsidRDefault="006B7EC9" w:rsidP="00890900">
            <w:pPr>
              <w:jc w:val="center"/>
            </w:pPr>
            <w:r>
              <w:t>c2/d18</w:t>
            </w:r>
          </w:p>
        </w:tc>
        <w:tc>
          <w:tcPr>
            <w:tcW w:w="1548" w:type="dxa"/>
            <w:vAlign w:val="center"/>
          </w:tcPr>
          <w:p w:rsidR="006B7EC9" w:rsidRDefault="006B7EC9" w:rsidP="007376B5">
            <w:pPr>
              <w:jc w:val="center"/>
            </w:pPr>
          </w:p>
        </w:tc>
      </w:tr>
      <w:tr w:rsidR="006B7EC9" w:rsidTr="00287605">
        <w:tc>
          <w:tcPr>
            <w:tcW w:w="675" w:type="dxa"/>
          </w:tcPr>
          <w:p w:rsidR="006B7EC9" w:rsidRDefault="006B7EC9" w:rsidP="00E2042D">
            <w:r>
              <w:t>06</w:t>
            </w:r>
          </w:p>
        </w:tc>
        <w:tc>
          <w:tcPr>
            <w:tcW w:w="2552" w:type="dxa"/>
          </w:tcPr>
          <w:p w:rsidR="006B7EC9" w:rsidRDefault="006B7EC9" w:rsidP="00E2042D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1559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tá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ct</w:t>
            </w:r>
            <w:proofErr w:type="spellEnd"/>
            <w:r>
              <w:t>/c2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b5/c2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CS 2021</w:t>
            </w:r>
          </w:p>
        </w:tc>
      </w:tr>
      <w:tr w:rsidR="006B7EC9" w:rsidTr="00287605">
        <w:tc>
          <w:tcPr>
            <w:tcW w:w="675" w:type="dxa"/>
          </w:tcPr>
          <w:p w:rsidR="006B7EC9" w:rsidRDefault="006B7EC9" w:rsidP="00E2042D">
            <w:r>
              <w:t>07</w:t>
            </w:r>
          </w:p>
        </w:tc>
        <w:tc>
          <w:tcPr>
            <w:tcW w:w="2552" w:type="dxa"/>
          </w:tcPr>
          <w:p w:rsidR="006B7EC9" w:rsidRDefault="006B7EC9" w:rsidP="00E2042D"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559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tá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E2042D">
            <w:pPr>
              <w:jc w:val="center"/>
            </w:pPr>
            <w:r>
              <w:t>CTV/c2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b4/c2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CS 2022</w:t>
            </w:r>
          </w:p>
        </w:tc>
      </w:tr>
      <w:tr w:rsidR="006B7EC9" w:rsidTr="00D7366B">
        <w:tc>
          <w:tcPr>
            <w:tcW w:w="675" w:type="dxa"/>
          </w:tcPr>
          <w:p w:rsidR="006B7EC9" w:rsidRDefault="006B7EC9" w:rsidP="00E2042D">
            <w:r>
              <w:t>08</w:t>
            </w:r>
          </w:p>
        </w:tc>
        <w:tc>
          <w:tcPr>
            <w:tcW w:w="2552" w:type="dxa"/>
          </w:tcPr>
          <w:p w:rsidR="006B7EC9" w:rsidRDefault="006B7EC9" w:rsidP="00E2042D"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559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Thượng</w:t>
            </w:r>
            <w:proofErr w:type="spellEnd"/>
            <w:r>
              <w:t xml:space="preserve"> </w:t>
            </w:r>
            <w:proofErr w:type="spellStart"/>
            <w:r>
              <w:t>úy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pct</w:t>
            </w:r>
            <w:proofErr w:type="spellEnd"/>
            <w:r>
              <w:t>/c2</w:t>
            </w:r>
          </w:p>
        </w:tc>
        <w:tc>
          <w:tcPr>
            <w:tcW w:w="1548" w:type="dxa"/>
            <w:vAlign w:val="center"/>
          </w:tcPr>
          <w:p w:rsidR="006B7EC9" w:rsidRDefault="006B7EC9" w:rsidP="00E2042D">
            <w:pPr>
              <w:jc w:val="center"/>
            </w:pPr>
            <w:r>
              <w:t>b6/c2</w:t>
            </w:r>
          </w:p>
        </w:tc>
        <w:tc>
          <w:tcPr>
            <w:tcW w:w="1548" w:type="dxa"/>
          </w:tcPr>
          <w:p w:rsidR="006B7EC9" w:rsidRDefault="006B7EC9" w:rsidP="00E2042D"/>
        </w:tc>
      </w:tr>
      <w:tr w:rsidR="006B7EC9" w:rsidTr="00287605">
        <w:tc>
          <w:tcPr>
            <w:tcW w:w="675" w:type="dxa"/>
          </w:tcPr>
          <w:p w:rsidR="006B7EC9" w:rsidRDefault="006B7EC9" w:rsidP="00E2042D">
            <w:r>
              <w:t>09</w:t>
            </w:r>
          </w:p>
        </w:tc>
        <w:tc>
          <w:tcPr>
            <w:tcW w:w="2552" w:type="dxa"/>
          </w:tcPr>
          <w:p w:rsidR="006B7EC9" w:rsidRDefault="006B7EC9" w:rsidP="006908F1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559" w:type="dxa"/>
            <w:vAlign w:val="center"/>
          </w:tcPr>
          <w:p w:rsidR="006B7EC9" w:rsidRDefault="006B7EC9" w:rsidP="00E2042D">
            <w:pPr>
              <w:jc w:val="center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tá</w:t>
            </w:r>
            <w:proofErr w:type="spellEnd"/>
          </w:p>
        </w:tc>
        <w:tc>
          <w:tcPr>
            <w:tcW w:w="1405" w:type="dxa"/>
            <w:vAlign w:val="center"/>
          </w:tcPr>
          <w:p w:rsidR="006B7EC9" w:rsidRDefault="006B7EC9" w:rsidP="00890900">
            <w:pPr>
              <w:jc w:val="center"/>
            </w:pPr>
            <w:proofErr w:type="spellStart"/>
            <w:r>
              <w:t>pdt</w:t>
            </w:r>
            <w:proofErr w:type="spellEnd"/>
            <w:r>
              <w:t>/d18</w:t>
            </w:r>
          </w:p>
        </w:tc>
        <w:tc>
          <w:tcPr>
            <w:tcW w:w="1548" w:type="dxa"/>
            <w:vAlign w:val="center"/>
          </w:tcPr>
          <w:p w:rsidR="006B7EC9" w:rsidRDefault="006B7EC9" w:rsidP="00890900">
            <w:pPr>
              <w:jc w:val="center"/>
            </w:pPr>
            <w:proofErr w:type="spellStart"/>
            <w:r>
              <w:t>dbộ</w:t>
            </w:r>
            <w:proofErr w:type="spellEnd"/>
          </w:p>
        </w:tc>
        <w:tc>
          <w:tcPr>
            <w:tcW w:w="1548" w:type="dxa"/>
            <w:vAlign w:val="center"/>
          </w:tcPr>
          <w:p w:rsidR="006B7EC9" w:rsidRDefault="006B7EC9" w:rsidP="007376B5">
            <w:pPr>
              <w:jc w:val="center"/>
            </w:pPr>
          </w:p>
        </w:tc>
      </w:tr>
    </w:tbl>
    <w:p w:rsidR="007376B5" w:rsidRDefault="007376B5" w:rsidP="006908F1">
      <w:pPr>
        <w:spacing w:after="0"/>
        <w:ind w:firstLine="720"/>
      </w:pPr>
    </w:p>
    <w:p w:rsidR="007376B5" w:rsidRDefault="007376B5" w:rsidP="006908F1">
      <w:pPr>
        <w:spacing w:after="0"/>
        <w:ind w:firstLine="720"/>
      </w:pPr>
      <w:r>
        <w:t xml:space="preserve">*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:rsidR="007376B5" w:rsidRDefault="007376B5" w:rsidP="007376B5">
      <w:pPr>
        <w:spacing w:after="0"/>
        <w:ind w:firstLine="720"/>
        <w:jc w:val="both"/>
      </w:pPr>
      <w:r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17.30 </w:t>
      </w:r>
      <w:proofErr w:type="spellStart"/>
      <w:r>
        <w:t>ngày</w:t>
      </w:r>
      <w:proofErr w:type="spellEnd"/>
      <w:r>
        <w:t xml:space="preserve"> 27/11/2022</w:t>
      </w:r>
    </w:p>
    <w:p w:rsidR="007376B5" w:rsidRDefault="007376B5" w:rsidP="007376B5">
      <w:pPr>
        <w:spacing w:after="0"/>
        <w:ind w:firstLine="720"/>
        <w:jc w:val="both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.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</w:p>
    <w:p w:rsidR="007376B5" w:rsidRDefault="007376B5" w:rsidP="007376B5">
      <w:pPr>
        <w:spacing w:after="0"/>
        <w:ind w:firstLine="720"/>
        <w:jc w:val="both"/>
      </w:pPr>
      <w:r>
        <w:t xml:space="preserve">-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.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940FF7" w:rsidRDefault="00940FF7" w:rsidP="007376B5">
      <w:pPr>
        <w:spacing w:after="0"/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1975"/>
        <w:gridCol w:w="4110"/>
      </w:tblGrid>
      <w:tr w:rsidR="00940FF7" w:rsidTr="00940FF7">
        <w:tc>
          <w:tcPr>
            <w:tcW w:w="3095" w:type="dxa"/>
          </w:tcPr>
          <w:p w:rsidR="00940FF7" w:rsidRPr="00940FF7" w:rsidRDefault="00940FF7" w:rsidP="007376B5">
            <w:pPr>
              <w:jc w:val="both"/>
              <w:rPr>
                <w:b/>
                <w:i/>
                <w:sz w:val="24"/>
              </w:rPr>
            </w:pPr>
            <w:proofErr w:type="spellStart"/>
            <w:r w:rsidRPr="00940FF7">
              <w:rPr>
                <w:b/>
                <w:i/>
                <w:sz w:val="24"/>
              </w:rPr>
              <w:t>Nơi</w:t>
            </w:r>
            <w:proofErr w:type="spellEnd"/>
            <w:r w:rsidRPr="00940FF7">
              <w:rPr>
                <w:b/>
                <w:i/>
                <w:sz w:val="24"/>
              </w:rPr>
              <w:t xml:space="preserve"> </w:t>
            </w:r>
            <w:proofErr w:type="spellStart"/>
            <w:r w:rsidRPr="00940FF7"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  <w:p w:rsidR="00940FF7" w:rsidRPr="00940FF7" w:rsidRDefault="00940FF7" w:rsidP="007376B5">
            <w:pPr>
              <w:jc w:val="both"/>
              <w:rPr>
                <w:sz w:val="22"/>
              </w:rPr>
            </w:pPr>
            <w:r w:rsidRPr="00940FF7">
              <w:rPr>
                <w:sz w:val="22"/>
              </w:rPr>
              <w:t xml:space="preserve">- </w:t>
            </w:r>
            <w:proofErr w:type="spellStart"/>
            <w:r w:rsidRPr="00940FF7">
              <w:rPr>
                <w:sz w:val="22"/>
              </w:rPr>
              <w:t>Chỉ</w:t>
            </w:r>
            <w:proofErr w:type="spellEnd"/>
            <w:r w:rsidRPr="00940FF7">
              <w:rPr>
                <w:sz w:val="22"/>
              </w:rPr>
              <w:t xml:space="preserve"> </w:t>
            </w:r>
            <w:proofErr w:type="spellStart"/>
            <w:r w:rsidRPr="00940FF7">
              <w:rPr>
                <w:sz w:val="22"/>
              </w:rPr>
              <w:t>huy</w:t>
            </w:r>
            <w:proofErr w:type="spellEnd"/>
            <w:r w:rsidRPr="00940FF7">
              <w:rPr>
                <w:sz w:val="22"/>
              </w:rPr>
              <w:t>/d</w:t>
            </w:r>
            <w:r w:rsidRPr="00940FF7">
              <w:rPr>
                <w:sz w:val="22"/>
                <w:vertAlign w:val="superscript"/>
              </w:rPr>
              <w:t>4</w:t>
            </w:r>
          </w:p>
          <w:p w:rsidR="00940FF7" w:rsidRPr="00940FF7" w:rsidRDefault="00940FF7" w:rsidP="007376B5">
            <w:pPr>
              <w:jc w:val="both"/>
              <w:rPr>
                <w:sz w:val="22"/>
              </w:rPr>
            </w:pPr>
            <w:r w:rsidRPr="00940FF7">
              <w:rPr>
                <w:sz w:val="22"/>
              </w:rPr>
              <w:t xml:space="preserve">- c1,c2.d </w:t>
            </w:r>
            <w:proofErr w:type="spellStart"/>
            <w:r w:rsidRPr="00940FF7">
              <w:rPr>
                <w:sz w:val="22"/>
              </w:rPr>
              <w:t>bộ</w:t>
            </w:r>
            <w:proofErr w:type="spellEnd"/>
          </w:p>
          <w:p w:rsidR="00940FF7" w:rsidRPr="00940FF7" w:rsidRDefault="00940FF7" w:rsidP="007376B5">
            <w:pPr>
              <w:jc w:val="both"/>
            </w:pPr>
            <w:r w:rsidRPr="00940FF7">
              <w:rPr>
                <w:sz w:val="22"/>
              </w:rPr>
              <w:t xml:space="preserve">- </w:t>
            </w:r>
            <w:proofErr w:type="spellStart"/>
            <w:r w:rsidRPr="00940FF7">
              <w:rPr>
                <w:sz w:val="22"/>
              </w:rPr>
              <w:t>Lưu</w:t>
            </w:r>
            <w:proofErr w:type="spellEnd"/>
            <w:r w:rsidRPr="00940FF7">
              <w:rPr>
                <w:sz w:val="22"/>
              </w:rPr>
              <w:t xml:space="preserve"> d</w:t>
            </w:r>
          </w:p>
        </w:tc>
        <w:tc>
          <w:tcPr>
            <w:tcW w:w="1975" w:type="dxa"/>
          </w:tcPr>
          <w:p w:rsidR="00940FF7" w:rsidRDefault="00940FF7" w:rsidP="007376B5">
            <w:pPr>
              <w:jc w:val="both"/>
            </w:pPr>
          </w:p>
        </w:tc>
        <w:tc>
          <w:tcPr>
            <w:tcW w:w="4110" w:type="dxa"/>
          </w:tcPr>
          <w:p w:rsidR="00940FF7" w:rsidRPr="00940FF7" w:rsidRDefault="00940FF7" w:rsidP="00940FF7">
            <w:pPr>
              <w:jc w:val="center"/>
              <w:rPr>
                <w:b/>
              </w:rPr>
            </w:pPr>
            <w:r w:rsidRPr="00940FF7">
              <w:rPr>
                <w:b/>
              </w:rPr>
              <w:t>CHÍNH TRỊ VIÊN</w:t>
            </w:r>
          </w:p>
          <w:p w:rsidR="00940FF7" w:rsidRPr="00940FF7" w:rsidRDefault="00940FF7" w:rsidP="00940FF7">
            <w:pPr>
              <w:jc w:val="center"/>
              <w:rPr>
                <w:b/>
              </w:rPr>
            </w:pPr>
          </w:p>
          <w:p w:rsidR="00940FF7" w:rsidRPr="00940FF7" w:rsidRDefault="00940FF7" w:rsidP="00940FF7">
            <w:pPr>
              <w:jc w:val="center"/>
              <w:rPr>
                <w:b/>
              </w:rPr>
            </w:pPr>
          </w:p>
          <w:p w:rsidR="00940FF7" w:rsidRPr="00940FF7" w:rsidRDefault="00940FF7" w:rsidP="00940FF7">
            <w:pPr>
              <w:jc w:val="center"/>
              <w:rPr>
                <w:b/>
              </w:rPr>
            </w:pPr>
          </w:p>
          <w:p w:rsidR="00940FF7" w:rsidRDefault="00940FF7" w:rsidP="00940FF7">
            <w:pPr>
              <w:jc w:val="center"/>
            </w:pPr>
            <w:proofErr w:type="spellStart"/>
            <w:r w:rsidRPr="00940FF7">
              <w:rPr>
                <w:b/>
              </w:rPr>
              <w:t>Thiếu</w:t>
            </w:r>
            <w:proofErr w:type="spellEnd"/>
            <w:r w:rsidRPr="00940FF7">
              <w:rPr>
                <w:b/>
              </w:rPr>
              <w:t xml:space="preserve"> </w:t>
            </w:r>
            <w:proofErr w:type="spellStart"/>
            <w:r w:rsidRPr="00940FF7">
              <w:rPr>
                <w:b/>
              </w:rPr>
              <w:t>tá</w:t>
            </w:r>
            <w:proofErr w:type="spellEnd"/>
            <w:r w:rsidRPr="00940FF7">
              <w:rPr>
                <w:b/>
              </w:rPr>
              <w:t xml:space="preserve"> </w:t>
            </w:r>
            <w:proofErr w:type="spellStart"/>
            <w:r w:rsidRPr="00940FF7">
              <w:rPr>
                <w:b/>
              </w:rPr>
              <w:t>Nguyễn</w:t>
            </w:r>
            <w:proofErr w:type="spellEnd"/>
            <w:r w:rsidRPr="00940FF7">
              <w:rPr>
                <w:b/>
              </w:rPr>
              <w:t xml:space="preserve"> </w:t>
            </w:r>
            <w:proofErr w:type="spellStart"/>
            <w:r w:rsidRPr="00940FF7">
              <w:rPr>
                <w:b/>
              </w:rPr>
              <w:t>Văn</w:t>
            </w:r>
            <w:proofErr w:type="spellEnd"/>
            <w:r w:rsidRPr="00940FF7">
              <w:rPr>
                <w:b/>
              </w:rPr>
              <w:t xml:space="preserve"> Nam</w:t>
            </w:r>
          </w:p>
        </w:tc>
      </w:tr>
    </w:tbl>
    <w:p w:rsidR="00940FF7" w:rsidRPr="006908F1" w:rsidRDefault="00940FF7" w:rsidP="007376B5">
      <w:pPr>
        <w:spacing w:after="0"/>
        <w:ind w:firstLine="720"/>
        <w:jc w:val="both"/>
      </w:pPr>
    </w:p>
    <w:sectPr w:rsidR="00940FF7" w:rsidRPr="006908F1" w:rsidSect="00940FF7">
      <w:pgSz w:w="11907" w:h="16840" w:code="9"/>
      <w:pgMar w:top="1134" w:right="851" w:bottom="96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12"/>
    <w:rsid w:val="00164613"/>
    <w:rsid w:val="001B6EA2"/>
    <w:rsid w:val="00287605"/>
    <w:rsid w:val="004C34CE"/>
    <w:rsid w:val="00663912"/>
    <w:rsid w:val="006908F1"/>
    <w:rsid w:val="006B7EC9"/>
    <w:rsid w:val="007376B5"/>
    <w:rsid w:val="00817D08"/>
    <w:rsid w:val="00890900"/>
    <w:rsid w:val="00940FF7"/>
    <w:rsid w:val="00A240FB"/>
    <w:rsid w:val="00AF6450"/>
    <w:rsid w:val="00C41AC7"/>
    <w:rsid w:val="00D12292"/>
    <w:rsid w:val="00D37EBF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Welcome</cp:lastModifiedBy>
  <cp:revision>5</cp:revision>
  <cp:lastPrinted>2022-11-27T09:33:00Z</cp:lastPrinted>
  <dcterms:created xsi:type="dcterms:W3CDTF">2022-11-27T09:14:00Z</dcterms:created>
  <dcterms:modified xsi:type="dcterms:W3CDTF">2022-11-27T09:45:00Z</dcterms:modified>
</cp:coreProperties>
</file>