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133BC8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4</w:t>
            </w:r>
            <w:r w:rsidR="00DA3915">
              <w:rPr>
                <w:b/>
                <w:lang w:val="nl-NL"/>
              </w:rPr>
              <w:t>: Khí tài tiêu tẩy khói</w:t>
            </w:r>
          </w:p>
          <w:p w:rsidR="00FD0BA4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133BC8">
              <w:rPr>
                <w:bCs/>
                <w:lang w:val="en-US"/>
              </w:rPr>
              <w:t>4</w:t>
            </w:r>
            <w:r w:rsidRPr="009C1B51">
              <w:rPr>
                <w:bCs/>
                <w:lang w:val="nl-NL"/>
              </w:rPr>
              <w:t xml:space="preserve">: </w:t>
            </w:r>
            <w:r w:rsidR="00DA3915">
              <w:rPr>
                <w:bCs/>
                <w:lang w:val="nl-NL"/>
              </w:rPr>
              <w:t xml:space="preserve">Tác dụng, tính năng, cấu tạo, sử dụng khí tài tiêu tẩy cỡ </w:t>
            </w:r>
            <w:r w:rsidR="00FD0BA4">
              <w:rPr>
                <w:bCs/>
                <w:lang w:val="nl-NL"/>
              </w:rPr>
              <w:t>trung</w:t>
            </w:r>
          </w:p>
          <w:p w:rsidR="009C1B51" w:rsidRPr="009C1B51" w:rsidRDefault="00FD0BA4" w:rsidP="00393896">
            <w:pPr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(Bình tiêu độc đeo lưng)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133BC8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133BC8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4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FD0BA4" w:rsidRDefault="00DA3915" w:rsidP="00FD0BA4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4</w:t>
            </w:r>
            <w:r w:rsidR="00C531D0">
              <w:rPr>
                <w:bCs/>
                <w:lang w:val="en-US"/>
              </w:rPr>
              <w:t xml:space="preserve">: </w:t>
            </w:r>
            <w:r w:rsidRPr="00DA3915">
              <w:rPr>
                <w:lang w:val="nl-NL"/>
              </w:rPr>
              <w:t>Khí tài tiêu tẩy khói</w:t>
            </w:r>
          </w:p>
          <w:p w:rsidR="00FD0BA4" w:rsidRPr="00FD0BA4" w:rsidRDefault="009C1B51" w:rsidP="00FD0BA4">
            <w:pPr>
              <w:ind w:left="284" w:firstLine="317"/>
              <w:rPr>
                <w:bCs/>
                <w:lang w:val="en-US"/>
              </w:rPr>
            </w:pPr>
            <w:r>
              <w:rPr>
                <w:bCs/>
              </w:rPr>
              <w:t xml:space="preserve">Bài </w:t>
            </w:r>
            <w:r w:rsidR="00133BC8">
              <w:rPr>
                <w:bCs/>
                <w:lang w:val="en-US"/>
              </w:rPr>
              <w:t>4</w:t>
            </w:r>
            <w:r w:rsidRPr="00F70448">
              <w:rPr>
                <w:bCs/>
                <w:lang w:val="nl-NL"/>
              </w:rPr>
              <w:t xml:space="preserve">: </w:t>
            </w:r>
            <w:r w:rsidR="00FD0BA4">
              <w:rPr>
                <w:bCs/>
                <w:lang w:val="nl-NL"/>
              </w:rPr>
              <w:t>Tác dụng, tính năng, cấu tạo, sử dụng khí tài tiêu tẩy cỡ trung</w:t>
            </w:r>
          </w:p>
          <w:p w:rsidR="009C1B51" w:rsidRPr="00FD0BA4" w:rsidRDefault="00FD0BA4" w:rsidP="00FD0BA4">
            <w:pPr>
              <w:ind w:left="601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(Bình tiêu độc đeo lưng)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bookmarkStart w:id="0" w:name="_GoBack"/>
            <w:bookmarkEnd w:id="0"/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33BC8"/>
    <w:rsid w:val="00361549"/>
    <w:rsid w:val="00400B68"/>
    <w:rsid w:val="004C0FC4"/>
    <w:rsid w:val="004D0852"/>
    <w:rsid w:val="005A05AC"/>
    <w:rsid w:val="00807BE7"/>
    <w:rsid w:val="009C1B51"/>
    <w:rsid w:val="00C531D0"/>
    <w:rsid w:val="00D3762F"/>
    <w:rsid w:val="00D41E99"/>
    <w:rsid w:val="00D80A16"/>
    <w:rsid w:val="00DA3915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17</cp:revision>
  <cp:lastPrinted>2021-04-08T14:49:00Z</cp:lastPrinted>
  <dcterms:created xsi:type="dcterms:W3CDTF">2021-02-17T06:56:00Z</dcterms:created>
  <dcterms:modified xsi:type="dcterms:W3CDTF">2021-04-13T08:59:00Z</dcterms:modified>
</cp:coreProperties>
</file>