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397" w:rsidRDefault="00496397" w:rsidP="00496397">
      <w:pPr>
        <w:ind w:firstLine="0"/>
        <w:jc w:val="center"/>
        <w:rPr>
          <w:b/>
          <w:szCs w:val="28"/>
        </w:rPr>
      </w:pPr>
      <w:r w:rsidRPr="003D56F5">
        <w:rPr>
          <w:b/>
          <w:szCs w:val="28"/>
          <w:lang w:val="vi-VN"/>
        </w:rPr>
        <w:t>Phần mộ</w:t>
      </w:r>
      <w:r w:rsidR="00047C61">
        <w:rPr>
          <w:b/>
          <w:szCs w:val="28"/>
          <w:lang w:val="vi-VN"/>
        </w:rPr>
        <w:t>t</w:t>
      </w:r>
      <w:r w:rsidR="00047C61">
        <w:rPr>
          <w:b/>
          <w:szCs w:val="28"/>
        </w:rPr>
        <w:t xml:space="preserve">: </w:t>
      </w:r>
      <w:r w:rsidRPr="003D56F5">
        <w:rPr>
          <w:b/>
          <w:szCs w:val="28"/>
          <w:lang w:val="vi-VN"/>
        </w:rPr>
        <w:t xml:space="preserve"> Ý ĐỊNH HUẤN LUYỆN</w:t>
      </w:r>
    </w:p>
    <w:p w:rsidR="00047C61" w:rsidRPr="00047C61" w:rsidRDefault="00047C61" w:rsidP="00496397">
      <w:pPr>
        <w:ind w:firstLine="0"/>
        <w:jc w:val="center"/>
        <w:rPr>
          <w:b/>
          <w:szCs w:val="28"/>
        </w:rPr>
      </w:pPr>
    </w:p>
    <w:p w:rsidR="00496397" w:rsidRPr="003D56F5" w:rsidRDefault="00496397" w:rsidP="00496397">
      <w:pPr>
        <w:ind w:firstLine="567"/>
        <w:jc w:val="both"/>
        <w:rPr>
          <w:b/>
          <w:szCs w:val="28"/>
          <w:lang w:val="vi-VN"/>
        </w:rPr>
      </w:pPr>
      <w:r w:rsidRPr="003D56F5">
        <w:rPr>
          <w:b/>
          <w:szCs w:val="28"/>
          <w:lang w:val="vi-VN"/>
        </w:rPr>
        <w:t>I. MỤC ĐÍCH, YÊU CẦU</w:t>
      </w:r>
    </w:p>
    <w:p w:rsidR="00496397" w:rsidRPr="003D56F5" w:rsidRDefault="00496397" w:rsidP="00496397">
      <w:pPr>
        <w:ind w:firstLine="567"/>
        <w:jc w:val="both"/>
        <w:rPr>
          <w:b/>
          <w:szCs w:val="28"/>
          <w:lang w:val="vi-VN"/>
        </w:rPr>
      </w:pPr>
      <w:r w:rsidRPr="003D56F5">
        <w:rPr>
          <w:b/>
          <w:szCs w:val="28"/>
          <w:lang w:val="vi-VN"/>
        </w:rPr>
        <w:t>1. Mục đích</w:t>
      </w:r>
    </w:p>
    <w:p w:rsidR="00496397" w:rsidRPr="003D56F5" w:rsidRDefault="00496397" w:rsidP="00496397">
      <w:pPr>
        <w:ind w:firstLine="567"/>
        <w:jc w:val="both"/>
        <w:rPr>
          <w:szCs w:val="28"/>
          <w:lang w:val="vi-VN"/>
        </w:rPr>
      </w:pPr>
      <w:r w:rsidRPr="003D56F5">
        <w:rPr>
          <w:szCs w:val="28"/>
          <w:lang w:val="vi-VN"/>
        </w:rPr>
        <w:t>Nhằm huấn luyện cho HSQ-CS trong đơn vị nắ</w:t>
      </w:r>
      <w:r>
        <w:rPr>
          <w:szCs w:val="28"/>
          <w:lang w:val="vi-VN"/>
        </w:rPr>
        <w:t>m được tác dụng, tính năng, cấu tạo và sử dụng lựu đạn khói, hộp khói, thùng khói hải quân</w:t>
      </w:r>
      <w:r w:rsidRPr="003D56F5">
        <w:rPr>
          <w:szCs w:val="28"/>
          <w:lang w:val="vi-VN"/>
        </w:rPr>
        <w:t>. Làm cơ sở cho quá trình huấn luyện và trực SSCĐ tại đơn vị.</w:t>
      </w:r>
    </w:p>
    <w:p w:rsidR="00496397" w:rsidRPr="003D56F5" w:rsidRDefault="00496397" w:rsidP="00496397">
      <w:pPr>
        <w:ind w:firstLine="567"/>
        <w:jc w:val="both"/>
        <w:rPr>
          <w:b/>
          <w:szCs w:val="28"/>
          <w:lang w:val="vi-VN"/>
        </w:rPr>
      </w:pPr>
      <w:r w:rsidRPr="003D56F5">
        <w:rPr>
          <w:b/>
          <w:szCs w:val="28"/>
          <w:lang w:val="vi-VN"/>
        </w:rPr>
        <w:t>2. Yêu cầu</w:t>
      </w:r>
    </w:p>
    <w:p w:rsidR="00496397" w:rsidRPr="003D56F5" w:rsidRDefault="00496397" w:rsidP="00496397">
      <w:pPr>
        <w:ind w:firstLine="567"/>
        <w:jc w:val="both"/>
        <w:rPr>
          <w:szCs w:val="28"/>
          <w:lang w:val="vi-VN"/>
        </w:rPr>
      </w:pPr>
      <w:r w:rsidRPr="003D56F5">
        <w:rPr>
          <w:szCs w:val="28"/>
          <w:lang w:val="vi-VN"/>
        </w:rPr>
        <w:t>- Nghe, quan sát, nắm chắc nội dung.</w:t>
      </w:r>
    </w:p>
    <w:p w:rsidR="00496397" w:rsidRPr="003D56F5" w:rsidRDefault="00496397" w:rsidP="00496397">
      <w:pPr>
        <w:ind w:firstLine="567"/>
        <w:jc w:val="both"/>
        <w:rPr>
          <w:szCs w:val="28"/>
          <w:lang w:val="vi-VN"/>
        </w:rPr>
      </w:pPr>
      <w:r w:rsidRPr="003D56F5">
        <w:rPr>
          <w:szCs w:val="28"/>
          <w:lang w:val="vi-VN"/>
        </w:rPr>
        <w:t>- Tích cực luyện tập, thành thạo động tác.</w:t>
      </w:r>
    </w:p>
    <w:p w:rsidR="00496397" w:rsidRPr="003D56F5" w:rsidRDefault="00496397" w:rsidP="00496397">
      <w:pPr>
        <w:ind w:firstLine="567"/>
        <w:jc w:val="both"/>
        <w:rPr>
          <w:szCs w:val="28"/>
          <w:lang w:val="vi-VN"/>
        </w:rPr>
      </w:pPr>
      <w:r w:rsidRPr="003D56F5">
        <w:rPr>
          <w:szCs w:val="28"/>
          <w:lang w:val="vi-VN"/>
        </w:rPr>
        <w:t>- Chấp hành nghiêm quy định lớp học.</w:t>
      </w:r>
    </w:p>
    <w:p w:rsidR="00496397" w:rsidRPr="003D56F5" w:rsidRDefault="00496397" w:rsidP="00496397">
      <w:pPr>
        <w:ind w:firstLine="567"/>
        <w:jc w:val="both"/>
        <w:rPr>
          <w:b/>
          <w:szCs w:val="28"/>
          <w:lang w:val="vi-VN"/>
        </w:rPr>
      </w:pPr>
      <w:r w:rsidRPr="003D56F5">
        <w:rPr>
          <w:b/>
          <w:szCs w:val="28"/>
          <w:lang w:val="vi-VN"/>
        </w:rPr>
        <w:t>II. NỘI DUNG</w:t>
      </w:r>
    </w:p>
    <w:p w:rsidR="00496397" w:rsidRPr="003D56F5" w:rsidRDefault="00496397" w:rsidP="00496397">
      <w:pPr>
        <w:ind w:firstLine="567"/>
        <w:jc w:val="both"/>
        <w:rPr>
          <w:szCs w:val="28"/>
          <w:lang w:val="vi-VN"/>
        </w:rPr>
      </w:pPr>
      <w:bookmarkStart w:id="0" w:name="_GoBack"/>
      <w:r>
        <w:rPr>
          <w:szCs w:val="28"/>
          <w:lang w:val="vi-VN"/>
        </w:rPr>
        <w:t>1</w:t>
      </w:r>
      <w:r w:rsidRPr="003D56F5">
        <w:rPr>
          <w:szCs w:val="28"/>
          <w:lang w:val="vi-VN"/>
        </w:rPr>
        <w:t xml:space="preserve">: </w:t>
      </w:r>
      <w:r>
        <w:rPr>
          <w:szCs w:val="28"/>
          <w:lang w:val="vi-VN"/>
        </w:rPr>
        <w:t>Tác dụng, tính năng, cấu tạo, sử dụng lựu đạn khói.</w:t>
      </w:r>
    </w:p>
    <w:p w:rsidR="00496397" w:rsidRDefault="00496397" w:rsidP="00496397">
      <w:pPr>
        <w:ind w:firstLine="567"/>
        <w:jc w:val="both"/>
        <w:rPr>
          <w:szCs w:val="28"/>
          <w:lang w:val="vi-VN"/>
        </w:rPr>
      </w:pPr>
      <w:r>
        <w:rPr>
          <w:szCs w:val="28"/>
          <w:lang w:val="vi-VN"/>
        </w:rPr>
        <w:t>2</w:t>
      </w:r>
      <w:r w:rsidRPr="003D56F5">
        <w:rPr>
          <w:szCs w:val="28"/>
          <w:lang w:val="vi-VN"/>
        </w:rPr>
        <w:t xml:space="preserve">: </w:t>
      </w:r>
      <w:r>
        <w:rPr>
          <w:szCs w:val="28"/>
          <w:lang w:val="vi-VN"/>
        </w:rPr>
        <w:t>Tác dụng, tính năng, cấu tạo, sử dụng hộp khói.</w:t>
      </w:r>
    </w:p>
    <w:p w:rsidR="00496397" w:rsidRPr="003D56F5" w:rsidRDefault="00496397" w:rsidP="00496397">
      <w:pPr>
        <w:ind w:firstLine="567"/>
        <w:jc w:val="both"/>
        <w:rPr>
          <w:szCs w:val="28"/>
          <w:lang w:val="vi-VN"/>
        </w:rPr>
      </w:pPr>
      <w:r>
        <w:rPr>
          <w:szCs w:val="28"/>
          <w:lang w:val="vi-VN"/>
        </w:rPr>
        <w:t>3</w:t>
      </w:r>
      <w:r w:rsidRPr="003D56F5">
        <w:rPr>
          <w:szCs w:val="28"/>
          <w:lang w:val="vi-VN"/>
        </w:rPr>
        <w:t xml:space="preserve">: </w:t>
      </w:r>
      <w:r>
        <w:rPr>
          <w:szCs w:val="28"/>
          <w:lang w:val="vi-VN"/>
        </w:rPr>
        <w:t>Tác dụng, tính năng, cấu tạo, sử dụng thùng khói hải quân.</w:t>
      </w:r>
    </w:p>
    <w:bookmarkEnd w:id="0"/>
    <w:p w:rsidR="00496397" w:rsidRPr="003D56F5" w:rsidRDefault="00496397" w:rsidP="00496397">
      <w:pPr>
        <w:ind w:firstLine="567"/>
        <w:jc w:val="both"/>
        <w:rPr>
          <w:b/>
          <w:szCs w:val="28"/>
          <w:lang w:val="vi-VN"/>
        </w:rPr>
      </w:pPr>
      <w:r w:rsidRPr="003D56F5">
        <w:rPr>
          <w:b/>
          <w:szCs w:val="28"/>
          <w:lang w:val="vi-VN"/>
        </w:rPr>
        <w:t>III. THỜI GIAN HUẤN LUYỆN</w:t>
      </w:r>
    </w:p>
    <w:p w:rsidR="00047C61" w:rsidRDefault="00047C61" w:rsidP="00047C61">
      <w:pPr>
        <w:tabs>
          <w:tab w:val="num" w:pos="567"/>
        </w:tabs>
        <w:ind w:firstLine="567"/>
        <w:jc w:val="both"/>
        <w:rPr>
          <w:spacing w:val="-4"/>
        </w:rPr>
      </w:pPr>
      <w:r w:rsidRPr="004F4BE0">
        <w:rPr>
          <w:spacing w:val="-4"/>
        </w:rPr>
        <w:t xml:space="preserve">- </w:t>
      </w:r>
      <w:proofErr w:type="spellStart"/>
      <w:r w:rsidRPr="004F4BE0">
        <w:rPr>
          <w:spacing w:val="-4"/>
        </w:rPr>
        <w:t>Tổng</w:t>
      </w:r>
      <w:proofErr w:type="spellEnd"/>
      <w:r w:rsidRPr="004F4BE0">
        <w:rPr>
          <w:spacing w:val="-4"/>
        </w:rPr>
        <w:t xml:space="preserve"> </w:t>
      </w:r>
      <w:proofErr w:type="spellStart"/>
      <w:r w:rsidRPr="004F4BE0">
        <w:rPr>
          <w:spacing w:val="-4"/>
        </w:rPr>
        <w:t>thời</w:t>
      </w:r>
      <w:proofErr w:type="spellEnd"/>
      <w:r w:rsidRPr="004F4BE0">
        <w:rPr>
          <w:spacing w:val="-4"/>
        </w:rPr>
        <w:t xml:space="preserve"> </w:t>
      </w:r>
      <w:proofErr w:type="spellStart"/>
      <w:proofErr w:type="gramStart"/>
      <w:r w:rsidRPr="004F4BE0">
        <w:rPr>
          <w:spacing w:val="-4"/>
        </w:rPr>
        <w:t>gian</w:t>
      </w:r>
      <w:proofErr w:type="spellEnd"/>
      <w:r w:rsidRPr="004F4BE0">
        <w:rPr>
          <w:spacing w:val="-4"/>
          <w:lang w:val="vi-VN"/>
        </w:rPr>
        <w:t xml:space="preserve"> :</w:t>
      </w:r>
      <w:proofErr w:type="gramEnd"/>
      <w:r>
        <w:rPr>
          <w:spacing w:val="-4"/>
        </w:rPr>
        <w:tab/>
      </w:r>
      <w:r>
        <w:rPr>
          <w:spacing w:val="-4"/>
        </w:rPr>
        <w:tab/>
      </w:r>
      <w:r>
        <w:rPr>
          <w:spacing w:val="-4"/>
        </w:rPr>
        <w:tab/>
      </w:r>
      <w:r>
        <w:rPr>
          <w:spacing w:val="-4"/>
        </w:rPr>
        <w:tab/>
      </w:r>
      <w:r>
        <w:rPr>
          <w:spacing w:val="-4"/>
        </w:rPr>
        <w:tab/>
        <w:t xml:space="preserve">120 </w:t>
      </w:r>
      <w:proofErr w:type="spellStart"/>
      <w:r>
        <w:rPr>
          <w:spacing w:val="-4"/>
        </w:rPr>
        <w:t>phút</w:t>
      </w:r>
      <w:proofErr w:type="spellEnd"/>
    </w:p>
    <w:p w:rsidR="00047C61" w:rsidRPr="004F4BE0" w:rsidRDefault="00047C61" w:rsidP="00047C61">
      <w:pPr>
        <w:tabs>
          <w:tab w:val="num" w:pos="567"/>
        </w:tabs>
        <w:ind w:firstLine="567"/>
        <w:jc w:val="both"/>
        <w:rPr>
          <w:spacing w:val="-4"/>
          <w:lang w:val="vi-VN"/>
        </w:rPr>
      </w:pPr>
      <w:r>
        <w:rPr>
          <w:spacing w:val="-4"/>
        </w:rPr>
        <w:tab/>
        <w:t xml:space="preserve">- </w:t>
      </w:r>
      <w:proofErr w:type="spellStart"/>
      <w:r>
        <w:rPr>
          <w:spacing w:val="-4"/>
        </w:rPr>
        <w:t>Thời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gian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tổ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chức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buổi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học</w:t>
      </w:r>
      <w:proofErr w:type="spellEnd"/>
      <w:r>
        <w:rPr>
          <w:spacing w:val="-4"/>
        </w:rPr>
        <w:t xml:space="preserve">: </w:t>
      </w:r>
      <w:r>
        <w:rPr>
          <w:spacing w:val="-4"/>
        </w:rPr>
        <w:tab/>
      </w:r>
      <w:r>
        <w:rPr>
          <w:spacing w:val="-4"/>
        </w:rPr>
        <w:tab/>
      </w:r>
      <w:r>
        <w:rPr>
          <w:spacing w:val="-4"/>
        </w:rPr>
        <w:tab/>
        <w:t xml:space="preserve">10 </w:t>
      </w:r>
      <w:proofErr w:type="spellStart"/>
      <w:r>
        <w:rPr>
          <w:spacing w:val="-4"/>
        </w:rPr>
        <w:t>phút</w:t>
      </w:r>
      <w:proofErr w:type="spellEnd"/>
    </w:p>
    <w:p w:rsidR="00047C61" w:rsidRPr="007E2D95" w:rsidRDefault="00047C61" w:rsidP="00047C61">
      <w:pPr>
        <w:tabs>
          <w:tab w:val="num" w:pos="567"/>
        </w:tabs>
        <w:ind w:firstLine="567"/>
        <w:jc w:val="both"/>
        <w:rPr>
          <w:spacing w:val="-4"/>
          <w:lang w:val="en-GB"/>
        </w:rPr>
      </w:pPr>
      <w:r>
        <w:rPr>
          <w:spacing w:val="-4"/>
        </w:rPr>
        <w:tab/>
      </w:r>
      <w:r w:rsidRPr="004F4BE0">
        <w:rPr>
          <w:spacing w:val="-4"/>
        </w:rPr>
        <w:t xml:space="preserve">- </w:t>
      </w:r>
      <w:proofErr w:type="spellStart"/>
      <w:r w:rsidRPr="004F4BE0">
        <w:rPr>
          <w:spacing w:val="-4"/>
        </w:rPr>
        <w:t>Thời</w:t>
      </w:r>
      <w:proofErr w:type="spellEnd"/>
      <w:r w:rsidRPr="004F4BE0">
        <w:rPr>
          <w:spacing w:val="-4"/>
        </w:rPr>
        <w:t xml:space="preserve"> </w:t>
      </w:r>
      <w:proofErr w:type="spellStart"/>
      <w:r w:rsidRPr="004F4BE0">
        <w:rPr>
          <w:spacing w:val="-4"/>
        </w:rPr>
        <w:t>gian</w:t>
      </w:r>
      <w:proofErr w:type="spellEnd"/>
      <w:r w:rsidRPr="004F4BE0">
        <w:rPr>
          <w:spacing w:val="-4"/>
        </w:rPr>
        <w:t xml:space="preserve"> </w:t>
      </w:r>
      <w:proofErr w:type="spellStart"/>
      <w:r w:rsidRPr="004F4BE0">
        <w:rPr>
          <w:spacing w:val="-4"/>
        </w:rPr>
        <w:t>huấn</w:t>
      </w:r>
      <w:proofErr w:type="spellEnd"/>
      <w:r w:rsidRPr="004F4BE0">
        <w:rPr>
          <w:spacing w:val="-4"/>
        </w:rPr>
        <w:t xml:space="preserve"> </w:t>
      </w:r>
      <w:proofErr w:type="spellStart"/>
      <w:r w:rsidRPr="004F4BE0">
        <w:rPr>
          <w:spacing w:val="-4"/>
        </w:rPr>
        <w:t>luyện</w:t>
      </w:r>
      <w:proofErr w:type="spellEnd"/>
      <w:r w:rsidRPr="004F4BE0">
        <w:rPr>
          <w:spacing w:val="-4"/>
        </w:rPr>
        <w:t xml:space="preserve">: </w:t>
      </w:r>
      <w:r>
        <w:rPr>
          <w:spacing w:val="-4"/>
          <w:lang w:val="en-GB"/>
        </w:rPr>
        <w:tab/>
      </w:r>
      <w:r>
        <w:rPr>
          <w:spacing w:val="-4"/>
          <w:lang w:val="en-GB"/>
        </w:rPr>
        <w:tab/>
      </w:r>
      <w:r>
        <w:rPr>
          <w:spacing w:val="-4"/>
          <w:lang w:val="en-GB"/>
        </w:rPr>
        <w:tab/>
      </w:r>
      <w:r>
        <w:rPr>
          <w:spacing w:val="-4"/>
          <w:lang w:val="en-GB"/>
        </w:rPr>
        <w:tab/>
        <w:t xml:space="preserve">35 </w:t>
      </w:r>
      <w:proofErr w:type="spellStart"/>
      <w:r>
        <w:rPr>
          <w:spacing w:val="-4"/>
          <w:lang w:val="en-GB"/>
        </w:rPr>
        <w:t>phút</w:t>
      </w:r>
      <w:proofErr w:type="spellEnd"/>
    </w:p>
    <w:p w:rsidR="00047C61" w:rsidRPr="007E2D95" w:rsidRDefault="00047C61" w:rsidP="00047C61">
      <w:pPr>
        <w:tabs>
          <w:tab w:val="num" w:pos="567"/>
        </w:tabs>
        <w:ind w:firstLine="567"/>
        <w:jc w:val="both"/>
        <w:rPr>
          <w:spacing w:val="-4"/>
          <w:lang w:val="en-GB"/>
        </w:rPr>
      </w:pPr>
      <w:r>
        <w:rPr>
          <w:spacing w:val="-4"/>
        </w:rPr>
        <w:tab/>
      </w:r>
      <w:r w:rsidRPr="004F4BE0">
        <w:rPr>
          <w:spacing w:val="-4"/>
        </w:rPr>
        <w:t xml:space="preserve">- </w:t>
      </w:r>
      <w:proofErr w:type="spellStart"/>
      <w:r>
        <w:rPr>
          <w:spacing w:val="-4"/>
        </w:rPr>
        <w:t>Thời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gian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luyện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tập</w:t>
      </w:r>
      <w:proofErr w:type="spellEnd"/>
      <w:r w:rsidRPr="004F4BE0">
        <w:rPr>
          <w:spacing w:val="-4"/>
        </w:rPr>
        <w:t>:</w:t>
      </w:r>
      <w:r>
        <w:rPr>
          <w:spacing w:val="-4"/>
        </w:rPr>
        <w:tab/>
      </w:r>
      <w:r>
        <w:rPr>
          <w:spacing w:val="-4"/>
        </w:rPr>
        <w:tab/>
      </w:r>
      <w:r>
        <w:rPr>
          <w:spacing w:val="-4"/>
        </w:rPr>
        <w:tab/>
      </w:r>
      <w:r>
        <w:rPr>
          <w:spacing w:val="-4"/>
        </w:rPr>
        <w:tab/>
        <w:t xml:space="preserve">60 </w:t>
      </w:r>
      <w:proofErr w:type="spellStart"/>
      <w:r>
        <w:rPr>
          <w:spacing w:val="-4"/>
        </w:rPr>
        <w:t>phút</w:t>
      </w:r>
      <w:proofErr w:type="spellEnd"/>
    </w:p>
    <w:p w:rsidR="00047C61" w:rsidRPr="007E2D95" w:rsidRDefault="00047C61" w:rsidP="00047C61">
      <w:pPr>
        <w:tabs>
          <w:tab w:val="num" w:pos="567"/>
        </w:tabs>
        <w:ind w:firstLine="567"/>
        <w:jc w:val="both"/>
        <w:rPr>
          <w:spacing w:val="-4"/>
          <w:lang w:val="en-GB"/>
        </w:rPr>
      </w:pPr>
      <w:r>
        <w:rPr>
          <w:spacing w:val="-4"/>
        </w:rPr>
        <w:tab/>
      </w:r>
      <w:r w:rsidRPr="004F4BE0">
        <w:rPr>
          <w:spacing w:val="-4"/>
        </w:rPr>
        <w:t xml:space="preserve">- </w:t>
      </w:r>
      <w:proofErr w:type="spellStart"/>
      <w:r w:rsidRPr="004F4BE0">
        <w:rPr>
          <w:spacing w:val="-4"/>
        </w:rPr>
        <w:t>Thời</w:t>
      </w:r>
      <w:proofErr w:type="spellEnd"/>
      <w:r w:rsidRPr="004F4BE0">
        <w:rPr>
          <w:spacing w:val="-4"/>
        </w:rPr>
        <w:t xml:space="preserve"> </w:t>
      </w:r>
      <w:proofErr w:type="spellStart"/>
      <w:r w:rsidRPr="004F4BE0">
        <w:rPr>
          <w:spacing w:val="-4"/>
        </w:rPr>
        <w:t>gian</w:t>
      </w:r>
      <w:proofErr w:type="spellEnd"/>
      <w:r w:rsidRPr="004F4BE0">
        <w:rPr>
          <w:spacing w:val="-4"/>
        </w:rPr>
        <w:t xml:space="preserve"> </w:t>
      </w:r>
      <w:proofErr w:type="spellStart"/>
      <w:r w:rsidRPr="004F4BE0">
        <w:rPr>
          <w:spacing w:val="-4"/>
        </w:rPr>
        <w:t>kiểm</w:t>
      </w:r>
      <w:proofErr w:type="spellEnd"/>
      <w:r w:rsidRPr="004F4BE0">
        <w:rPr>
          <w:spacing w:val="-4"/>
        </w:rPr>
        <w:t xml:space="preserve"> </w:t>
      </w:r>
      <w:proofErr w:type="spellStart"/>
      <w:r w:rsidRPr="004F4BE0">
        <w:rPr>
          <w:spacing w:val="-4"/>
        </w:rPr>
        <w:t>tra</w:t>
      </w:r>
      <w:proofErr w:type="spellEnd"/>
      <w:r w:rsidRPr="004F4BE0">
        <w:rPr>
          <w:spacing w:val="-4"/>
        </w:rPr>
        <w:t xml:space="preserve"> </w:t>
      </w:r>
      <w:proofErr w:type="spellStart"/>
      <w:r w:rsidRPr="004F4BE0">
        <w:rPr>
          <w:spacing w:val="-4"/>
        </w:rPr>
        <w:t>kết</w:t>
      </w:r>
      <w:proofErr w:type="spellEnd"/>
      <w:r w:rsidRPr="004F4BE0">
        <w:rPr>
          <w:spacing w:val="-4"/>
        </w:rPr>
        <w:t xml:space="preserve"> </w:t>
      </w:r>
      <w:proofErr w:type="spellStart"/>
      <w:r w:rsidRPr="004F4BE0">
        <w:rPr>
          <w:spacing w:val="-4"/>
        </w:rPr>
        <w:t>thúc</w:t>
      </w:r>
      <w:proofErr w:type="spellEnd"/>
      <w:r w:rsidRPr="004F4BE0">
        <w:rPr>
          <w:spacing w:val="-4"/>
        </w:rPr>
        <w:t xml:space="preserve"> </w:t>
      </w:r>
      <w:proofErr w:type="spellStart"/>
      <w:r w:rsidRPr="004F4BE0">
        <w:rPr>
          <w:spacing w:val="-4"/>
        </w:rPr>
        <w:t>huấn</w:t>
      </w:r>
      <w:proofErr w:type="spellEnd"/>
      <w:r w:rsidRPr="004F4BE0">
        <w:rPr>
          <w:spacing w:val="-4"/>
        </w:rPr>
        <w:t xml:space="preserve"> </w:t>
      </w:r>
      <w:proofErr w:type="spellStart"/>
      <w:r w:rsidRPr="004F4BE0">
        <w:rPr>
          <w:spacing w:val="-4"/>
        </w:rPr>
        <w:t>luyện</w:t>
      </w:r>
      <w:proofErr w:type="spellEnd"/>
      <w:r w:rsidRPr="004F4BE0">
        <w:rPr>
          <w:spacing w:val="-4"/>
        </w:rPr>
        <w:t xml:space="preserve">: </w:t>
      </w:r>
      <w:r>
        <w:rPr>
          <w:spacing w:val="-4"/>
          <w:lang w:val="en-GB"/>
        </w:rPr>
        <w:tab/>
        <w:t xml:space="preserve">15 </w:t>
      </w:r>
      <w:proofErr w:type="spellStart"/>
      <w:r>
        <w:rPr>
          <w:spacing w:val="-4"/>
          <w:lang w:val="en-GB"/>
        </w:rPr>
        <w:t>phút</w:t>
      </w:r>
      <w:proofErr w:type="spellEnd"/>
    </w:p>
    <w:p w:rsidR="00496397" w:rsidRPr="00F823EF" w:rsidRDefault="00496397" w:rsidP="00496397">
      <w:pPr>
        <w:ind w:firstLine="567"/>
        <w:jc w:val="both"/>
        <w:rPr>
          <w:b/>
          <w:szCs w:val="28"/>
        </w:rPr>
      </w:pPr>
      <w:r w:rsidRPr="00F823EF">
        <w:rPr>
          <w:b/>
          <w:szCs w:val="28"/>
        </w:rPr>
        <w:t>IV. TỔ CHỨC, PHƯƠNG PHÁP HUẤN LUYỆN</w:t>
      </w:r>
    </w:p>
    <w:p w:rsidR="00496397" w:rsidRPr="00F823EF" w:rsidRDefault="00496397" w:rsidP="00496397">
      <w:pPr>
        <w:ind w:firstLine="567"/>
        <w:jc w:val="both"/>
        <w:rPr>
          <w:b/>
          <w:szCs w:val="28"/>
        </w:rPr>
      </w:pPr>
      <w:r w:rsidRPr="00F823EF">
        <w:rPr>
          <w:b/>
          <w:szCs w:val="28"/>
        </w:rPr>
        <w:t xml:space="preserve">1. </w:t>
      </w:r>
      <w:proofErr w:type="spellStart"/>
      <w:r w:rsidRPr="00F823EF">
        <w:rPr>
          <w:b/>
          <w:szCs w:val="28"/>
        </w:rPr>
        <w:t>Tổ</w:t>
      </w:r>
      <w:proofErr w:type="spellEnd"/>
      <w:r w:rsidRPr="00F823EF">
        <w:rPr>
          <w:b/>
          <w:szCs w:val="28"/>
        </w:rPr>
        <w:t xml:space="preserve"> </w:t>
      </w:r>
      <w:proofErr w:type="spellStart"/>
      <w:r w:rsidRPr="00F823EF">
        <w:rPr>
          <w:b/>
          <w:szCs w:val="28"/>
        </w:rPr>
        <w:t>chức</w:t>
      </w:r>
      <w:proofErr w:type="spellEnd"/>
    </w:p>
    <w:p w:rsidR="00496397" w:rsidRPr="009B533B" w:rsidRDefault="00496397" w:rsidP="00496397">
      <w:pPr>
        <w:tabs>
          <w:tab w:val="left" w:pos="5670"/>
        </w:tabs>
        <w:ind w:firstLine="567"/>
        <w:jc w:val="both"/>
      </w:pPr>
      <w:r w:rsidRPr="009B533B">
        <w:t xml:space="preserve">- </w:t>
      </w:r>
      <w:proofErr w:type="spellStart"/>
      <w:r w:rsidRPr="009B533B">
        <w:t>Lấy</w:t>
      </w:r>
      <w:proofErr w:type="spellEnd"/>
      <w:r w:rsidRPr="009B533B">
        <w:t xml:space="preserve"> </w:t>
      </w:r>
      <w:proofErr w:type="spellStart"/>
      <w:r w:rsidRPr="009B533B">
        <w:t>đơn</w:t>
      </w:r>
      <w:proofErr w:type="spellEnd"/>
      <w:r w:rsidRPr="009B533B">
        <w:t xml:space="preserve"> </w:t>
      </w:r>
      <w:proofErr w:type="spellStart"/>
      <w:r w:rsidRPr="009B533B">
        <w:t>vị</w:t>
      </w:r>
      <w:proofErr w:type="spellEnd"/>
      <w:r w:rsidRPr="009B533B">
        <w:t xml:space="preserve"> </w:t>
      </w:r>
      <w:proofErr w:type="spellStart"/>
      <w:r w:rsidR="00C80D5C">
        <w:t>Trung</w:t>
      </w:r>
      <w:proofErr w:type="spellEnd"/>
      <w:r w:rsidRPr="009B533B">
        <w:t xml:space="preserve"> </w:t>
      </w:r>
      <w:proofErr w:type="spellStart"/>
      <w:r w:rsidRPr="009B533B">
        <w:t>để</w:t>
      </w:r>
      <w:proofErr w:type="spellEnd"/>
      <w:r w:rsidRPr="009B533B">
        <w:t xml:space="preserve"> </w:t>
      </w:r>
      <w:proofErr w:type="spellStart"/>
      <w:r w:rsidRPr="009B533B">
        <w:t>huấn</w:t>
      </w:r>
      <w:proofErr w:type="spellEnd"/>
      <w:r w:rsidRPr="009B533B">
        <w:t xml:space="preserve"> </w:t>
      </w:r>
      <w:proofErr w:type="spellStart"/>
      <w:r w:rsidRPr="009B533B">
        <w:t>luyệ</w:t>
      </w:r>
      <w:r>
        <w:t>n</w:t>
      </w:r>
      <w:proofErr w:type="spellEnd"/>
      <w:r>
        <w:t xml:space="preserve">, </w:t>
      </w:r>
      <w:r>
        <w:rPr>
          <w:lang w:val="vi-VN"/>
        </w:rPr>
        <w:t xml:space="preserve">do </w:t>
      </w:r>
      <w:proofErr w:type="spellStart"/>
      <w:r w:rsidR="00444A25">
        <w:t>Trợ</w:t>
      </w:r>
      <w:proofErr w:type="spellEnd"/>
      <w:r w:rsidR="00444A25">
        <w:t xml:space="preserve"> </w:t>
      </w:r>
      <w:proofErr w:type="spellStart"/>
      <w:r w:rsidR="00444A25">
        <w:t>lý</w:t>
      </w:r>
      <w:proofErr w:type="spellEnd"/>
      <w:r w:rsidR="00444A25">
        <w:t xml:space="preserve"> </w:t>
      </w:r>
      <w:proofErr w:type="spellStart"/>
      <w:r w:rsidR="00444A25">
        <w:t>Hóa</w:t>
      </w:r>
      <w:proofErr w:type="spellEnd"/>
      <w:r w:rsidR="00444A25">
        <w:t xml:space="preserve"> </w:t>
      </w:r>
      <w:proofErr w:type="spellStart"/>
      <w:r w:rsidR="00444A25">
        <w:t>học</w:t>
      </w:r>
      <w:proofErr w:type="spellEnd"/>
      <w:r w:rsidR="00444A25">
        <w:t>/e</w:t>
      </w:r>
      <w:r w:rsidRPr="009B533B">
        <w:t xml:space="preserve"> </w:t>
      </w:r>
      <w:proofErr w:type="spellStart"/>
      <w:r w:rsidRPr="009B533B">
        <w:t>huấn</w:t>
      </w:r>
      <w:proofErr w:type="spellEnd"/>
      <w:r w:rsidRPr="009B533B">
        <w:t xml:space="preserve"> </w:t>
      </w:r>
      <w:proofErr w:type="spellStart"/>
      <w:r w:rsidRPr="009B533B">
        <w:t>luyện</w:t>
      </w:r>
      <w:proofErr w:type="spellEnd"/>
      <w:r w:rsidRPr="009B533B">
        <w:t>.</w:t>
      </w:r>
    </w:p>
    <w:p w:rsidR="00496397" w:rsidRPr="00F823EF" w:rsidRDefault="00496397" w:rsidP="00496397">
      <w:pPr>
        <w:ind w:firstLine="567"/>
        <w:jc w:val="both"/>
        <w:rPr>
          <w:szCs w:val="28"/>
        </w:rPr>
      </w:pPr>
      <w:r w:rsidRPr="009B533B">
        <w:t xml:space="preserve">- </w:t>
      </w:r>
      <w:proofErr w:type="spellStart"/>
      <w:r w:rsidRPr="009B533B">
        <w:t>L</w:t>
      </w:r>
      <w:r>
        <w:t>ấy</w:t>
      </w:r>
      <w:proofErr w:type="spellEnd"/>
      <w:r>
        <w:t xml:space="preserve"> </w:t>
      </w:r>
      <w:proofErr w:type="spellStart"/>
      <w:proofErr w:type="gramStart"/>
      <w:r>
        <w:t>đơn</w:t>
      </w:r>
      <w:proofErr w:type="spellEnd"/>
      <w:proofErr w:type="gramEnd"/>
      <w:r>
        <w:t xml:space="preserve"> </w:t>
      </w:r>
      <w:proofErr w:type="spellStart"/>
      <w:r>
        <w:t>vị</w:t>
      </w:r>
      <w:proofErr w:type="spellEnd"/>
      <w:r>
        <w:t xml:space="preserve"> </w:t>
      </w:r>
      <w:r w:rsidR="00444A25">
        <w:rPr>
          <w:lang w:val="vi-VN"/>
        </w:rPr>
        <w:t>t</w:t>
      </w:r>
      <w:r>
        <w:rPr>
          <w:lang w:val="vi-VN"/>
        </w:rPr>
        <w:t>iểu đội để luyện tập</w:t>
      </w:r>
      <w:r w:rsidRPr="009B533B">
        <w:t xml:space="preserve">, do </w:t>
      </w:r>
      <w:proofErr w:type="spellStart"/>
      <w:r w:rsidRPr="009B533B">
        <w:t>trung</w:t>
      </w:r>
      <w:proofErr w:type="spellEnd"/>
      <w:r w:rsidRPr="009B533B">
        <w:t xml:space="preserve"> </w:t>
      </w:r>
      <w:proofErr w:type="spellStart"/>
      <w:r w:rsidRPr="009B533B">
        <w:t>đội</w:t>
      </w:r>
      <w:proofErr w:type="spellEnd"/>
      <w:r w:rsidRPr="009B533B">
        <w:t xml:space="preserve"> </w:t>
      </w:r>
      <w:proofErr w:type="spellStart"/>
      <w:r w:rsidRPr="009B533B">
        <w:t>trưởng</w:t>
      </w:r>
      <w:proofErr w:type="spellEnd"/>
      <w:r w:rsidRPr="009B533B">
        <w:t xml:space="preserve"> </w:t>
      </w:r>
      <w:proofErr w:type="spellStart"/>
      <w:r w:rsidRPr="009B533B">
        <w:t>trực</w:t>
      </w:r>
      <w:proofErr w:type="spellEnd"/>
      <w:r w:rsidRPr="009B533B">
        <w:t xml:space="preserve"> </w:t>
      </w:r>
      <w:proofErr w:type="spellStart"/>
      <w:r w:rsidRPr="009B533B">
        <w:t>tiếp</w:t>
      </w:r>
      <w:proofErr w:type="spellEnd"/>
      <w:r w:rsidRPr="009B533B">
        <w:t xml:space="preserve"> </w:t>
      </w:r>
      <w:proofErr w:type="spellStart"/>
      <w:r w:rsidRPr="009B533B">
        <w:t>duy</w:t>
      </w:r>
      <w:proofErr w:type="spellEnd"/>
      <w:r w:rsidRPr="009B533B">
        <w:t xml:space="preserve"> </w:t>
      </w:r>
      <w:proofErr w:type="spellStart"/>
      <w:r w:rsidRPr="009B533B">
        <w:t>trì</w:t>
      </w:r>
      <w:proofErr w:type="spellEnd"/>
      <w:r w:rsidRPr="00F823EF">
        <w:rPr>
          <w:szCs w:val="28"/>
        </w:rPr>
        <w:t>.</w:t>
      </w:r>
    </w:p>
    <w:p w:rsidR="00496397" w:rsidRPr="00F823EF" w:rsidRDefault="00496397" w:rsidP="00496397">
      <w:pPr>
        <w:ind w:firstLine="567"/>
        <w:jc w:val="both"/>
        <w:rPr>
          <w:b/>
          <w:szCs w:val="28"/>
        </w:rPr>
      </w:pPr>
      <w:r w:rsidRPr="00F823EF">
        <w:rPr>
          <w:b/>
          <w:szCs w:val="28"/>
        </w:rPr>
        <w:t xml:space="preserve">2. </w:t>
      </w:r>
      <w:proofErr w:type="spellStart"/>
      <w:r w:rsidRPr="00F823EF">
        <w:rPr>
          <w:b/>
          <w:szCs w:val="28"/>
        </w:rPr>
        <w:t>Phương</w:t>
      </w:r>
      <w:proofErr w:type="spellEnd"/>
      <w:r w:rsidRPr="00F823EF">
        <w:rPr>
          <w:b/>
          <w:szCs w:val="28"/>
        </w:rPr>
        <w:t xml:space="preserve"> </w:t>
      </w:r>
      <w:proofErr w:type="spellStart"/>
      <w:r w:rsidRPr="00F823EF">
        <w:rPr>
          <w:b/>
          <w:szCs w:val="28"/>
        </w:rPr>
        <w:t>pháp</w:t>
      </w:r>
      <w:proofErr w:type="spellEnd"/>
    </w:p>
    <w:p w:rsidR="00496397" w:rsidRPr="009B533B" w:rsidRDefault="00496397" w:rsidP="00496397">
      <w:pPr>
        <w:tabs>
          <w:tab w:val="left" w:pos="5670"/>
        </w:tabs>
        <w:ind w:firstLine="567"/>
        <w:jc w:val="both"/>
      </w:pPr>
      <w:r w:rsidRPr="009B533B">
        <w:t xml:space="preserve">- </w:t>
      </w:r>
      <w:proofErr w:type="spellStart"/>
      <w:r w:rsidRPr="009B533B">
        <w:t>Người</w:t>
      </w:r>
      <w:proofErr w:type="spellEnd"/>
      <w:r w:rsidRPr="009B533B">
        <w:t xml:space="preserve"> </w:t>
      </w:r>
      <w:proofErr w:type="spellStart"/>
      <w:r w:rsidRPr="009B533B">
        <w:t>dạy</w:t>
      </w:r>
      <w:proofErr w:type="spellEnd"/>
      <w:r w:rsidRPr="009B533B">
        <w:t xml:space="preserve">: </w:t>
      </w:r>
      <w:proofErr w:type="spellStart"/>
      <w:r w:rsidRPr="009B533B">
        <w:t>Nêu</w:t>
      </w:r>
      <w:proofErr w:type="spellEnd"/>
      <w:r w:rsidRPr="009B533B">
        <w:t xml:space="preserve"> </w:t>
      </w:r>
      <w:proofErr w:type="spellStart"/>
      <w:r w:rsidRPr="009B533B">
        <w:t>nội</w:t>
      </w:r>
      <w:proofErr w:type="spellEnd"/>
      <w:r w:rsidRPr="009B533B">
        <w:t xml:space="preserve"> dung, </w:t>
      </w:r>
      <w:proofErr w:type="spellStart"/>
      <w:r w:rsidRPr="009B533B">
        <w:t>giảng</w:t>
      </w:r>
      <w:proofErr w:type="spellEnd"/>
      <w:r w:rsidRPr="009B533B">
        <w:t xml:space="preserve"> </w:t>
      </w:r>
      <w:proofErr w:type="spellStart"/>
      <w:r w:rsidRPr="009B533B">
        <w:t>giả</w:t>
      </w:r>
      <w:r>
        <w:t>i</w:t>
      </w:r>
      <w:proofErr w:type="spellEnd"/>
      <w:r>
        <w:t xml:space="preserve">, </w:t>
      </w:r>
      <w:proofErr w:type="spellStart"/>
      <w:r>
        <w:t>phân</w:t>
      </w:r>
      <w:proofErr w:type="spellEnd"/>
      <w:r>
        <w:t xml:space="preserve"> t</w:t>
      </w:r>
      <w:r>
        <w:rPr>
          <w:lang w:val="vi-VN"/>
        </w:rPr>
        <w:t>ích kết hợp sử dụng đội mẫu nói dến đâu đội mẫu lam đến đấy</w:t>
      </w:r>
      <w:r w:rsidRPr="009B533B">
        <w:t>.</w:t>
      </w:r>
    </w:p>
    <w:p w:rsidR="00496397" w:rsidRDefault="00496397" w:rsidP="00496397">
      <w:pPr>
        <w:tabs>
          <w:tab w:val="left" w:pos="5670"/>
        </w:tabs>
        <w:ind w:firstLine="567"/>
        <w:jc w:val="both"/>
      </w:pPr>
      <w:r w:rsidRPr="009B533B">
        <w:t xml:space="preserve">- </w:t>
      </w:r>
      <w:proofErr w:type="spellStart"/>
      <w:r w:rsidRPr="009B533B">
        <w:t>Người</w:t>
      </w:r>
      <w:proofErr w:type="spellEnd"/>
      <w:r w:rsidRPr="009B533B">
        <w:t xml:space="preserve"> </w:t>
      </w:r>
      <w:proofErr w:type="spellStart"/>
      <w:r w:rsidRPr="009B533B">
        <w:t>học</w:t>
      </w:r>
      <w:proofErr w:type="spellEnd"/>
      <w:r w:rsidRPr="009B533B">
        <w:t xml:space="preserve">: </w:t>
      </w:r>
      <w:proofErr w:type="spellStart"/>
      <w:r w:rsidRPr="009B533B">
        <w:t>Tập</w:t>
      </w:r>
      <w:proofErr w:type="spellEnd"/>
      <w:r w:rsidRPr="009B533B">
        <w:t xml:space="preserve"> </w:t>
      </w:r>
      <w:proofErr w:type="spellStart"/>
      <w:r w:rsidRPr="009B533B">
        <w:t>trung</w:t>
      </w:r>
      <w:proofErr w:type="spellEnd"/>
      <w:r w:rsidRPr="009B533B">
        <w:t xml:space="preserve"> </w:t>
      </w:r>
      <w:proofErr w:type="spellStart"/>
      <w:r w:rsidRPr="009B533B">
        <w:t>nghe</w:t>
      </w:r>
      <w:proofErr w:type="spellEnd"/>
      <w:r w:rsidRPr="009B533B">
        <w:t xml:space="preserve"> </w:t>
      </w:r>
      <w:proofErr w:type="spellStart"/>
      <w:r w:rsidRPr="009B533B">
        <w:t>giảng</w:t>
      </w:r>
      <w:proofErr w:type="spellEnd"/>
      <w:r w:rsidRPr="009B533B">
        <w:t xml:space="preserve">, </w:t>
      </w:r>
      <w:proofErr w:type="spellStart"/>
      <w:r w:rsidRPr="009B533B">
        <w:t>ghi</w:t>
      </w:r>
      <w:proofErr w:type="spellEnd"/>
      <w:r w:rsidRPr="009B533B">
        <w:t xml:space="preserve"> </w:t>
      </w:r>
      <w:proofErr w:type="spellStart"/>
      <w:r w:rsidRPr="009B533B">
        <w:t>chép</w:t>
      </w:r>
      <w:proofErr w:type="spellEnd"/>
      <w:r w:rsidRPr="009B533B">
        <w:t xml:space="preserve"> </w:t>
      </w:r>
      <w:proofErr w:type="spellStart"/>
      <w:r w:rsidRPr="009B533B">
        <w:t>những</w:t>
      </w:r>
      <w:proofErr w:type="spellEnd"/>
      <w:r w:rsidRPr="009B533B">
        <w:t xml:space="preserve"> </w:t>
      </w:r>
      <w:proofErr w:type="spellStart"/>
      <w:r w:rsidRPr="009B533B">
        <w:t>nội</w:t>
      </w:r>
      <w:proofErr w:type="spellEnd"/>
      <w:r w:rsidRPr="009B533B">
        <w:t xml:space="preserve"> dung </w:t>
      </w:r>
      <w:proofErr w:type="spellStart"/>
      <w:r w:rsidRPr="009B533B">
        <w:t>quan</w:t>
      </w:r>
      <w:proofErr w:type="spellEnd"/>
      <w:r w:rsidRPr="009B533B">
        <w:t xml:space="preserve"> </w:t>
      </w:r>
      <w:proofErr w:type="spellStart"/>
      <w:r w:rsidRPr="009B533B">
        <w:t>trọ</w:t>
      </w:r>
      <w:r>
        <w:t>ng</w:t>
      </w:r>
      <w:proofErr w:type="spellEnd"/>
      <w:r>
        <w:t xml:space="preserve">, </w:t>
      </w:r>
      <w:r>
        <w:rPr>
          <w:lang w:val="vi-VN"/>
        </w:rPr>
        <w:t xml:space="preserve">tổ chức luyện tập </w:t>
      </w:r>
      <w:proofErr w:type="gramStart"/>
      <w:r>
        <w:rPr>
          <w:lang w:val="vi-VN"/>
        </w:rPr>
        <w:t>theo</w:t>
      </w:r>
      <w:proofErr w:type="gramEnd"/>
      <w:r>
        <w:rPr>
          <w:lang w:val="vi-VN"/>
        </w:rPr>
        <w:t xml:space="preserve"> ý định của giả</w:t>
      </w:r>
      <w:r w:rsidR="00444A25">
        <w:rPr>
          <w:lang w:val="vi-VN"/>
        </w:rPr>
        <w:t>ng vi</w:t>
      </w:r>
      <w:r w:rsidR="00444A25">
        <w:t>ê</w:t>
      </w:r>
      <w:r>
        <w:rPr>
          <w:lang w:val="vi-VN"/>
        </w:rPr>
        <w:t>n</w:t>
      </w:r>
      <w:r w:rsidRPr="009B533B">
        <w:t>.</w:t>
      </w:r>
    </w:p>
    <w:p w:rsidR="00496397" w:rsidRPr="009B533B" w:rsidRDefault="00496397" w:rsidP="00496397">
      <w:pPr>
        <w:tabs>
          <w:tab w:val="left" w:pos="5670"/>
        </w:tabs>
        <w:ind w:firstLine="567"/>
        <w:jc w:val="both"/>
        <w:rPr>
          <w:b/>
        </w:rPr>
      </w:pPr>
      <w:r w:rsidRPr="009B533B">
        <w:rPr>
          <w:b/>
        </w:rPr>
        <w:t>V. ĐỊA ĐIỂM</w:t>
      </w:r>
    </w:p>
    <w:p w:rsidR="00496397" w:rsidRPr="00444A25" w:rsidRDefault="00496397" w:rsidP="00496397">
      <w:pPr>
        <w:tabs>
          <w:tab w:val="left" w:pos="5670"/>
        </w:tabs>
        <w:spacing w:after="120"/>
        <w:ind w:firstLine="567"/>
        <w:jc w:val="both"/>
      </w:pPr>
      <w:r>
        <w:rPr>
          <w:lang w:val="vi-VN"/>
        </w:rPr>
        <w:t xml:space="preserve">Thao trường huấn luyện </w:t>
      </w:r>
      <w:r w:rsidR="00047C61">
        <w:t>dBB2</w:t>
      </w:r>
    </w:p>
    <w:p w:rsidR="00496397" w:rsidRPr="00BB411E" w:rsidRDefault="00496397" w:rsidP="00496397">
      <w:pPr>
        <w:tabs>
          <w:tab w:val="left" w:pos="5670"/>
        </w:tabs>
        <w:ind w:firstLine="567"/>
        <w:jc w:val="both"/>
        <w:rPr>
          <w:b/>
          <w:lang w:val="vi-VN"/>
        </w:rPr>
      </w:pPr>
      <w:r w:rsidRPr="00BB411E">
        <w:rPr>
          <w:b/>
          <w:lang w:val="vi-VN"/>
        </w:rPr>
        <w:t>VI. BẢO ĐẢM</w:t>
      </w:r>
    </w:p>
    <w:p w:rsidR="00496397" w:rsidRPr="00BB411E" w:rsidRDefault="00496397" w:rsidP="00496397">
      <w:pPr>
        <w:ind w:firstLine="567"/>
        <w:jc w:val="both"/>
        <w:rPr>
          <w:b/>
          <w:lang w:val="vi-VN"/>
        </w:rPr>
      </w:pPr>
      <w:r w:rsidRPr="00BB411E">
        <w:rPr>
          <w:b/>
          <w:lang w:val="vi-VN"/>
        </w:rPr>
        <w:t>1. Người dạy</w:t>
      </w:r>
    </w:p>
    <w:p w:rsidR="00496397" w:rsidRPr="00BB411E" w:rsidRDefault="00496397" w:rsidP="00496397">
      <w:pPr>
        <w:ind w:firstLine="567"/>
        <w:jc w:val="both"/>
        <w:rPr>
          <w:lang w:val="vi-VN"/>
        </w:rPr>
      </w:pPr>
      <w:r w:rsidRPr="00BB411E">
        <w:rPr>
          <w:lang w:val="vi-VN"/>
        </w:rPr>
        <w:t>- Giáo án huấn luyện đã phê duyệt.</w:t>
      </w:r>
    </w:p>
    <w:p w:rsidR="00496397" w:rsidRDefault="00496397" w:rsidP="00496397">
      <w:pPr>
        <w:ind w:firstLine="567"/>
        <w:jc w:val="both"/>
        <w:rPr>
          <w:lang w:val="vi-VN"/>
        </w:rPr>
      </w:pPr>
      <w:r w:rsidRPr="00BB411E">
        <w:rPr>
          <w:lang w:val="vi-VN"/>
        </w:rPr>
        <w:t>- Tài liệu: Mặt nạ phòng độc – Nxb QĐND 2006.</w:t>
      </w:r>
    </w:p>
    <w:p w:rsidR="004D3DF9" w:rsidRPr="00BB411E" w:rsidRDefault="00496397" w:rsidP="00364C8A">
      <w:pPr>
        <w:ind w:firstLine="567"/>
        <w:jc w:val="both"/>
        <w:rPr>
          <w:lang w:val="vi-VN"/>
        </w:rPr>
      </w:pPr>
      <w:r>
        <w:rPr>
          <w:lang w:val="vi-VN"/>
        </w:rPr>
        <w:t>- Còi, cờ</w:t>
      </w:r>
    </w:p>
    <w:p w:rsidR="00496397" w:rsidRPr="00BB411E" w:rsidRDefault="00496397" w:rsidP="00496397">
      <w:pPr>
        <w:ind w:firstLine="567"/>
        <w:jc w:val="both"/>
        <w:rPr>
          <w:b/>
          <w:lang w:val="vi-VN"/>
        </w:rPr>
      </w:pPr>
      <w:r w:rsidRPr="00BB411E">
        <w:rPr>
          <w:b/>
          <w:lang w:val="vi-VN"/>
        </w:rPr>
        <w:t>2. Người học</w:t>
      </w:r>
    </w:p>
    <w:p w:rsidR="00496397" w:rsidRDefault="00496397" w:rsidP="00496397">
      <w:pPr>
        <w:ind w:firstLine="567"/>
        <w:jc w:val="both"/>
        <w:rPr>
          <w:lang w:val="vi-VN"/>
        </w:rPr>
      </w:pPr>
      <w:r w:rsidRPr="00BB411E">
        <w:rPr>
          <w:lang w:val="vi-VN"/>
        </w:rPr>
        <w:t>- Trang phục theo quy định, vở</w:t>
      </w:r>
      <w:r>
        <w:rPr>
          <w:lang w:val="vi-VN"/>
        </w:rPr>
        <w:t>, bút, VKTB theo biên chế.</w:t>
      </w:r>
    </w:p>
    <w:p w:rsidR="00D764BE" w:rsidRDefault="00D764BE" w:rsidP="00496397">
      <w:pPr>
        <w:ind w:firstLine="567"/>
        <w:jc w:val="both"/>
        <w:rPr>
          <w:lang w:val="vi-VN"/>
        </w:rPr>
      </w:pPr>
      <w:r>
        <w:rPr>
          <w:lang w:val="vi-VN"/>
        </w:rPr>
        <w:t>- Lựu đạn khói: 05 quả</w:t>
      </w:r>
    </w:p>
    <w:p w:rsidR="00D764BE" w:rsidRDefault="00D764BE" w:rsidP="00496397">
      <w:pPr>
        <w:ind w:firstLine="567"/>
        <w:jc w:val="both"/>
        <w:rPr>
          <w:lang w:val="vi-VN"/>
        </w:rPr>
      </w:pPr>
      <w:r>
        <w:rPr>
          <w:lang w:val="vi-VN"/>
        </w:rPr>
        <w:t xml:space="preserve">- hộp phát khói 2.5Kg: </w:t>
      </w:r>
      <w:r w:rsidR="004D3DF9">
        <w:rPr>
          <w:lang w:val="vi-VN"/>
        </w:rPr>
        <w:t>03 hộp.</w:t>
      </w:r>
    </w:p>
    <w:p w:rsidR="004D3DF9" w:rsidRDefault="004D3DF9" w:rsidP="00496397">
      <w:pPr>
        <w:ind w:firstLine="567"/>
        <w:jc w:val="both"/>
        <w:rPr>
          <w:lang w:val="vi-VN"/>
        </w:rPr>
      </w:pPr>
      <w:r>
        <w:rPr>
          <w:lang w:val="vi-VN"/>
        </w:rPr>
        <w:t>- thùng phát khói hải quân: 01 thùng</w:t>
      </w:r>
    </w:p>
    <w:p w:rsidR="00496397" w:rsidRPr="008637AF" w:rsidRDefault="00496397" w:rsidP="00496397">
      <w:pPr>
        <w:spacing w:before="240" w:after="120"/>
        <w:jc w:val="center"/>
        <w:rPr>
          <w:b/>
          <w:lang w:val="vi-VN"/>
        </w:rPr>
      </w:pPr>
    </w:p>
    <w:p w:rsidR="00496397" w:rsidRPr="008637AF" w:rsidRDefault="00496397" w:rsidP="00496397">
      <w:pPr>
        <w:spacing w:before="240" w:after="120"/>
        <w:jc w:val="center"/>
        <w:rPr>
          <w:b/>
          <w:lang w:val="vi-VN"/>
        </w:rPr>
      </w:pPr>
    </w:p>
    <w:p w:rsidR="00496397" w:rsidRPr="008637AF" w:rsidRDefault="00496397" w:rsidP="00496397">
      <w:pPr>
        <w:spacing w:before="240" w:after="120"/>
        <w:jc w:val="center"/>
        <w:rPr>
          <w:b/>
          <w:lang w:val="vi-VN"/>
        </w:rPr>
      </w:pPr>
    </w:p>
    <w:p w:rsidR="00496397" w:rsidRPr="008637AF" w:rsidRDefault="00496397" w:rsidP="00496397">
      <w:pPr>
        <w:spacing w:before="240" w:after="120"/>
        <w:jc w:val="center"/>
        <w:rPr>
          <w:b/>
          <w:lang w:val="vi-VN"/>
        </w:rPr>
      </w:pPr>
    </w:p>
    <w:p w:rsidR="00496397" w:rsidRPr="008637AF" w:rsidRDefault="00496397" w:rsidP="00496397">
      <w:pPr>
        <w:spacing w:before="240" w:after="120"/>
        <w:jc w:val="center"/>
        <w:rPr>
          <w:b/>
          <w:lang w:val="vi-VN"/>
        </w:rPr>
      </w:pPr>
    </w:p>
    <w:p w:rsidR="00496397" w:rsidRPr="008637AF" w:rsidRDefault="00496397" w:rsidP="00496397">
      <w:pPr>
        <w:spacing w:before="240" w:after="120"/>
        <w:jc w:val="center"/>
        <w:rPr>
          <w:b/>
          <w:lang w:val="vi-VN"/>
        </w:rPr>
      </w:pPr>
    </w:p>
    <w:sectPr w:rsidR="00496397" w:rsidRPr="008637AF" w:rsidSect="004D3DF9">
      <w:pgSz w:w="11907" w:h="16839" w:code="9"/>
      <w:pgMar w:top="1418" w:right="851" w:bottom="1134" w:left="1985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96397"/>
    <w:rsid w:val="00047C61"/>
    <w:rsid w:val="000B1C96"/>
    <w:rsid w:val="0032313B"/>
    <w:rsid w:val="00364C8A"/>
    <w:rsid w:val="0040605D"/>
    <w:rsid w:val="00444A25"/>
    <w:rsid w:val="00496397"/>
    <w:rsid w:val="004D3DF9"/>
    <w:rsid w:val="00A33204"/>
    <w:rsid w:val="00C80D5C"/>
    <w:rsid w:val="00D764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397"/>
    <w:pPr>
      <w:spacing w:after="0" w:line="240" w:lineRule="auto"/>
      <w:ind w:firstLine="720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1183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Bkcomputer</cp:lastModifiedBy>
  <cp:revision>5</cp:revision>
  <cp:lastPrinted>2020-04-27T07:56:00Z</cp:lastPrinted>
  <dcterms:created xsi:type="dcterms:W3CDTF">2018-07-11T12:12:00Z</dcterms:created>
  <dcterms:modified xsi:type="dcterms:W3CDTF">2021-10-07T10:00:00Z</dcterms:modified>
</cp:coreProperties>
</file>