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B2" w:rsidRPr="002F0E0E" w:rsidRDefault="001542B2" w:rsidP="001542B2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F0E0E">
        <w:rPr>
          <w:b/>
          <w:sz w:val="28"/>
          <w:szCs w:val="28"/>
        </w:rPr>
        <w:t xml:space="preserve">Phụ lục </w:t>
      </w:r>
      <w:r w:rsidR="002063BB">
        <w:rPr>
          <w:b/>
          <w:sz w:val="28"/>
          <w:szCs w:val="28"/>
        </w:rPr>
        <w:t>V</w:t>
      </w:r>
    </w:p>
    <w:p w:rsidR="001542B2" w:rsidRPr="002F0E0E" w:rsidRDefault="00883573" w:rsidP="001542B2">
      <w:pPr>
        <w:jc w:val="center"/>
        <w:rPr>
          <w:b/>
          <w:sz w:val="28"/>
          <w:szCs w:val="28"/>
        </w:rPr>
      </w:pPr>
      <w:r w:rsidRPr="002F0E0E">
        <w:rPr>
          <w:b/>
          <w:sz w:val="28"/>
          <w:szCs w:val="28"/>
        </w:rPr>
        <w:t>ĐỒNG BỘ PHỤ TÙNG TRANG B</w:t>
      </w:r>
      <w:r w:rsidR="00C573AF">
        <w:rPr>
          <w:b/>
          <w:sz w:val="28"/>
          <w:szCs w:val="28"/>
        </w:rPr>
        <w:t>Ị VÔ TUYẾN ĐIỆN SƯ ĐOÀN 304</w:t>
      </w:r>
    </w:p>
    <w:p w:rsidR="00D60052" w:rsidRPr="00D60052" w:rsidRDefault="002063BB" w:rsidP="00D60052">
      <w:pPr>
        <w:spacing w:after="200" w:line="276" w:lineRule="auto"/>
        <w:jc w:val="center"/>
        <w:rPr>
          <w:rFonts w:cstheme="minorBidi"/>
          <w:b/>
          <w:sz w:val="28"/>
          <w:szCs w:val="28"/>
        </w:rPr>
      </w:pPr>
      <w:r>
        <w:rPr>
          <w:i/>
          <w:sz w:val="28"/>
          <w:szCs w:val="28"/>
        </w:rPr>
        <w:t>(Kèm theo Biên bản s</w:t>
      </w:r>
      <w:r w:rsidR="00D60052" w:rsidRPr="00D60052">
        <w:rPr>
          <w:i/>
          <w:sz w:val="28"/>
          <w:szCs w:val="28"/>
        </w:rPr>
        <w:t xml:space="preserve">ố:   </w:t>
      </w:r>
      <w:r w:rsidR="00F50EE3">
        <w:rPr>
          <w:i/>
          <w:sz w:val="28"/>
          <w:szCs w:val="28"/>
        </w:rPr>
        <w:t xml:space="preserve">  </w:t>
      </w:r>
      <w:r w:rsidR="00D60052" w:rsidRPr="00D60052">
        <w:rPr>
          <w:i/>
          <w:sz w:val="28"/>
          <w:szCs w:val="28"/>
        </w:rPr>
        <w:t xml:space="preserve">    /BB-TT ngày   </w:t>
      </w:r>
      <w:r w:rsidR="00F50EE3">
        <w:rPr>
          <w:i/>
          <w:sz w:val="28"/>
          <w:szCs w:val="28"/>
        </w:rPr>
        <w:t xml:space="preserve">    </w:t>
      </w:r>
      <w:r w:rsidR="00D60052" w:rsidRPr="00D60052">
        <w:rPr>
          <w:i/>
          <w:sz w:val="28"/>
          <w:szCs w:val="28"/>
        </w:rPr>
        <w:t xml:space="preserve"> tháng   </w:t>
      </w:r>
      <w:r w:rsidR="00F50EE3">
        <w:rPr>
          <w:i/>
          <w:sz w:val="28"/>
          <w:szCs w:val="28"/>
        </w:rPr>
        <w:t xml:space="preserve">    </w:t>
      </w:r>
      <w:r w:rsidR="00D60052" w:rsidRPr="00D60052">
        <w:rPr>
          <w:i/>
          <w:sz w:val="28"/>
          <w:szCs w:val="28"/>
        </w:rPr>
        <w:t xml:space="preserve"> năm 2023 của ngành Thông tin,</w:t>
      </w:r>
      <w:r w:rsidR="00F50EE3">
        <w:rPr>
          <w:i/>
          <w:sz w:val="28"/>
          <w:szCs w:val="28"/>
        </w:rPr>
        <w:t xml:space="preserve"> </w:t>
      </w:r>
      <w:r w:rsidR="00D60052" w:rsidRPr="00D60052">
        <w:rPr>
          <w:i/>
          <w:sz w:val="28"/>
          <w:szCs w:val="28"/>
        </w:rPr>
        <w:t>Sư đoàn 304)</w:t>
      </w:r>
    </w:p>
    <w:p w:rsidR="00061DD4" w:rsidRPr="00061DD4" w:rsidRDefault="00061DD4" w:rsidP="00061DD4">
      <w:pPr>
        <w:rPr>
          <w:sz w:val="4"/>
          <w:szCs w:val="28"/>
        </w:rPr>
      </w:pPr>
    </w:p>
    <w:p w:rsidR="00061DD4" w:rsidRDefault="00061DD4" w:rsidP="00061DD4">
      <w:pPr>
        <w:rPr>
          <w:sz w:val="4"/>
          <w:szCs w:val="28"/>
        </w:rPr>
      </w:pPr>
    </w:p>
    <w:p w:rsidR="00061DD4" w:rsidRDefault="00061DD4" w:rsidP="00061DD4">
      <w:pPr>
        <w:rPr>
          <w:sz w:val="4"/>
          <w:szCs w:val="28"/>
        </w:rPr>
      </w:pPr>
    </w:p>
    <w:tbl>
      <w:tblPr>
        <w:tblW w:w="140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970"/>
        <w:gridCol w:w="851"/>
        <w:gridCol w:w="992"/>
        <w:gridCol w:w="992"/>
        <w:gridCol w:w="992"/>
        <w:gridCol w:w="993"/>
        <w:gridCol w:w="992"/>
        <w:gridCol w:w="992"/>
        <w:gridCol w:w="992"/>
        <w:gridCol w:w="1560"/>
      </w:tblGrid>
      <w:tr w:rsidR="00061DD4" w:rsidRPr="00E67056" w:rsidTr="00172A6B">
        <w:trPr>
          <w:trHeight w:val="206"/>
          <w:tblHeader/>
        </w:trPr>
        <w:tc>
          <w:tcPr>
            <w:tcW w:w="708" w:type="dxa"/>
            <w:vMerge w:val="restart"/>
            <w:vAlign w:val="center"/>
          </w:tcPr>
          <w:p w:rsidR="00061DD4" w:rsidRPr="00CE1FFB" w:rsidRDefault="00061DD4" w:rsidP="0081478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CE1FFB">
              <w:rPr>
                <w:b/>
                <w:color w:val="000000" w:themeColor="text1"/>
                <w:sz w:val="22"/>
                <w:szCs w:val="22"/>
                <w:lang w:val="fr-FR"/>
              </w:rPr>
              <w:t>TT</w:t>
            </w:r>
          </w:p>
        </w:tc>
        <w:tc>
          <w:tcPr>
            <w:tcW w:w="3970" w:type="dxa"/>
            <w:vMerge w:val="restart"/>
            <w:vAlign w:val="center"/>
          </w:tcPr>
          <w:p w:rsidR="00061DD4" w:rsidRPr="00C22269" w:rsidRDefault="00061DD4" w:rsidP="00814789">
            <w:pPr>
              <w:ind w:left="-108" w:right="-108"/>
              <w:jc w:val="center"/>
              <w:rPr>
                <w:b/>
                <w:color w:val="000000" w:themeColor="text1"/>
                <w:sz w:val="22"/>
                <w:szCs w:val="22"/>
                <w:lang w:val="fr-FR"/>
              </w:rPr>
            </w:pPr>
            <w:r w:rsidRPr="00CE1FFB">
              <w:rPr>
                <w:b/>
                <w:color w:val="000000" w:themeColor="text1"/>
                <w:sz w:val="22"/>
                <w:szCs w:val="22"/>
                <w:lang w:val="fr-FR"/>
              </w:rPr>
              <w:t>TÊN TRANG BỊ VẬT TƯ</w:t>
            </w:r>
          </w:p>
        </w:tc>
        <w:tc>
          <w:tcPr>
            <w:tcW w:w="851" w:type="dxa"/>
            <w:vMerge w:val="restart"/>
            <w:vAlign w:val="center"/>
          </w:tcPr>
          <w:p w:rsidR="00061DD4" w:rsidRPr="00CE1FFB" w:rsidRDefault="00061DD4" w:rsidP="00F50EE3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CE1FFB">
              <w:rPr>
                <w:b/>
                <w:color w:val="000000" w:themeColor="text1"/>
                <w:sz w:val="22"/>
                <w:szCs w:val="22"/>
              </w:rPr>
              <w:t>ĐVT</w:t>
            </w:r>
          </w:p>
        </w:tc>
        <w:tc>
          <w:tcPr>
            <w:tcW w:w="2976" w:type="dxa"/>
            <w:gridSpan w:val="3"/>
            <w:vAlign w:val="center"/>
          </w:tcPr>
          <w:p w:rsidR="00061DD4" w:rsidRPr="009E6B1A" w:rsidRDefault="00061DD4" w:rsidP="0081478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E6B1A">
              <w:rPr>
                <w:b/>
                <w:color w:val="000000" w:themeColor="text1"/>
                <w:sz w:val="22"/>
                <w:szCs w:val="22"/>
              </w:rPr>
              <w:t xml:space="preserve">PHÂN CẤP </w:t>
            </w:r>
          </w:p>
        </w:tc>
        <w:tc>
          <w:tcPr>
            <w:tcW w:w="3969" w:type="dxa"/>
            <w:gridSpan w:val="4"/>
            <w:vAlign w:val="center"/>
          </w:tcPr>
          <w:p w:rsidR="00061DD4" w:rsidRPr="009E6B1A" w:rsidRDefault="00061DD4" w:rsidP="0081478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E6B1A">
              <w:rPr>
                <w:b/>
                <w:color w:val="000000" w:themeColor="text1"/>
                <w:sz w:val="22"/>
                <w:szCs w:val="22"/>
              </w:rPr>
              <w:t>THỰC LỰC Ở CÁC ĐƠN VỊ</w:t>
            </w:r>
          </w:p>
        </w:tc>
        <w:tc>
          <w:tcPr>
            <w:tcW w:w="1560" w:type="dxa"/>
            <w:vAlign w:val="center"/>
          </w:tcPr>
          <w:p w:rsidR="00061DD4" w:rsidRPr="00E67056" w:rsidRDefault="00061DD4" w:rsidP="00814789">
            <w:pPr>
              <w:ind w:right="-108"/>
              <w:jc w:val="center"/>
              <w:rPr>
                <w:b/>
                <w:color w:val="000000" w:themeColor="text1"/>
              </w:rPr>
            </w:pPr>
            <w:r w:rsidRPr="00070F7A">
              <w:rPr>
                <w:b/>
                <w:color w:val="000000" w:themeColor="text1"/>
                <w:sz w:val="18"/>
              </w:rPr>
              <w:t>GHI CHÚ</w:t>
            </w:r>
          </w:p>
        </w:tc>
      </w:tr>
      <w:tr w:rsidR="00417D31" w:rsidRPr="00E67056" w:rsidTr="00172A6B">
        <w:trPr>
          <w:cantSplit/>
          <w:trHeight w:val="366"/>
          <w:tblHeader/>
        </w:trPr>
        <w:tc>
          <w:tcPr>
            <w:tcW w:w="708" w:type="dxa"/>
            <w:vMerge/>
          </w:tcPr>
          <w:p w:rsidR="00417D31" w:rsidRPr="00CE1FFB" w:rsidRDefault="00417D31" w:rsidP="00814789">
            <w:pPr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970" w:type="dxa"/>
            <w:vMerge/>
          </w:tcPr>
          <w:p w:rsidR="00417D31" w:rsidRPr="00CE1FFB" w:rsidRDefault="00417D31" w:rsidP="00814789">
            <w:pPr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:rsidR="00417D31" w:rsidRPr="00CE1FFB" w:rsidRDefault="00417D31" w:rsidP="00F50EE3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1647A4" w:rsidRDefault="00417D31" w:rsidP="007B474B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Cấp </w:t>
            </w:r>
            <w:r w:rsidRPr="001647A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1647A4" w:rsidRDefault="00417D31" w:rsidP="007B474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647A4">
              <w:rPr>
                <w:color w:val="000000" w:themeColor="text1"/>
                <w:sz w:val="22"/>
                <w:szCs w:val="22"/>
              </w:rPr>
              <w:t>Cấp 4</w:t>
            </w:r>
          </w:p>
        </w:tc>
        <w:tc>
          <w:tcPr>
            <w:tcW w:w="992" w:type="dxa"/>
            <w:vAlign w:val="center"/>
          </w:tcPr>
          <w:p w:rsidR="00417D31" w:rsidRPr="001647A4" w:rsidRDefault="00417D31" w:rsidP="007B474B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1647A4">
              <w:rPr>
                <w:color w:val="000000" w:themeColor="text1"/>
                <w:sz w:val="22"/>
                <w:szCs w:val="22"/>
              </w:rPr>
              <w:t>Cấp</w:t>
            </w:r>
            <w:r>
              <w:rPr>
                <w:color w:val="000000" w:themeColor="text1"/>
                <w:sz w:val="22"/>
                <w:szCs w:val="22"/>
              </w:rPr>
              <w:t xml:space="preserve"> 5</w:t>
            </w:r>
          </w:p>
        </w:tc>
        <w:tc>
          <w:tcPr>
            <w:tcW w:w="993" w:type="dxa"/>
            <w:vAlign w:val="center"/>
          </w:tcPr>
          <w:p w:rsidR="00417D31" w:rsidRPr="001647A4" w:rsidRDefault="00417D31" w:rsidP="007B474B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C1</w:t>
            </w:r>
          </w:p>
        </w:tc>
        <w:tc>
          <w:tcPr>
            <w:tcW w:w="992" w:type="dxa"/>
            <w:vAlign w:val="center"/>
          </w:tcPr>
          <w:p w:rsidR="00417D31" w:rsidRPr="001647A4" w:rsidRDefault="00417D31" w:rsidP="007B474B">
            <w:pPr>
              <w:ind w:right="-85" w:hanging="107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C2</w:t>
            </w:r>
          </w:p>
        </w:tc>
        <w:tc>
          <w:tcPr>
            <w:tcW w:w="992" w:type="dxa"/>
            <w:vAlign w:val="center"/>
          </w:tcPr>
          <w:p w:rsidR="00417D31" w:rsidRPr="001647A4" w:rsidRDefault="00417D31" w:rsidP="007B474B">
            <w:pPr>
              <w:ind w:right="-108" w:hanging="107"/>
              <w:jc w:val="center"/>
              <w:rPr>
                <w:color w:val="000000" w:themeColor="text1"/>
                <w:sz w:val="22"/>
                <w:szCs w:val="22"/>
              </w:rPr>
            </w:pPr>
            <w:r w:rsidRPr="001647A4">
              <w:rPr>
                <w:color w:val="000000" w:themeColor="text1"/>
                <w:sz w:val="22"/>
                <w:szCs w:val="22"/>
              </w:rPr>
              <w:t xml:space="preserve">Kho </w:t>
            </w:r>
            <w:r>
              <w:rPr>
                <w:color w:val="000000" w:themeColor="text1"/>
                <w:sz w:val="22"/>
                <w:szCs w:val="22"/>
              </w:rPr>
              <w:t>/d</w:t>
            </w:r>
          </w:p>
        </w:tc>
        <w:tc>
          <w:tcPr>
            <w:tcW w:w="992" w:type="dxa"/>
            <w:vAlign w:val="center"/>
          </w:tcPr>
          <w:p w:rsidR="00417D31" w:rsidRPr="001647A4" w:rsidRDefault="00417D31" w:rsidP="007B474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647A4">
              <w:rPr>
                <w:color w:val="000000" w:themeColor="text1"/>
                <w:sz w:val="22"/>
                <w:szCs w:val="22"/>
              </w:rPr>
              <w:t>+</w:t>
            </w:r>
          </w:p>
        </w:tc>
        <w:tc>
          <w:tcPr>
            <w:tcW w:w="1560" w:type="dxa"/>
          </w:tcPr>
          <w:p w:rsidR="00417D31" w:rsidRPr="00E67056" w:rsidRDefault="00417D31" w:rsidP="00814789">
            <w:pPr>
              <w:jc w:val="both"/>
              <w:rPr>
                <w:color w:val="000000" w:themeColor="text1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Pr="00CE1FFB" w:rsidRDefault="00417D31" w:rsidP="0081478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814789">
            <w:pPr>
              <w:jc w:val="both"/>
              <w:rPr>
                <w:color w:val="000000" w:themeColor="text1"/>
                <w:lang w:val="nl-NL"/>
              </w:rPr>
            </w:pPr>
            <w:r>
              <w:rPr>
                <w:b/>
                <w:color w:val="000000" w:themeColor="text1"/>
                <w:lang w:val="nl-NL"/>
              </w:rPr>
              <w:t xml:space="preserve">MÁY </w:t>
            </w:r>
            <w:r w:rsidRPr="00CE1FFB">
              <w:rPr>
                <w:b/>
                <w:color w:val="000000" w:themeColor="text1"/>
                <w:lang w:val="nl-NL"/>
              </w:rPr>
              <w:t>VTĐ</w:t>
            </w:r>
            <w:r>
              <w:rPr>
                <w:b/>
                <w:color w:val="000000" w:themeColor="text1"/>
              </w:rPr>
              <w:t>sn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F50EE3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Pr="00814789" w:rsidRDefault="00417D31" w:rsidP="00814789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Style w:val="Emphasis"/>
                <w:rFonts w:eastAsia="Arial"/>
                <w:b/>
                <w:i w:val="0"/>
              </w:rPr>
            </w:pPr>
            <w:r>
              <w:rPr>
                <w:rStyle w:val="Emphasis"/>
                <w:rFonts w:eastAsia="Arial"/>
                <w:b/>
                <w:i w:val="0"/>
              </w:rPr>
              <w:t>I</w:t>
            </w:r>
          </w:p>
        </w:tc>
        <w:tc>
          <w:tcPr>
            <w:tcW w:w="3970" w:type="dxa"/>
            <w:vAlign w:val="center"/>
          </w:tcPr>
          <w:p w:rsidR="00417D31" w:rsidRPr="00814789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814789">
              <w:rPr>
                <w:b/>
                <w:color w:val="000000" w:themeColor="text1"/>
                <w:sz w:val="22"/>
                <w:szCs w:val="22"/>
              </w:rPr>
              <w:t xml:space="preserve">Máy thu phát VRS631/S </w:t>
            </w:r>
          </w:p>
        </w:tc>
        <w:tc>
          <w:tcPr>
            <w:tcW w:w="851" w:type="dxa"/>
            <w:vAlign w:val="center"/>
          </w:tcPr>
          <w:p w:rsidR="00417D31" w:rsidRPr="00814789" w:rsidRDefault="00417D31" w:rsidP="00F50EE3">
            <w:pPr>
              <w:tabs>
                <w:tab w:val="left" w:pos="11640"/>
              </w:tabs>
              <w:ind w:right="-108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814789">
              <w:rPr>
                <w:b/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814789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814789">
              <w:rPr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417D31" w:rsidRPr="00814789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814789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814789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814789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814789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814789">
              <w:rPr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814789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814789">
              <w:rPr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814789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CE1FFB">
              <w:rPr>
                <w:b/>
                <w:color w:val="000000" w:themeColor="text1"/>
                <w:sz w:val="22"/>
                <w:szCs w:val="22"/>
              </w:rPr>
              <w:t xml:space="preserve">Vali máy VRS-631/S 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F50EE3">
            <w:pPr>
              <w:tabs>
                <w:tab w:val="left" w:pos="11640"/>
              </w:tabs>
              <w:ind w:right="-108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3970" w:type="dxa"/>
          </w:tcPr>
          <w:p w:rsidR="00417D31" w:rsidRPr="00CE1FFB" w:rsidRDefault="00417D31" w:rsidP="00814789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34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MáyVRS – 631/S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F50EE3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right="-108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5F51F6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1.2</w:t>
            </w:r>
          </w:p>
        </w:tc>
        <w:tc>
          <w:tcPr>
            <w:tcW w:w="3970" w:type="dxa"/>
          </w:tcPr>
          <w:p w:rsidR="00417D31" w:rsidRPr="00CE1FFB" w:rsidRDefault="00417D31" w:rsidP="00814789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Manip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F50EE3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right="-108" w:firstLine="176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,,</w:t>
            </w:r>
          </w:p>
        </w:tc>
        <w:tc>
          <w:tcPr>
            <w:tcW w:w="992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2063BB">
            <w:pPr>
              <w:jc w:val="center"/>
            </w:pPr>
            <w:r w:rsidRPr="009C1D27">
              <w:rPr>
                <w:color w:val="000000" w:themeColor="text1"/>
                <w:sz w:val="22"/>
                <w:szCs w:val="22"/>
              </w:rPr>
              <w:t>1.</w:t>
            </w: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970" w:type="dxa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Manip máy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right="-108" w:firstLine="176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,,</w:t>
            </w: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2063BB">
            <w:pPr>
              <w:jc w:val="center"/>
            </w:pPr>
            <w:r w:rsidRPr="009C1D27">
              <w:rPr>
                <w:color w:val="000000" w:themeColor="text1"/>
                <w:sz w:val="22"/>
                <w:szCs w:val="22"/>
              </w:rPr>
              <w:t>1.</w:t>
            </w: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970" w:type="dxa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Bộ vít 4 cạnh, ecu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right="-108" w:firstLine="176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0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2063BB">
            <w:pPr>
              <w:jc w:val="center"/>
            </w:pPr>
            <w:r w:rsidRPr="009C1D27">
              <w:rPr>
                <w:color w:val="000000" w:themeColor="text1"/>
                <w:sz w:val="22"/>
                <w:szCs w:val="22"/>
              </w:rPr>
              <w:t>1.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970" w:type="dxa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Tổ hợp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right="-108" w:firstLine="176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2063BB">
            <w:pPr>
              <w:jc w:val="center"/>
            </w:pPr>
            <w:r w:rsidRPr="009C1D27">
              <w:rPr>
                <w:color w:val="000000" w:themeColor="text1"/>
                <w:sz w:val="22"/>
                <w:szCs w:val="22"/>
              </w:rPr>
              <w:t>1.</w:t>
            </w:r>
            <w:r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970" w:type="dxa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Tổ hợp quàng đầu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right="-108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2063BB">
            <w:pPr>
              <w:jc w:val="center"/>
            </w:pPr>
            <w:r w:rsidRPr="009C1D27">
              <w:rPr>
                <w:color w:val="000000" w:themeColor="text1"/>
                <w:sz w:val="22"/>
                <w:szCs w:val="22"/>
              </w:rPr>
              <w:t>1.</w:t>
            </w:r>
            <w:r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970" w:type="dxa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Túi Tổ hợp q.đầu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2063BB">
            <w:pPr>
              <w:jc w:val="center"/>
            </w:pPr>
            <w:r w:rsidRPr="009C1D27">
              <w:rPr>
                <w:color w:val="000000" w:themeColor="text1"/>
                <w:sz w:val="22"/>
                <w:szCs w:val="22"/>
              </w:rPr>
              <w:t>1.</w:t>
            </w:r>
            <w:r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3970" w:type="dxa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Tổ hợp cầm tay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2063BB">
            <w:pPr>
              <w:jc w:val="center"/>
            </w:pPr>
            <w:r w:rsidRPr="009C1D27">
              <w:rPr>
                <w:color w:val="000000" w:themeColor="text1"/>
                <w:sz w:val="22"/>
                <w:szCs w:val="22"/>
              </w:rPr>
              <w:t>1.</w:t>
            </w:r>
            <w:r>
              <w:rPr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970" w:type="dxa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Hgdẫn sử dụng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right="-108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2063BB">
            <w:pPr>
              <w:jc w:val="center"/>
            </w:pPr>
            <w:r w:rsidRPr="009C1D27">
              <w:rPr>
                <w:color w:val="000000" w:themeColor="text1"/>
                <w:sz w:val="22"/>
                <w:szCs w:val="22"/>
              </w:rPr>
              <w:t>1.</w:t>
            </w: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3970" w:type="dxa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Lý lịch máy</w:t>
            </w:r>
          </w:p>
        </w:tc>
        <w:tc>
          <w:tcPr>
            <w:tcW w:w="851" w:type="dxa"/>
            <w:vAlign w:val="center"/>
          </w:tcPr>
          <w:p w:rsidR="00417D31" w:rsidRPr="005176A2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right="-108" w:firstLine="176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2063BB">
            <w:pPr>
              <w:jc w:val="center"/>
            </w:pPr>
            <w:r w:rsidRPr="009C1D27">
              <w:rPr>
                <w:color w:val="000000" w:themeColor="text1"/>
                <w:sz w:val="22"/>
                <w:szCs w:val="22"/>
              </w:rPr>
              <w:t>1.</w:t>
            </w:r>
            <w:r>
              <w:rPr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3970" w:type="dxa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Đĩa CD ph.mềm TSL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right="-108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2063BB">
            <w:pPr>
              <w:jc w:val="center"/>
            </w:pPr>
            <w:r w:rsidRPr="009C1D27">
              <w:rPr>
                <w:color w:val="000000" w:themeColor="text1"/>
                <w:sz w:val="22"/>
                <w:szCs w:val="22"/>
              </w:rPr>
              <w:t>1.</w:t>
            </w:r>
            <w:r>
              <w:rPr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3970" w:type="dxa"/>
          </w:tcPr>
          <w:p w:rsidR="00417D31" w:rsidRPr="00CE1FFB" w:rsidRDefault="00417D31" w:rsidP="002063BB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Đĩa CD</w:t>
            </w:r>
            <w:r w:rsidRPr="00CE1FFB">
              <w:rPr>
                <w:color w:val="000000" w:themeColor="text1"/>
                <w:sz w:val="22"/>
                <w:szCs w:val="22"/>
              </w:rPr>
              <w:t xml:space="preserve"> nạp tham số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5F51F6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F51F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2063BB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EB140A" w:rsidTr="00172A6B">
        <w:tc>
          <w:tcPr>
            <w:tcW w:w="708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970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080A9C">
              <w:rPr>
                <w:b/>
                <w:color w:val="000000" w:themeColor="text1"/>
                <w:sz w:val="22"/>
                <w:szCs w:val="22"/>
              </w:rPr>
              <w:t xml:space="preserve">Vali ĐKX VRS-631/S </w:t>
            </w:r>
          </w:p>
        </w:tc>
        <w:tc>
          <w:tcPr>
            <w:tcW w:w="851" w:type="dxa"/>
            <w:vAlign w:val="center"/>
          </w:tcPr>
          <w:p w:rsidR="00417D31" w:rsidRPr="00080A9C" w:rsidRDefault="00417D31" w:rsidP="00F50EE3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80A9C">
              <w:rPr>
                <w:b/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80A9C">
              <w:rPr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80A9C">
              <w:rPr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80A9C">
              <w:rPr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Pr="00CE1FFB" w:rsidRDefault="00417D31" w:rsidP="00FD4737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2.1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Khối ĐKX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F50EE3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right="-108"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9B1B8C">
            <w:pPr>
              <w:jc w:val="center"/>
            </w:pPr>
            <w:r w:rsidRPr="008579CA">
              <w:rPr>
                <w:color w:val="000000" w:themeColor="text1"/>
                <w:sz w:val="22"/>
                <w:szCs w:val="22"/>
              </w:rPr>
              <w:t>2.</w:t>
            </w: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Cáp nguồn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9B1B8C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right="-108" w:firstLine="176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9B1B8C">
            <w:pPr>
              <w:jc w:val="center"/>
            </w:pPr>
            <w:r w:rsidRPr="008579CA">
              <w:rPr>
                <w:color w:val="000000" w:themeColor="text1"/>
                <w:sz w:val="22"/>
                <w:szCs w:val="22"/>
              </w:rPr>
              <w:t>2.</w:t>
            </w: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Cáp nguồn Ac</w:t>
            </w:r>
            <w:r w:rsidRPr="00CE1FFB">
              <w:rPr>
                <w:color w:val="000000" w:themeColor="text1"/>
                <w:sz w:val="22"/>
                <w:szCs w:val="22"/>
              </w:rPr>
              <w:t xml:space="preserve"> bộ nạp ĐKX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9B1B8C">
            <w:pPr>
              <w:jc w:val="center"/>
            </w:pPr>
            <w:r w:rsidRPr="008579CA">
              <w:rPr>
                <w:color w:val="000000" w:themeColor="text1"/>
                <w:sz w:val="22"/>
                <w:szCs w:val="22"/>
              </w:rPr>
              <w:t>2.</w:t>
            </w: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Cáp nguồn</w:t>
            </w:r>
            <w:r>
              <w:rPr>
                <w:color w:val="000000" w:themeColor="text1"/>
                <w:sz w:val="22"/>
                <w:szCs w:val="22"/>
              </w:rPr>
              <w:t xml:space="preserve"> dc </w:t>
            </w:r>
            <w:r w:rsidRPr="00CE1FFB">
              <w:rPr>
                <w:color w:val="000000" w:themeColor="text1"/>
                <w:sz w:val="22"/>
                <w:szCs w:val="22"/>
              </w:rPr>
              <w:t xml:space="preserve"> nạp ĐKX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9B1B8C">
            <w:pPr>
              <w:jc w:val="center"/>
            </w:pPr>
            <w:r w:rsidRPr="008579CA">
              <w:rPr>
                <w:color w:val="000000" w:themeColor="text1"/>
                <w:sz w:val="22"/>
                <w:szCs w:val="22"/>
              </w:rPr>
              <w:t>2.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pacing w:val="-6"/>
                <w:sz w:val="22"/>
                <w:szCs w:val="22"/>
              </w:rPr>
            </w:pPr>
            <w:r w:rsidRPr="00CE1FFB">
              <w:rPr>
                <w:color w:val="000000" w:themeColor="text1"/>
                <w:spacing w:val="-6"/>
                <w:sz w:val="22"/>
                <w:szCs w:val="22"/>
              </w:rPr>
              <w:t xml:space="preserve">Cáp nguồn </w:t>
            </w:r>
            <w:r w:rsidRPr="00CE1FFB">
              <w:rPr>
                <w:color w:val="000000" w:themeColor="text1"/>
                <w:spacing w:val="-6"/>
                <w:sz w:val="22"/>
                <w:szCs w:val="22"/>
                <w:u w:val="double"/>
              </w:rPr>
              <w:t>D</w:t>
            </w:r>
            <w:r w:rsidRPr="00CE1FFB">
              <w:rPr>
                <w:color w:val="000000" w:themeColor="text1"/>
                <w:spacing w:val="-6"/>
                <w:sz w:val="22"/>
                <w:szCs w:val="22"/>
              </w:rPr>
              <w:t>C out cho bộ nạp ĐKX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9B1B8C">
            <w:pPr>
              <w:jc w:val="center"/>
            </w:pPr>
            <w:r w:rsidRPr="008579CA">
              <w:rPr>
                <w:color w:val="000000" w:themeColor="text1"/>
                <w:sz w:val="22"/>
                <w:szCs w:val="22"/>
              </w:rPr>
              <w:t>2.</w:t>
            </w:r>
            <w:r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Ắc quy ĐKX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9B1B8C">
            <w:pPr>
              <w:jc w:val="center"/>
            </w:pPr>
            <w:r w:rsidRPr="008579CA">
              <w:rPr>
                <w:color w:val="000000" w:themeColor="text1"/>
                <w:sz w:val="22"/>
                <w:szCs w:val="22"/>
              </w:rPr>
              <w:t>2.</w:t>
            </w:r>
            <w:r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Đế nạp AQ ĐKX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9B1B8C">
            <w:pPr>
              <w:jc w:val="center"/>
            </w:pPr>
            <w:r w:rsidRPr="008579CA">
              <w:rPr>
                <w:color w:val="000000" w:themeColor="text1"/>
                <w:sz w:val="22"/>
                <w:szCs w:val="22"/>
              </w:rPr>
              <w:t>2.</w:t>
            </w:r>
            <w:r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 xml:space="preserve">Túi áo máy cho ĐKX 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9B1B8C">
            <w:pPr>
              <w:jc w:val="center"/>
            </w:pPr>
            <w:r w:rsidRPr="008579CA">
              <w:rPr>
                <w:color w:val="000000" w:themeColor="text1"/>
                <w:sz w:val="22"/>
                <w:szCs w:val="22"/>
              </w:rPr>
              <w:t>2.</w:t>
            </w:r>
            <w:r>
              <w:rPr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 xml:space="preserve">Manip 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9B1B8C">
            <w:pPr>
              <w:jc w:val="center"/>
            </w:pPr>
            <w:r w:rsidRPr="008579CA">
              <w:rPr>
                <w:color w:val="000000" w:themeColor="text1"/>
                <w:sz w:val="22"/>
                <w:szCs w:val="22"/>
              </w:rPr>
              <w:t>2.</w:t>
            </w: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Bộ vít 4 cạnh+ êcu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0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Default="00417D31" w:rsidP="009B1B8C">
            <w:pPr>
              <w:jc w:val="center"/>
            </w:pPr>
            <w:r w:rsidRPr="008579CA">
              <w:rPr>
                <w:color w:val="000000" w:themeColor="text1"/>
                <w:sz w:val="22"/>
                <w:szCs w:val="22"/>
              </w:rPr>
              <w:t>2.</w:t>
            </w:r>
            <w:r>
              <w:rPr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Tổ hợp cầm tay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E1FFB" w:rsidRDefault="00417D31" w:rsidP="009B1B8C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9B1B8C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Pr="007B18BF" w:rsidRDefault="00417D31" w:rsidP="00FD4737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  <w:tc>
          <w:tcPr>
            <w:tcW w:w="3970" w:type="dxa"/>
            <w:vAlign w:val="center"/>
          </w:tcPr>
          <w:p w:rsidR="00417D31" w:rsidRPr="007B18BF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7B18BF">
              <w:rPr>
                <w:b/>
                <w:color w:val="000000" w:themeColor="text1"/>
                <w:sz w:val="22"/>
                <w:szCs w:val="22"/>
              </w:rPr>
              <w:t>An ten máy VRS-631/S</w:t>
            </w:r>
          </w:p>
        </w:tc>
        <w:tc>
          <w:tcPr>
            <w:tcW w:w="851" w:type="dxa"/>
            <w:vAlign w:val="center"/>
          </w:tcPr>
          <w:p w:rsidR="00417D31" w:rsidRPr="007B18BF" w:rsidRDefault="00417D31" w:rsidP="00F50EE3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B18BF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B18BF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B18BF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B18BF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B18BF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B18BF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3.1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 xml:space="preserve">Anten cần loại 3m- cần 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F50EE3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814789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Anten cần loại 7,5m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Anten 2 cực dài rộng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 xml:space="preserve">Anten 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,,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  <w:lang w:val="fr-FR"/>
              </w:rPr>
            </w:pPr>
            <w:r w:rsidRPr="00CE1FFB">
              <w:rPr>
                <w:color w:val="000000" w:themeColor="text1"/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,,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Anten cần loại 3m- đế a</w:t>
            </w:r>
            <w:r w:rsidRPr="00CE1FFB">
              <w:rPr>
                <w:color w:val="000000" w:themeColor="text1"/>
                <w:sz w:val="22"/>
                <w:szCs w:val="22"/>
              </w:rPr>
              <w:t>te</w:t>
            </w:r>
            <w:r>
              <w:rPr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Chân đế anten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,,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Bộ bu lông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,,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Phụ kiện vòng đệm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,,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Anten 2 cực 44m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 xml:space="preserve">Anten 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,,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  <w:lang w:val="fr-FR"/>
              </w:rPr>
            </w:pPr>
            <w:r w:rsidRPr="00CE1FFB">
              <w:rPr>
                <w:color w:val="000000" w:themeColor="text1"/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,,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Anten chếch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 xml:space="preserve">Anten 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,,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  <w:lang w:val="fr-FR"/>
              </w:rPr>
            </w:pPr>
            <w:r w:rsidRPr="00CE1FFB">
              <w:rPr>
                <w:color w:val="000000" w:themeColor="text1"/>
                <w:sz w:val="22"/>
                <w:szCs w:val="22"/>
                <w:lang w:val="fr-FR"/>
              </w:rPr>
              <w:t>Dây níu D2 inox –2m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,,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Anten định vị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Phụ kiện aten</w:t>
            </w:r>
            <w:r w:rsidRPr="00CE1FFB">
              <w:rPr>
                <w:color w:val="000000" w:themeColor="text1"/>
                <w:sz w:val="22"/>
                <w:szCs w:val="22"/>
              </w:rPr>
              <w:t xml:space="preserve"> cần loại 7,5m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Túi vải anten 3m và chếch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,,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Cáp anten định vị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,,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E1FFB" w:rsidTr="00172A6B">
        <w:tc>
          <w:tcPr>
            <w:tcW w:w="708" w:type="dxa"/>
          </w:tcPr>
          <w:p w:rsidR="00417D31" w:rsidRDefault="00417D31" w:rsidP="00C87E82">
            <w:r w:rsidRPr="008821EF">
              <w:rPr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970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pacing w:val="-6"/>
                <w:sz w:val="22"/>
                <w:szCs w:val="22"/>
              </w:rPr>
            </w:pPr>
            <w:r w:rsidRPr="00A50E1B">
              <w:rPr>
                <w:color w:val="000000" w:themeColor="text1"/>
                <w:spacing w:val="-6"/>
                <w:sz w:val="20"/>
                <w:szCs w:val="22"/>
              </w:rPr>
              <w:t>Cáp cao tần 30,48m</w:t>
            </w:r>
          </w:p>
        </w:tc>
        <w:tc>
          <w:tcPr>
            <w:tcW w:w="851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E1FFB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A6DA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A6DA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E1FFB" w:rsidRDefault="00417D31" w:rsidP="00C87E82">
            <w:pPr>
              <w:tabs>
                <w:tab w:val="left" w:pos="11640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  <w:vAlign w:val="center"/>
          </w:tcPr>
          <w:p w:rsidR="00417D31" w:rsidRPr="00080A9C" w:rsidRDefault="00417D31" w:rsidP="00814789">
            <w:pPr>
              <w:spacing w:line="280" w:lineRule="atLeast"/>
              <w:ind w:firstLine="102"/>
              <w:jc w:val="center"/>
              <w:rPr>
                <w:rStyle w:val="Emphasis"/>
                <w:b/>
                <w:i w:val="0"/>
                <w:color w:val="000000" w:themeColor="text1"/>
              </w:rPr>
            </w:pPr>
            <w:r>
              <w:rPr>
                <w:rStyle w:val="Emphasis"/>
                <w:b/>
                <w:i w:val="0"/>
                <w:color w:val="000000" w:themeColor="text1"/>
              </w:rPr>
              <w:t>II</w:t>
            </w:r>
          </w:p>
        </w:tc>
        <w:tc>
          <w:tcPr>
            <w:tcW w:w="3970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both"/>
              <w:rPr>
                <w:rStyle w:val="Emphasis"/>
                <w:b/>
                <w:i w:val="0"/>
                <w:color w:val="000000" w:themeColor="text1"/>
              </w:rPr>
            </w:pPr>
            <w:r w:rsidRPr="00080A9C">
              <w:rPr>
                <w:rStyle w:val="Emphasis"/>
                <w:b/>
                <w:i w:val="0"/>
                <w:color w:val="000000" w:themeColor="text1"/>
              </w:rPr>
              <w:t xml:space="preserve">Máy  VRU611 </w:t>
            </w:r>
          </w:p>
        </w:tc>
        <w:tc>
          <w:tcPr>
            <w:tcW w:w="851" w:type="dxa"/>
            <w:vAlign w:val="center"/>
          </w:tcPr>
          <w:p w:rsidR="00417D31" w:rsidRPr="00080A9C" w:rsidRDefault="00417D31" w:rsidP="00F50EE3">
            <w:pPr>
              <w:tabs>
                <w:tab w:val="left" w:pos="11640"/>
              </w:tabs>
              <w:jc w:val="center"/>
              <w:rPr>
                <w:rStyle w:val="Emphasis"/>
                <w:b/>
                <w:i w:val="0"/>
                <w:color w:val="000000" w:themeColor="text1"/>
              </w:rPr>
            </w:pPr>
            <w:r w:rsidRPr="00080A9C">
              <w:rPr>
                <w:rStyle w:val="Emphasis"/>
                <w:b/>
                <w:i w:val="0"/>
                <w:color w:val="000000" w:themeColor="text1"/>
              </w:rPr>
              <w:t>Bộ</w:t>
            </w:r>
          </w:p>
        </w:tc>
        <w:tc>
          <w:tcPr>
            <w:tcW w:w="992" w:type="dxa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rStyle w:val="Emphasis"/>
                <w:b/>
                <w:i w:val="0"/>
                <w:color w:val="000000" w:themeColor="text1"/>
              </w:rPr>
            </w:pPr>
            <w:r w:rsidRPr="00080A9C">
              <w:rPr>
                <w:rStyle w:val="Emphasis"/>
                <w:b/>
                <w:i w:val="0"/>
                <w:color w:val="000000" w:themeColor="text1"/>
              </w:rPr>
              <w:t>5</w:t>
            </w:r>
          </w:p>
        </w:tc>
        <w:tc>
          <w:tcPr>
            <w:tcW w:w="992" w:type="dxa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rStyle w:val="Emphasis"/>
                <w:b/>
                <w:i w:val="0"/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rStyle w:val="Emphasis"/>
                <w:b/>
                <w:i w:val="0"/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rStyle w:val="Emphasis"/>
                <w:b/>
                <w:i w:val="0"/>
                <w:color w:val="000000" w:themeColor="text1"/>
              </w:rPr>
            </w:pPr>
            <w:r w:rsidRPr="00080A9C">
              <w:rPr>
                <w:rStyle w:val="Emphasis"/>
                <w:b/>
                <w:i w:val="0"/>
                <w:color w:val="000000" w:themeColor="text1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rStyle w:val="Emphasis"/>
                <w:b/>
                <w:i w:val="0"/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rStyle w:val="Emphasis"/>
                <w:b/>
                <w:i w:val="0"/>
                <w:color w:val="000000" w:themeColor="text1"/>
              </w:rPr>
            </w:pPr>
            <w:r w:rsidRPr="00080A9C">
              <w:rPr>
                <w:rStyle w:val="Emphasis"/>
                <w:b/>
                <w:i w:val="0"/>
                <w:color w:val="000000" w:themeColor="text1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rStyle w:val="Emphasis"/>
                <w:b/>
                <w:i w:val="0"/>
                <w:color w:val="000000" w:themeColor="text1"/>
              </w:rPr>
            </w:pPr>
            <w:r w:rsidRPr="00080A9C">
              <w:rPr>
                <w:rStyle w:val="Emphasis"/>
                <w:b/>
                <w:i w:val="0"/>
                <w:color w:val="000000" w:themeColor="text1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814789">
            <w:pPr>
              <w:tabs>
                <w:tab w:val="left" w:pos="11640"/>
              </w:tabs>
              <w:rPr>
                <w:rStyle w:val="Emphasis"/>
                <w:b/>
                <w:i w:val="0"/>
                <w:color w:val="000000" w:themeColor="text1"/>
              </w:rPr>
            </w:pPr>
          </w:p>
        </w:tc>
      </w:tr>
      <w:tr w:rsidR="00417D31" w:rsidRPr="00C47974" w:rsidTr="00172A6B">
        <w:tc>
          <w:tcPr>
            <w:tcW w:w="708" w:type="dxa"/>
            <w:vAlign w:val="center"/>
          </w:tcPr>
          <w:p w:rsidR="00417D31" w:rsidRPr="00C47974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70" w:type="dxa"/>
            <w:vAlign w:val="center"/>
          </w:tcPr>
          <w:p w:rsidR="00417D31" w:rsidRPr="00C47974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Vali máy VRU611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F50EE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81478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81478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47974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Valy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414F2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Máy thu phát VRU611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5414F2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TH cầm tay HA-11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Ma nip M-611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Ắc quy kh</w:t>
            </w:r>
            <w:r>
              <w:rPr>
                <w:color w:val="000000" w:themeColor="text1"/>
                <w:sz w:val="22"/>
                <w:szCs w:val="22"/>
              </w:rPr>
              <w:t>ô BP-611 (14,4V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Ăng ten cần 2,4m WA-611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Túi đựng tài liệu, dụng cụ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Hướng dẫn sử dụng máy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rPr>
          <w:trHeight w:val="227"/>
        </w:trPr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Lý lịch máy VRU611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Tô vít 2 cạnh ɵ3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Tô vít 4 cạnh ɵ1,5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Tô vít 4 cạnh ɵ3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381EE5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381EE5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Cờ lê chuyên dụng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Ống cầu chì 6A, ɵ5x20mm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Tổ hợp quàng đầu HE-61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Ăng ten chếch 15m SA-611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Ăng ten 2 cực 44m DA-611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Ăng ten 2 cực 44m DA-611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Dây níu 10m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Cuộn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Áo máy quai đeo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Bộ nguồn kiêm nạp </w:t>
            </w:r>
            <w:r w:rsidRPr="00C47974">
              <w:rPr>
                <w:color w:val="000000" w:themeColor="text1"/>
                <w:sz w:val="22"/>
                <w:szCs w:val="22"/>
              </w:rPr>
              <w:t>-611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Nguồn PSC-611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Cáp nguồn AC 1,8m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Cáp nguồn DC 1m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Cnguồn DC 24v, 1m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Ống cầu chì 1A, ɵ5x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ind w:right="-25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Bộ máy phát điện quay tay 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Máy phát điện quay tay 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Cáp nguồn DC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Ghế ngồi Ragono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Ghế ngồi Ragono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Quai đeo Ragono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Hộp mỡ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Hộp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Hòm gỗ máy VRU 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5414F2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FB1694" w:rsidTr="00172A6B">
        <w:tc>
          <w:tcPr>
            <w:tcW w:w="708" w:type="dxa"/>
            <w:vAlign w:val="center"/>
          </w:tcPr>
          <w:p w:rsidR="00417D31" w:rsidRPr="00080A9C" w:rsidRDefault="00417D31" w:rsidP="0081478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III</w:t>
            </w:r>
          </w:p>
        </w:tc>
        <w:tc>
          <w:tcPr>
            <w:tcW w:w="3970" w:type="dxa"/>
            <w:vAlign w:val="center"/>
          </w:tcPr>
          <w:p w:rsidR="00417D31" w:rsidRPr="00080A9C" w:rsidRDefault="00417D31" w:rsidP="00814789">
            <w:pPr>
              <w:rPr>
                <w:b/>
                <w:color w:val="000000" w:themeColor="text1"/>
              </w:rPr>
            </w:pPr>
            <w:r w:rsidRPr="00080A9C">
              <w:rPr>
                <w:b/>
                <w:color w:val="000000" w:themeColor="text1"/>
              </w:rPr>
              <w:t>Máy VRP 612</w:t>
            </w:r>
          </w:p>
        </w:tc>
        <w:tc>
          <w:tcPr>
            <w:tcW w:w="851" w:type="dxa"/>
            <w:vAlign w:val="center"/>
          </w:tcPr>
          <w:p w:rsidR="00417D31" w:rsidRPr="00080A9C" w:rsidRDefault="00417D31" w:rsidP="00F50EE3">
            <w:pPr>
              <w:ind w:right="-108"/>
              <w:jc w:val="center"/>
              <w:rPr>
                <w:b/>
                <w:color w:val="000000" w:themeColor="text1"/>
              </w:rPr>
            </w:pPr>
            <w:r w:rsidRPr="00080A9C">
              <w:rPr>
                <w:b/>
                <w:color w:val="000000" w:themeColor="text1"/>
              </w:rPr>
              <w:t>Bộ</w:t>
            </w: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jc w:val="center"/>
              <w:rPr>
                <w:b/>
                <w:color w:val="000000" w:themeColor="text1"/>
              </w:rPr>
            </w:pPr>
            <w:r w:rsidRPr="00080A9C">
              <w:rPr>
                <w:b/>
                <w:color w:val="000000" w:themeColor="text1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</w:rPr>
            </w:pPr>
            <w:r w:rsidRPr="00080A9C">
              <w:rPr>
                <w:b/>
                <w:color w:val="000000" w:themeColor="text1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080A9C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</w:rPr>
            </w:pPr>
            <w:r w:rsidRPr="00080A9C">
              <w:rPr>
                <w:b/>
                <w:color w:val="000000" w:themeColor="text1"/>
              </w:rPr>
              <w:t>2</w:t>
            </w:r>
          </w:p>
        </w:tc>
        <w:tc>
          <w:tcPr>
            <w:tcW w:w="1560" w:type="dxa"/>
          </w:tcPr>
          <w:p w:rsidR="00417D31" w:rsidRPr="00080A9C" w:rsidRDefault="00417D31" w:rsidP="00814789">
            <w:pPr>
              <w:tabs>
                <w:tab w:val="left" w:pos="11640"/>
              </w:tabs>
              <w:rPr>
                <w:b/>
                <w:color w:val="000000" w:themeColor="text1"/>
              </w:rPr>
            </w:pPr>
          </w:p>
        </w:tc>
      </w:tr>
      <w:tr w:rsidR="00417D31" w:rsidRPr="00C47974" w:rsidTr="00172A6B">
        <w:tc>
          <w:tcPr>
            <w:tcW w:w="708" w:type="dxa"/>
            <w:vAlign w:val="center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70" w:type="dxa"/>
          </w:tcPr>
          <w:p w:rsidR="00417D31" w:rsidRPr="00C47974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Valy máy VRP 612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F50EE3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47974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Va ly máy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Máy TP VRP 612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 w:hanging="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TH cầm tay HA-611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 w:hanging="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Ma níp M-611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 w:hanging="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Ác quy khô BP-612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 w:hanging="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Ăng ten cần 2,4m WA-611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 w:hanging="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Tài liệu HDSD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spacing w:line="280" w:lineRule="atLeast"/>
              <w:ind w:right="-108" w:hanging="108"/>
              <w:jc w:val="center"/>
              <w:rPr>
                <w:color w:val="000000" w:themeColor="text1"/>
                <w:sz w:val="20"/>
                <w:szCs w:val="22"/>
              </w:rPr>
            </w:pPr>
            <w:r w:rsidRPr="00C47974">
              <w:rPr>
                <w:color w:val="000000" w:themeColor="text1"/>
                <w:sz w:val="20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Lý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47974">
              <w:rPr>
                <w:color w:val="000000" w:themeColor="text1"/>
                <w:sz w:val="22"/>
                <w:szCs w:val="22"/>
              </w:rPr>
              <w:t>lịch máy VRP-612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spacing w:line="280" w:lineRule="atLeast"/>
              <w:ind w:right="-108" w:hanging="108"/>
              <w:jc w:val="center"/>
              <w:rPr>
                <w:color w:val="000000" w:themeColor="text1"/>
                <w:sz w:val="20"/>
                <w:szCs w:val="22"/>
              </w:rPr>
            </w:pPr>
            <w:r w:rsidRPr="00C47974">
              <w:rPr>
                <w:color w:val="000000" w:themeColor="text1"/>
                <w:sz w:val="20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Dụng cụ cơ công(kìm)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 w:hanging="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ind w:right="-111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Tổ hợp quàng đầu HE-611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 w:hanging="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ĂTchếch15mSA-611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spacing w:line="280" w:lineRule="atLeast"/>
              <w:ind w:right="-108" w:hanging="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ĂT 2 cực44mDA 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spacing w:line="280" w:lineRule="atLeast"/>
              <w:ind w:right="-108" w:hanging="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Dây níu 10m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 w:hanging="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Cuộn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Bộ nguồn nạp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Nguồn kiêm nạp CP-612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Cáp nguồn AC 1,5m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Cáp nguồn DC 1m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 xml:space="preserve">Bộ Máy phát điện quay tay 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ind w:right="-254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Máy p.</w:t>
            </w:r>
            <w:r w:rsidRPr="00C47974">
              <w:rPr>
                <w:color w:val="000000" w:themeColor="text1"/>
                <w:sz w:val="22"/>
                <w:szCs w:val="22"/>
              </w:rPr>
              <w:t>điện quay tay R612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Cáp nguồn DC 2m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spacing w:line="280" w:lineRule="atLeast"/>
              <w:ind w:firstLine="85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Ghế ngồi gamoro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Cápnguồn DC 24v1m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Quai đeo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spacing w:line="280" w:lineRule="atLeast"/>
              <w:ind w:right="-108" w:firstLine="85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</w:tcPr>
          <w:p w:rsidR="00417D31" w:rsidRPr="00C47974" w:rsidRDefault="00417D31" w:rsidP="00C87E82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Hộp mỡ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Hộp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Túi áo máy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Hòm gỗ bao gói máy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55148F" w:rsidTr="00172A6B">
        <w:tc>
          <w:tcPr>
            <w:tcW w:w="708" w:type="dxa"/>
            <w:vAlign w:val="center"/>
          </w:tcPr>
          <w:p w:rsidR="00417D31" w:rsidRPr="008E3974" w:rsidRDefault="00417D31" w:rsidP="0081478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IV</w:t>
            </w:r>
          </w:p>
        </w:tc>
        <w:tc>
          <w:tcPr>
            <w:tcW w:w="3970" w:type="dxa"/>
            <w:vAlign w:val="center"/>
          </w:tcPr>
          <w:p w:rsidR="00417D31" w:rsidRPr="008E3974" w:rsidRDefault="00417D31" w:rsidP="00814789">
            <w:pPr>
              <w:rPr>
                <w:b/>
                <w:color w:val="000000" w:themeColor="text1"/>
              </w:rPr>
            </w:pPr>
            <w:r w:rsidRPr="008E3974">
              <w:rPr>
                <w:b/>
                <w:color w:val="000000" w:themeColor="text1"/>
              </w:rPr>
              <w:t>Máy phát VRS642</w:t>
            </w:r>
          </w:p>
        </w:tc>
        <w:tc>
          <w:tcPr>
            <w:tcW w:w="851" w:type="dxa"/>
            <w:vAlign w:val="center"/>
          </w:tcPr>
          <w:p w:rsidR="00417D31" w:rsidRPr="008E3974" w:rsidRDefault="00417D31" w:rsidP="00F50EE3">
            <w:pPr>
              <w:ind w:right="-108"/>
              <w:jc w:val="center"/>
              <w:rPr>
                <w:b/>
                <w:color w:val="000000" w:themeColor="text1"/>
              </w:rPr>
            </w:pPr>
            <w:r w:rsidRPr="008E3974">
              <w:rPr>
                <w:b/>
                <w:color w:val="000000" w:themeColor="text1"/>
              </w:rPr>
              <w:t>Bộ</w:t>
            </w:r>
          </w:p>
        </w:tc>
        <w:tc>
          <w:tcPr>
            <w:tcW w:w="992" w:type="dxa"/>
          </w:tcPr>
          <w:p w:rsidR="00417D31" w:rsidRPr="008E3974" w:rsidRDefault="00417D31" w:rsidP="00814789">
            <w:pPr>
              <w:jc w:val="center"/>
              <w:rPr>
                <w:b/>
                <w:color w:val="000000" w:themeColor="text1"/>
              </w:rPr>
            </w:pPr>
            <w:r w:rsidRPr="008E3974">
              <w:rPr>
                <w:b/>
                <w:color w:val="000000" w:themeColor="text1"/>
              </w:rPr>
              <w:t>2</w:t>
            </w:r>
          </w:p>
        </w:tc>
        <w:tc>
          <w:tcPr>
            <w:tcW w:w="992" w:type="dxa"/>
          </w:tcPr>
          <w:p w:rsidR="00417D31" w:rsidRPr="008E3974" w:rsidRDefault="00417D31" w:rsidP="00814789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8E3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:rsidR="00417D31" w:rsidRPr="008E3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8E3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8E3974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</w:rPr>
            </w:pPr>
            <w:r w:rsidRPr="008E3974">
              <w:rPr>
                <w:b/>
                <w:color w:val="000000" w:themeColor="text1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8E3974" w:rsidRDefault="00417D31" w:rsidP="00814789">
            <w:pPr>
              <w:jc w:val="center"/>
              <w:rPr>
                <w:b/>
                <w:color w:val="000000" w:themeColor="text1"/>
              </w:rPr>
            </w:pPr>
            <w:r w:rsidRPr="008E3974">
              <w:rPr>
                <w:b/>
                <w:color w:val="000000" w:themeColor="text1"/>
              </w:rPr>
              <w:t>2</w:t>
            </w:r>
          </w:p>
        </w:tc>
        <w:tc>
          <w:tcPr>
            <w:tcW w:w="1560" w:type="dxa"/>
          </w:tcPr>
          <w:p w:rsidR="00417D31" w:rsidRPr="0055148F" w:rsidRDefault="00417D31" w:rsidP="00814789">
            <w:pPr>
              <w:tabs>
                <w:tab w:val="left" w:pos="11640"/>
              </w:tabs>
              <w:rPr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</w:tr>
      <w:tr w:rsidR="00417D31" w:rsidRPr="00C47974" w:rsidTr="00172A6B">
        <w:tc>
          <w:tcPr>
            <w:tcW w:w="708" w:type="dxa"/>
            <w:vAlign w:val="center"/>
          </w:tcPr>
          <w:p w:rsidR="00417D31" w:rsidRPr="00C47974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70" w:type="dxa"/>
            <w:vAlign w:val="center"/>
          </w:tcPr>
          <w:p w:rsidR="00417D31" w:rsidRPr="00C47974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Máy phát VRS642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F50EE3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81478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814789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814789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ind w:right="-114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Khối Kđại công suất HF PA150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Giá máy VRS642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Ma nip M-611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Ống nói MC-641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ind w:right="-254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Bộ điều hưởng anten AT-642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Anten 2 cực 50m DA-641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Bộ nguồn PS500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Chiếc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Phụ kiện đồng bộ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Dụng cụ cơ động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Tài liệu máy VRS642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47974" w:rsidTr="00172A6B">
        <w:tc>
          <w:tcPr>
            <w:tcW w:w="708" w:type="dxa"/>
          </w:tcPr>
          <w:p w:rsidR="00417D31" w:rsidRDefault="00417D31" w:rsidP="00C87E82"/>
        </w:tc>
        <w:tc>
          <w:tcPr>
            <w:tcW w:w="3970" w:type="dxa"/>
            <w:vAlign w:val="center"/>
          </w:tcPr>
          <w:p w:rsidR="00417D31" w:rsidRPr="00C47974" w:rsidRDefault="00417D31" w:rsidP="00C87E82">
            <w:pPr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Hòm gỗ bao gói</w:t>
            </w:r>
          </w:p>
        </w:tc>
        <w:tc>
          <w:tcPr>
            <w:tcW w:w="851" w:type="dxa"/>
            <w:vAlign w:val="center"/>
          </w:tcPr>
          <w:p w:rsidR="00417D31" w:rsidRPr="00C47974" w:rsidRDefault="00417D31" w:rsidP="00C87E82">
            <w:pPr>
              <w:ind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C47974" w:rsidRDefault="00417D31" w:rsidP="00C87E82">
            <w:pPr>
              <w:jc w:val="center"/>
              <w:rPr>
                <w:color w:val="000000" w:themeColor="text1"/>
              </w:rPr>
            </w:pPr>
            <w:r w:rsidRPr="00C47974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C47974" w:rsidRDefault="00417D31" w:rsidP="00C87E82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MÁY VTĐscn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2F7EEE" w:rsidTr="00172A6B">
        <w:tc>
          <w:tcPr>
            <w:tcW w:w="708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I</w:t>
            </w:r>
          </w:p>
        </w:tc>
        <w:tc>
          <w:tcPr>
            <w:tcW w:w="3970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Máy VTĐ VRU-812/50w</w:t>
            </w:r>
          </w:p>
        </w:tc>
        <w:tc>
          <w:tcPr>
            <w:tcW w:w="851" w:type="dxa"/>
            <w:vAlign w:val="center"/>
          </w:tcPr>
          <w:p w:rsidR="00417D31" w:rsidRPr="002F7EEE" w:rsidRDefault="00417D31" w:rsidP="00F50EE3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2F7EEE" w:rsidRDefault="00417D31" w:rsidP="00814789">
            <w:pPr>
              <w:tabs>
                <w:tab w:val="left" w:pos="11640"/>
              </w:tabs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  <w:lang w:val="fr-FR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At lá lúa0,9 m LA-09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At cần 2,4 m WA812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At sóng chạy SA-812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TH cầm tay HA-812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Ắc quy khô BP-812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Bộ ng.nạp CP-812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MPĐ quay tay R-612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CápTSL,cáp CT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Bộ ph.hợp atn BU-02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Ống nối mềm ant GN01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 KĐ công suất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tabs>
                <w:tab w:val="center" w:pos="7282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Túi áo máy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tabs>
                <w:tab w:val="center" w:pos="7282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Đĩa phần mềm truyềnsố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tabs>
                <w:tab w:val="center" w:pos="7282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814789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 dụng cụ cơ động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80" w:lineRule="atLeast"/>
              <w:ind w:firstLine="85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tabs>
                <w:tab w:val="center" w:pos="7282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814789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Tài liệu HDSD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80" w:lineRule="atLeast"/>
              <w:ind w:hanging="108"/>
              <w:jc w:val="center"/>
              <w:rPr>
                <w:color w:val="000000" w:themeColor="text1"/>
                <w:sz w:val="20"/>
                <w:szCs w:val="22"/>
              </w:rPr>
            </w:pPr>
            <w:r w:rsidRPr="00757D9D">
              <w:rPr>
                <w:color w:val="000000" w:themeColor="text1"/>
                <w:sz w:val="20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tabs>
                <w:tab w:val="center" w:pos="7282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814789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 xml:space="preserve">Lý lịch máy 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80" w:lineRule="atLeast"/>
              <w:ind w:hanging="108"/>
              <w:jc w:val="center"/>
              <w:rPr>
                <w:color w:val="000000" w:themeColor="text1"/>
                <w:sz w:val="20"/>
                <w:szCs w:val="22"/>
              </w:rPr>
            </w:pPr>
            <w:r w:rsidRPr="00757D9D">
              <w:rPr>
                <w:color w:val="000000" w:themeColor="text1"/>
                <w:sz w:val="20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DF6F84" w:rsidTr="00172A6B">
        <w:tc>
          <w:tcPr>
            <w:tcW w:w="708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II</w:t>
            </w:r>
          </w:p>
        </w:tc>
        <w:tc>
          <w:tcPr>
            <w:tcW w:w="3970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Máy VTĐ VRU-812/10w</w:t>
            </w:r>
          </w:p>
        </w:tc>
        <w:tc>
          <w:tcPr>
            <w:tcW w:w="851" w:type="dxa"/>
            <w:vAlign w:val="center"/>
          </w:tcPr>
          <w:p w:rsidR="00417D31" w:rsidRPr="002F7EEE" w:rsidRDefault="00417D31" w:rsidP="00F50EE3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2F7EEE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rPr>
                <w:color w:val="000000" w:themeColor="text1"/>
                <w:sz w:val="22"/>
                <w:szCs w:val="22"/>
                <w:lang w:val="fr-FR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AT lá lúa0,9m LA-09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Anten cần 2,4 m WA-812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lastRenderedPageBreak/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AT s.chạy SA-812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TH cầm tay HA-812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Ắc quy khô BP-812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Bộ ng.nạp CP-812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MPĐ quay tay R-612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Cáp TSL, cáp ch.tiếp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Bộ phối hợp anten BU-02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firstLine="5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Ống nối mềm AT GN-01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Túi áo máy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kern w:val="24"/>
                <w:sz w:val="22"/>
                <w:szCs w:val="22"/>
                <w:lang w:val="it-IT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spacing w:line="264" w:lineRule="auto"/>
              <w:ind w:firstLine="33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Đĩaphần mềm TSL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64" w:lineRule="auto"/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814789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 dụng cụ cơ động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80" w:lineRule="atLeast"/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814789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Tài liệu HDSD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80" w:lineRule="atLeast"/>
              <w:ind w:left="-108" w:right="-108"/>
              <w:jc w:val="center"/>
              <w:rPr>
                <w:color w:val="000000" w:themeColor="text1"/>
                <w:sz w:val="20"/>
                <w:szCs w:val="22"/>
              </w:rPr>
            </w:pPr>
            <w:r w:rsidRPr="00757D9D">
              <w:rPr>
                <w:color w:val="000000" w:themeColor="text1"/>
                <w:sz w:val="20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814789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 xml:space="preserve">Lý lịch máy 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80" w:lineRule="atLeast"/>
              <w:ind w:left="-108" w:right="-108"/>
              <w:jc w:val="center"/>
              <w:rPr>
                <w:color w:val="000000" w:themeColor="text1"/>
                <w:sz w:val="20"/>
                <w:szCs w:val="22"/>
              </w:rPr>
            </w:pPr>
            <w:r w:rsidRPr="00757D9D">
              <w:rPr>
                <w:color w:val="000000" w:themeColor="text1"/>
                <w:sz w:val="20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ED245A" w:rsidTr="00172A6B">
        <w:tc>
          <w:tcPr>
            <w:tcW w:w="708" w:type="dxa"/>
            <w:vAlign w:val="center"/>
          </w:tcPr>
          <w:p w:rsidR="00417D31" w:rsidRPr="002F7EEE" w:rsidRDefault="00417D31" w:rsidP="00814789">
            <w:pPr>
              <w:tabs>
                <w:tab w:val="center" w:pos="7282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III</w:t>
            </w:r>
          </w:p>
        </w:tc>
        <w:tc>
          <w:tcPr>
            <w:tcW w:w="3970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Máy VTĐ VRU-812S/10w</w:t>
            </w:r>
          </w:p>
        </w:tc>
        <w:tc>
          <w:tcPr>
            <w:tcW w:w="851" w:type="dxa"/>
            <w:vAlign w:val="center"/>
          </w:tcPr>
          <w:p w:rsidR="00417D31" w:rsidRPr="002F7EEE" w:rsidRDefault="00417D31" w:rsidP="00F50EE3">
            <w:pPr>
              <w:tabs>
                <w:tab w:val="left" w:pos="11640"/>
              </w:tabs>
              <w:ind w:left="-108" w:right="-108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2F7EEE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6E08B4">
            <w:pPr>
              <w:ind w:firstLine="176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Máy thu phát VRU812/S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6E08B4">
            <w:pPr>
              <w:ind w:firstLine="176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Tổ hợp cầm tay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6E08B4">
            <w:pPr>
              <w:ind w:firstLine="176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Ắc quy khô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6E08B4">
            <w:pPr>
              <w:ind w:firstLine="176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Anten lá lúa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6E08B4">
            <w:pPr>
              <w:ind w:firstLine="176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Anten định vị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6E08B4">
            <w:pPr>
              <w:ind w:firstLine="176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Ng.nạp cho ắc quy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6E08B4">
            <w:pPr>
              <w:ind w:firstLine="176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 điều khiển xa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6E08B4">
            <w:pPr>
              <w:ind w:firstLine="176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 nạp tham số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6E08B4">
            <w:pPr>
              <w:ind w:firstLine="176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Cáp truyền số liệu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6E08B4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Cáp chuyển tiếp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6E08B4">
            <w:pPr>
              <w:spacing w:line="264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Hòm hộp bao gói,</w:t>
            </w:r>
            <w:r w:rsidRPr="00757D9D">
              <w:rPr>
                <w:color w:val="000000" w:themeColor="text1"/>
                <w:sz w:val="22"/>
                <w:szCs w:val="22"/>
              </w:rPr>
              <w:t xml:space="preserve"> phụ kiện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25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CC1E0F" w:rsidTr="00172A6B">
        <w:tc>
          <w:tcPr>
            <w:tcW w:w="708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IV</w:t>
            </w:r>
          </w:p>
        </w:tc>
        <w:tc>
          <w:tcPr>
            <w:tcW w:w="3970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Máy VTĐ VRP811/A</w:t>
            </w:r>
          </w:p>
        </w:tc>
        <w:tc>
          <w:tcPr>
            <w:tcW w:w="851" w:type="dxa"/>
            <w:vAlign w:val="center"/>
          </w:tcPr>
          <w:p w:rsidR="00417D31" w:rsidRPr="002F7EEE" w:rsidRDefault="00417D31" w:rsidP="00F50EE3">
            <w:pPr>
              <w:tabs>
                <w:tab w:val="left" w:pos="11640"/>
              </w:tabs>
              <w:ind w:left="-108" w:right="-25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ind w:firstLine="43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Nguồn nạp CP-612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 w:firstLine="10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ind w:firstLine="43"/>
              <w:rPr>
                <w:rFonts w:eastAsia="Calibri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color w:val="000000" w:themeColor="text1"/>
                <w:sz w:val="22"/>
                <w:szCs w:val="22"/>
                <w:lang w:val="fi-FI"/>
              </w:rPr>
              <w:t xml:space="preserve">Tổ hợp quàng đầu </w:t>
            </w:r>
            <w:r w:rsidRPr="00757D9D">
              <w:rPr>
                <w:color w:val="000000" w:themeColor="text1"/>
                <w:sz w:val="22"/>
                <w:szCs w:val="22"/>
                <w:lang w:val="fi-FI"/>
              </w:rPr>
              <w:t>HE-811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 w:firstLine="10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ind w:firstLine="43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Tổ hợp cầm tay HA611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 w:firstLine="10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ind w:firstLine="43"/>
              <w:rPr>
                <w:rFonts w:eastAsia="Calibri"/>
                <w:color w:val="000000" w:themeColor="text1"/>
                <w:spacing w:val="-10"/>
                <w:sz w:val="22"/>
                <w:szCs w:val="22"/>
                <w:lang w:val="fr-FR"/>
              </w:rPr>
            </w:pPr>
            <w:r w:rsidRPr="00757D9D">
              <w:rPr>
                <w:color w:val="000000" w:themeColor="text1"/>
                <w:spacing w:val="-10"/>
                <w:sz w:val="22"/>
                <w:szCs w:val="22"/>
                <w:lang w:val="fr-FR"/>
              </w:rPr>
              <w:t xml:space="preserve">Anten cần (dạng lá lúa) 0,6 m 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 w:firstLine="10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ind w:firstLine="43"/>
              <w:rPr>
                <w:rFonts w:eastAsia="Calibri"/>
                <w:color w:val="000000" w:themeColor="text1"/>
                <w:spacing w:val="-10"/>
                <w:sz w:val="22"/>
                <w:szCs w:val="22"/>
                <w:lang w:val="fr-FR"/>
              </w:rPr>
            </w:pPr>
            <w:r w:rsidRPr="00757D9D">
              <w:rPr>
                <w:color w:val="000000" w:themeColor="text1"/>
                <w:spacing w:val="-10"/>
                <w:sz w:val="22"/>
                <w:szCs w:val="22"/>
                <w:lang w:val="fr-FR"/>
              </w:rPr>
              <w:t xml:space="preserve">Anten cần (dạng lá lúa) 0,9 m 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 w:firstLine="10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lastRenderedPageBreak/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ind w:firstLine="43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Anten sóng chạy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 w:firstLine="10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ind w:firstLine="43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Ắc quy khô BP-612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 w:firstLine="10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ind w:firstLine="43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MPĐ quay tay R-612/A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 w:firstLine="10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ind w:firstLine="43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 ĐKX RC-811/A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 w:firstLine="10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ind w:firstLine="43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 phối hợp aten BU01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 w:firstLine="10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ind w:firstLine="43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Ống nối mềm atnGN01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 w:firstLine="10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  <w:vAlign w:val="center"/>
          </w:tcPr>
          <w:p w:rsidR="00417D31" w:rsidRPr="00757D9D" w:rsidRDefault="00417D31" w:rsidP="00814789">
            <w:pPr>
              <w:ind w:firstLine="43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Túi áo máy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108" w:right="-108" w:firstLine="108"/>
              <w:jc w:val="center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814789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Tài liệu HDSD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80" w:lineRule="atLeast"/>
              <w:ind w:left="-108" w:right="-108" w:firstLine="108"/>
              <w:jc w:val="center"/>
              <w:rPr>
                <w:color w:val="000000" w:themeColor="text1"/>
                <w:sz w:val="20"/>
                <w:szCs w:val="22"/>
              </w:rPr>
            </w:pPr>
            <w:r w:rsidRPr="00757D9D">
              <w:rPr>
                <w:color w:val="000000" w:themeColor="text1"/>
                <w:sz w:val="20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ind w:firstLine="78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814789">
            <w:pPr>
              <w:spacing w:line="280" w:lineRule="atLeast"/>
              <w:ind w:firstLine="8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 xml:space="preserve">Lý lịch máy 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spacing w:line="280" w:lineRule="atLeast"/>
              <w:ind w:left="-108" w:right="-108" w:firstLine="108"/>
              <w:jc w:val="center"/>
              <w:rPr>
                <w:color w:val="000000" w:themeColor="text1"/>
                <w:sz w:val="20"/>
                <w:szCs w:val="22"/>
              </w:rPr>
            </w:pPr>
            <w:r w:rsidRPr="00757D9D">
              <w:rPr>
                <w:color w:val="000000" w:themeColor="text1"/>
                <w:sz w:val="20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D42664" w:rsidTr="00172A6B">
        <w:tc>
          <w:tcPr>
            <w:tcW w:w="708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3970" w:type="dxa"/>
            <w:vAlign w:val="center"/>
          </w:tcPr>
          <w:p w:rsidR="00417D31" w:rsidRPr="002F7EEE" w:rsidRDefault="00417D31" w:rsidP="0072528F">
            <w:pPr>
              <w:tabs>
                <w:tab w:val="left" w:pos="11640"/>
              </w:tabs>
              <w:ind w:firstLine="177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Máy VTĐ VRH811/S</w:t>
            </w:r>
          </w:p>
        </w:tc>
        <w:tc>
          <w:tcPr>
            <w:tcW w:w="851" w:type="dxa"/>
            <w:vAlign w:val="center"/>
          </w:tcPr>
          <w:p w:rsidR="00417D31" w:rsidRPr="002F7EEE" w:rsidRDefault="00417D31" w:rsidP="00F50EE3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992" w:type="dxa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2F7EEE">
              <w:rPr>
                <w:b/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2F7EEE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80" w:lineRule="atLeast"/>
              <w:ind w:firstLine="102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Máy VRH811/S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80" w:lineRule="atLeast"/>
              <w:ind w:firstLine="102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Pin</w:t>
            </w:r>
            <w:r>
              <w:rPr>
                <w:color w:val="000000" w:themeColor="text1"/>
                <w:sz w:val="22"/>
                <w:szCs w:val="22"/>
              </w:rPr>
              <w:t xml:space="preserve"> máy 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70</w:t>
            </w:r>
          </w:p>
        </w:tc>
        <w:tc>
          <w:tcPr>
            <w:tcW w:w="1560" w:type="dxa"/>
            <w:vAlign w:val="center"/>
          </w:tcPr>
          <w:p w:rsidR="00417D31" w:rsidRPr="00757D9D" w:rsidRDefault="00417D31" w:rsidP="00EA25D5">
            <w:pPr>
              <w:tabs>
                <w:tab w:val="left" w:pos="11640"/>
              </w:tabs>
              <w:ind w:right="-109"/>
              <w:jc w:val="center"/>
              <w:rPr>
                <w:color w:val="000000" w:themeColor="text1"/>
                <w:sz w:val="22"/>
                <w:szCs w:val="22"/>
              </w:rPr>
            </w:pPr>
            <w:r w:rsidRPr="0072528F">
              <w:rPr>
                <w:color w:val="000000" w:themeColor="text1"/>
                <w:sz w:val="16"/>
                <w:szCs w:val="22"/>
              </w:rPr>
              <w:t>Gửi sửa =27 cái</w:t>
            </w: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80" w:lineRule="atLeast"/>
              <w:ind w:firstLine="102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 sạc pin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80" w:lineRule="atLeast"/>
              <w:ind w:firstLine="102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Anten cần 0,4m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80" w:lineRule="atLeast"/>
              <w:ind w:firstLine="102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Anten lá lúa 0,95m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80" w:lineRule="atLeast"/>
              <w:ind w:firstLine="102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Anten định vị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80" w:lineRule="atLeast"/>
              <w:ind w:firstLine="102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Tổ hợp quàng đầu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80" w:lineRule="atLeast"/>
              <w:ind w:firstLine="102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Cáp dữ liệu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80" w:lineRule="atLeast"/>
              <w:ind w:firstLine="102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Túi áo máy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80" w:lineRule="atLeast"/>
              <w:ind w:firstLine="102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 xml:space="preserve">Hướng dẫn SD 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  <w:vAlign w:val="center"/>
          </w:tcPr>
          <w:p w:rsidR="00417D31" w:rsidRPr="00757D9D" w:rsidRDefault="00417D31" w:rsidP="00814789">
            <w:pPr>
              <w:spacing w:line="280" w:lineRule="atLeast"/>
              <w:ind w:firstLine="102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Lý lịch máy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Quyển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</w:tcPr>
          <w:p w:rsidR="00417D31" w:rsidRPr="00757D9D" w:rsidRDefault="00417D31" w:rsidP="00814789">
            <w:pPr>
              <w:tabs>
                <w:tab w:val="center" w:pos="7282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CD phần mềm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</w:tcPr>
          <w:p w:rsidR="00417D31" w:rsidRPr="00757D9D" w:rsidRDefault="00417D31" w:rsidP="00814789">
            <w:pPr>
              <w:tabs>
                <w:tab w:val="center" w:pos="7282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Bộ dụng cụ cơ động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</w:tcPr>
          <w:p w:rsidR="00417D31" w:rsidRPr="00757D9D" w:rsidRDefault="00417D31" w:rsidP="00814789">
            <w:pPr>
              <w:tabs>
                <w:tab w:val="center" w:pos="7282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Vali đựng máy</w:t>
            </w: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  <w:r w:rsidRPr="00757D9D">
              <w:rPr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417D31" w:rsidRPr="00757D9D" w:rsidTr="00172A6B">
        <w:tc>
          <w:tcPr>
            <w:tcW w:w="708" w:type="dxa"/>
          </w:tcPr>
          <w:p w:rsidR="00417D31" w:rsidRDefault="00417D31" w:rsidP="00814789">
            <w:pPr>
              <w:tabs>
                <w:tab w:val="center" w:pos="7282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970" w:type="dxa"/>
          </w:tcPr>
          <w:p w:rsidR="00417D31" w:rsidRPr="00757D9D" w:rsidRDefault="00417D31" w:rsidP="0072528F">
            <w:pPr>
              <w:ind w:left="-79" w:right="-79" w:firstLine="17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417D31" w:rsidRPr="00757D9D" w:rsidRDefault="00417D31" w:rsidP="00F50EE3">
            <w:pPr>
              <w:ind w:left="-79" w:right="-250" w:hanging="17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417D31" w:rsidRPr="00757D9D" w:rsidRDefault="00417D31" w:rsidP="0081478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:rsidR="00417D31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Pr="00757D9D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17D31" w:rsidRDefault="00417D31" w:rsidP="00814789">
            <w:pPr>
              <w:tabs>
                <w:tab w:val="left" w:pos="1164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417D31" w:rsidRPr="00757D9D" w:rsidRDefault="00417D31" w:rsidP="00814789">
            <w:pPr>
              <w:tabs>
                <w:tab w:val="left" w:pos="11640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BB4458" w:rsidRPr="00061DD4" w:rsidRDefault="00BB4458" w:rsidP="00061DD4">
      <w:pPr>
        <w:rPr>
          <w:sz w:val="4"/>
          <w:szCs w:val="28"/>
        </w:rPr>
      </w:pPr>
    </w:p>
    <w:sectPr w:rsidR="00BB4458" w:rsidRPr="00061DD4" w:rsidSect="00695934">
      <w:footerReference w:type="default" r:id="rId9"/>
      <w:pgSz w:w="16840" w:h="11907" w:orient="landscape" w:code="9"/>
      <w:pgMar w:top="1361" w:right="851" w:bottom="1134" w:left="19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7E1" w:rsidRDefault="00B417E1" w:rsidP="00D947F8">
      <w:r>
        <w:separator/>
      </w:r>
    </w:p>
  </w:endnote>
  <w:endnote w:type="continuationSeparator" w:id="0">
    <w:p w:rsidR="00B417E1" w:rsidRDefault="00B417E1" w:rsidP="00D9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934" w:rsidRDefault="00695934">
    <w:pPr>
      <w:pStyle w:val="Footer"/>
      <w:jc w:val="center"/>
    </w:pPr>
  </w:p>
  <w:p w:rsidR="00695934" w:rsidRDefault="006959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7E1" w:rsidRDefault="00B417E1" w:rsidP="00D947F8">
      <w:r>
        <w:separator/>
      </w:r>
    </w:p>
  </w:footnote>
  <w:footnote w:type="continuationSeparator" w:id="0">
    <w:p w:rsidR="00B417E1" w:rsidRDefault="00B417E1" w:rsidP="00D9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BD2"/>
    <w:multiLevelType w:val="hybridMultilevel"/>
    <w:tmpl w:val="0980CD08"/>
    <w:lvl w:ilvl="0" w:tplc="E08CDBF6">
      <w:start w:val="1"/>
      <w:numFmt w:val="decimal"/>
      <w:lvlText w:val="%1"/>
      <w:lvlJc w:val="left"/>
      <w:pPr>
        <w:tabs>
          <w:tab w:val="num" w:pos="469"/>
        </w:tabs>
        <w:ind w:left="424" w:hanging="31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296FE5"/>
    <w:multiLevelType w:val="hybridMultilevel"/>
    <w:tmpl w:val="B18CCAE0"/>
    <w:lvl w:ilvl="0" w:tplc="541E913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D60BEC">
      <w:start w:val="2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>
    <w:nsid w:val="16C94734"/>
    <w:multiLevelType w:val="hybridMultilevel"/>
    <w:tmpl w:val="7D4C5F62"/>
    <w:lvl w:ilvl="0" w:tplc="1840C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E544B"/>
    <w:multiLevelType w:val="hybridMultilevel"/>
    <w:tmpl w:val="9A6C984C"/>
    <w:lvl w:ilvl="0" w:tplc="7A3259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938D4"/>
    <w:multiLevelType w:val="hybridMultilevel"/>
    <w:tmpl w:val="CCE2A5C8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07EFB"/>
    <w:multiLevelType w:val="hybridMultilevel"/>
    <w:tmpl w:val="1F242ED2"/>
    <w:lvl w:ilvl="0" w:tplc="80302B86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6">
    <w:nsid w:val="278D0F68"/>
    <w:multiLevelType w:val="hybridMultilevel"/>
    <w:tmpl w:val="C88AEA90"/>
    <w:lvl w:ilvl="0" w:tplc="58B479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A05A8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26337CA"/>
    <w:multiLevelType w:val="hybridMultilevel"/>
    <w:tmpl w:val="671AC0F6"/>
    <w:lvl w:ilvl="0" w:tplc="F4980A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A46FC"/>
    <w:multiLevelType w:val="hybridMultilevel"/>
    <w:tmpl w:val="3514C7B0"/>
    <w:lvl w:ilvl="0" w:tplc="35BE09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7213F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4372565"/>
    <w:multiLevelType w:val="hybridMultilevel"/>
    <w:tmpl w:val="2CFE7958"/>
    <w:lvl w:ilvl="0" w:tplc="5914A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84B37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536172BB"/>
    <w:multiLevelType w:val="hybridMultilevel"/>
    <w:tmpl w:val="39444FCE"/>
    <w:lvl w:ilvl="0" w:tplc="A6A6A5B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55752432"/>
    <w:multiLevelType w:val="hybridMultilevel"/>
    <w:tmpl w:val="B2003304"/>
    <w:lvl w:ilvl="0" w:tplc="FFE0BFAE">
      <w:start w:val="1"/>
      <w:numFmt w:val="decimal"/>
      <w:lvlText w:val="%1"/>
      <w:lvlJc w:val="left"/>
      <w:pPr>
        <w:tabs>
          <w:tab w:val="num" w:pos="390"/>
        </w:tabs>
        <w:ind w:left="15" w:firstLine="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644716"/>
    <w:multiLevelType w:val="hybridMultilevel"/>
    <w:tmpl w:val="88885716"/>
    <w:lvl w:ilvl="0" w:tplc="3E6C398E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6">
    <w:nsid w:val="58D355A6"/>
    <w:multiLevelType w:val="hybridMultilevel"/>
    <w:tmpl w:val="AFE69710"/>
    <w:lvl w:ilvl="0" w:tplc="7C149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362A40"/>
    <w:multiLevelType w:val="hybridMultilevel"/>
    <w:tmpl w:val="B986C45E"/>
    <w:lvl w:ilvl="0" w:tplc="D9E26E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4F2F0C"/>
    <w:multiLevelType w:val="hybridMultilevel"/>
    <w:tmpl w:val="3A066800"/>
    <w:lvl w:ilvl="0" w:tplc="6D0CD9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8"/>
  </w:num>
  <w:num w:numId="5">
    <w:abstractNumId w:val="10"/>
  </w:num>
  <w:num w:numId="6">
    <w:abstractNumId w:val="5"/>
  </w:num>
  <w:num w:numId="7">
    <w:abstractNumId w:val="11"/>
  </w:num>
  <w:num w:numId="8">
    <w:abstractNumId w:val="16"/>
  </w:num>
  <w:num w:numId="9">
    <w:abstractNumId w:val="13"/>
  </w:num>
  <w:num w:numId="10">
    <w:abstractNumId w:val="12"/>
  </w:num>
  <w:num w:numId="11">
    <w:abstractNumId w:val="7"/>
  </w:num>
  <w:num w:numId="12">
    <w:abstractNumId w:val="2"/>
  </w:num>
  <w:num w:numId="13">
    <w:abstractNumId w:val="14"/>
  </w:num>
  <w:num w:numId="14">
    <w:abstractNumId w:val="1"/>
  </w:num>
  <w:num w:numId="15">
    <w:abstractNumId w:val="1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0942"/>
    <w:rsid w:val="00001FA4"/>
    <w:rsid w:val="00003503"/>
    <w:rsid w:val="000064E2"/>
    <w:rsid w:val="00007779"/>
    <w:rsid w:val="00007DFB"/>
    <w:rsid w:val="00014A24"/>
    <w:rsid w:val="00017377"/>
    <w:rsid w:val="00017E35"/>
    <w:rsid w:val="00021E2C"/>
    <w:rsid w:val="00022559"/>
    <w:rsid w:val="00024E37"/>
    <w:rsid w:val="00032DC4"/>
    <w:rsid w:val="00033094"/>
    <w:rsid w:val="0003393D"/>
    <w:rsid w:val="00044BE1"/>
    <w:rsid w:val="00046ED6"/>
    <w:rsid w:val="00052DB9"/>
    <w:rsid w:val="0005368B"/>
    <w:rsid w:val="0005707E"/>
    <w:rsid w:val="000618C8"/>
    <w:rsid w:val="00061DD4"/>
    <w:rsid w:val="000635C7"/>
    <w:rsid w:val="000672DF"/>
    <w:rsid w:val="00071279"/>
    <w:rsid w:val="000739BF"/>
    <w:rsid w:val="00073D25"/>
    <w:rsid w:val="00074403"/>
    <w:rsid w:val="00080A9C"/>
    <w:rsid w:val="0008444F"/>
    <w:rsid w:val="0008640F"/>
    <w:rsid w:val="000903B6"/>
    <w:rsid w:val="00090BD2"/>
    <w:rsid w:val="00092338"/>
    <w:rsid w:val="00093BC4"/>
    <w:rsid w:val="000A1557"/>
    <w:rsid w:val="000A266D"/>
    <w:rsid w:val="000B3FCB"/>
    <w:rsid w:val="000B6681"/>
    <w:rsid w:val="000C1EA8"/>
    <w:rsid w:val="000D06FA"/>
    <w:rsid w:val="000D133E"/>
    <w:rsid w:val="000D3109"/>
    <w:rsid w:val="000E0AD4"/>
    <w:rsid w:val="000E1676"/>
    <w:rsid w:val="000E1700"/>
    <w:rsid w:val="000E39E4"/>
    <w:rsid w:val="000E4201"/>
    <w:rsid w:val="000F36B4"/>
    <w:rsid w:val="000F617B"/>
    <w:rsid w:val="00102151"/>
    <w:rsid w:val="00102D59"/>
    <w:rsid w:val="001065E1"/>
    <w:rsid w:val="0011226F"/>
    <w:rsid w:val="00114D51"/>
    <w:rsid w:val="00115725"/>
    <w:rsid w:val="00116985"/>
    <w:rsid w:val="00116DEB"/>
    <w:rsid w:val="00120942"/>
    <w:rsid w:val="00122A2A"/>
    <w:rsid w:val="00125850"/>
    <w:rsid w:val="00125A4E"/>
    <w:rsid w:val="00126013"/>
    <w:rsid w:val="00127F2E"/>
    <w:rsid w:val="00134351"/>
    <w:rsid w:val="00134736"/>
    <w:rsid w:val="00137249"/>
    <w:rsid w:val="00140573"/>
    <w:rsid w:val="001432B6"/>
    <w:rsid w:val="00147182"/>
    <w:rsid w:val="00153F96"/>
    <w:rsid w:val="001542B2"/>
    <w:rsid w:val="00154FAD"/>
    <w:rsid w:val="0016114D"/>
    <w:rsid w:val="00163FCA"/>
    <w:rsid w:val="001669BB"/>
    <w:rsid w:val="0017028B"/>
    <w:rsid w:val="00172A6B"/>
    <w:rsid w:val="00177536"/>
    <w:rsid w:val="0018146A"/>
    <w:rsid w:val="00183659"/>
    <w:rsid w:val="00190DF8"/>
    <w:rsid w:val="00193166"/>
    <w:rsid w:val="00196A72"/>
    <w:rsid w:val="001A6AB9"/>
    <w:rsid w:val="001B19AB"/>
    <w:rsid w:val="001B2135"/>
    <w:rsid w:val="001C2528"/>
    <w:rsid w:val="001D0671"/>
    <w:rsid w:val="001D25CD"/>
    <w:rsid w:val="001D535F"/>
    <w:rsid w:val="001E4BB5"/>
    <w:rsid w:val="001F020C"/>
    <w:rsid w:val="001F2417"/>
    <w:rsid w:val="001F392C"/>
    <w:rsid w:val="001F4055"/>
    <w:rsid w:val="001F6EAB"/>
    <w:rsid w:val="00201798"/>
    <w:rsid w:val="00202650"/>
    <w:rsid w:val="00203B31"/>
    <w:rsid w:val="002051F7"/>
    <w:rsid w:val="002063BB"/>
    <w:rsid w:val="00212F98"/>
    <w:rsid w:val="00214CA3"/>
    <w:rsid w:val="00215732"/>
    <w:rsid w:val="00217D2C"/>
    <w:rsid w:val="00227238"/>
    <w:rsid w:val="00227F6A"/>
    <w:rsid w:val="00230109"/>
    <w:rsid w:val="002351B6"/>
    <w:rsid w:val="00243F84"/>
    <w:rsid w:val="00247BB8"/>
    <w:rsid w:val="00250844"/>
    <w:rsid w:val="00256C40"/>
    <w:rsid w:val="00265357"/>
    <w:rsid w:val="002728B3"/>
    <w:rsid w:val="00272E7D"/>
    <w:rsid w:val="00272F5C"/>
    <w:rsid w:val="00273A7D"/>
    <w:rsid w:val="0027432F"/>
    <w:rsid w:val="002771A7"/>
    <w:rsid w:val="002821B4"/>
    <w:rsid w:val="0028580C"/>
    <w:rsid w:val="00291AB6"/>
    <w:rsid w:val="0029427F"/>
    <w:rsid w:val="002A0E27"/>
    <w:rsid w:val="002A29D8"/>
    <w:rsid w:val="002A5775"/>
    <w:rsid w:val="002C11AA"/>
    <w:rsid w:val="002C44B9"/>
    <w:rsid w:val="002C5541"/>
    <w:rsid w:val="002C5BDD"/>
    <w:rsid w:val="002E0B56"/>
    <w:rsid w:val="002E5323"/>
    <w:rsid w:val="002F0E0E"/>
    <w:rsid w:val="002F7EEE"/>
    <w:rsid w:val="00302F37"/>
    <w:rsid w:val="00305DF0"/>
    <w:rsid w:val="00317468"/>
    <w:rsid w:val="00325612"/>
    <w:rsid w:val="00331D81"/>
    <w:rsid w:val="003320F4"/>
    <w:rsid w:val="00333567"/>
    <w:rsid w:val="00333D7A"/>
    <w:rsid w:val="0034488A"/>
    <w:rsid w:val="0034584A"/>
    <w:rsid w:val="003577A5"/>
    <w:rsid w:val="00360A4D"/>
    <w:rsid w:val="00364BA4"/>
    <w:rsid w:val="00374A27"/>
    <w:rsid w:val="00375D77"/>
    <w:rsid w:val="00381A67"/>
    <w:rsid w:val="003906AC"/>
    <w:rsid w:val="00394691"/>
    <w:rsid w:val="00394BDE"/>
    <w:rsid w:val="003971B2"/>
    <w:rsid w:val="003A06ED"/>
    <w:rsid w:val="003A08C8"/>
    <w:rsid w:val="003A0A98"/>
    <w:rsid w:val="003A51DF"/>
    <w:rsid w:val="003A637B"/>
    <w:rsid w:val="003B27D4"/>
    <w:rsid w:val="003B4480"/>
    <w:rsid w:val="003B4B44"/>
    <w:rsid w:val="003B5193"/>
    <w:rsid w:val="003C184E"/>
    <w:rsid w:val="003C2E1E"/>
    <w:rsid w:val="003C5D91"/>
    <w:rsid w:val="003D435C"/>
    <w:rsid w:val="003D5DEA"/>
    <w:rsid w:val="003D7DC1"/>
    <w:rsid w:val="003E0437"/>
    <w:rsid w:val="003E1669"/>
    <w:rsid w:val="003E2ED3"/>
    <w:rsid w:val="003F0505"/>
    <w:rsid w:val="003F14F2"/>
    <w:rsid w:val="003F5DF9"/>
    <w:rsid w:val="004005BA"/>
    <w:rsid w:val="00403A91"/>
    <w:rsid w:val="00405C83"/>
    <w:rsid w:val="00410D2D"/>
    <w:rsid w:val="00412B91"/>
    <w:rsid w:val="004164AB"/>
    <w:rsid w:val="004169FF"/>
    <w:rsid w:val="00417D31"/>
    <w:rsid w:val="00422687"/>
    <w:rsid w:val="00434790"/>
    <w:rsid w:val="004358EB"/>
    <w:rsid w:val="00437884"/>
    <w:rsid w:val="00440B4A"/>
    <w:rsid w:val="00442A1F"/>
    <w:rsid w:val="00442A9A"/>
    <w:rsid w:val="00442DC5"/>
    <w:rsid w:val="00443789"/>
    <w:rsid w:val="00452176"/>
    <w:rsid w:val="00452638"/>
    <w:rsid w:val="0045406B"/>
    <w:rsid w:val="00457296"/>
    <w:rsid w:val="004730A9"/>
    <w:rsid w:val="004738C9"/>
    <w:rsid w:val="00476037"/>
    <w:rsid w:val="00481D61"/>
    <w:rsid w:val="00485BF0"/>
    <w:rsid w:val="004879C8"/>
    <w:rsid w:val="00491782"/>
    <w:rsid w:val="00491D56"/>
    <w:rsid w:val="004971D8"/>
    <w:rsid w:val="004A288A"/>
    <w:rsid w:val="004A7121"/>
    <w:rsid w:val="004A7D02"/>
    <w:rsid w:val="004B04DF"/>
    <w:rsid w:val="004B217E"/>
    <w:rsid w:val="004B2672"/>
    <w:rsid w:val="004B4AB9"/>
    <w:rsid w:val="004D2E49"/>
    <w:rsid w:val="004D7A14"/>
    <w:rsid w:val="004D7E21"/>
    <w:rsid w:val="004E30F1"/>
    <w:rsid w:val="004E35B3"/>
    <w:rsid w:val="004F5ECB"/>
    <w:rsid w:val="004F7995"/>
    <w:rsid w:val="00500925"/>
    <w:rsid w:val="00504183"/>
    <w:rsid w:val="00512541"/>
    <w:rsid w:val="00515FFB"/>
    <w:rsid w:val="00516275"/>
    <w:rsid w:val="00517643"/>
    <w:rsid w:val="0052260C"/>
    <w:rsid w:val="00534D7B"/>
    <w:rsid w:val="00535C4D"/>
    <w:rsid w:val="00537743"/>
    <w:rsid w:val="00540BB2"/>
    <w:rsid w:val="00541C66"/>
    <w:rsid w:val="00545903"/>
    <w:rsid w:val="005509A6"/>
    <w:rsid w:val="00555B0B"/>
    <w:rsid w:val="0056309B"/>
    <w:rsid w:val="005630ED"/>
    <w:rsid w:val="00566072"/>
    <w:rsid w:val="00566BA7"/>
    <w:rsid w:val="00572AFF"/>
    <w:rsid w:val="00573D44"/>
    <w:rsid w:val="0057443C"/>
    <w:rsid w:val="005757A1"/>
    <w:rsid w:val="00580D4F"/>
    <w:rsid w:val="00581E63"/>
    <w:rsid w:val="00585BA5"/>
    <w:rsid w:val="00587F19"/>
    <w:rsid w:val="00590BE1"/>
    <w:rsid w:val="00594A15"/>
    <w:rsid w:val="00595D81"/>
    <w:rsid w:val="00597C04"/>
    <w:rsid w:val="005A5A28"/>
    <w:rsid w:val="005A6885"/>
    <w:rsid w:val="005B441C"/>
    <w:rsid w:val="005C791F"/>
    <w:rsid w:val="005D5224"/>
    <w:rsid w:val="005E2F7D"/>
    <w:rsid w:val="005F1B15"/>
    <w:rsid w:val="005F258C"/>
    <w:rsid w:val="005F2C74"/>
    <w:rsid w:val="005F2CD0"/>
    <w:rsid w:val="0061465A"/>
    <w:rsid w:val="00624E56"/>
    <w:rsid w:val="00633434"/>
    <w:rsid w:val="0063611E"/>
    <w:rsid w:val="00636179"/>
    <w:rsid w:val="00636F1E"/>
    <w:rsid w:val="006402F6"/>
    <w:rsid w:val="00641D1F"/>
    <w:rsid w:val="00642FC9"/>
    <w:rsid w:val="00643C49"/>
    <w:rsid w:val="006463DD"/>
    <w:rsid w:val="006475E7"/>
    <w:rsid w:val="00647BE4"/>
    <w:rsid w:val="00651E32"/>
    <w:rsid w:val="00654DE0"/>
    <w:rsid w:val="00657111"/>
    <w:rsid w:val="006630CB"/>
    <w:rsid w:val="00663FC3"/>
    <w:rsid w:val="006671A6"/>
    <w:rsid w:val="00672FBE"/>
    <w:rsid w:val="00673EA5"/>
    <w:rsid w:val="00674A36"/>
    <w:rsid w:val="0068198B"/>
    <w:rsid w:val="00685339"/>
    <w:rsid w:val="00687A42"/>
    <w:rsid w:val="006914FD"/>
    <w:rsid w:val="00691DDF"/>
    <w:rsid w:val="00693E48"/>
    <w:rsid w:val="00694811"/>
    <w:rsid w:val="00695934"/>
    <w:rsid w:val="00695C2D"/>
    <w:rsid w:val="00695FC8"/>
    <w:rsid w:val="00696BD2"/>
    <w:rsid w:val="00697760"/>
    <w:rsid w:val="00697D3D"/>
    <w:rsid w:val="006B01FF"/>
    <w:rsid w:val="006B1C27"/>
    <w:rsid w:val="006B2BDD"/>
    <w:rsid w:val="006B388B"/>
    <w:rsid w:val="006C17F1"/>
    <w:rsid w:val="006C6640"/>
    <w:rsid w:val="006C6FE6"/>
    <w:rsid w:val="006C7B05"/>
    <w:rsid w:val="006D144C"/>
    <w:rsid w:val="006D1B3C"/>
    <w:rsid w:val="006D2E9F"/>
    <w:rsid w:val="006D5726"/>
    <w:rsid w:val="006E08B4"/>
    <w:rsid w:val="006E2C4A"/>
    <w:rsid w:val="006E7377"/>
    <w:rsid w:val="006F17DF"/>
    <w:rsid w:val="006F45A2"/>
    <w:rsid w:val="006F664D"/>
    <w:rsid w:val="006F7B8F"/>
    <w:rsid w:val="00701D01"/>
    <w:rsid w:val="00701E0C"/>
    <w:rsid w:val="007029F3"/>
    <w:rsid w:val="007052F6"/>
    <w:rsid w:val="00706650"/>
    <w:rsid w:val="0070766E"/>
    <w:rsid w:val="007077F7"/>
    <w:rsid w:val="00713322"/>
    <w:rsid w:val="00717D72"/>
    <w:rsid w:val="007210F7"/>
    <w:rsid w:val="0072528F"/>
    <w:rsid w:val="007263F7"/>
    <w:rsid w:val="0072780E"/>
    <w:rsid w:val="00734498"/>
    <w:rsid w:val="00734CFB"/>
    <w:rsid w:val="00742371"/>
    <w:rsid w:val="00747708"/>
    <w:rsid w:val="00752378"/>
    <w:rsid w:val="007549A8"/>
    <w:rsid w:val="00764CF2"/>
    <w:rsid w:val="00767351"/>
    <w:rsid w:val="00775347"/>
    <w:rsid w:val="007762ED"/>
    <w:rsid w:val="0078122A"/>
    <w:rsid w:val="00782033"/>
    <w:rsid w:val="007876F0"/>
    <w:rsid w:val="00792A88"/>
    <w:rsid w:val="00794E3F"/>
    <w:rsid w:val="00796106"/>
    <w:rsid w:val="00797A40"/>
    <w:rsid w:val="007A221C"/>
    <w:rsid w:val="007B1022"/>
    <w:rsid w:val="007B18BF"/>
    <w:rsid w:val="007B474B"/>
    <w:rsid w:val="007B56CC"/>
    <w:rsid w:val="007B5B5E"/>
    <w:rsid w:val="007C044A"/>
    <w:rsid w:val="007C19BB"/>
    <w:rsid w:val="007C1ACE"/>
    <w:rsid w:val="007D1D8A"/>
    <w:rsid w:val="007D44D6"/>
    <w:rsid w:val="007E072E"/>
    <w:rsid w:val="007E0ACE"/>
    <w:rsid w:val="007E30ED"/>
    <w:rsid w:val="007E3D2E"/>
    <w:rsid w:val="007F6264"/>
    <w:rsid w:val="007F6524"/>
    <w:rsid w:val="007F7A52"/>
    <w:rsid w:val="00813BD6"/>
    <w:rsid w:val="00814789"/>
    <w:rsid w:val="008221CE"/>
    <w:rsid w:val="00822650"/>
    <w:rsid w:val="00824963"/>
    <w:rsid w:val="0083784A"/>
    <w:rsid w:val="00837D3D"/>
    <w:rsid w:val="00844B96"/>
    <w:rsid w:val="00847A72"/>
    <w:rsid w:val="00851C6F"/>
    <w:rsid w:val="008520BD"/>
    <w:rsid w:val="00852976"/>
    <w:rsid w:val="008531DB"/>
    <w:rsid w:val="008650AA"/>
    <w:rsid w:val="00865F7D"/>
    <w:rsid w:val="00866BED"/>
    <w:rsid w:val="008673AA"/>
    <w:rsid w:val="008710D4"/>
    <w:rsid w:val="00871BE1"/>
    <w:rsid w:val="00871C0B"/>
    <w:rsid w:val="00874855"/>
    <w:rsid w:val="00880A88"/>
    <w:rsid w:val="00881D26"/>
    <w:rsid w:val="00882BD3"/>
    <w:rsid w:val="00883573"/>
    <w:rsid w:val="0089138C"/>
    <w:rsid w:val="00895502"/>
    <w:rsid w:val="008A4DDC"/>
    <w:rsid w:val="008A6121"/>
    <w:rsid w:val="008A693D"/>
    <w:rsid w:val="008A7BF6"/>
    <w:rsid w:val="008B0971"/>
    <w:rsid w:val="008B51D4"/>
    <w:rsid w:val="008B5E9E"/>
    <w:rsid w:val="008D050D"/>
    <w:rsid w:val="008D3DB7"/>
    <w:rsid w:val="008D6896"/>
    <w:rsid w:val="008E3974"/>
    <w:rsid w:val="008E4FBF"/>
    <w:rsid w:val="008E5028"/>
    <w:rsid w:val="008E6864"/>
    <w:rsid w:val="008F0E25"/>
    <w:rsid w:val="008F1FF0"/>
    <w:rsid w:val="008F6D8B"/>
    <w:rsid w:val="008F7125"/>
    <w:rsid w:val="008F7916"/>
    <w:rsid w:val="00903B4D"/>
    <w:rsid w:val="00906761"/>
    <w:rsid w:val="009146C8"/>
    <w:rsid w:val="009147FF"/>
    <w:rsid w:val="00915DDB"/>
    <w:rsid w:val="0091758D"/>
    <w:rsid w:val="00950EEE"/>
    <w:rsid w:val="009513CA"/>
    <w:rsid w:val="00952473"/>
    <w:rsid w:val="009603C9"/>
    <w:rsid w:val="00960A1D"/>
    <w:rsid w:val="009671FB"/>
    <w:rsid w:val="009778AC"/>
    <w:rsid w:val="00982771"/>
    <w:rsid w:val="00982F13"/>
    <w:rsid w:val="00984A3F"/>
    <w:rsid w:val="009A2DEB"/>
    <w:rsid w:val="009A3E54"/>
    <w:rsid w:val="009A5875"/>
    <w:rsid w:val="009A58C7"/>
    <w:rsid w:val="009A719D"/>
    <w:rsid w:val="009B067F"/>
    <w:rsid w:val="009B1B8C"/>
    <w:rsid w:val="009B4243"/>
    <w:rsid w:val="009B5753"/>
    <w:rsid w:val="009C33FB"/>
    <w:rsid w:val="009C4EEB"/>
    <w:rsid w:val="009D058D"/>
    <w:rsid w:val="009D3609"/>
    <w:rsid w:val="009D3CEE"/>
    <w:rsid w:val="009E14E8"/>
    <w:rsid w:val="009E2693"/>
    <w:rsid w:val="009E340A"/>
    <w:rsid w:val="009F210E"/>
    <w:rsid w:val="009F5DE3"/>
    <w:rsid w:val="00A06E0E"/>
    <w:rsid w:val="00A113F1"/>
    <w:rsid w:val="00A11877"/>
    <w:rsid w:val="00A153C0"/>
    <w:rsid w:val="00A219C1"/>
    <w:rsid w:val="00A23FC2"/>
    <w:rsid w:val="00A42A1B"/>
    <w:rsid w:val="00A42FDB"/>
    <w:rsid w:val="00A44DB9"/>
    <w:rsid w:val="00A457A5"/>
    <w:rsid w:val="00A46390"/>
    <w:rsid w:val="00A53F6F"/>
    <w:rsid w:val="00A66EBA"/>
    <w:rsid w:val="00A67879"/>
    <w:rsid w:val="00A71340"/>
    <w:rsid w:val="00A72CF9"/>
    <w:rsid w:val="00A755EA"/>
    <w:rsid w:val="00A80B3C"/>
    <w:rsid w:val="00A83B58"/>
    <w:rsid w:val="00A907FD"/>
    <w:rsid w:val="00A90A58"/>
    <w:rsid w:val="00A972F9"/>
    <w:rsid w:val="00AA508A"/>
    <w:rsid w:val="00AA62A0"/>
    <w:rsid w:val="00AA7083"/>
    <w:rsid w:val="00AB24C8"/>
    <w:rsid w:val="00AB3AC8"/>
    <w:rsid w:val="00AB5500"/>
    <w:rsid w:val="00AC4727"/>
    <w:rsid w:val="00AC7884"/>
    <w:rsid w:val="00AD309E"/>
    <w:rsid w:val="00AD72B3"/>
    <w:rsid w:val="00AD78E2"/>
    <w:rsid w:val="00AE1A9E"/>
    <w:rsid w:val="00AE39E5"/>
    <w:rsid w:val="00AE3D72"/>
    <w:rsid w:val="00AF1C5E"/>
    <w:rsid w:val="00AF35E4"/>
    <w:rsid w:val="00AF5D18"/>
    <w:rsid w:val="00B0233F"/>
    <w:rsid w:val="00B037FB"/>
    <w:rsid w:val="00B06DA8"/>
    <w:rsid w:val="00B0785B"/>
    <w:rsid w:val="00B101BA"/>
    <w:rsid w:val="00B14DF7"/>
    <w:rsid w:val="00B15BCE"/>
    <w:rsid w:val="00B241A2"/>
    <w:rsid w:val="00B33BB1"/>
    <w:rsid w:val="00B3789D"/>
    <w:rsid w:val="00B41366"/>
    <w:rsid w:val="00B417E1"/>
    <w:rsid w:val="00B44360"/>
    <w:rsid w:val="00B455F6"/>
    <w:rsid w:val="00B51DCD"/>
    <w:rsid w:val="00B5524D"/>
    <w:rsid w:val="00B60581"/>
    <w:rsid w:val="00B6369E"/>
    <w:rsid w:val="00B65B0E"/>
    <w:rsid w:val="00B73ACA"/>
    <w:rsid w:val="00B8079C"/>
    <w:rsid w:val="00B80F8A"/>
    <w:rsid w:val="00B947FD"/>
    <w:rsid w:val="00B95723"/>
    <w:rsid w:val="00B971CF"/>
    <w:rsid w:val="00BA1B56"/>
    <w:rsid w:val="00BA3534"/>
    <w:rsid w:val="00BA5CC2"/>
    <w:rsid w:val="00BA783B"/>
    <w:rsid w:val="00BB4285"/>
    <w:rsid w:val="00BB4458"/>
    <w:rsid w:val="00BB529C"/>
    <w:rsid w:val="00BB5EEA"/>
    <w:rsid w:val="00BB6169"/>
    <w:rsid w:val="00BD633C"/>
    <w:rsid w:val="00BD6F53"/>
    <w:rsid w:val="00BE2E9F"/>
    <w:rsid w:val="00BE4DF6"/>
    <w:rsid w:val="00BF24CB"/>
    <w:rsid w:val="00BF3059"/>
    <w:rsid w:val="00BF3273"/>
    <w:rsid w:val="00C01145"/>
    <w:rsid w:val="00C01720"/>
    <w:rsid w:val="00C020F2"/>
    <w:rsid w:val="00C03DD1"/>
    <w:rsid w:val="00C15730"/>
    <w:rsid w:val="00C233A1"/>
    <w:rsid w:val="00C23D1A"/>
    <w:rsid w:val="00C27333"/>
    <w:rsid w:val="00C341FA"/>
    <w:rsid w:val="00C3471C"/>
    <w:rsid w:val="00C35224"/>
    <w:rsid w:val="00C35855"/>
    <w:rsid w:val="00C47327"/>
    <w:rsid w:val="00C538BF"/>
    <w:rsid w:val="00C540A3"/>
    <w:rsid w:val="00C57170"/>
    <w:rsid w:val="00C573AF"/>
    <w:rsid w:val="00C64659"/>
    <w:rsid w:val="00C64F8B"/>
    <w:rsid w:val="00C65919"/>
    <w:rsid w:val="00C7091D"/>
    <w:rsid w:val="00C70AD0"/>
    <w:rsid w:val="00C80A21"/>
    <w:rsid w:val="00C87E82"/>
    <w:rsid w:val="00C92A49"/>
    <w:rsid w:val="00C95987"/>
    <w:rsid w:val="00C977DF"/>
    <w:rsid w:val="00CA1372"/>
    <w:rsid w:val="00CA39B6"/>
    <w:rsid w:val="00CB078D"/>
    <w:rsid w:val="00CB28DA"/>
    <w:rsid w:val="00CB40AA"/>
    <w:rsid w:val="00CB4730"/>
    <w:rsid w:val="00CB5099"/>
    <w:rsid w:val="00CB583A"/>
    <w:rsid w:val="00CB60C0"/>
    <w:rsid w:val="00CC0B69"/>
    <w:rsid w:val="00CC14BC"/>
    <w:rsid w:val="00CD01EB"/>
    <w:rsid w:val="00CF27C6"/>
    <w:rsid w:val="00CF4BFD"/>
    <w:rsid w:val="00CF649D"/>
    <w:rsid w:val="00CF75BF"/>
    <w:rsid w:val="00D006C2"/>
    <w:rsid w:val="00D04EC4"/>
    <w:rsid w:val="00D06E1D"/>
    <w:rsid w:val="00D145B6"/>
    <w:rsid w:val="00D20776"/>
    <w:rsid w:val="00D23D7A"/>
    <w:rsid w:val="00D25DE3"/>
    <w:rsid w:val="00D267E2"/>
    <w:rsid w:val="00D3021E"/>
    <w:rsid w:val="00D31899"/>
    <w:rsid w:val="00D36960"/>
    <w:rsid w:val="00D42AD4"/>
    <w:rsid w:val="00D43A36"/>
    <w:rsid w:val="00D52915"/>
    <w:rsid w:val="00D53688"/>
    <w:rsid w:val="00D54B07"/>
    <w:rsid w:val="00D57B31"/>
    <w:rsid w:val="00D60052"/>
    <w:rsid w:val="00D708B7"/>
    <w:rsid w:val="00D900A5"/>
    <w:rsid w:val="00D9177F"/>
    <w:rsid w:val="00D947F8"/>
    <w:rsid w:val="00D972FC"/>
    <w:rsid w:val="00DA0DDB"/>
    <w:rsid w:val="00DA3C2E"/>
    <w:rsid w:val="00DA4F2B"/>
    <w:rsid w:val="00DA598B"/>
    <w:rsid w:val="00DA59FA"/>
    <w:rsid w:val="00DC1C50"/>
    <w:rsid w:val="00DC49CE"/>
    <w:rsid w:val="00DC67C7"/>
    <w:rsid w:val="00DC722C"/>
    <w:rsid w:val="00DD384A"/>
    <w:rsid w:val="00DD4095"/>
    <w:rsid w:val="00DD77B5"/>
    <w:rsid w:val="00DE14AD"/>
    <w:rsid w:val="00DE45DE"/>
    <w:rsid w:val="00DF0063"/>
    <w:rsid w:val="00DF04FA"/>
    <w:rsid w:val="00DF6C78"/>
    <w:rsid w:val="00E06D1B"/>
    <w:rsid w:val="00E073EC"/>
    <w:rsid w:val="00E1101F"/>
    <w:rsid w:val="00E16565"/>
    <w:rsid w:val="00E208C9"/>
    <w:rsid w:val="00E22B4E"/>
    <w:rsid w:val="00E31972"/>
    <w:rsid w:val="00E32B4D"/>
    <w:rsid w:val="00E335A0"/>
    <w:rsid w:val="00E35E80"/>
    <w:rsid w:val="00E36A10"/>
    <w:rsid w:val="00E43E25"/>
    <w:rsid w:val="00E45583"/>
    <w:rsid w:val="00E533D8"/>
    <w:rsid w:val="00E61548"/>
    <w:rsid w:val="00E61ED0"/>
    <w:rsid w:val="00E715A4"/>
    <w:rsid w:val="00E717DE"/>
    <w:rsid w:val="00E75285"/>
    <w:rsid w:val="00E833B2"/>
    <w:rsid w:val="00E83777"/>
    <w:rsid w:val="00E84D46"/>
    <w:rsid w:val="00E84FC9"/>
    <w:rsid w:val="00E96464"/>
    <w:rsid w:val="00E97F5A"/>
    <w:rsid w:val="00EA25D5"/>
    <w:rsid w:val="00EA3D42"/>
    <w:rsid w:val="00EA6146"/>
    <w:rsid w:val="00EB1DCD"/>
    <w:rsid w:val="00EB24ED"/>
    <w:rsid w:val="00EB2BAA"/>
    <w:rsid w:val="00EE0C15"/>
    <w:rsid w:val="00EE11B3"/>
    <w:rsid w:val="00EE43D1"/>
    <w:rsid w:val="00EE7160"/>
    <w:rsid w:val="00EF0D5A"/>
    <w:rsid w:val="00EF2E54"/>
    <w:rsid w:val="00EF5744"/>
    <w:rsid w:val="00F010FF"/>
    <w:rsid w:val="00F0440D"/>
    <w:rsid w:val="00F10EAB"/>
    <w:rsid w:val="00F144E5"/>
    <w:rsid w:val="00F21D9F"/>
    <w:rsid w:val="00F23CB1"/>
    <w:rsid w:val="00F25035"/>
    <w:rsid w:val="00F324EC"/>
    <w:rsid w:val="00F339FA"/>
    <w:rsid w:val="00F35E83"/>
    <w:rsid w:val="00F44F31"/>
    <w:rsid w:val="00F467B7"/>
    <w:rsid w:val="00F5094A"/>
    <w:rsid w:val="00F50EE3"/>
    <w:rsid w:val="00F52C9C"/>
    <w:rsid w:val="00F61539"/>
    <w:rsid w:val="00F62E6B"/>
    <w:rsid w:val="00F63BA8"/>
    <w:rsid w:val="00F65337"/>
    <w:rsid w:val="00F6632E"/>
    <w:rsid w:val="00F66A3F"/>
    <w:rsid w:val="00F66C2F"/>
    <w:rsid w:val="00F7352D"/>
    <w:rsid w:val="00F85FC5"/>
    <w:rsid w:val="00F92DF2"/>
    <w:rsid w:val="00F94E50"/>
    <w:rsid w:val="00F97E21"/>
    <w:rsid w:val="00FA1A26"/>
    <w:rsid w:val="00FA3A47"/>
    <w:rsid w:val="00FA3C89"/>
    <w:rsid w:val="00FB1A88"/>
    <w:rsid w:val="00FB6B9F"/>
    <w:rsid w:val="00FC274F"/>
    <w:rsid w:val="00FC31AC"/>
    <w:rsid w:val="00FC670F"/>
    <w:rsid w:val="00FC79B9"/>
    <w:rsid w:val="00FD3D44"/>
    <w:rsid w:val="00FD71D7"/>
    <w:rsid w:val="00FE0A41"/>
    <w:rsid w:val="00FE16CA"/>
    <w:rsid w:val="00FE49DD"/>
    <w:rsid w:val="00FE5A77"/>
    <w:rsid w:val="00FF5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10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34736"/>
    <w:pPr>
      <w:keepNext/>
      <w:jc w:val="center"/>
      <w:outlineLvl w:val="0"/>
    </w:pPr>
    <w:rPr>
      <w:rFonts w:ascii=".VnTimeH" w:hAnsi=".VnTimeH"/>
      <w:b/>
      <w:bCs/>
      <w:color w:val="FF6600"/>
      <w:sz w:val="28"/>
    </w:rPr>
  </w:style>
  <w:style w:type="paragraph" w:styleId="Heading2">
    <w:name w:val="heading 2"/>
    <w:basedOn w:val="Normal"/>
    <w:next w:val="Normal"/>
    <w:link w:val="Heading2Char"/>
    <w:qFormat/>
    <w:rsid w:val="00134736"/>
    <w:pPr>
      <w:keepNext/>
      <w:jc w:val="right"/>
      <w:outlineLvl w:val="1"/>
    </w:pPr>
    <w:rPr>
      <w:rFonts w:ascii=".VnTime" w:hAnsi=".VnTime"/>
      <w:i/>
      <w:iCs/>
      <w:color w:val="FF6600"/>
      <w:sz w:val="28"/>
    </w:rPr>
  </w:style>
  <w:style w:type="paragraph" w:styleId="Heading3">
    <w:name w:val="heading 3"/>
    <w:basedOn w:val="Normal"/>
    <w:next w:val="Normal"/>
    <w:link w:val="Heading3Char"/>
    <w:qFormat/>
    <w:rsid w:val="00134736"/>
    <w:pPr>
      <w:keepNext/>
      <w:ind w:right="-108" w:hanging="108"/>
      <w:jc w:val="center"/>
      <w:outlineLvl w:val="2"/>
    </w:pPr>
    <w:rPr>
      <w:rFonts w:ascii=".VnTime" w:hAnsi=".VnTime"/>
      <w:b/>
      <w:bCs/>
      <w:color w:val="FF6600"/>
      <w:sz w:val="28"/>
    </w:rPr>
  </w:style>
  <w:style w:type="paragraph" w:styleId="Heading4">
    <w:name w:val="heading 4"/>
    <w:basedOn w:val="Normal"/>
    <w:next w:val="Normal"/>
    <w:link w:val="Heading4Char"/>
    <w:qFormat/>
    <w:rsid w:val="00134736"/>
    <w:pPr>
      <w:keepNext/>
      <w:ind w:right="-108"/>
      <w:jc w:val="center"/>
      <w:outlineLvl w:val="3"/>
    </w:pPr>
    <w:rPr>
      <w:rFonts w:ascii=".VnTime" w:hAnsi=".VnTime"/>
      <w:b/>
      <w:bCs/>
      <w:color w:val="FF6600"/>
      <w:sz w:val="28"/>
    </w:rPr>
  </w:style>
  <w:style w:type="paragraph" w:styleId="Heading5">
    <w:name w:val="heading 5"/>
    <w:basedOn w:val="Normal"/>
    <w:next w:val="Normal"/>
    <w:link w:val="Heading5Char"/>
    <w:qFormat/>
    <w:rsid w:val="00134736"/>
    <w:pPr>
      <w:keepNext/>
      <w:jc w:val="center"/>
      <w:outlineLvl w:val="4"/>
    </w:pPr>
    <w:rPr>
      <w:rFonts w:ascii=".VnTimeH" w:hAnsi=".VnTimeH"/>
      <w:b/>
      <w:bCs/>
      <w:color w:val="FF6600"/>
      <w:sz w:val="36"/>
    </w:rPr>
  </w:style>
  <w:style w:type="paragraph" w:styleId="Heading6">
    <w:name w:val="heading 6"/>
    <w:basedOn w:val="Normal"/>
    <w:next w:val="Normal"/>
    <w:link w:val="Heading6Char"/>
    <w:qFormat/>
    <w:rsid w:val="00134736"/>
    <w:pPr>
      <w:keepNext/>
      <w:ind w:right="-214" w:hanging="144"/>
      <w:jc w:val="center"/>
      <w:outlineLvl w:val="5"/>
    </w:pPr>
    <w:rPr>
      <w:rFonts w:ascii=".VnTime" w:hAnsi=".VnTime"/>
      <w:b/>
      <w:bCs/>
      <w:color w:val="FF66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63611E"/>
    <w:rPr>
      <w:sz w:val="26"/>
      <w:szCs w:val="26"/>
      <w:shd w:val="clear" w:color="auto" w:fill="FFFFFF"/>
      <w:lang w:bidi="ar-SA"/>
    </w:rPr>
  </w:style>
  <w:style w:type="paragraph" w:customStyle="1" w:styleId="Vnbnnidung0">
    <w:name w:val="Văn bản nội dung"/>
    <w:basedOn w:val="Normal"/>
    <w:link w:val="Vnbnnidung"/>
    <w:rsid w:val="0063611E"/>
    <w:pPr>
      <w:widowControl w:val="0"/>
      <w:shd w:val="clear" w:color="auto" w:fill="FFFFFF"/>
      <w:spacing w:line="262" w:lineRule="auto"/>
      <w:ind w:firstLine="400"/>
      <w:jc w:val="both"/>
    </w:pPr>
    <w:rPr>
      <w:sz w:val="26"/>
      <w:szCs w:val="26"/>
      <w:shd w:val="clear" w:color="auto" w:fill="FFFFFF"/>
    </w:rPr>
  </w:style>
  <w:style w:type="paragraph" w:styleId="BalloonText">
    <w:name w:val="Balloon Text"/>
    <w:basedOn w:val="Normal"/>
    <w:link w:val="BalloonTextChar"/>
    <w:rsid w:val="00541C6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541C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D947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7F8"/>
    <w:rPr>
      <w:sz w:val="24"/>
      <w:szCs w:val="24"/>
    </w:rPr>
  </w:style>
  <w:style w:type="paragraph" w:styleId="Footer">
    <w:name w:val="footer"/>
    <w:basedOn w:val="Normal"/>
    <w:link w:val="FooterChar"/>
    <w:rsid w:val="00D947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7F8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34736"/>
    <w:rPr>
      <w:rFonts w:ascii=".VnTimeH" w:hAnsi=".VnTimeH"/>
      <w:b/>
      <w:bCs/>
      <w:color w:val="FF6600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134736"/>
    <w:rPr>
      <w:rFonts w:ascii=".VnTime" w:hAnsi=".VnTime"/>
      <w:i/>
      <w:iCs/>
      <w:color w:val="FF6600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134736"/>
    <w:rPr>
      <w:rFonts w:ascii=".VnTime" w:hAnsi=".VnTime"/>
      <w:b/>
      <w:bCs/>
      <w:color w:val="FF6600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34736"/>
    <w:rPr>
      <w:rFonts w:ascii=".VnTime" w:hAnsi=".VnTime"/>
      <w:b/>
      <w:bCs/>
      <w:color w:val="FF6600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134736"/>
    <w:rPr>
      <w:rFonts w:ascii=".VnTimeH" w:hAnsi=".VnTimeH"/>
      <w:b/>
      <w:bCs/>
      <w:color w:val="FF6600"/>
      <w:sz w:val="36"/>
      <w:szCs w:val="24"/>
    </w:rPr>
  </w:style>
  <w:style w:type="character" w:customStyle="1" w:styleId="Heading6Char">
    <w:name w:val="Heading 6 Char"/>
    <w:basedOn w:val="DefaultParagraphFont"/>
    <w:link w:val="Heading6"/>
    <w:rsid w:val="00134736"/>
    <w:rPr>
      <w:rFonts w:ascii=".VnTime" w:hAnsi=".VnTime"/>
      <w:b/>
      <w:bCs/>
      <w:color w:val="FF6600"/>
      <w:sz w:val="28"/>
      <w:szCs w:val="24"/>
    </w:rPr>
  </w:style>
  <w:style w:type="paragraph" w:styleId="BodyText">
    <w:name w:val="Body Text"/>
    <w:basedOn w:val="Normal"/>
    <w:link w:val="BodyTextChar"/>
    <w:rsid w:val="00134736"/>
    <w:pPr>
      <w:jc w:val="both"/>
    </w:pPr>
    <w:rPr>
      <w:rFonts w:ascii=".VnTime" w:hAnsi=".VnTime"/>
      <w:color w:val="FF6600"/>
      <w:sz w:val="28"/>
    </w:rPr>
  </w:style>
  <w:style w:type="character" w:customStyle="1" w:styleId="BodyTextChar">
    <w:name w:val="Body Text Char"/>
    <w:basedOn w:val="DefaultParagraphFont"/>
    <w:link w:val="BodyText"/>
    <w:rsid w:val="00134736"/>
    <w:rPr>
      <w:rFonts w:ascii=".VnTime" w:hAnsi=".VnTime"/>
      <w:color w:val="FF6600"/>
      <w:sz w:val="28"/>
      <w:szCs w:val="24"/>
    </w:rPr>
  </w:style>
  <w:style w:type="paragraph" w:styleId="BodyTextIndent">
    <w:name w:val="Body Text Indent"/>
    <w:basedOn w:val="Normal"/>
    <w:link w:val="BodyTextIndentChar"/>
    <w:rsid w:val="00134736"/>
    <w:pPr>
      <w:ind w:firstLine="993"/>
      <w:jc w:val="both"/>
    </w:pPr>
    <w:rPr>
      <w:rFonts w:ascii=".VnTime" w:hAnsi=".VnTime"/>
      <w:color w:val="FF6600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34736"/>
    <w:rPr>
      <w:rFonts w:ascii=".VnTime" w:hAnsi=".VnTime"/>
      <w:color w:val="FF6600"/>
      <w:sz w:val="28"/>
      <w:szCs w:val="24"/>
    </w:rPr>
  </w:style>
  <w:style w:type="paragraph" w:styleId="Caption">
    <w:name w:val="caption"/>
    <w:basedOn w:val="Normal"/>
    <w:next w:val="Normal"/>
    <w:qFormat/>
    <w:rsid w:val="00134736"/>
    <w:pPr>
      <w:ind w:firstLine="851"/>
    </w:pPr>
    <w:rPr>
      <w:rFonts w:ascii=".VnTimeH" w:hAnsi=".VnTimeH"/>
      <w:b/>
      <w:bCs/>
      <w:color w:val="FF6600"/>
      <w:sz w:val="28"/>
    </w:rPr>
  </w:style>
  <w:style w:type="paragraph" w:styleId="BodyTextIndent2">
    <w:name w:val="Body Text Indent 2"/>
    <w:basedOn w:val="Normal"/>
    <w:link w:val="BodyTextIndent2Char"/>
    <w:rsid w:val="00134736"/>
    <w:pPr>
      <w:ind w:firstLine="851"/>
      <w:jc w:val="both"/>
    </w:pPr>
    <w:rPr>
      <w:rFonts w:ascii=".VnTime" w:hAnsi=".VnTime"/>
      <w:color w:val="FF66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134736"/>
    <w:rPr>
      <w:rFonts w:ascii=".VnTime" w:hAnsi=".VnTime"/>
      <w:color w:val="FF6600"/>
      <w:sz w:val="28"/>
      <w:szCs w:val="24"/>
    </w:rPr>
  </w:style>
  <w:style w:type="paragraph" w:styleId="BodyText2">
    <w:name w:val="Body Text 2"/>
    <w:basedOn w:val="Normal"/>
    <w:link w:val="BodyText2Char"/>
    <w:rsid w:val="00134736"/>
    <w:pPr>
      <w:spacing w:after="120" w:line="480" w:lineRule="auto"/>
    </w:pPr>
    <w:rPr>
      <w:rFonts w:ascii=".VnTime" w:hAnsi=".VnTime"/>
      <w:color w:val="FF6600"/>
      <w:sz w:val="28"/>
    </w:rPr>
  </w:style>
  <w:style w:type="character" w:customStyle="1" w:styleId="BodyText2Char">
    <w:name w:val="Body Text 2 Char"/>
    <w:basedOn w:val="DefaultParagraphFont"/>
    <w:link w:val="BodyText2"/>
    <w:rsid w:val="00134736"/>
    <w:rPr>
      <w:rFonts w:ascii=".VnTime" w:hAnsi=".VnTime"/>
      <w:color w:val="FF6600"/>
      <w:sz w:val="28"/>
      <w:szCs w:val="24"/>
    </w:rPr>
  </w:style>
  <w:style w:type="character" w:styleId="Emphasis">
    <w:name w:val="Emphasis"/>
    <w:basedOn w:val="DefaultParagraphFont"/>
    <w:qFormat/>
    <w:rsid w:val="00134736"/>
    <w:rPr>
      <w:i/>
      <w:iCs/>
    </w:rPr>
  </w:style>
  <w:style w:type="paragraph" w:styleId="ListParagraph">
    <w:name w:val="List Paragraph"/>
    <w:basedOn w:val="Normal"/>
    <w:uiPriority w:val="34"/>
    <w:qFormat/>
    <w:rsid w:val="00685339"/>
    <w:pPr>
      <w:ind w:left="720"/>
      <w:contextualSpacing/>
    </w:pPr>
    <w:rPr>
      <w:rFonts w:ascii=".VnTime" w:hAnsi=".VnTime"/>
      <w:sz w:val="26"/>
      <w:szCs w:val="26"/>
    </w:rPr>
  </w:style>
  <w:style w:type="paragraph" w:styleId="NoSpacing">
    <w:name w:val="No Spacing"/>
    <w:uiPriority w:val="1"/>
    <w:qFormat/>
    <w:rsid w:val="00685339"/>
    <w:rPr>
      <w:rFonts w:eastAsiaTheme="minorHAnsi" w:cstheme="minorBidi"/>
      <w:sz w:val="28"/>
      <w:szCs w:val="22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37062-BE4E-4FE3-BF00-45748D0B0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LỮ ĐOÀN 164</vt:lpstr>
    </vt:vector>
  </TitlesOfParts>
  <Company>HOME</Company>
  <LinksUpToDate>false</LinksUpToDate>
  <CharactersWithSpaces>7411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LỮ ĐOÀN 164</dc:title>
  <dc:creator>User</dc:creator>
  <cp:lastModifiedBy>0888281987</cp:lastModifiedBy>
  <cp:revision>37</cp:revision>
  <cp:lastPrinted>2023-08-01T02:41:00Z</cp:lastPrinted>
  <dcterms:created xsi:type="dcterms:W3CDTF">2023-03-14T21:37:00Z</dcterms:created>
  <dcterms:modified xsi:type="dcterms:W3CDTF">2023-09-14T13:35:00Z</dcterms:modified>
</cp:coreProperties>
</file>