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5B5F49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5B5F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Sửa dây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5B5F49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5B5F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Sửa dây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71" w:rsidRDefault="00691071" w:rsidP="00B33217">
      <w:r>
        <w:separator/>
      </w:r>
    </w:p>
  </w:endnote>
  <w:endnote w:type="continuationSeparator" w:id="0">
    <w:p w:rsidR="00691071" w:rsidRDefault="0069107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71" w:rsidRDefault="00691071" w:rsidP="00B33217">
      <w:r>
        <w:separator/>
      </w:r>
    </w:p>
  </w:footnote>
  <w:footnote w:type="continuationSeparator" w:id="0">
    <w:p w:rsidR="00691071" w:rsidRDefault="0069107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B5F49"/>
    <w:rsid w:val="005C58D6"/>
    <w:rsid w:val="005F57EB"/>
    <w:rsid w:val="00613AFE"/>
    <w:rsid w:val="006531EA"/>
    <w:rsid w:val="00667C7D"/>
    <w:rsid w:val="00671522"/>
    <w:rsid w:val="00673E52"/>
    <w:rsid w:val="00675749"/>
    <w:rsid w:val="00691071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8424-E87A-4F37-9D09-50F9DCAC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2022-01-14T02:19:00Z</dcterms:modified>
</cp:coreProperties>
</file>