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3531B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SÁNG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D1412C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2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E44204" w:rsidRPr="0058653D" w:rsidRDefault="00E44204" w:rsidP="00E4420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3531B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SÁNG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D1412C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2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E44204" w:rsidRPr="0058653D" w:rsidRDefault="00E44204" w:rsidP="00E4420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077" w:rsidRDefault="004E2077" w:rsidP="00B33217">
      <w:r>
        <w:separator/>
      </w:r>
    </w:p>
  </w:endnote>
  <w:endnote w:type="continuationSeparator" w:id="0">
    <w:p w:rsidR="004E2077" w:rsidRDefault="004E207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077" w:rsidRDefault="004E2077" w:rsidP="00B33217">
      <w:r>
        <w:separator/>
      </w:r>
    </w:p>
  </w:footnote>
  <w:footnote w:type="continuationSeparator" w:id="0">
    <w:p w:rsidR="004E2077" w:rsidRDefault="004E207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531B0"/>
    <w:rsid w:val="00372B4E"/>
    <w:rsid w:val="003A7A9E"/>
    <w:rsid w:val="003B577E"/>
    <w:rsid w:val="003C15E8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2077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2C"/>
    <w:rsid w:val="00D141FF"/>
    <w:rsid w:val="00D14382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44204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11982-C731-4CD0-B195-63534F73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2022-01-15T07:50:00Z</dcterms:modified>
</cp:coreProperties>
</file>