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811"/>
      </w:tblGrid>
      <w:tr w:rsidR="00780B3B" w:rsidTr="00DC1921">
        <w:tc>
          <w:tcPr>
            <w:tcW w:w="3539" w:type="dxa"/>
          </w:tcPr>
          <w:p w:rsidR="00780B3B" w:rsidRPr="00780B3B" w:rsidRDefault="00780B3B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0B3B">
              <w:rPr>
                <w:rFonts w:ascii="Times New Roman" w:hAnsi="Times New Roman" w:cs="Times New Roman"/>
                <w:b/>
                <w:sz w:val="28"/>
                <w:szCs w:val="28"/>
              </w:rPr>
              <w:t>TIỂU ĐOÀN 18</w:t>
            </w:r>
          </w:p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B3B">
              <w:rPr>
                <w:rFonts w:ascii="Times New Roman" w:hAnsi="Times New Roman" w:cs="Times New Roman"/>
                <w:b/>
                <w:sz w:val="28"/>
                <w:szCs w:val="28"/>
              </w:rPr>
              <w:t>ĐẠI ĐỘI 1</w:t>
            </w:r>
          </w:p>
        </w:tc>
        <w:tc>
          <w:tcPr>
            <w:tcW w:w="5811" w:type="dxa"/>
          </w:tcPr>
          <w:p w:rsidR="00780B3B" w:rsidRPr="00780B3B" w:rsidRDefault="00780B3B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0B3B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:rsidR="00780B3B" w:rsidRPr="00DC1921" w:rsidRDefault="00780B3B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DC192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Độc Lập – Tự Do- Hạnh Phúc</w:t>
            </w:r>
          </w:p>
          <w:p w:rsidR="00780B3B" w:rsidRPr="00780B3B" w:rsidRDefault="00780B3B" w:rsidP="00780B3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80B3B">
              <w:rPr>
                <w:rFonts w:ascii="Times New Roman" w:hAnsi="Times New Roman" w:cs="Times New Roman"/>
                <w:i/>
                <w:sz w:val="28"/>
                <w:szCs w:val="28"/>
              </w:rPr>
              <w:t>Bắc Giang, ngày   tháng     năm 2021</w:t>
            </w:r>
          </w:p>
        </w:tc>
      </w:tr>
    </w:tbl>
    <w:p w:rsidR="001E74FC" w:rsidRDefault="001E74FC" w:rsidP="00780B3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80B3B" w:rsidRPr="00780B3B" w:rsidRDefault="00780B3B" w:rsidP="00780B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0B3B">
        <w:rPr>
          <w:rFonts w:ascii="Times New Roman" w:hAnsi="Times New Roman" w:cs="Times New Roman"/>
          <w:b/>
          <w:sz w:val="28"/>
          <w:szCs w:val="28"/>
        </w:rPr>
        <w:t>DANH SÁCH TIỂU ĐỘI TRƯỞNG</w:t>
      </w:r>
    </w:p>
    <w:p w:rsidR="00780B3B" w:rsidRDefault="00780B3B" w:rsidP="00780B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0B3B">
        <w:rPr>
          <w:rFonts w:ascii="Times New Roman" w:hAnsi="Times New Roman" w:cs="Times New Roman"/>
          <w:b/>
          <w:sz w:val="28"/>
          <w:szCs w:val="28"/>
        </w:rPr>
        <w:t>HUẤN LUYỆN TÂN BINH NĂM 2022</w:t>
      </w:r>
    </w:p>
    <w:tbl>
      <w:tblPr>
        <w:tblStyle w:val="TableGrid"/>
        <w:tblW w:w="10387" w:type="dxa"/>
        <w:jc w:val="center"/>
        <w:tblLook w:val="04A0" w:firstRow="1" w:lastRow="0" w:firstColumn="1" w:lastColumn="0" w:noHBand="0" w:noVBand="1"/>
      </w:tblPr>
      <w:tblGrid>
        <w:gridCol w:w="746"/>
        <w:gridCol w:w="2778"/>
        <w:gridCol w:w="1072"/>
        <w:gridCol w:w="1236"/>
        <w:gridCol w:w="4555"/>
      </w:tblGrid>
      <w:tr w:rsidR="00780B3B" w:rsidTr="00EF1065">
        <w:trPr>
          <w:trHeight w:val="920"/>
          <w:jc w:val="center"/>
        </w:trPr>
        <w:tc>
          <w:tcPr>
            <w:tcW w:w="261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927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096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CẤP BẬC</w:t>
            </w:r>
          </w:p>
        </w:tc>
        <w:tc>
          <w:tcPr>
            <w:tcW w:w="1252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CHỨC VỤ</w:t>
            </w:r>
          </w:p>
        </w:tc>
        <w:tc>
          <w:tcPr>
            <w:tcW w:w="4851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QUÊ QUÁN</w:t>
            </w:r>
          </w:p>
        </w:tc>
      </w:tr>
      <w:tr w:rsidR="00780B3B" w:rsidTr="00EF1065">
        <w:trPr>
          <w:trHeight w:val="449"/>
          <w:jc w:val="center"/>
        </w:trPr>
        <w:tc>
          <w:tcPr>
            <w:tcW w:w="261" w:type="dxa"/>
            <w:vAlign w:val="center"/>
          </w:tcPr>
          <w:p w:rsidR="00780B3B" w:rsidRPr="00EF1065" w:rsidRDefault="00780B3B" w:rsidP="00780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0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27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Phạm Xuân Hùng</w:t>
            </w:r>
          </w:p>
        </w:tc>
        <w:tc>
          <w:tcPr>
            <w:tcW w:w="1096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252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4851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Nhật Tân, Gia Lộc, Hải Dương</w:t>
            </w:r>
          </w:p>
        </w:tc>
      </w:tr>
      <w:tr w:rsidR="00780B3B" w:rsidTr="00EF1065">
        <w:trPr>
          <w:trHeight w:val="449"/>
          <w:jc w:val="center"/>
        </w:trPr>
        <w:tc>
          <w:tcPr>
            <w:tcW w:w="261" w:type="dxa"/>
            <w:vAlign w:val="center"/>
          </w:tcPr>
          <w:p w:rsidR="00780B3B" w:rsidRPr="00EF1065" w:rsidRDefault="00780B3B" w:rsidP="00780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0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27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Đỗ Thành Công</w:t>
            </w:r>
          </w:p>
        </w:tc>
        <w:tc>
          <w:tcPr>
            <w:tcW w:w="1096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252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4851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Bảo Khê , Tp.Hưng Yên, Hưng Yên</w:t>
            </w:r>
          </w:p>
        </w:tc>
      </w:tr>
      <w:tr w:rsidR="00780B3B" w:rsidTr="00EF1065">
        <w:trPr>
          <w:trHeight w:val="449"/>
          <w:jc w:val="center"/>
        </w:trPr>
        <w:tc>
          <w:tcPr>
            <w:tcW w:w="261" w:type="dxa"/>
            <w:vAlign w:val="center"/>
          </w:tcPr>
          <w:p w:rsidR="00780B3B" w:rsidRPr="00EF1065" w:rsidRDefault="00780B3B" w:rsidP="00780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06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27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Hữu Khôi</w:t>
            </w:r>
          </w:p>
        </w:tc>
        <w:tc>
          <w:tcPr>
            <w:tcW w:w="1096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252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4851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Minh Đức, Tứ Kỳ, Hải Dương</w:t>
            </w:r>
          </w:p>
        </w:tc>
      </w:tr>
      <w:tr w:rsidR="00780B3B" w:rsidTr="00EF1065">
        <w:trPr>
          <w:trHeight w:val="449"/>
          <w:jc w:val="center"/>
        </w:trPr>
        <w:tc>
          <w:tcPr>
            <w:tcW w:w="261" w:type="dxa"/>
            <w:vAlign w:val="center"/>
          </w:tcPr>
          <w:p w:rsidR="00780B3B" w:rsidRPr="00EF1065" w:rsidRDefault="00780B3B" w:rsidP="00780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06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27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Tống Anh Đức</w:t>
            </w:r>
          </w:p>
        </w:tc>
        <w:tc>
          <w:tcPr>
            <w:tcW w:w="1096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252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4851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Quang Hưng, Phù Cừ, Hưng Yên</w:t>
            </w:r>
          </w:p>
        </w:tc>
      </w:tr>
      <w:tr w:rsidR="00780B3B" w:rsidTr="00EF1065">
        <w:trPr>
          <w:trHeight w:val="449"/>
          <w:jc w:val="center"/>
        </w:trPr>
        <w:tc>
          <w:tcPr>
            <w:tcW w:w="261" w:type="dxa"/>
            <w:vAlign w:val="center"/>
          </w:tcPr>
          <w:p w:rsidR="00780B3B" w:rsidRPr="00EF1065" w:rsidRDefault="00780B3B" w:rsidP="00780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06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27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Trần Minh Quyền</w:t>
            </w:r>
          </w:p>
        </w:tc>
        <w:tc>
          <w:tcPr>
            <w:tcW w:w="1096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252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4851" w:type="dxa"/>
            <w:vAlign w:val="center"/>
          </w:tcPr>
          <w:p w:rsidR="00780B3B" w:rsidRDefault="00DC1921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Dị Chế, Tiên Lữ, Hưng Yên</w:t>
            </w:r>
          </w:p>
        </w:tc>
      </w:tr>
      <w:tr w:rsidR="00780B3B" w:rsidTr="00EF1065">
        <w:trPr>
          <w:trHeight w:val="449"/>
          <w:jc w:val="center"/>
        </w:trPr>
        <w:tc>
          <w:tcPr>
            <w:tcW w:w="261" w:type="dxa"/>
            <w:vAlign w:val="center"/>
          </w:tcPr>
          <w:p w:rsidR="00780B3B" w:rsidRPr="00EF1065" w:rsidRDefault="00780B3B" w:rsidP="00780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06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27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Vũ Anh Tuấn</w:t>
            </w:r>
          </w:p>
        </w:tc>
        <w:tc>
          <w:tcPr>
            <w:tcW w:w="1096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252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4851" w:type="dxa"/>
            <w:vAlign w:val="center"/>
          </w:tcPr>
          <w:p w:rsidR="00780B3B" w:rsidRDefault="00DC1921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Tam Hiệp, Yên Thế, Bắ</w:t>
            </w:r>
            <w:r w:rsidR="00EF1065">
              <w:rPr>
                <w:rFonts w:ascii="Times New Roman" w:hAnsi="Times New Roman" w:cs="Times New Roman"/>
                <w:sz w:val="28"/>
              </w:rPr>
              <w:t>c Giang</w:t>
            </w:r>
          </w:p>
        </w:tc>
      </w:tr>
      <w:tr w:rsidR="00780B3B" w:rsidTr="00EF1065">
        <w:trPr>
          <w:trHeight w:val="470"/>
          <w:jc w:val="center"/>
        </w:trPr>
        <w:tc>
          <w:tcPr>
            <w:tcW w:w="261" w:type="dxa"/>
            <w:vAlign w:val="center"/>
          </w:tcPr>
          <w:p w:rsidR="00780B3B" w:rsidRPr="00EF1065" w:rsidRDefault="00780B3B" w:rsidP="00780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06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27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Đỗ Bá Ngọc</w:t>
            </w:r>
          </w:p>
        </w:tc>
        <w:tc>
          <w:tcPr>
            <w:tcW w:w="1096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252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4851" w:type="dxa"/>
            <w:vAlign w:val="center"/>
          </w:tcPr>
          <w:p w:rsidR="00780B3B" w:rsidRDefault="00DC1921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Đông Kết, Khoái Châu, Hưng Yên</w:t>
            </w:r>
          </w:p>
        </w:tc>
      </w:tr>
      <w:tr w:rsidR="00780B3B" w:rsidTr="00EF1065">
        <w:trPr>
          <w:trHeight w:val="449"/>
          <w:jc w:val="center"/>
        </w:trPr>
        <w:tc>
          <w:tcPr>
            <w:tcW w:w="261" w:type="dxa"/>
            <w:vAlign w:val="center"/>
          </w:tcPr>
          <w:p w:rsidR="00780B3B" w:rsidRPr="00EF1065" w:rsidRDefault="00780B3B" w:rsidP="00780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06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27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Đức Dũng</w:t>
            </w:r>
          </w:p>
        </w:tc>
        <w:tc>
          <w:tcPr>
            <w:tcW w:w="1096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252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4851" w:type="dxa"/>
            <w:vAlign w:val="center"/>
          </w:tcPr>
          <w:p w:rsidR="00780B3B" w:rsidRDefault="00DC1921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P.Phúc Xuyên, Tp.Bắc Ninh, B</w:t>
            </w:r>
            <w:r w:rsidR="00EF1065">
              <w:rPr>
                <w:rFonts w:ascii="Times New Roman" w:hAnsi="Times New Roman" w:cs="Times New Roman"/>
                <w:sz w:val="28"/>
              </w:rPr>
              <w:t>N</w:t>
            </w:r>
          </w:p>
        </w:tc>
      </w:tr>
      <w:tr w:rsidR="00780B3B" w:rsidTr="00EF1065">
        <w:trPr>
          <w:trHeight w:val="449"/>
          <w:jc w:val="center"/>
        </w:trPr>
        <w:tc>
          <w:tcPr>
            <w:tcW w:w="261" w:type="dxa"/>
            <w:vAlign w:val="center"/>
          </w:tcPr>
          <w:p w:rsidR="00780B3B" w:rsidRPr="00EF1065" w:rsidRDefault="00780B3B" w:rsidP="00780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06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27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Trần Duy Khang</w:t>
            </w:r>
          </w:p>
        </w:tc>
        <w:tc>
          <w:tcPr>
            <w:tcW w:w="1096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252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4851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Minh Đức, Tứ Kỳ, Hải Dương</w:t>
            </w:r>
          </w:p>
        </w:tc>
      </w:tr>
      <w:tr w:rsidR="00780B3B" w:rsidTr="00EF1065">
        <w:trPr>
          <w:trHeight w:val="449"/>
          <w:jc w:val="center"/>
        </w:trPr>
        <w:tc>
          <w:tcPr>
            <w:tcW w:w="261" w:type="dxa"/>
            <w:vAlign w:val="center"/>
          </w:tcPr>
          <w:p w:rsidR="00780B3B" w:rsidRPr="00EF1065" w:rsidRDefault="00780B3B" w:rsidP="00780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06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27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Đình Ngọc</w:t>
            </w:r>
          </w:p>
        </w:tc>
        <w:tc>
          <w:tcPr>
            <w:tcW w:w="1096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252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4851" w:type="dxa"/>
            <w:vAlign w:val="center"/>
          </w:tcPr>
          <w:p w:rsidR="00780B3B" w:rsidRDefault="00DC1921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Đại Tự, Yên Lạc, Vĩnh Phúc</w:t>
            </w:r>
          </w:p>
        </w:tc>
      </w:tr>
      <w:tr w:rsidR="00780B3B" w:rsidTr="00EF1065">
        <w:trPr>
          <w:trHeight w:val="449"/>
          <w:jc w:val="center"/>
        </w:trPr>
        <w:tc>
          <w:tcPr>
            <w:tcW w:w="261" w:type="dxa"/>
            <w:vAlign w:val="center"/>
          </w:tcPr>
          <w:p w:rsidR="00780B3B" w:rsidRPr="00EF1065" w:rsidRDefault="00780B3B" w:rsidP="00780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06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927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Hữu An</w:t>
            </w:r>
          </w:p>
        </w:tc>
        <w:tc>
          <w:tcPr>
            <w:tcW w:w="1096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252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4851" w:type="dxa"/>
            <w:vAlign w:val="center"/>
          </w:tcPr>
          <w:p w:rsidR="00780B3B" w:rsidRDefault="00EF1065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P.Hiến Nam, Tp.Hưng Yên, HY</w:t>
            </w:r>
          </w:p>
        </w:tc>
      </w:tr>
      <w:tr w:rsidR="00780B3B" w:rsidTr="00EF1065">
        <w:trPr>
          <w:trHeight w:val="449"/>
          <w:jc w:val="center"/>
        </w:trPr>
        <w:tc>
          <w:tcPr>
            <w:tcW w:w="261" w:type="dxa"/>
            <w:vAlign w:val="center"/>
          </w:tcPr>
          <w:p w:rsidR="00780B3B" w:rsidRPr="00EF1065" w:rsidRDefault="00780B3B" w:rsidP="00780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06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927" w:type="dxa"/>
            <w:vAlign w:val="center"/>
          </w:tcPr>
          <w:p w:rsidR="00780B3B" w:rsidRDefault="00EF1065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Hà Văn Hùng</w:t>
            </w:r>
          </w:p>
        </w:tc>
        <w:tc>
          <w:tcPr>
            <w:tcW w:w="1096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252" w:type="dxa"/>
            <w:vAlign w:val="center"/>
          </w:tcPr>
          <w:p w:rsidR="00780B3B" w:rsidRDefault="00780B3B" w:rsidP="00780B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4851" w:type="dxa"/>
            <w:vAlign w:val="center"/>
          </w:tcPr>
          <w:p w:rsidR="00780B3B" w:rsidRDefault="00DC1921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Tiến Thắng, Yên Thế, Bắc Giang</w:t>
            </w:r>
          </w:p>
        </w:tc>
      </w:tr>
    </w:tbl>
    <w:p w:rsidR="00780B3B" w:rsidRDefault="00780B3B" w:rsidP="00780B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1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9682"/>
        <w:gridCol w:w="223"/>
      </w:tblGrid>
      <w:tr w:rsidR="00DC1921" w:rsidTr="00DC1921">
        <w:trPr>
          <w:trHeight w:val="1879"/>
        </w:trPr>
        <w:tc>
          <w:tcPr>
            <w:tcW w:w="3375" w:type="dxa"/>
          </w:tcPr>
          <w:p w:rsidR="00DC1921" w:rsidRDefault="00DC1921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61" w:type="dxa"/>
          </w:tcPr>
          <w:tbl>
            <w:tblPr>
              <w:tblStyle w:val="TableGrid"/>
              <w:tblW w:w="94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49"/>
              <w:gridCol w:w="2449"/>
              <w:gridCol w:w="4568"/>
            </w:tblGrid>
            <w:tr w:rsidR="00EF1065" w:rsidTr="00EF1065">
              <w:trPr>
                <w:trHeight w:val="3057"/>
              </w:trPr>
              <w:tc>
                <w:tcPr>
                  <w:tcW w:w="2449" w:type="dxa"/>
                </w:tcPr>
                <w:p w:rsidR="00EF1065" w:rsidRDefault="00EF1065" w:rsidP="00780B3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449" w:type="dxa"/>
                </w:tcPr>
                <w:p w:rsidR="00EF1065" w:rsidRDefault="00EF1065" w:rsidP="00780B3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4568" w:type="dxa"/>
                </w:tcPr>
                <w:p w:rsidR="00EF1065" w:rsidRDefault="00EF1065" w:rsidP="00780B3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NGƯỜI LẬP DANH SÁCH</w:t>
                  </w:r>
                </w:p>
                <w:p w:rsidR="00EF1065" w:rsidRDefault="00EF1065" w:rsidP="00780B3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EF1065" w:rsidRDefault="00EF1065" w:rsidP="00780B3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EF1065" w:rsidRDefault="00EF1065" w:rsidP="00780B3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EF1065" w:rsidRDefault="00EF1065" w:rsidP="00780B3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EF1065" w:rsidRDefault="00EF1065" w:rsidP="00780B3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Đại úy Cao Xuân Hà</w:t>
                  </w:r>
                </w:p>
              </w:tc>
            </w:tr>
          </w:tbl>
          <w:p w:rsidR="00DC1921" w:rsidRDefault="00DC1921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92" w:type="dxa"/>
          </w:tcPr>
          <w:p w:rsidR="00DC1921" w:rsidRDefault="00DC1921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C1921" w:rsidTr="00DC1921">
        <w:trPr>
          <w:trHeight w:val="1794"/>
        </w:trPr>
        <w:tc>
          <w:tcPr>
            <w:tcW w:w="3375" w:type="dxa"/>
          </w:tcPr>
          <w:p w:rsidR="00DC1921" w:rsidRDefault="00DC1921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61" w:type="dxa"/>
          </w:tcPr>
          <w:p w:rsidR="00DC1921" w:rsidRDefault="00DC1921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92" w:type="dxa"/>
          </w:tcPr>
          <w:p w:rsidR="00DC1921" w:rsidRDefault="00DC1921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C1921" w:rsidTr="00DC1921">
        <w:trPr>
          <w:trHeight w:val="1794"/>
        </w:trPr>
        <w:tc>
          <w:tcPr>
            <w:tcW w:w="3375" w:type="dxa"/>
          </w:tcPr>
          <w:p w:rsidR="00DC1921" w:rsidRDefault="00DC1921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61" w:type="dxa"/>
          </w:tcPr>
          <w:p w:rsidR="00DC1921" w:rsidRDefault="00DC1921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92" w:type="dxa"/>
          </w:tcPr>
          <w:p w:rsidR="00DC1921" w:rsidRDefault="00DC1921" w:rsidP="00780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C1921" w:rsidRPr="00780B3B" w:rsidRDefault="00DC1921" w:rsidP="00780B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C1921" w:rsidRPr="0078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B3B"/>
    <w:rsid w:val="001E74FC"/>
    <w:rsid w:val="00780B3B"/>
    <w:rsid w:val="00DC1921"/>
    <w:rsid w:val="00EF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33FB9-996B-4379-955D-CD1DB00B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B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2021-11-30T12:43:00Z</dcterms:created>
  <dcterms:modified xsi:type="dcterms:W3CDTF">2021-11-30T13:08:00Z</dcterms:modified>
</cp:coreProperties>
</file>