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FA" w:rsidRDefault="002043FA" w:rsidP="002043FA">
      <w:pPr>
        <w:jc w:val="center"/>
        <w:rPr>
          <w:b/>
          <w:sz w:val="28"/>
          <w:szCs w:val="28"/>
        </w:rPr>
      </w:pPr>
      <w:r w:rsidRPr="00584A23">
        <w:rPr>
          <w:b/>
          <w:sz w:val="28"/>
          <w:szCs w:val="28"/>
        </w:rPr>
        <w:t>Phần hai: THỰC HÀNH HUẤN LUYỆN</w:t>
      </w:r>
    </w:p>
    <w:p w:rsidR="002043FA" w:rsidRDefault="002043FA" w:rsidP="002043FA">
      <w:pPr>
        <w:jc w:val="center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417"/>
        <w:gridCol w:w="3963"/>
      </w:tblGrid>
      <w:tr w:rsidR="002043FA" w:rsidTr="00EC270F">
        <w:trPr>
          <w:tblHeader/>
        </w:trPr>
        <w:tc>
          <w:tcPr>
            <w:tcW w:w="3681" w:type="dxa"/>
          </w:tcPr>
          <w:p w:rsidR="002043FA" w:rsidRPr="00917B34" w:rsidRDefault="002043FA" w:rsidP="00EC270F">
            <w:pPr>
              <w:jc w:val="center"/>
              <w:rPr>
                <w:b/>
              </w:rPr>
            </w:pPr>
            <w:proofErr w:type="spellStart"/>
            <w:r w:rsidRPr="00917B34">
              <w:rPr>
                <w:b/>
                <w:sz w:val="28"/>
                <w:szCs w:val="28"/>
                <w:lang w:val="en-US"/>
              </w:rPr>
              <w:t>Nội</w:t>
            </w:r>
            <w:proofErr w:type="spellEnd"/>
            <w:r w:rsidRPr="00917B34">
              <w:rPr>
                <w:b/>
                <w:sz w:val="28"/>
                <w:szCs w:val="28"/>
                <w:lang w:val="en-US"/>
              </w:rPr>
              <w:t xml:space="preserve"> dung</w:t>
            </w:r>
          </w:p>
        </w:tc>
        <w:tc>
          <w:tcPr>
            <w:tcW w:w="1417" w:type="dxa"/>
          </w:tcPr>
          <w:p w:rsidR="002043FA" w:rsidRPr="00917B34" w:rsidRDefault="002043FA" w:rsidP="00EC270F">
            <w:pPr>
              <w:jc w:val="center"/>
              <w:rPr>
                <w:b/>
              </w:rPr>
            </w:pPr>
            <w:proofErr w:type="spellStart"/>
            <w:r w:rsidRPr="00917B34">
              <w:rPr>
                <w:b/>
                <w:sz w:val="28"/>
                <w:szCs w:val="28"/>
                <w:lang w:val="en-US"/>
              </w:rPr>
              <w:t>Thời</w:t>
            </w:r>
            <w:proofErr w:type="spellEnd"/>
            <w:r w:rsidRPr="00917B3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B34">
              <w:rPr>
                <w:b/>
                <w:sz w:val="28"/>
                <w:szCs w:val="28"/>
                <w:lang w:val="en-US"/>
              </w:rPr>
              <w:t>gian</w:t>
            </w:r>
            <w:proofErr w:type="spellEnd"/>
            <w:r w:rsidRPr="00917B3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B34">
              <w:rPr>
                <w:b/>
                <w:sz w:val="28"/>
                <w:szCs w:val="28"/>
                <w:lang w:val="en-US"/>
              </w:rPr>
              <w:t>số</w:t>
            </w:r>
            <w:proofErr w:type="spellEnd"/>
            <w:r w:rsidRPr="00917B3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B34">
              <w:rPr>
                <w:b/>
                <w:sz w:val="28"/>
                <w:szCs w:val="28"/>
                <w:lang w:val="en-US"/>
              </w:rPr>
              <w:t>lần</w:t>
            </w:r>
            <w:proofErr w:type="spellEnd"/>
          </w:p>
        </w:tc>
        <w:tc>
          <w:tcPr>
            <w:tcW w:w="3964" w:type="dxa"/>
          </w:tcPr>
          <w:p w:rsidR="002043FA" w:rsidRPr="00917B34" w:rsidRDefault="002043FA" w:rsidP="00EC270F">
            <w:pPr>
              <w:jc w:val="center"/>
              <w:rPr>
                <w:b/>
              </w:rPr>
            </w:pPr>
            <w:proofErr w:type="spellStart"/>
            <w:r w:rsidRPr="00917B34">
              <w:rPr>
                <w:b/>
                <w:sz w:val="28"/>
                <w:szCs w:val="28"/>
                <w:lang w:val="en-US"/>
              </w:rPr>
              <w:t>Tổ</w:t>
            </w:r>
            <w:proofErr w:type="spellEnd"/>
            <w:r w:rsidRPr="00917B3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B34">
              <w:rPr>
                <w:b/>
                <w:sz w:val="28"/>
                <w:szCs w:val="28"/>
                <w:lang w:val="en-US"/>
              </w:rPr>
              <w:t>chức</w:t>
            </w:r>
            <w:proofErr w:type="spellEnd"/>
            <w:r w:rsidRPr="00917B3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B34">
              <w:rPr>
                <w:b/>
                <w:sz w:val="28"/>
                <w:szCs w:val="28"/>
                <w:lang w:val="en-US"/>
              </w:rPr>
              <w:t>và</w:t>
            </w:r>
            <w:proofErr w:type="spellEnd"/>
            <w:r w:rsidRPr="00917B3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B34">
              <w:rPr>
                <w:b/>
                <w:sz w:val="28"/>
                <w:szCs w:val="28"/>
                <w:lang w:val="en-US"/>
              </w:rPr>
              <w:t>phương</w:t>
            </w:r>
            <w:proofErr w:type="spellEnd"/>
            <w:r w:rsidRPr="00917B34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7B34">
              <w:rPr>
                <w:b/>
                <w:sz w:val="28"/>
                <w:szCs w:val="28"/>
                <w:lang w:val="en-US"/>
              </w:rPr>
              <w:t>pháp</w:t>
            </w:r>
            <w:proofErr w:type="spellEnd"/>
          </w:p>
        </w:tc>
      </w:tr>
      <w:tr w:rsidR="002043FA" w:rsidTr="00EC270F">
        <w:tc>
          <w:tcPr>
            <w:tcW w:w="9062" w:type="dxa"/>
            <w:gridSpan w:val="3"/>
          </w:tcPr>
          <w:p w:rsidR="002043FA" w:rsidRPr="00E022BC" w:rsidRDefault="002043FA" w:rsidP="00EC270F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022BC">
              <w:rPr>
                <w:b/>
                <w:sz w:val="28"/>
                <w:szCs w:val="28"/>
                <w:lang w:val="en-US"/>
              </w:rPr>
              <w:t>Phần</w:t>
            </w:r>
            <w:proofErr w:type="spellEnd"/>
            <w:r w:rsidRPr="00E022B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22BC">
              <w:rPr>
                <w:b/>
                <w:sz w:val="28"/>
                <w:szCs w:val="28"/>
                <w:lang w:val="en-US"/>
              </w:rPr>
              <w:t>chuyển</w:t>
            </w:r>
            <w:proofErr w:type="spellEnd"/>
            <w:r w:rsidRPr="00E022B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22BC">
              <w:rPr>
                <w:b/>
                <w:sz w:val="28"/>
                <w:szCs w:val="28"/>
                <w:lang w:val="en-US"/>
              </w:rPr>
              <w:t>bị</w:t>
            </w:r>
            <w:proofErr w:type="spellEnd"/>
            <w:r w:rsidRPr="00E022B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022BC">
              <w:rPr>
                <w:b/>
                <w:sz w:val="28"/>
                <w:szCs w:val="28"/>
                <w:lang w:val="en-US"/>
              </w:rPr>
              <w:t xml:space="preserve">( </w:t>
            </w:r>
            <w:r w:rsidR="00E022BC" w:rsidRPr="00E022BC">
              <w:rPr>
                <w:b/>
                <w:sz w:val="28"/>
                <w:szCs w:val="28"/>
                <w:lang w:val="en-US"/>
              </w:rPr>
              <w:t>15</w:t>
            </w:r>
            <w:proofErr w:type="gramEnd"/>
            <w:r w:rsidRPr="00E022B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22BC">
              <w:rPr>
                <w:b/>
                <w:sz w:val="28"/>
                <w:szCs w:val="28"/>
                <w:lang w:val="en-US"/>
              </w:rPr>
              <w:t>phút</w:t>
            </w:r>
            <w:proofErr w:type="spellEnd"/>
            <w:r w:rsidRPr="00E022BC">
              <w:rPr>
                <w:b/>
                <w:sz w:val="28"/>
                <w:szCs w:val="28"/>
                <w:lang w:val="en-US"/>
              </w:rPr>
              <w:t>)</w:t>
            </w:r>
          </w:p>
        </w:tc>
      </w:tr>
      <w:tr w:rsidR="002043FA" w:rsidTr="00EC270F">
        <w:tc>
          <w:tcPr>
            <w:tcW w:w="3681" w:type="dxa"/>
          </w:tcPr>
          <w:p w:rsidR="002043FA" w:rsidRPr="00266350" w:rsidRDefault="002043FA" w:rsidP="00266350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66350">
              <w:rPr>
                <w:b/>
                <w:sz w:val="28"/>
                <w:szCs w:val="28"/>
                <w:lang w:val="en-US"/>
              </w:rPr>
              <w:t>I. QUÁN TRIỆT Ý ĐỊNH HUẤN LUYỆN: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Tập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hợp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đơn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vị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: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Kiểm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tr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quân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số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trang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phục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báo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cáo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cấp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trên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4A23">
              <w:rPr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nếu</w:t>
            </w:r>
            <w:proofErr w:type="spellEnd"/>
            <w:proofErr w:type="gram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có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).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Phổ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biến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các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quy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định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kiểm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tra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bãi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vượt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.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Hạ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khoa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mục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: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Tên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đề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mục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.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Mục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đích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yêu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cầu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.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Nội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dung.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Thời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gian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.</w:t>
            </w:r>
          </w:p>
          <w:p w:rsidR="002043FA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Tổ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chức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và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phương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pháp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.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Khởi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động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: 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a.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Khởi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động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chung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: 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Chạy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nhẹ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nhàng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nâng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cao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đùi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đá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chân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sang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hai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bên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gót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chạm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mông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…</w: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Tập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các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động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tác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phát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triển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chung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tay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ngực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tay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vai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vặn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mình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lườn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toàn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thân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.</w:t>
            </w:r>
          </w:p>
          <w:p w:rsidR="002043FA" w:rsidRPr="00584A23" w:rsidRDefault="00FA5104" w:rsidP="002663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b.</w:t>
            </w:r>
            <w:r w:rsidR="002043FA"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043FA" w:rsidRPr="00584A23">
              <w:rPr>
                <w:sz w:val="28"/>
                <w:szCs w:val="28"/>
                <w:lang w:val="en-US"/>
              </w:rPr>
              <w:t>Xoay</w:t>
            </w:r>
            <w:proofErr w:type="spellEnd"/>
            <w:r w:rsidR="002043FA"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043FA" w:rsidRPr="00584A23">
              <w:rPr>
                <w:sz w:val="28"/>
                <w:szCs w:val="28"/>
                <w:lang w:val="en-US"/>
              </w:rPr>
              <w:t>các</w:t>
            </w:r>
            <w:proofErr w:type="spellEnd"/>
            <w:r w:rsidR="002043FA"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043FA" w:rsidRPr="00584A23">
              <w:rPr>
                <w:sz w:val="28"/>
                <w:szCs w:val="28"/>
                <w:lang w:val="en-US"/>
              </w:rPr>
              <w:t>khớp</w:t>
            </w:r>
            <w:proofErr w:type="spellEnd"/>
            <w:r w:rsidR="002043FA" w:rsidRPr="00584A23">
              <w:rPr>
                <w:sz w:val="28"/>
                <w:szCs w:val="28"/>
                <w:lang w:val="en-US"/>
              </w:rPr>
              <w:t>.</w:t>
            </w:r>
          </w:p>
          <w:p w:rsidR="002043FA" w:rsidRPr="0051501F" w:rsidRDefault="00FA5104" w:rsidP="002663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É</w:t>
            </w:r>
            <w:r w:rsidR="002043FA" w:rsidRPr="00584A23">
              <w:rPr>
                <w:sz w:val="28"/>
                <w:szCs w:val="28"/>
                <w:lang w:val="en-US"/>
              </w:rPr>
              <w:t xml:space="preserve">p </w:t>
            </w:r>
            <w:proofErr w:type="spellStart"/>
            <w:r w:rsidR="002043FA" w:rsidRPr="00584A23">
              <w:rPr>
                <w:sz w:val="28"/>
                <w:szCs w:val="28"/>
                <w:lang w:val="en-US"/>
              </w:rPr>
              <w:t>dọc</w:t>
            </w:r>
            <w:proofErr w:type="spellEnd"/>
            <w:r w:rsidR="002043FA"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043FA" w:rsidRPr="00584A23">
              <w:rPr>
                <w:sz w:val="28"/>
                <w:szCs w:val="28"/>
                <w:lang w:val="en-US"/>
              </w:rPr>
              <w:t>ép</w:t>
            </w:r>
            <w:proofErr w:type="spellEnd"/>
            <w:r w:rsidR="002043FA"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043FA" w:rsidRPr="00584A23">
              <w:rPr>
                <w:sz w:val="28"/>
                <w:szCs w:val="28"/>
                <w:lang w:val="en-US"/>
              </w:rPr>
              <w:t>ngang</w:t>
            </w:r>
            <w:proofErr w:type="spellEnd"/>
            <w:r w:rsidR="002043FA" w:rsidRPr="00584A23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:rsidR="002043FA" w:rsidRPr="00584A23" w:rsidRDefault="00956B50" w:rsidP="00EC270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043FA" w:rsidRPr="00584A23">
              <w:rPr>
                <w:sz w:val="28"/>
                <w:szCs w:val="28"/>
                <w:lang w:val="en-US"/>
              </w:rPr>
              <w:t xml:space="preserve">5 </w:t>
            </w:r>
            <w:proofErr w:type="spellStart"/>
            <w:r w:rsidR="002043FA" w:rsidRPr="00584A23">
              <w:rPr>
                <w:sz w:val="28"/>
                <w:szCs w:val="28"/>
                <w:lang w:val="en-US"/>
              </w:rPr>
              <w:t>phút</w:t>
            </w:r>
            <w:proofErr w:type="spellEnd"/>
          </w:p>
          <w:p w:rsidR="002043FA" w:rsidRDefault="002043FA" w:rsidP="00EC270F"/>
          <w:p w:rsidR="002043FA" w:rsidRDefault="002043FA" w:rsidP="00EC270F"/>
          <w:p w:rsidR="002043FA" w:rsidRDefault="002043FA" w:rsidP="00EC270F"/>
          <w:p w:rsidR="002043FA" w:rsidRDefault="002043FA" w:rsidP="00EC270F"/>
          <w:p w:rsidR="002043FA" w:rsidRDefault="002043FA" w:rsidP="00EC270F"/>
          <w:p w:rsidR="002043FA" w:rsidRDefault="002043FA" w:rsidP="00EC270F"/>
          <w:p w:rsidR="002043FA" w:rsidRDefault="002043FA" w:rsidP="00EC270F"/>
          <w:p w:rsidR="002043FA" w:rsidRDefault="002043FA" w:rsidP="00EC270F"/>
          <w:p w:rsidR="002043FA" w:rsidRDefault="002043FA" w:rsidP="00EC270F"/>
          <w:p w:rsidR="002043FA" w:rsidRDefault="002043FA" w:rsidP="00EC270F"/>
          <w:p w:rsidR="002043FA" w:rsidRDefault="002043FA" w:rsidP="00EC270F"/>
          <w:p w:rsidR="002043FA" w:rsidRDefault="002043FA" w:rsidP="00EC270F"/>
          <w:p w:rsidR="00E022BC" w:rsidRDefault="00E022BC" w:rsidP="00EC270F"/>
          <w:p w:rsidR="00E022BC" w:rsidRDefault="00E022BC" w:rsidP="00EC270F"/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>1</w:t>
            </w:r>
            <w:r w:rsidR="00E022BC">
              <w:rPr>
                <w:sz w:val="28"/>
                <w:szCs w:val="28"/>
                <w:lang w:val="en-US"/>
              </w:rPr>
              <w:t>0</w:t>
            </w:r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phút</w:t>
            </w:r>
            <w:proofErr w:type="spellEnd"/>
          </w:p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>2L x 8N</w:t>
            </w:r>
          </w:p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4E3CFC" w:rsidRDefault="004E3CFC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>2L x 8N</w:t>
            </w:r>
          </w:p>
          <w:p w:rsidR="004E3CFC" w:rsidRDefault="004E3CFC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2043FA" w:rsidRPr="00584A23" w:rsidRDefault="004E3CFC" w:rsidP="00EC270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>4</w:t>
            </w:r>
            <w:r w:rsidR="004E3CF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3CFC">
              <w:rPr>
                <w:sz w:val="28"/>
                <w:szCs w:val="28"/>
                <w:lang w:val="en-US"/>
              </w:rPr>
              <w:t>lần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</w:p>
          <w:p w:rsidR="002043FA" w:rsidRPr="0051501F" w:rsidRDefault="004E3CFC" w:rsidP="0051501F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lần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964" w:type="dxa"/>
          </w:tcPr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</w:p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</w:p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2231A3" wp14:editId="4AD70930">
                      <wp:simplePos x="0" y="0"/>
                      <wp:positionH relativeFrom="column">
                        <wp:posOffset>1166628</wp:posOffset>
                      </wp:positionH>
                      <wp:positionV relativeFrom="paragraph">
                        <wp:posOffset>78292</wp:posOffset>
                      </wp:positionV>
                      <wp:extent cx="76200" cy="114300"/>
                      <wp:effectExtent l="17145" t="27305" r="11430" b="10795"/>
                      <wp:wrapNone/>
                      <wp:docPr id="1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143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FBDAD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91.85pt;margin-top:6.15pt;width:6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6rOQIAAHMEAAAOAAAAZHJzL2Uyb0RvYy54bWysVNtu2zAMfR+wfxD0vjjOkl6MOkWRrkOB&#10;bivQ7gMUSY61SaJGKXG6rx8tO1m6vQ3zg0CK5OHliL663jvLdhqjAV/zcjLlTHsJyvhNzb8+3727&#10;4Cwm4ZWw4HXNX3Tk18u3b666UOkZtGCVRkYgPlZdqHmbUqiKIspWOxEnELQnYwPoRCIVN4VC0RG6&#10;s8VsOj0rOkAVEKSOkW5vByNfZvym0TJ9aZqoE7M1p9pSPjGf6/4sllei2qAIrZFjGeIfqnDCeEp6&#10;hLoVSbAtmr+gnJEIEZo0keAKaBojde6Buimnf3Tz1Iqgcy80nBiOY4r/D1Z+3j0iM4q448wLRxTd&#10;R4hSWx3ZMxrhN1azsp9TF2JF7k/hEftOY3gA+T0yD6uWvPQNInStFoqqy/7Fq4BeiRTK1t0nUJRG&#10;bBPkke0bdD0gDYPtMzMvR2b0PjFJl+dnRDZnkixlOX9PMhVUiOoQGzCmjxoc64Wap7HwjC92DzFl&#10;btTYoVDfOGucJaZ3wrLFlL4RcHQm6ANk7hWsUXfG2qzgZr2yyCi05nf5G4PjqZv1rKv55WK2yFW8&#10;ssVTiD77Mf8rN2cSLYc1ruYXRydR9UP+4FV+ukkYO8hUsvU0lMOgB8LWoF5o6AjDy6dNJaEF/MlZ&#10;R6++5vHHVqDmzN57Iu6ynM/7NcnKfHE+IwVPLetTi/CSoGjcnA3iKg2rtQ1oNi1lKnPvHm6I7Mak&#10;nrS+vqGqUaGXnbkct7BfnVM9e/3+Vyx/AQAA//8DAFBLAwQUAAYACAAAACEA8gvUP94AAAAJAQAA&#10;DwAAAGRycy9kb3ducmV2LnhtbEyPQUvDQBCF74L/YRnBi9iNDdoasykiiOBF2ojQ2zQ7JiHZ2ZDd&#10;tPHfOz3pbd7M48338s3senWkMbSeDdwtElDElbct1wY+y9fbNagQkS32nsnADwXYFJcXOWbWn3hL&#10;x12slYRwyNBAE+OQaR2qhhyGhR+I5fbtR4dR5FhrO+JJwl2vl0nyoB22LB8aHOiloarbTc4Advuv&#10;d2c/9FTWbfK2n25WZUfGXF/Nz0+gIs3xzwxnfEGHQpgOfmIbVC96na7EKsMyBXU2PN7L4mAgTVLQ&#10;Ra7/Nyh+AQAA//8DAFBLAQItABQABgAIAAAAIQC2gziS/gAAAOEBAAATAAAAAAAAAAAAAAAAAAAA&#10;AABbQ29udGVudF9UeXBlc10ueG1sUEsBAi0AFAAGAAgAAAAhADj9If/WAAAAlAEAAAsAAAAAAAAA&#10;AAAAAAAALwEAAF9yZWxzLy5yZWxzUEsBAi0AFAAGAAgAAAAhAGWXPqs5AgAAcwQAAA4AAAAAAAAA&#10;AAAAAAAALgIAAGRycy9lMm9Eb2MueG1sUEsBAi0AFAAGAAgAAAAhAPIL1D/eAAAACQEAAA8AAAAA&#10;AAAAAAAAAAAAkwQAAGRycy9kb3ducmV2LnhtbFBLBQYAAAAABAAEAPMAAACeBQAAAAA=&#10;"/>
                  </w:pict>
                </mc:Fallback>
              </mc:AlternateContent>
            </w:r>
          </w:p>
          <w:p w:rsidR="002043FA" w:rsidRPr="00584A23" w:rsidRDefault="002043FA" w:rsidP="00EC270F">
            <w:pPr>
              <w:rPr>
                <w:sz w:val="28"/>
                <w:szCs w:val="28"/>
                <w:lang w:val="en-US"/>
              </w:rPr>
            </w:pP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Kiểm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tra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chặt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chẽ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từng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người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phổ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biến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ngắn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gọn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đầy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đủ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nội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dung,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các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quy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định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đảm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bảo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an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toàn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.</w:t>
            </w:r>
          </w:p>
          <w:p w:rsidR="002043FA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Phổ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biến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định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huấn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luyện</w:t>
            </w:r>
            <w:proofErr w:type="spellEnd"/>
          </w:p>
          <w:p w:rsidR="002043FA" w:rsidRDefault="002043FA" w:rsidP="00EC270F"/>
          <w:p w:rsidR="002043FA" w:rsidRDefault="002043FA" w:rsidP="00EC270F"/>
          <w:p w:rsidR="002043FA" w:rsidRDefault="002043FA" w:rsidP="00EC270F"/>
          <w:p w:rsidR="002043FA" w:rsidRDefault="002043FA" w:rsidP="00EC270F"/>
          <w:p w:rsidR="009F46ED" w:rsidRPr="00584A23" w:rsidRDefault="009F46ED" w:rsidP="009F46ED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</w:p>
          <w:p w:rsidR="009F46ED" w:rsidRPr="00584A23" w:rsidRDefault="009F46ED" w:rsidP="009F46ED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</w:p>
          <w:p w:rsidR="002043FA" w:rsidRPr="00584A23" w:rsidRDefault="009F46ED" w:rsidP="009F46ED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352F0D" wp14:editId="615AC2DD">
                      <wp:simplePos x="0" y="0"/>
                      <wp:positionH relativeFrom="column">
                        <wp:posOffset>1166628</wp:posOffset>
                      </wp:positionH>
                      <wp:positionV relativeFrom="paragraph">
                        <wp:posOffset>78292</wp:posOffset>
                      </wp:positionV>
                      <wp:extent cx="76200" cy="114300"/>
                      <wp:effectExtent l="17145" t="27305" r="11430" b="10795"/>
                      <wp:wrapNone/>
                      <wp:docPr id="14" name="Isosceles Tri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143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A79E6" id="Isosceles Triangle 14" o:spid="_x0000_s1026" type="#_x0000_t5" style="position:absolute;margin-left:91.85pt;margin-top:6.15pt;width:6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Z7OgIAAHUEAAAOAAAAZHJzL2Uyb0RvYy54bWysVNtu2zAMfR+wfxD0vjjOkl6MOkWRrkOB&#10;bivQ7gMUSY61SaJGKXG6rx8tO1m6vQ3zgyCK5OHlkL663jvLdhqjAV/zcjLlTHsJyvhNzb8+3727&#10;4Cwm4ZWw4HXNX3Tk18u3b666UOkZtGCVRkYgPlZdqHmbUqiKIspWOxEnELQnZQPoRCIRN4VC0RG6&#10;s8VsOj0rOkAVEKSOkV5vByVfZvym0TJ9aZqoE7M1p9xSPjGf6/4sllei2qAIrZFjGuIfsnDCeAp6&#10;hLoVSbAtmr+gnJEIEZo0keAKaBojda6Bqimnf1Tz1Iqgcy3UnBiObYr/D1Z+3j0iM4q4m3PmhSOO&#10;7iNEqa2O7BmN8BurGSmpU12IFTk8hUfsa43hAeT3yDysWjLTN4jQtVooyq/s7YtXDr0QyZWtu0+g&#10;KI7YJshN2zfoekBqB9tnbl6O3Oh9YpIez8+Ibs4kacpy/p7ufQBRHXwDxvRRg2P9peZpzDzji91D&#10;TJkdNZYo1DfOGmeJ652wbDGlbwQcjQn6AJlrBWvUnbE2C7hZrywycq35Xf5G53hqZj3ran65mC1y&#10;Fq908RSij36M/8rMmUTrYY2r+cXRSFR9kz94lYc3CWOHO6Vs/dj1vtEDYWtQL9R0hGH2aVfp0gL+&#10;5Kyjua95/LEVqDmz956Iuyzn835RsjBfnM9IwFPN+lQjvCQoajdnw3WVhuXaBjSbliKVuXYPN0R2&#10;Y9JhKoasxmRptjOX4x72y3MqZ6vff4vlLwAAAP//AwBQSwMEFAAGAAgAAAAhAPIL1D/eAAAACQEA&#10;AA8AAABkcnMvZG93bnJldi54bWxMj0FLw0AQhe+C/2EZwYvYjQ3aGrMpIojgRdqI0Ns0OyYh2dmQ&#10;3bTx3zs96W3ezOPN9/LN7Hp1pDG0ng3cLRJQxJW3LdcGPsvX2zWoEJEt9p7JwA8F2BSXFzlm1p94&#10;S8ddrJWEcMjQQBPjkGkdqoYchoUfiOX27UeHUeRYazviScJdr5dJ8qAdtiwfGhzopaGq203OAHb7&#10;r3dnP/RU1m3ytp9uVmVHxlxfzc9PoCLN8c8MZ3xBh0KYDn5iG1Qvep2uxCrDMgV1Njzey+JgIE1S&#10;0EWu/zcofgEAAP//AwBQSwECLQAUAAYACAAAACEAtoM4kv4AAADhAQAAEwAAAAAAAAAAAAAAAAAA&#10;AAAAW0NvbnRlbnRfVHlwZXNdLnhtbFBLAQItABQABgAIAAAAIQA4/SH/1gAAAJQBAAALAAAAAAAA&#10;AAAAAAAAAC8BAABfcmVscy8ucmVsc1BLAQItABQABgAIAAAAIQAuScZ7OgIAAHUEAAAOAAAAAAAA&#10;AAAAAAAAAC4CAABkcnMvZTJvRG9jLnhtbFBLAQItABQABgAIAAAAIQDyC9Q/3gAAAAkBAAAPAAAA&#10;AAAAAAAAAAAAAJQEAABkcnMvZG93bnJldi54bWxQSwUGAAAAAAQABADzAAAAnwUAAAAA&#10;"/>
                  </w:pict>
                </mc:Fallback>
              </mc:AlternateContent>
            </w:r>
          </w:p>
          <w:p w:rsidR="002043FA" w:rsidRPr="00584A23" w:rsidRDefault="002043FA" w:rsidP="00266350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Tại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vị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trí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người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chỉ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huy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vừa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hô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vừa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quan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sát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động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tác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của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chiến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sỹ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.</w:t>
            </w:r>
          </w:p>
          <w:p w:rsidR="002043FA" w:rsidRDefault="002043FA" w:rsidP="00266350">
            <w:pPr>
              <w:jc w:val="both"/>
            </w:pPr>
          </w:p>
        </w:tc>
      </w:tr>
      <w:tr w:rsidR="002043FA" w:rsidTr="00EC270F">
        <w:tc>
          <w:tcPr>
            <w:tcW w:w="9062" w:type="dxa"/>
            <w:gridSpan w:val="3"/>
          </w:tcPr>
          <w:p w:rsidR="002043FA" w:rsidRPr="00E022BC" w:rsidRDefault="002043FA" w:rsidP="00EC270F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022BC">
              <w:rPr>
                <w:b/>
                <w:sz w:val="28"/>
                <w:szCs w:val="28"/>
                <w:lang w:val="en-US"/>
              </w:rPr>
              <w:t>Phần</w:t>
            </w:r>
            <w:proofErr w:type="spellEnd"/>
            <w:r w:rsidRPr="00E022B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22BC">
              <w:rPr>
                <w:b/>
                <w:sz w:val="28"/>
                <w:szCs w:val="28"/>
                <w:lang w:val="en-US"/>
              </w:rPr>
              <w:t>cơ</w:t>
            </w:r>
            <w:proofErr w:type="spellEnd"/>
            <w:r w:rsidRPr="00E022B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22BC">
              <w:rPr>
                <w:b/>
                <w:sz w:val="28"/>
                <w:szCs w:val="28"/>
                <w:lang w:val="en-US"/>
              </w:rPr>
              <w:t>bản</w:t>
            </w:r>
            <w:proofErr w:type="spellEnd"/>
            <w:r w:rsidRPr="00E022BC">
              <w:rPr>
                <w:b/>
                <w:sz w:val="28"/>
                <w:szCs w:val="28"/>
                <w:lang w:val="en-US"/>
              </w:rPr>
              <w:t xml:space="preserve"> (</w:t>
            </w:r>
            <w:r w:rsidR="00E022BC" w:rsidRPr="00E022BC">
              <w:rPr>
                <w:b/>
                <w:sz w:val="28"/>
                <w:szCs w:val="28"/>
                <w:lang w:val="en-US"/>
              </w:rPr>
              <w:t>60</w:t>
            </w:r>
            <w:r w:rsidRPr="00E022B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22BC">
              <w:rPr>
                <w:b/>
                <w:sz w:val="28"/>
                <w:szCs w:val="28"/>
                <w:lang w:val="en-US"/>
              </w:rPr>
              <w:t>phút</w:t>
            </w:r>
            <w:proofErr w:type="spellEnd"/>
            <w:r w:rsidRPr="00E022BC">
              <w:rPr>
                <w:b/>
                <w:sz w:val="28"/>
                <w:szCs w:val="28"/>
                <w:lang w:val="en-US"/>
              </w:rPr>
              <w:t>)</w:t>
            </w:r>
          </w:p>
        </w:tc>
      </w:tr>
      <w:tr w:rsidR="002043FA" w:rsidTr="00EC270F">
        <w:tc>
          <w:tcPr>
            <w:tcW w:w="3681" w:type="dxa"/>
          </w:tcPr>
          <w:p w:rsidR="002043FA" w:rsidRPr="00266350" w:rsidRDefault="002043FA" w:rsidP="00266350">
            <w:pPr>
              <w:ind w:left="-57" w:right="-57"/>
              <w:rPr>
                <w:b/>
                <w:sz w:val="28"/>
                <w:szCs w:val="28"/>
                <w:lang w:val="en-US"/>
              </w:rPr>
            </w:pPr>
            <w:r w:rsidRPr="00266350">
              <w:rPr>
                <w:b/>
                <w:sz w:val="28"/>
                <w:szCs w:val="28"/>
                <w:lang w:val="en-US"/>
              </w:rPr>
              <w:t>II. GIỚI THIỆU KỸ THUẬT ĐỘNG TÁC:</w:t>
            </w:r>
          </w:p>
          <w:p w:rsidR="00064D03" w:rsidRDefault="00064D03" w:rsidP="00064D0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Nội dung huấn luyện</w:t>
            </w:r>
          </w:p>
          <w:p w:rsidR="00064D03" w:rsidRPr="00196CD8" w:rsidRDefault="00064D03" w:rsidP="00064D03">
            <w:pPr>
              <w:jc w:val="both"/>
              <w:rPr>
                <w:b/>
                <w:sz w:val="28"/>
                <w:szCs w:val="28"/>
              </w:rPr>
            </w:pPr>
            <w:r w:rsidRPr="00196CD8">
              <w:rPr>
                <w:b/>
                <w:sz w:val="28"/>
                <w:szCs w:val="28"/>
              </w:rPr>
              <w:t>* 24 động tác thể dục tay không Bài 3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Ý nghĩa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Luyện tập thực hiện tốt chế độ trong ngày, rèn luyện thể lực đáp ứng yêu cầu nhiệm vụ.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Yêu cầu kỹ thuật động tác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hoàn, nhanh, mạnh, dứt khoát.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Kỹ thuật động tác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Tư thế đứng nghiêm.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Từ từ đưa 2 tay qua bên cao thành song song, lòng bàn tay </w:t>
            </w:r>
            <w:r>
              <w:rPr>
                <w:sz w:val="28"/>
                <w:szCs w:val="28"/>
              </w:rPr>
              <w:lastRenderedPageBreak/>
              <w:t>hướng vào nhau, chân phải kiễng gót, đá thẳng chân trái song song mặt đất, mặt ngửa theo tay.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Hướng lòng bàn tay ra ngoài hạ tay qua bên, tới vị trí song song mặt đất thì gập gối chân phải thành thế ngồi trên cả bàn chân phải, 2 tay đặt chếch trước mũi bàn chân phải khoảng 20cm rộng bằng vai, chân trái thẳng, bàn chân duỗi tỳ sát mặt đất, mắt nhìn thẳng.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Dùng sức chân phải đạp duỗi khép chân trái kết hợp tay đẩy đứng dậy 2 tay đưa thành dạng ngang, lòng bàn tay úp, mắt nhìn thẳng.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Thực hiện như động tác 1 nhưng đổi chân.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Thực hiệ động tác 2 nhưng đổi bên.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Như động tác 3 nhưng đổi bên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Hai bàn tay đưa lên cao, các ngón tay đan vào nhau, rồi xoay lòng bàn tay lên trên khuỷu tay thẳng, chân trái bước sang trái rộng bằng 2 vai, chân trái gập 90, chân phải phẳng làm căng lườn trái.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Rút chân phải về thẳng người giữ nguyên tư thế đạn các ngón tay, gập mình, hạ tay qua trước xuống dưới chân thẳng đầu cúi.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Như động tác 7 nhưng đổi bên.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Rút chân phải về khuỵu 2 gối thành tư thế ngồi trung bình, giữ đạn các ngón tay hạ tay chống gối.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11. Thẳng chân đưa 2 tay ra trước thành song song lòng bàn tay úp bước chân trái chếch lên bên trái 45 độ “rộng 2 vai”.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Chân trái gập 90 độ, chân phải tiếp đất cả bàn chân đánh tay sang ngang lòng bàn tay ngửa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Rút chân trái về 2 tay vỗ vào nhau kết hợp đan móc các ngón tay thành tư thế động tác 10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 Như động tác 11 nhưng đổi bên.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Như động tác 12 nhưng đổi bên.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 Đứng thẳng nhảy tách chân thành tư thế đứng dang “rộng bằng vai” 2 tay dang ngang lòng bàn tay ngửa.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 Giữ cố định tay phải, tay trái vung lên cao sang phải song song tay phải, vặn mình đá chân trái, sang phải về phía 2 tay, chân phải gót chân kiễng khi phối hợp đá.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Vung tay ngược hướng cũ hạ chân về tư thế động tác 15.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 Thực hiện như động tác 16 nhưng đổi bên.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 Về động tác 17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 Nhảy chụm chân trùng gối 90 độ hạ tay về tư thế chống hông.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 Nhảy tách chân thành tư thế đứng dang “Rộng bằng vai” 2 tay qua lên cao, chếch chữ V mặt ngửa.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 Nhảy chụm chân, gập hai tay lên vai bàn tay nắm hờ đặt trên mỏm vai, ngực căng.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 Nhảy tách chân, đưa tay lên cao chếch chữ V như động tác 21.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24. Nhảy thu chân hạ tay về tư thế đứng nghiêm.</w:t>
            </w:r>
          </w:p>
          <w:p w:rsidR="00064D03" w:rsidRPr="00196CD8" w:rsidRDefault="00064D03" w:rsidP="00064D03">
            <w:pPr>
              <w:jc w:val="both"/>
              <w:rPr>
                <w:sz w:val="28"/>
                <w:szCs w:val="28"/>
              </w:rPr>
            </w:pPr>
          </w:p>
          <w:p w:rsidR="00064D03" w:rsidRPr="00196CD8" w:rsidRDefault="00064D03" w:rsidP="00064D0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 w:rsidRPr="00196CD8">
              <w:rPr>
                <w:b/>
                <w:sz w:val="28"/>
                <w:szCs w:val="28"/>
              </w:rPr>
              <w:t>24 động tác thể dụ</w:t>
            </w:r>
            <w:r>
              <w:rPr>
                <w:b/>
                <w:sz w:val="28"/>
                <w:szCs w:val="28"/>
              </w:rPr>
              <w:t>c tay không Bài 4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Ý nghĩa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Luyện tập thực hiện tốt chế độ trong ngày, rèn luyện thể lực đáp ứng yêu cầu nhiệm vụ.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Yêu cầu kỹ thuật động tác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hoàn, nhanh, mạnh, dứt khoát.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Kỹ thuật động tác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Tư thế đứng nghiêm.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Nhảy tách dạng chân “Rộng bằng vai” 2 tay vung qua lên cao thành chếch chữ V, lòng bàn tay hướng vào nhau mắt nhìn theo tay.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Nhảy chụm chan xoay úp lòng bàn tay hạ qua bên đặt cạnh 2 bàn chân “Cách 20cm” thành tư thế ngồi xổm.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Dồn trọng tâm vào hai tay duỗi 2 chân ra sau ép hông thẳng người.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Co gập chân trái lên, đặt cách chân phải 1 bước rộng, ngực ép sát đùi trái, ép hông trái.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Đồng thời đổi chân, chân trái duỗi chân phải gập trước ép hông phải.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Đẩy 2 tay thành tư thế đứng chân trước, chân sau rồi rút chân phải về thành tư thế đứng thẳng.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Nhảy tách chân thành đứng dạng “Rộng 2 vai” 2 tay qua bên lên cao, chếch chữ V, lòng bàn tay hướng vào nhau, ngửa mặt.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8. Gập mình, tay phải chạm mu bàn chân trái, tay trái lên sau ra sau, gối thẳng mắt nhìn theo tay, phối hợp thở.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Ngồi trên chân phải gối trái thẳng, 2 bàn chân tiếp xúc toàn bộ mặt đất, hạ 2 tay, bàn tay đặt trên gối phải.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Đạp thẳng gối phải 2 tay chếch chữ V lên cao.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Gập mình, tay trái với chạm mu bàn chân phải, tay phải đưa lên cao ra sau, gối thẳng mắt nhìn theo tay phải.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Ngồi trên chân trái, gối phải thẳng 2 bàn chân tiếp xúc mặt đất hạ 2 tay, bàn tay đặt trên gối trái.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 Đạp thẳng chân trái 2 tay vung qua trước lên cao thành chếch chữ V, lòng bàn tay hướng vào nhau mặt ngửa.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Nhảy thành đứng chụm chân xoay lòng bàn tay hướng ra ngoài rồi hạ bên xuống dưới thành đứng thẳng, thân có xu thể đổi về trước.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 Thẳng người đổ xấp, đưa tay chống đón, gập tay hoãn xung khi tiếp đất, đầu ngửa, duỗi thẳng tay, thẳng đầu.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 Gập 2 khuỷu tay ngực sát đất, đưa cao chân trái, gỗi mũi bàn chân thẳng, mặt quay sang trái.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Hạ chân trái, thẳng tay, thẳng chân.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 Như 16 nhưng đổi chân, đổi bên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 Trở về như 17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 Đạp thu chân thành ngồi rồi đứng dậy.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21. Thả lỏng toàn thân 2 tay vung lên cao thành song song lòng bàn tay hướng vào nhau mặt ngửa, co chân trái lên 90 độ mũi duỗi.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 Hạ chân, hạ tay xuống thành bắt chéo trước bụng.</w:t>
            </w:r>
          </w:p>
          <w:p w:rsidR="00064D03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 Như 21 nhưng đổi chân.</w:t>
            </w:r>
          </w:p>
          <w:p w:rsidR="00064D03" w:rsidRPr="00196CD8" w:rsidRDefault="00064D03" w:rsidP="00064D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 Hạ chân hạ tay về tư thế chuẩn bị.</w:t>
            </w:r>
          </w:p>
          <w:p w:rsidR="004E3CFC" w:rsidRDefault="004E3CFC" w:rsidP="004E3CFC">
            <w:pPr>
              <w:jc w:val="both"/>
              <w:rPr>
                <w:b/>
                <w:sz w:val="28"/>
                <w:szCs w:val="28"/>
              </w:rPr>
            </w:pPr>
            <w:r w:rsidRPr="006408D3">
              <w:rPr>
                <w:b/>
                <w:sz w:val="28"/>
                <w:szCs w:val="28"/>
              </w:rPr>
              <w:t>2. Thự</w:t>
            </w:r>
            <w:r>
              <w:rPr>
                <w:b/>
                <w:sz w:val="28"/>
                <w:szCs w:val="28"/>
              </w:rPr>
              <w:t>c hành</w:t>
            </w:r>
            <w:r w:rsidRPr="006408D3">
              <w:rPr>
                <w:b/>
                <w:sz w:val="28"/>
                <w:szCs w:val="28"/>
              </w:rPr>
              <w:t xml:space="preserve"> luyện tập</w:t>
            </w:r>
          </w:p>
          <w:p w:rsidR="004E3CFC" w:rsidRPr="00AC467F" w:rsidRDefault="004E3CFC" w:rsidP="004E3CF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 Nội dung luyện tập 24 động tác thể dục tay không “Bài </w:t>
            </w:r>
            <w:r w:rsidR="00AC467F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, bài </w:t>
            </w:r>
            <w:r w:rsidR="00AC467F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”</w:t>
            </w:r>
            <w:r w:rsidR="00AC467F">
              <w:rPr>
                <w:sz w:val="28"/>
                <w:szCs w:val="28"/>
                <w:lang w:val="en-US"/>
              </w:rPr>
              <w:t>.</w:t>
            </w:r>
          </w:p>
          <w:p w:rsidR="004E3CFC" w:rsidRPr="00AC467F" w:rsidRDefault="004E3CFC" w:rsidP="004E3CF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 Thời gian</w:t>
            </w:r>
            <w:r w:rsidR="00AC467F">
              <w:rPr>
                <w:sz w:val="28"/>
                <w:szCs w:val="28"/>
                <w:lang w:val="en-US"/>
              </w:rPr>
              <w:t>: 30 phút.</w:t>
            </w:r>
          </w:p>
          <w:p w:rsidR="004E3CFC" w:rsidRPr="00AC467F" w:rsidRDefault="004E3CFC" w:rsidP="004E3CF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 Tổ chức phương pháp</w:t>
            </w:r>
            <w:r w:rsidR="00AC467F">
              <w:rPr>
                <w:sz w:val="28"/>
                <w:szCs w:val="28"/>
                <w:lang w:val="en-US"/>
              </w:rPr>
              <w:t>:</w:t>
            </w:r>
          </w:p>
          <w:p w:rsidR="004E3CFC" w:rsidRDefault="004E3CFC" w:rsidP="004E3C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Tổ chức luyện tập theo đội hình a do at duy trì.</w:t>
            </w:r>
          </w:p>
          <w:p w:rsidR="004E3CFC" w:rsidRDefault="004E3CFC" w:rsidP="004E3C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Phương pháp: 5 phút đầu cá nhân tự nghiên cứu</w:t>
            </w:r>
          </w:p>
          <w:p w:rsidR="004E3CFC" w:rsidRDefault="004E3CFC" w:rsidP="004E3C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duy trì tập theo</w:t>
            </w:r>
          </w:p>
          <w:p w:rsidR="004E3CFC" w:rsidRDefault="004E3CFC" w:rsidP="004E3C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duy trì tập tổng hợp</w:t>
            </w:r>
          </w:p>
          <w:p w:rsidR="004E3CFC" w:rsidRDefault="004E3CFC" w:rsidP="004E3C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Địa điểm: Sân bóng</w:t>
            </w:r>
          </w:p>
          <w:p w:rsidR="004E3CFC" w:rsidRDefault="004E3CFC" w:rsidP="004E3C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Ký tín hiệu luyện tập</w:t>
            </w:r>
          </w:p>
          <w:p w:rsidR="004E3CFC" w:rsidRDefault="004E3CFC" w:rsidP="004E3C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Như ý định huấn luyện.</w:t>
            </w:r>
          </w:p>
          <w:p w:rsidR="004E3CFC" w:rsidRPr="0024546F" w:rsidRDefault="004E3CFC" w:rsidP="004E3CFC">
            <w:pPr>
              <w:jc w:val="both"/>
              <w:rPr>
                <w:b/>
                <w:sz w:val="28"/>
                <w:szCs w:val="28"/>
              </w:rPr>
            </w:pPr>
            <w:r w:rsidRPr="0024546F">
              <w:rPr>
                <w:b/>
                <w:sz w:val="28"/>
                <w:szCs w:val="28"/>
              </w:rPr>
              <w:t>3. Ôn nội dung bài cũ</w:t>
            </w:r>
          </w:p>
          <w:p w:rsidR="004E3CFC" w:rsidRDefault="004E3CFC" w:rsidP="004E3C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Ôn 6 động tác khởi động chung</w:t>
            </w:r>
          </w:p>
          <w:p w:rsidR="004E3CFC" w:rsidRPr="0024546F" w:rsidRDefault="004E3CFC" w:rsidP="004E3CFC">
            <w:pPr>
              <w:jc w:val="both"/>
              <w:rPr>
                <w:b/>
                <w:sz w:val="28"/>
                <w:szCs w:val="28"/>
              </w:rPr>
            </w:pPr>
            <w:r w:rsidRPr="0024546F">
              <w:rPr>
                <w:b/>
                <w:sz w:val="28"/>
                <w:szCs w:val="28"/>
              </w:rPr>
              <w:t>4. Kiểm tra kết quả luyện tập</w:t>
            </w:r>
          </w:p>
          <w:p w:rsidR="004E3CFC" w:rsidRPr="0024546F" w:rsidRDefault="004E3CFC" w:rsidP="004E3CFC">
            <w:pPr>
              <w:jc w:val="both"/>
              <w:rPr>
                <w:b/>
                <w:sz w:val="28"/>
                <w:szCs w:val="28"/>
              </w:rPr>
            </w:pPr>
            <w:r w:rsidRPr="0024546F">
              <w:rPr>
                <w:b/>
                <w:sz w:val="28"/>
                <w:szCs w:val="28"/>
              </w:rPr>
              <w:t>5. Tập phát triển thể lực</w:t>
            </w:r>
          </w:p>
          <w:p w:rsidR="009F46ED" w:rsidRPr="004E3CFC" w:rsidRDefault="004E3CFC" w:rsidP="004E3C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Chống đẩy tại vị trí</w:t>
            </w:r>
          </w:p>
        </w:tc>
        <w:tc>
          <w:tcPr>
            <w:tcW w:w="1417" w:type="dxa"/>
          </w:tcPr>
          <w:p w:rsidR="002043FA" w:rsidRDefault="002043FA" w:rsidP="00EC270F">
            <w:pPr>
              <w:jc w:val="center"/>
            </w:pPr>
          </w:p>
          <w:p w:rsidR="002043FA" w:rsidRDefault="002043FA" w:rsidP="00EC270F">
            <w:pPr>
              <w:jc w:val="center"/>
            </w:pPr>
          </w:p>
          <w:p w:rsidR="0043056D" w:rsidRPr="00D572E9" w:rsidRDefault="0043056D" w:rsidP="00EC270F">
            <w:pPr>
              <w:jc w:val="center"/>
              <w:rPr>
                <w:sz w:val="36"/>
                <w:szCs w:val="36"/>
              </w:rPr>
            </w:pPr>
          </w:p>
          <w:p w:rsidR="002043FA" w:rsidRPr="00E022BC" w:rsidRDefault="00E022BC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E022BC">
              <w:rPr>
                <w:sz w:val="28"/>
                <w:szCs w:val="28"/>
                <w:lang w:val="en-US"/>
              </w:rPr>
              <w:t>30</w:t>
            </w:r>
            <w:r w:rsidR="002043FA" w:rsidRPr="00E022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043FA" w:rsidRPr="00E022BC">
              <w:rPr>
                <w:sz w:val="28"/>
                <w:szCs w:val="28"/>
                <w:lang w:val="en-US"/>
              </w:rPr>
              <w:t>phút</w:t>
            </w:r>
            <w:proofErr w:type="spellEnd"/>
          </w:p>
          <w:p w:rsidR="002043FA" w:rsidRDefault="002043FA" w:rsidP="00EC270F">
            <w:pPr>
              <w:jc w:val="center"/>
            </w:pPr>
          </w:p>
          <w:p w:rsidR="002043FA" w:rsidRDefault="002043FA" w:rsidP="00EC270F">
            <w:pPr>
              <w:jc w:val="center"/>
            </w:pPr>
          </w:p>
          <w:p w:rsidR="002043FA" w:rsidRDefault="002043FA" w:rsidP="00EC270F">
            <w:pPr>
              <w:jc w:val="center"/>
            </w:pPr>
          </w:p>
          <w:p w:rsidR="002043FA" w:rsidRDefault="002043FA" w:rsidP="00EC270F">
            <w:pPr>
              <w:jc w:val="center"/>
            </w:pPr>
          </w:p>
          <w:p w:rsidR="002043FA" w:rsidRDefault="002043FA" w:rsidP="00EC270F">
            <w:pPr>
              <w:jc w:val="center"/>
            </w:pPr>
          </w:p>
          <w:p w:rsidR="002043FA" w:rsidRDefault="002043FA" w:rsidP="00EC270F">
            <w:pPr>
              <w:jc w:val="center"/>
            </w:pPr>
          </w:p>
          <w:p w:rsidR="002043FA" w:rsidRDefault="002043FA" w:rsidP="00EC270F">
            <w:pPr>
              <w:jc w:val="center"/>
            </w:pPr>
          </w:p>
          <w:p w:rsidR="002043FA" w:rsidRDefault="002043FA" w:rsidP="00EC270F">
            <w:pPr>
              <w:jc w:val="center"/>
            </w:pPr>
          </w:p>
          <w:p w:rsidR="002043FA" w:rsidRDefault="002043FA" w:rsidP="00EC270F">
            <w:pPr>
              <w:jc w:val="center"/>
            </w:pPr>
          </w:p>
          <w:p w:rsidR="002043FA" w:rsidRDefault="002043FA" w:rsidP="00EC270F">
            <w:pPr>
              <w:jc w:val="center"/>
            </w:pPr>
          </w:p>
          <w:p w:rsidR="002043FA" w:rsidRDefault="002043FA" w:rsidP="00EC270F">
            <w:pPr>
              <w:jc w:val="center"/>
            </w:pPr>
          </w:p>
          <w:p w:rsidR="002043FA" w:rsidRDefault="002043FA" w:rsidP="00EC270F"/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E022BC" w:rsidP="00EC27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022BC">
            <w:pPr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D572E9" w:rsidRDefault="00D572E9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572E9" w:rsidRDefault="00D572E9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572E9" w:rsidRDefault="00D572E9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572E9" w:rsidRDefault="00D572E9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572E9" w:rsidRDefault="00D572E9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572E9" w:rsidRDefault="00D572E9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572E9" w:rsidRDefault="00D572E9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572E9" w:rsidRDefault="00D572E9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572E9" w:rsidRDefault="00D572E9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D572E9" w:rsidRPr="00D572E9" w:rsidRDefault="00D572E9" w:rsidP="00EC270F">
            <w:pPr>
              <w:jc w:val="center"/>
              <w:rPr>
                <w:sz w:val="32"/>
                <w:szCs w:val="32"/>
                <w:lang w:val="en-US"/>
              </w:rPr>
            </w:pPr>
          </w:p>
          <w:p w:rsidR="002043FA" w:rsidRPr="00E022BC" w:rsidRDefault="00E022BC" w:rsidP="00AC467F">
            <w:pPr>
              <w:jc w:val="center"/>
              <w:rPr>
                <w:sz w:val="28"/>
                <w:szCs w:val="28"/>
                <w:lang w:val="en-US"/>
              </w:rPr>
            </w:pPr>
            <w:r w:rsidRPr="00E022BC">
              <w:rPr>
                <w:sz w:val="28"/>
                <w:szCs w:val="28"/>
                <w:lang w:val="en-US"/>
              </w:rPr>
              <w:t>30</w:t>
            </w:r>
            <w:r w:rsidR="002043FA" w:rsidRPr="00E022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043FA" w:rsidRPr="00E022BC">
              <w:rPr>
                <w:sz w:val="28"/>
                <w:szCs w:val="28"/>
                <w:lang w:val="en-US"/>
              </w:rPr>
              <w:t>phút</w:t>
            </w:r>
            <w:proofErr w:type="spellEnd"/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D572E9" w:rsidRPr="00D572E9" w:rsidRDefault="00D572E9" w:rsidP="00D572E9">
            <w:pPr>
              <w:rPr>
                <w:sz w:val="20"/>
                <w:szCs w:val="20"/>
                <w:lang w:val="en-US"/>
              </w:rPr>
            </w:pPr>
          </w:p>
          <w:p w:rsidR="00E022BC" w:rsidRPr="00E022BC" w:rsidRDefault="00AC467F" w:rsidP="00D572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E022BC" w:rsidRDefault="00E022BC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Default="002043FA" w:rsidP="00EC270F">
            <w:pPr>
              <w:jc w:val="center"/>
              <w:rPr>
                <w:lang w:val="en-US"/>
              </w:rPr>
            </w:pPr>
          </w:p>
          <w:p w:rsidR="002043FA" w:rsidRPr="00174C42" w:rsidRDefault="002043FA" w:rsidP="00EC270F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2043FA" w:rsidRPr="00584A23" w:rsidRDefault="002043FA" w:rsidP="00EC270F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lastRenderedPageBreak/>
              <w:t xml:space="preserve">               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</w:p>
          <w:p w:rsidR="002043FA" w:rsidRPr="00584A23" w:rsidRDefault="002043FA" w:rsidP="00EC270F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               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B10F5E" wp14:editId="56A77438">
                      <wp:simplePos x="0" y="0"/>
                      <wp:positionH relativeFrom="column">
                        <wp:posOffset>1261303</wp:posOffset>
                      </wp:positionH>
                      <wp:positionV relativeFrom="paragraph">
                        <wp:posOffset>90330</wp:posOffset>
                      </wp:positionV>
                      <wp:extent cx="76200" cy="114300"/>
                      <wp:effectExtent l="20320" t="27940" r="17780" b="10160"/>
                      <wp:wrapNone/>
                      <wp:docPr id="9" name="Flowchart: Extrac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14300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AA5FD6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Flowchart: Extract 9" o:spid="_x0000_s1026" type="#_x0000_t127" style="position:absolute;margin-left:99.3pt;margin-top:7.1pt;width:6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MGKgIAAE8EAAAOAAAAZHJzL2Uyb0RvYy54bWysVM1u2zAMvg/YOwi6r46z9CdGnaJom2FA&#10;1xXo9gCMLMfCZFGjlDjd04+S0yzddhrmg0CK1EfyI+nLq11vxVZTMOhqWZ5MpNBOYWPcupZfvyzf&#10;XUgRIrgGLDpdy2cd5NXi7ZvLwVd6ih3aRpNgEBeqwdeyi9FXRRFUp3sIJ+i1Y2OL1ENkldZFQzAw&#10;em+L6WRyVgxIjSdUOgS+vR2NcpHx21ar+Lltg47C1pJzi/mkfK7SWSwuoVoT+M6ofRrwD1n0YBwH&#10;PUDdQgSxIfMHVG8UYcA2nijsC2xbo3SugaspJ79V89SB17kWJif4A03h/8Gqh+0jCdPUci6Fg55b&#10;tLQ4qA4oVuJuFwlUFPPE0+BDxe5P/pFSpcHfo/oWhMObDtxaXxPh0GloOLsy+RevHiQl8FOxGj5h&#10;w2FgEzFTtmupT4BMhtjlzjwfOqN3USi+PD/jZkuh2FKWs/cspwBQvbz1FOIHjb1IQi1bLoGzorgv&#10;IMeB7X2I47MX91wHWtMsjbVZofXqxpLYAs/LMn/7SOHYzToxMGOn09OM/MoWjiEm+fsbRG8iD741&#10;fS0vDk5QJQLvXMNpQhXB2FHmSq3bM5pIHJuxwuaZCSUcp5q3kIUO6YcUA090LcP3DZCWwn503JR5&#10;OZulFcjK7PR8ygodW1bHFnCKoWoZpRjFmziuzcaTWXccqcy1O7zmRrYmM5uaPGa1T5anNvdpv2Fp&#10;LY717PXrP7D4CQAA//8DAFBLAwQUAAYACAAAACEALzKATd4AAAAJAQAADwAAAGRycy9kb3ducmV2&#10;LnhtbEyPQU/DMAyF70j8h8hI3FjagLZRmk7T0JCGtMMGEtes8dqKxqmatCv/HnNiNz/76fl7+Wpy&#10;rRixD40nDeksAYFUettQpeHzY/uwBBGiIWtaT6jhBwOsitub3GTWX+iA4zFWgkMoZEZDHWOXSRnK&#10;Gp0JM98h8e3se2ciy76StjcXDnetVEkyl840xB9q0+GmxvL7ODgN4zS8yf2ijO9fZ5luX6vdPtBO&#10;6/u7af0CIuIU/83wh8/oUDDTyQ9kg2hZPy/nbOXhSYFgg0oTXpw0PCoFssjldYPiFwAA//8DAFBL&#10;AQItABQABgAIAAAAIQC2gziS/gAAAOEBAAATAAAAAAAAAAAAAAAAAAAAAABbQ29udGVudF9UeXBl&#10;c10ueG1sUEsBAi0AFAAGAAgAAAAhADj9If/WAAAAlAEAAAsAAAAAAAAAAAAAAAAALwEAAF9yZWxz&#10;Ly5yZWxzUEsBAi0AFAAGAAgAAAAhALsrIwYqAgAATwQAAA4AAAAAAAAAAAAAAAAALgIAAGRycy9l&#10;Mm9Eb2MueG1sUEsBAi0AFAAGAAgAAAAhAC8ygE3eAAAACQEAAA8AAAAAAAAAAAAAAAAAhAQAAGRy&#10;cy9kb3ducmV2LnhtbFBLBQYAAAAABAAEAPMAAACPBQAAAAA=&#10;"/>
                  </w:pict>
                </mc:Fallback>
              </mc:AlternateConten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giải phân tích lấy dẫn chứng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mẫu động tác qua 3 bước.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Làm nhanh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Làm chậm phân tích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Làm tổng hợp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Pr="00584A23" w:rsidRDefault="009F46ED" w:rsidP="009F46ED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               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</w:p>
          <w:p w:rsidR="009F46ED" w:rsidRPr="00584A23" w:rsidRDefault="009F46ED" w:rsidP="009F46ED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               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DBBB67" wp14:editId="56B122D4">
                      <wp:simplePos x="0" y="0"/>
                      <wp:positionH relativeFrom="column">
                        <wp:posOffset>1261303</wp:posOffset>
                      </wp:positionH>
                      <wp:positionV relativeFrom="paragraph">
                        <wp:posOffset>90330</wp:posOffset>
                      </wp:positionV>
                      <wp:extent cx="76200" cy="114300"/>
                      <wp:effectExtent l="20320" t="27940" r="17780" b="10160"/>
                      <wp:wrapNone/>
                      <wp:docPr id="12" name="Flowchart: Extract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14300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0A03D" id="Flowchart: Extract 12" o:spid="_x0000_s1026" type="#_x0000_t127" style="position:absolute;margin-left:99.3pt;margin-top:7.1pt;width:6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IZiLAIAAFEEAAAOAAAAZHJzL2Uyb0RvYy54bWysVM1u2zAMvg/YOwi6L46zpD9GnKJIm2FA&#10;1xXo9gCMLMfCZFGjlDjZ04+W0yzddhrmg0CK5Efyo+j5zb61YqcpGHSlzEdjKbRTWBm3KeXXL6t3&#10;V1KECK4Ci06X8qCDvFm8fTPvfKEn2KCtNAkGcaHofCmbGH2RZUE1uoUwQq8dG2ukFiKrtMkqgo7R&#10;W5tNxuOLrEOqPKHSIfDt3WCUi4Rf11rFz3UddBS2lFxbTCelc92f2WIOxYbAN0Ydy4B/qKIF4zjp&#10;CeoOIogtmT+gWqMIA9ZxpLDNsK6N0qkH7iYf/9bNcwNep16YnOBPNIX/B6sed08kTMWzm0jhoOUZ&#10;rSx2qgGKhbjfRwIVBRuZqc6HggOe/RP1vQb/gOpbEA6XDbiNviXCrtFQcX1575+9CuiVwKFi3X3C&#10;ivPANmIibV9T2wMyHWKfZnM4zUbvo1B8eXnB45ZCsSXPp+9Z7hNA8RLrKcQPGlvRC6WsuQeuiuKx&#10;g5QHdg8hDmEv7qkPtKZaGWuTQpv10pLYAb+YVfqOmcK5m3WiK+X1bDJLyK9s4RxinL6/QbQm8tO3&#10;pi3l1ckJip7Ae1dxmVBEMHaQuVPrjoz2JA7DWGN1YEIJh3fNe8hCg/RDio7fdCnD9y2QlsJ+dDyU&#10;63w67ZcgKdPZ5YQVOreszy3gFEOVMkoxiMs4LM7Wk9k0nClPvTu85UHWJjHbD3mo6lgsv9s0p+OO&#10;9YtxrievX3+CxU8AAAD//wMAUEsDBBQABgAIAAAAIQAvMoBN3gAAAAkBAAAPAAAAZHJzL2Rvd25y&#10;ZXYueG1sTI9BT8MwDIXvSPyHyEjcWNqAtlGaTtPQkIa0wwYS16zx2orGqZq0K/8ec2I3P/vp+Xv5&#10;anKtGLEPjScN6SwBgVR621Cl4fNj+7AEEaIha1pPqOEHA6yK25vcZNZf6IDjMVaCQyhkRkMdY5dJ&#10;GcoanQkz3yHx7ex7ZyLLvpK2NxcOd61USTKXzjTEH2rT4abG8vs4OA3jNLzJ/aKM719nmW5fq90+&#10;0E7r+7tp/QIi4hT/zfCHz+hQMNPJD2SDaFk/L+ds5eFJgWCDShNenDQ8KgWyyOV1g+IXAAD//wMA&#10;UEsBAi0AFAAGAAgAAAAhALaDOJL+AAAA4QEAABMAAAAAAAAAAAAAAAAAAAAAAFtDb250ZW50X1R5&#10;cGVzXS54bWxQSwECLQAUAAYACAAAACEAOP0h/9YAAACUAQAACwAAAAAAAAAAAAAAAAAvAQAAX3Jl&#10;bHMvLnJlbHNQSwECLQAUAAYACAAAACEAk/yGYiwCAABRBAAADgAAAAAAAAAAAAAAAAAuAgAAZHJz&#10;L2Uyb0RvYy54bWxQSwECLQAUAAYACAAAACEALzKATd4AAAAJAQAADwAAAAAAAAAAAAAAAACGBAAA&#10;ZHJzL2Rvd25yZXYueG1sUEsFBgAAAAAEAAQA8wAAAJEFAAAAAA==&#10;"/>
                  </w:pict>
                </mc:Fallback>
              </mc:AlternateConten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D572E9" w:rsidRDefault="00D572E9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giải phân tích có dẫn chứng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Giảng giải phân tích lấy dẫn chứng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mẫu động tác qua 3 bước.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Làm nhanh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Làm chậm phân tích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Làm tổng hợp</w:t>
            </w:r>
          </w:p>
          <w:p w:rsidR="009F46ED" w:rsidRPr="00584A23" w:rsidRDefault="009F46ED" w:rsidP="009F46ED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               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</w:p>
          <w:p w:rsidR="009F46ED" w:rsidRPr="00584A23" w:rsidRDefault="009F46ED" w:rsidP="009F46ED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               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DBBB67" wp14:editId="56B122D4">
                      <wp:simplePos x="0" y="0"/>
                      <wp:positionH relativeFrom="column">
                        <wp:posOffset>1261303</wp:posOffset>
                      </wp:positionH>
                      <wp:positionV relativeFrom="paragraph">
                        <wp:posOffset>90330</wp:posOffset>
                      </wp:positionV>
                      <wp:extent cx="76200" cy="114300"/>
                      <wp:effectExtent l="20320" t="27940" r="17780" b="10160"/>
                      <wp:wrapNone/>
                      <wp:docPr id="13" name="Flowchart: Extract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14300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C4467" id="Flowchart: Extract 13" o:spid="_x0000_s1026" type="#_x0000_t127" style="position:absolute;margin-left:99.3pt;margin-top:7.1pt;width: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+60LAIAAFEEAAAOAAAAZHJzL2Uyb0RvYy54bWysVM1u2zAMvg/YOwi6L47TpD9GnKJIm2FA&#10;txXo9gCMLMfCZFGjlDjZ04+W0yzddhrmg0CK5Efyo+j57b61YqcpGHSlzEdjKbRTWBm3KeXXL6t3&#10;11KECK4Ci06X8qCDvF28fTPvfKEn2KCtNAkGcaHofCmbGH2RZUE1uoUwQq8dG2ukFiKrtMkqgo7R&#10;W5tNxuPLrEOqPKHSIfDt/WCUi4Rf11rFz3UddBS2lFxbTCelc92f2WIOxYbAN0Ydy4B/qKIF4zjp&#10;CeoeIogtmT+gWqMIA9ZxpLDNsK6N0qkH7iYf/9bNcwNep16YnOBPNIX/B6s+7Z5ImIpndyGFg5Zn&#10;tLLYqQYoFuJhHwlUFGxkpjofCg549k/U9xr8I6pvQThcNuA2+o4Iu0ZDxfXlvX/2KqBXAoeKdfcR&#10;K84D24iJtH1NbQ/IdIh9ms3hNBu9j0Lx5dUlj1sKxZY8n16w3CeA4iXWU4jvNbaiF0pZcw9cFcVj&#10;BykP7B5DHMJe3FMfaE21MtYmhTbrpSWxA34xq/QdM4VzN+tEV8qb2WSWkF/ZwjnEOH1/g2hN5Kdv&#10;TVvK65MTFD2BD67iMqGIYOwgc6fWHRntSRyGscbqwIQSDu+a95CFBumHFB2/6VKG71sgLYX94Hgo&#10;N/l02i9BUqazqwkrdG5Zn1vAKYYqZZRiEJdxWJytJ7NpOFOeend4x4OsTWK2H/JQ1bFYfrdpTscd&#10;6xfjXE9ev/4Ei58AAAD//wMAUEsDBBQABgAIAAAAIQAvMoBN3gAAAAkBAAAPAAAAZHJzL2Rvd25y&#10;ZXYueG1sTI9BT8MwDIXvSPyHyEjcWNqAtlGaTtPQkIa0wwYS16zx2orGqZq0K/8ec2I3P/vp+Xv5&#10;anKtGLEPjScN6SwBgVR621Cl4fNj+7AEEaIha1pPqOEHA6yK25vcZNZf6IDjMVaCQyhkRkMdY5dJ&#10;GcoanQkz3yHx7ex7ZyLLvpK2NxcOd61USTKXzjTEH2rT4abG8vs4OA3jNLzJ/aKM719nmW5fq90+&#10;0E7r+7tp/QIi4hT/zfCHz+hQMNPJD2SDaFk/L+ds5eFJgWCDShNenDQ8KgWyyOV1g+IXAAD//wMA&#10;UEsBAi0AFAAGAAgAAAAhALaDOJL+AAAA4QEAABMAAAAAAAAAAAAAAAAAAAAAAFtDb250ZW50X1R5&#10;cGVzXS54bWxQSwECLQAUAAYACAAAACEAOP0h/9YAAACUAQAACwAAAAAAAAAAAAAAAAAvAQAAX3Jl&#10;bHMvLnJlbHNQSwECLQAUAAYACAAAACEAdlPutCwCAABRBAAADgAAAAAAAAAAAAAAAAAuAgAAZHJz&#10;L2Uyb0RvYy54bWxQSwECLQAUAAYACAAAACEALzKATd4AAAAJAQAADwAAAAAAAAAAAAAAAACGBAAA&#10;ZHJzL2Rvd25yZXYueG1sUEsFBgAAAAAEAAQA8wAAAJEFAAAAAA==&#10;"/>
                  </w:pict>
                </mc:Fallback>
              </mc:AlternateConten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51501F" w:rsidRPr="000D5118" w:rsidRDefault="0051501F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duy trì theo 3 bước”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Cá nhân tự nghiên cứu.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 tập chậm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 tập tổng hợp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</w:p>
          <w:p w:rsidR="009F46ED" w:rsidRDefault="009F46ED" w:rsidP="009F46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 ít sửa riêng, sai nhiều sửa tập trung. Bt duy trì b tập. Gọi mỗi a 1-2 chiến sĩ kiểm tra. Bt duy trì b luyện tập.</w:t>
            </w:r>
          </w:p>
          <w:p w:rsidR="009F46ED" w:rsidRDefault="009F46ED" w:rsidP="009F46ED">
            <w:pPr>
              <w:jc w:val="both"/>
              <w:rPr>
                <w:sz w:val="28"/>
                <w:szCs w:val="28"/>
                <w:lang w:val="en-US"/>
              </w:rPr>
            </w:pPr>
          </w:p>
          <w:p w:rsidR="002043FA" w:rsidRPr="009F46ED" w:rsidRDefault="002043FA" w:rsidP="009F46ED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2043FA" w:rsidTr="00EC270F">
        <w:tc>
          <w:tcPr>
            <w:tcW w:w="9062" w:type="dxa"/>
            <w:gridSpan w:val="3"/>
          </w:tcPr>
          <w:p w:rsidR="002043FA" w:rsidRPr="004F1076" w:rsidRDefault="002043FA" w:rsidP="00EC270F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4F1076">
              <w:rPr>
                <w:b/>
                <w:sz w:val="28"/>
                <w:szCs w:val="28"/>
                <w:lang w:val="en-US"/>
              </w:rPr>
              <w:lastRenderedPageBreak/>
              <w:t>Phần</w:t>
            </w:r>
            <w:proofErr w:type="spellEnd"/>
            <w:r w:rsidRPr="004F107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1076">
              <w:rPr>
                <w:b/>
                <w:sz w:val="28"/>
                <w:szCs w:val="28"/>
                <w:lang w:val="en-US"/>
              </w:rPr>
              <w:t>kết</w:t>
            </w:r>
            <w:proofErr w:type="spellEnd"/>
            <w:r w:rsidRPr="004F107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1076">
              <w:rPr>
                <w:b/>
                <w:sz w:val="28"/>
                <w:szCs w:val="28"/>
                <w:lang w:val="en-US"/>
              </w:rPr>
              <w:t>thúc</w:t>
            </w:r>
            <w:proofErr w:type="spellEnd"/>
            <w:r w:rsidRPr="004F107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F1076">
              <w:rPr>
                <w:b/>
                <w:sz w:val="28"/>
                <w:szCs w:val="28"/>
                <w:lang w:val="en-US"/>
              </w:rPr>
              <w:t>( 05</w:t>
            </w:r>
            <w:proofErr w:type="gramEnd"/>
            <w:r w:rsidRPr="004F107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1076">
              <w:rPr>
                <w:b/>
                <w:sz w:val="28"/>
                <w:szCs w:val="28"/>
                <w:lang w:val="en-US"/>
              </w:rPr>
              <w:t>phút</w:t>
            </w:r>
            <w:proofErr w:type="spellEnd"/>
            <w:r w:rsidRPr="004F1076">
              <w:rPr>
                <w:b/>
                <w:sz w:val="28"/>
                <w:szCs w:val="28"/>
                <w:lang w:val="en-US"/>
              </w:rPr>
              <w:t>)</w:t>
            </w:r>
          </w:p>
        </w:tc>
      </w:tr>
      <w:tr w:rsidR="002043FA" w:rsidTr="00EC270F">
        <w:tc>
          <w:tcPr>
            <w:tcW w:w="3681" w:type="dxa"/>
          </w:tcPr>
          <w:p w:rsidR="002043FA" w:rsidRPr="00584A23" w:rsidRDefault="002043FA" w:rsidP="002043FA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Hồi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tỉnh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thả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lỏng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rũ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tay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chân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hít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thở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sâu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xoa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bóp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các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c</w:t>
            </w:r>
            <w:r w:rsidRPr="00584A23">
              <w:rPr>
                <w:sz w:val="28"/>
                <w:szCs w:val="28"/>
              </w:rPr>
              <w:t>ơ bắp</w:t>
            </w:r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cơ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tay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chân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.</w:t>
            </w:r>
          </w:p>
          <w:p w:rsidR="002043FA" w:rsidRPr="00584A23" w:rsidRDefault="002043FA" w:rsidP="002043FA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Nhận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xét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: </w:t>
            </w:r>
          </w:p>
          <w:p w:rsidR="002043FA" w:rsidRDefault="002043FA" w:rsidP="002043FA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Mạnh</w:t>
            </w:r>
            <w:proofErr w:type="spellEnd"/>
            <w:proofErr w:type="gramStart"/>
            <w:r w:rsidRPr="00584A23">
              <w:rPr>
                <w:sz w:val="28"/>
                <w:szCs w:val="28"/>
                <w:lang w:val="en-US"/>
              </w:rPr>
              <w:t xml:space="preserve"> :</w:t>
            </w:r>
            <w:r>
              <w:rPr>
                <w:sz w:val="28"/>
                <w:szCs w:val="28"/>
                <w:lang w:val="en-US"/>
              </w:rPr>
              <w:t>…</w:t>
            </w:r>
            <w:proofErr w:type="gramEnd"/>
            <w:r>
              <w:rPr>
                <w:sz w:val="28"/>
                <w:szCs w:val="28"/>
                <w:lang w:val="en-US"/>
              </w:rPr>
              <w:t>……………………</w:t>
            </w:r>
          </w:p>
          <w:p w:rsidR="002043FA" w:rsidRPr="00584A23" w:rsidRDefault="002043FA" w:rsidP="002043F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……………………………….</w:t>
            </w:r>
          </w:p>
          <w:p w:rsidR="002043FA" w:rsidRDefault="002043FA" w:rsidP="002043FA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Yếu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……………………</w:t>
            </w:r>
            <w:proofErr w:type="gramStart"/>
            <w:r>
              <w:rPr>
                <w:sz w:val="28"/>
                <w:szCs w:val="28"/>
                <w:lang w:val="en-US"/>
              </w:rPr>
              <w:t>…..</w:t>
            </w:r>
            <w:proofErr w:type="gramEnd"/>
          </w:p>
          <w:p w:rsidR="002043FA" w:rsidRPr="00584A23" w:rsidRDefault="002043FA" w:rsidP="002043F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……………………………….</w:t>
            </w:r>
          </w:p>
          <w:p w:rsidR="002043FA" w:rsidRPr="002043FA" w:rsidRDefault="002043FA" w:rsidP="002043FA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Hướng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dẫn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ôn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luyện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ngoại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khóa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phân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công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giao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nhiệm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vụ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tiếp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theo.</w:t>
            </w:r>
            <w:proofErr w:type="spellEnd"/>
          </w:p>
        </w:tc>
        <w:tc>
          <w:tcPr>
            <w:tcW w:w="1417" w:type="dxa"/>
          </w:tcPr>
          <w:p w:rsidR="002043FA" w:rsidRPr="004F1076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4F1076">
              <w:rPr>
                <w:sz w:val="28"/>
                <w:szCs w:val="28"/>
                <w:lang w:val="en-US"/>
              </w:rPr>
              <w:t xml:space="preserve">05 </w:t>
            </w:r>
            <w:proofErr w:type="spellStart"/>
            <w:r w:rsidRPr="004F1076">
              <w:rPr>
                <w:sz w:val="28"/>
                <w:szCs w:val="28"/>
                <w:lang w:val="en-US"/>
              </w:rPr>
              <w:t>phút</w:t>
            </w:r>
            <w:proofErr w:type="spellEnd"/>
          </w:p>
        </w:tc>
        <w:tc>
          <w:tcPr>
            <w:tcW w:w="3964" w:type="dxa"/>
          </w:tcPr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</w:p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</w:t>
            </w:r>
            <w:proofErr w:type="spellEnd"/>
          </w:p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  <w:r w:rsidRPr="00584A23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DEE141" wp14:editId="427448F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86360</wp:posOffset>
                      </wp:positionV>
                      <wp:extent cx="76200" cy="114300"/>
                      <wp:effectExtent l="19050" t="29210" r="19050" b="8890"/>
                      <wp:wrapNone/>
                      <wp:docPr id="10" name="Flowchart: Extract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14300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435B4" id="Flowchart: Extract 10" o:spid="_x0000_s1026" type="#_x0000_t127" style="position:absolute;margin-left:90.75pt;margin-top:6.8pt;width:6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YVKwIAAFEEAAAOAAAAZHJzL2Uyb0RvYy54bWysVM1u2zAMvg/YOwi6L46zpD9GnKJIm2FA&#10;1xXo9gCMLMfCZFGjlDjZ04+W0yzddhrmg0CK5Efyo+j5zb61YqcpGHSlzEdjKbRTWBm3KeXXL6t3&#10;V1KECK4Ci06X8qCDvFm8fTPvfKEn2KCtNAkGcaHofCmbGH2RZUE1uoUwQq8dG2ukFiKrtMkqgo7R&#10;W5tNxuOLrEOqPKHSIfDt3WCUi4Rf11rFz3UddBS2lFxbTCelc92f2WIOxYbAN0Ydy4B/qKIF4zjp&#10;CeoOIogtmT+gWqMIA9ZxpLDNsK6N0qkH7iYf/9bNcwNep16YnOBPNIX/B6sed08kTMWzY3octDyj&#10;lcVONUCxEPf7SKCiYCMz1flQcMCzf6K+1+AfUH0LwuGyAbfRt0TYNRoqri/v/bNXAb0SOFSsu09Y&#10;cR7YRkyk7Wtqe0CmQ+zTbA6n2eh9FIovLy943FIotuT59D3LfQIoXmI9hfhBYyt6oZQ198BVUTx2&#10;kPLA7iHEIezFPfWB1lQrY21SaLNeWhI74BezSt8xUzh3s050pbyeTWYJ+ZUtnEOM0/c3iNZEfvrW&#10;tKW8OjlB0RN47youE4oIxg4yd2rdkdGexGEYa6wOTCjh8K55D1lokH5I0fGbLmX4vgXSUtiPjody&#10;nU+n/RIkZTq7nLBC55b1uQWcYqhSRikGcRmHxdl6MpuGM+Wpd4e3PMjaJGb7IQ9VHYvld5vmdNyx&#10;fjHO9eT160+w+AkAAP//AwBQSwMEFAAGAAgAAAAhAM8j1eLeAAAACQEAAA8AAABkcnMvZG93bnJl&#10;di54bWxMj0FLw0AQhe9C/8Mygje7icG0TbMpRalQoQdbwes2O02C2dmQ3aTx3zs96W3ezOPN9/LN&#10;ZFsxYu8bRwrieQQCqXSmoUrB52n3uAThgyajW0eo4Ac9bIrZXa4z4670geMxVIJDyGdaQR1Cl0np&#10;yxqt9nPXIfHt4nqrA8u+kqbXVw63rXyKolRa3RB/qHWHLzWW38fBKhin4U0eFmV4/7rIePda7Q+e&#10;9ko93E/bNYiAU/gzww2f0aFgprMbyHjRsl7Gz2zlIUlB3AyrhBdnBUmcgixy+b9B8QsAAP//AwBQ&#10;SwECLQAUAAYACAAAACEAtoM4kv4AAADhAQAAEwAAAAAAAAAAAAAAAAAAAAAAW0NvbnRlbnRfVHlw&#10;ZXNdLnhtbFBLAQItABQABgAIAAAAIQA4/SH/1gAAAJQBAAALAAAAAAAAAAAAAAAAAC8BAABfcmVs&#10;cy8ucmVsc1BLAQItABQABgAIAAAAIQAYpSYVKwIAAFEEAAAOAAAAAAAAAAAAAAAAAC4CAABkcnMv&#10;ZTJvRG9jLnhtbFBLAQItABQABgAIAAAAIQDPI9Xi3gAAAAkBAAAPAAAAAAAAAAAAAAAAAIUEAABk&#10;cnMvZG93bnJldi54bWxQSwUGAAAAAAQABADzAAAAkAUAAAAA&#10;"/>
                  </w:pict>
                </mc:Fallback>
              </mc:AlternateContent>
            </w:r>
          </w:p>
          <w:p w:rsidR="002043FA" w:rsidRPr="00584A23" w:rsidRDefault="002043FA" w:rsidP="00EC270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2043FA" w:rsidRPr="00584A23" w:rsidRDefault="002043FA" w:rsidP="002043FA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- 2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đồng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chí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một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cặp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giúp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nhau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thả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lỏng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xoa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bóp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cơ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bắp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>.</w:t>
            </w:r>
          </w:p>
          <w:p w:rsidR="002043FA" w:rsidRPr="009F46ED" w:rsidRDefault="002043FA" w:rsidP="009F46ED">
            <w:pPr>
              <w:jc w:val="both"/>
              <w:rPr>
                <w:sz w:val="28"/>
                <w:szCs w:val="28"/>
                <w:lang w:val="en-US"/>
              </w:rPr>
            </w:pPr>
            <w:r w:rsidRPr="00584A23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Nhận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xét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mạnh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yếu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triển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khai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những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công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việc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đảm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bảo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cho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nội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tiếp</w:t>
            </w:r>
            <w:proofErr w:type="spellEnd"/>
            <w:r w:rsidRPr="00584A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A23">
              <w:rPr>
                <w:sz w:val="28"/>
                <w:szCs w:val="28"/>
                <w:lang w:val="en-US"/>
              </w:rPr>
              <w:t>theo.</w:t>
            </w:r>
            <w:proofErr w:type="spellEnd"/>
          </w:p>
        </w:tc>
      </w:tr>
    </w:tbl>
    <w:p w:rsidR="005B60C3" w:rsidRDefault="005B60C3"/>
    <w:sectPr w:rsidR="005B60C3" w:rsidSect="002043FA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FA"/>
    <w:rsid w:val="00064D03"/>
    <w:rsid w:val="002043FA"/>
    <w:rsid w:val="00266350"/>
    <w:rsid w:val="0043056D"/>
    <w:rsid w:val="004E3CFC"/>
    <w:rsid w:val="004F1076"/>
    <w:rsid w:val="0051501F"/>
    <w:rsid w:val="00535EA9"/>
    <w:rsid w:val="005B60C3"/>
    <w:rsid w:val="00956B50"/>
    <w:rsid w:val="009F46ED"/>
    <w:rsid w:val="00AC467F"/>
    <w:rsid w:val="00D572E9"/>
    <w:rsid w:val="00E022BC"/>
    <w:rsid w:val="00FA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5B5A"/>
  <w15:chartTrackingRefBased/>
  <w15:docId w15:val="{FFA8541F-429F-40DE-B98C-53C84860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table" w:styleId="TableGrid">
    <w:name w:val="Table Grid"/>
    <w:basedOn w:val="TableNormal"/>
    <w:rsid w:val="00204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2022-04-18T11:35:00Z</dcterms:created>
  <dcterms:modified xsi:type="dcterms:W3CDTF">2022-04-18T13:46:00Z</dcterms:modified>
</cp:coreProperties>
</file>