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836F9D" w14:textId="77777777" w:rsidR="00CB758F" w:rsidRDefault="00F44657">
      <w:pPr>
        <w:jc w:val="center"/>
        <w:rPr>
          <w:rFonts w:ascii="Roboto" w:eastAsia="Roboto" w:hAnsi="Roboto" w:cs="Roboto"/>
          <w:i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Kobiljon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b/>
          <w:sz w:val="24"/>
          <w:szCs w:val="24"/>
        </w:rPr>
        <w:t>Toshnazarov</w:t>
      </w:r>
      <w:proofErr w:type="spellEnd"/>
    </w:p>
    <w:tbl>
      <w:tblPr>
        <w:tblStyle w:val="a7"/>
        <w:tblW w:w="10890" w:type="dxa"/>
        <w:jc w:val="center"/>
        <w:tblLayout w:type="fixed"/>
        <w:tblLook w:val="0600" w:firstRow="0" w:lastRow="0" w:firstColumn="0" w:lastColumn="0" w:noHBand="1" w:noVBand="1"/>
      </w:tblPr>
      <w:tblGrid>
        <w:gridCol w:w="6565"/>
        <w:gridCol w:w="4325"/>
      </w:tblGrid>
      <w:tr w:rsidR="00CB758F" w14:paraId="7E5DC5CF" w14:textId="77777777">
        <w:trPr>
          <w:jc w:val="center"/>
        </w:trPr>
        <w:tc>
          <w:tcPr>
            <w:tcW w:w="656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55DAA82" w14:textId="77777777" w:rsidR="00CB758F" w:rsidRDefault="00F44657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1201, 100 High-Tech building</w:t>
            </w:r>
          </w:p>
          <w:p w14:paraId="05631A37" w14:textId="77777777" w:rsidR="00CB758F" w:rsidRDefault="00F44657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Inha-ro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>, Nam-Gu</w:t>
            </w:r>
          </w:p>
          <w:p w14:paraId="45F1736A" w14:textId="77777777" w:rsidR="00CB758F" w:rsidRDefault="00F44657">
            <w:pPr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Incheon South Korea</w:t>
            </w:r>
          </w:p>
        </w:tc>
        <w:tc>
          <w:tcPr>
            <w:tcW w:w="4325" w:type="dxa"/>
            <w:tcBorders>
              <w:top w:val="single" w:sz="8" w:space="0" w:color="FFFFFF"/>
              <w:bottom w:val="single" w:sz="8" w:space="0" w:color="FFFFFF"/>
            </w:tcBorders>
            <w:shd w:val="clear" w:color="auto" w:fill="auto"/>
            <w:tcMar>
              <w:top w:w="14" w:type="dxa"/>
              <w:left w:w="14" w:type="dxa"/>
              <w:bottom w:w="14" w:type="dxa"/>
              <w:right w:w="14" w:type="dxa"/>
            </w:tcMar>
          </w:tcPr>
          <w:p w14:paraId="5AE595A1" w14:textId="77777777" w:rsidR="00CB758F" w:rsidRDefault="00F44657">
            <w:pPr>
              <w:spacing w:line="240" w:lineRule="auto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+8210 5034 2705</w:t>
            </w:r>
          </w:p>
          <w:p w14:paraId="34AA1F73" w14:textId="77777777" w:rsidR="00CB758F" w:rsidRDefault="00F44657">
            <w:pPr>
              <w:spacing w:line="240" w:lineRule="auto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kobiljon@nsl.inha.ac.kr</w:t>
            </w:r>
          </w:p>
          <w:p w14:paraId="7D855012" w14:textId="77777777" w:rsidR="00CB758F" w:rsidRDefault="00F44657">
            <w:pPr>
              <w:spacing w:line="240" w:lineRule="auto"/>
              <w:jc w:val="right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linkedin.com/in/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qobiljon</w:t>
            </w:r>
            <w:proofErr w:type="spellEnd"/>
          </w:p>
        </w:tc>
      </w:tr>
    </w:tbl>
    <w:p w14:paraId="6E7A9F64" w14:textId="77777777" w:rsidR="00CB758F" w:rsidRDefault="00CB758F">
      <w:pPr>
        <w:pBdr>
          <w:bottom w:val="single" w:sz="6" w:space="1" w:color="000000"/>
        </w:pBdr>
        <w:spacing w:line="14" w:lineRule="auto"/>
        <w:rPr>
          <w:rFonts w:ascii="Roboto Medium" w:eastAsia="Roboto Medium" w:hAnsi="Roboto Medium" w:cs="Roboto Medium"/>
          <w:sz w:val="20"/>
          <w:szCs w:val="20"/>
        </w:rPr>
      </w:pPr>
    </w:p>
    <w:p w14:paraId="7141AFA5" w14:textId="77777777" w:rsidR="00CB758F" w:rsidRDefault="00F44657">
      <w:pPr>
        <w:spacing w:before="200"/>
        <w:jc w:val="center"/>
        <w:rPr>
          <w:rFonts w:ascii="Roboto" w:eastAsia="Roboto" w:hAnsi="Roboto" w:cs="Roboto"/>
          <w:sz w:val="20"/>
          <w:szCs w:val="20"/>
        </w:rPr>
      </w:pPr>
      <w:bookmarkStart w:id="0" w:name="_heading=h.gjdgxs" w:colFirst="0" w:colLast="0"/>
      <w:bookmarkEnd w:id="0"/>
      <w:r>
        <w:rPr>
          <w:rFonts w:ascii="Roboto Medium" w:eastAsia="Roboto Medium" w:hAnsi="Roboto Medium" w:cs="Roboto Medium"/>
          <w:sz w:val="20"/>
          <w:szCs w:val="20"/>
        </w:rPr>
        <w:t>OBJECTIVE:</w:t>
      </w:r>
    </w:p>
    <w:p w14:paraId="7FFC3191" w14:textId="77777777" w:rsidR="00CB758F" w:rsidRDefault="00F44657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 challenging software engineering position that deeply utilizes algorithms and critical thinking (i.e., Android/iOS Software Engineering, Web Back-End Engineering, Microservices Engineering, etc.)</w:t>
      </w:r>
    </w:p>
    <w:p w14:paraId="090685C9" w14:textId="77777777" w:rsidR="00CB758F" w:rsidRDefault="00F44657">
      <w:pPr>
        <w:spacing w:before="200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SUMMARY:</w:t>
      </w:r>
    </w:p>
    <w:p w14:paraId="5A47181B" w14:textId="77777777" w:rsidR="00CB758F" w:rsidRDefault="00F44657">
      <w:pPr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Gained exposure to key concepts of Computer Science and Engineering as a graduate researcher in the Networked Systems Lab</w:t>
      </w:r>
      <w:r>
        <w:rPr>
          <w:rFonts w:ascii="Roboto" w:eastAsia="Roboto" w:hAnsi="Roboto" w:cs="Roboto"/>
          <w:sz w:val="20"/>
          <w:szCs w:val="20"/>
          <w:vertAlign w:val="superscript"/>
        </w:rPr>
        <w:footnoteReference w:id="1"/>
      </w:r>
      <w:r>
        <w:rPr>
          <w:rFonts w:ascii="Roboto" w:eastAsia="Roboto" w:hAnsi="Roboto" w:cs="Roboto"/>
          <w:sz w:val="20"/>
          <w:szCs w:val="20"/>
        </w:rPr>
        <w:t xml:space="preserve">. Also, prior to graduate school, gained professional experience in industry by working as a Software Engineer in </w:t>
      </w:r>
      <w:proofErr w:type="spellStart"/>
      <w:r>
        <w:rPr>
          <w:rFonts w:ascii="Roboto" w:eastAsia="Roboto" w:hAnsi="Roboto" w:cs="Roboto"/>
          <w:sz w:val="20"/>
          <w:szCs w:val="20"/>
        </w:rPr>
        <w:t>IUTLab</w:t>
      </w:r>
      <w:proofErr w:type="spellEnd"/>
      <w:r>
        <w:rPr>
          <w:rFonts w:ascii="Roboto" w:eastAsia="Roboto" w:hAnsi="Roboto" w:cs="Roboto"/>
          <w:sz w:val="20"/>
          <w:szCs w:val="20"/>
          <w:vertAlign w:val="superscript"/>
        </w:rPr>
        <w:footnoteReference w:id="2"/>
      </w:r>
      <w:r>
        <w:rPr>
          <w:rFonts w:ascii="Roboto" w:eastAsia="Roboto" w:hAnsi="Roboto" w:cs="Roboto"/>
          <w:sz w:val="20"/>
          <w:szCs w:val="20"/>
        </w:rPr>
        <w:t xml:space="preserve">, and conducting a club of programmer students in </w:t>
      </w:r>
      <w:proofErr w:type="spellStart"/>
      <w:r>
        <w:rPr>
          <w:rFonts w:ascii="Roboto" w:eastAsia="Roboto" w:hAnsi="Roboto" w:cs="Roboto"/>
          <w:sz w:val="20"/>
          <w:szCs w:val="20"/>
        </w:rPr>
        <w:t>Inha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University in Tashkent.</w:t>
      </w:r>
    </w:p>
    <w:p w14:paraId="7474A477" w14:textId="77777777" w:rsidR="00CB758F" w:rsidRDefault="00F44657">
      <w:pPr>
        <w:spacing w:before="200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SKILLS / KEYWORDS:</w:t>
      </w:r>
    </w:p>
    <w:p w14:paraId="39D64F35" w14:textId="77777777" w:rsidR="00CB758F" w:rsidRDefault="00F44657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C++ (from 98 till 17), Kotlin, Java (7, 8), Python, C#, SQL</w:t>
      </w:r>
    </w:p>
    <w:p w14:paraId="6DA98655" w14:textId="41C3194A" w:rsidR="00CB758F" w:rsidRDefault="00F44657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Git, Docker, </w:t>
      </w:r>
      <w:proofErr w:type="spellStart"/>
      <w:r>
        <w:rPr>
          <w:rFonts w:ascii="Roboto" w:eastAsia="Roboto" w:hAnsi="Roboto" w:cs="Roboto"/>
          <w:sz w:val="20"/>
          <w:szCs w:val="20"/>
        </w:rPr>
        <w:t>gRPC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, </w:t>
      </w:r>
      <w:r w:rsidR="008937B3">
        <w:rPr>
          <w:rFonts w:ascii="Roboto" w:eastAsia="Roboto" w:hAnsi="Roboto" w:cs="Roboto"/>
          <w:sz w:val="20"/>
          <w:szCs w:val="20"/>
        </w:rPr>
        <w:t xml:space="preserve">Linux Kernels, </w:t>
      </w:r>
      <w:bookmarkStart w:id="1" w:name="_GoBack"/>
      <w:bookmarkEnd w:id="1"/>
      <w:r>
        <w:rPr>
          <w:rFonts w:ascii="Roboto" w:eastAsia="Roboto" w:hAnsi="Roboto" w:cs="Roboto"/>
          <w:sz w:val="20"/>
          <w:szCs w:val="20"/>
        </w:rPr>
        <w:t>OS proficiency (Mac OS, Windows, Linux), Adobe Photoshop, Latex</w:t>
      </w:r>
    </w:p>
    <w:p w14:paraId="1B93622B" w14:textId="77777777" w:rsidR="00CB758F" w:rsidRDefault="00F44657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Algorithms (problem solving), Microservices, Django (REST APIs), Ionic (TypeScript)</w:t>
      </w:r>
    </w:p>
    <w:p w14:paraId="0029C5B2" w14:textId="77777777" w:rsidR="00CB758F" w:rsidRDefault="00F44657">
      <w:pPr>
        <w:numPr>
          <w:ilvl w:val="0"/>
          <w:numId w:val="2"/>
        </w:numPr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Confidence, Time management, Focus, Friendliness and manners, Work ethics, Public speaking, Research</w:t>
      </w:r>
    </w:p>
    <w:p w14:paraId="5D91E85F" w14:textId="77777777" w:rsidR="00CB758F" w:rsidRDefault="00F44657">
      <w:pPr>
        <w:spacing w:before="200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EDUCATION:</w:t>
      </w:r>
    </w:p>
    <w:p w14:paraId="418C72E2" w14:textId="77777777" w:rsidR="00CB758F" w:rsidRDefault="00F44657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Bachelor’s Degree, 2018, Computer Science and Engineering (GPA 3.42 / 4.5), INHA UNIVERSITY in Tashkent (IUT), Uzbekistan</w:t>
      </w:r>
    </w:p>
    <w:p w14:paraId="44201F51" w14:textId="77777777" w:rsidR="00CB758F" w:rsidRDefault="00F44657">
      <w:pPr>
        <w:numPr>
          <w:ilvl w:val="0"/>
          <w:numId w:val="1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Master’s Degree, 2020, Computer Science and Engineering (GPA 3.86 / 4.5), INHA UNIVERSITY, Incheon, South Korea</w:t>
      </w:r>
    </w:p>
    <w:p w14:paraId="1F5E50C0" w14:textId="77777777" w:rsidR="00CB758F" w:rsidRDefault="00F44657">
      <w:pPr>
        <w:spacing w:before="200" w:line="240" w:lineRule="auto"/>
        <w:jc w:val="center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EXPERIENCE:</w:t>
      </w:r>
    </w:p>
    <w:p w14:paraId="004CA5ED" w14:textId="77777777" w:rsidR="00CB758F" w:rsidRDefault="00F44657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Graduate Research Assistant, Networking Systems Lab in INHA University, South Korea, full-time 2018-Present</w:t>
      </w:r>
    </w:p>
    <w:p w14:paraId="17863637" w14:textId="77777777" w:rsidR="00CB758F" w:rsidRDefault="00F44657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Involved in research projects:</w:t>
      </w:r>
    </w:p>
    <w:p w14:paraId="12DA898B" w14:textId="77777777" w:rsidR="00CB758F" w:rsidRDefault="002D0DF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8">
        <w:proofErr w:type="spellStart"/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EasyTrack</w:t>
        </w:r>
        <w:proofErr w:type="spellEnd"/>
      </w:hyperlink>
      <w:r w:rsidR="00F44657">
        <w:rPr>
          <w:rFonts w:ascii="Roboto" w:eastAsia="Roboto" w:hAnsi="Roboto" w:cs="Roboto"/>
          <w:sz w:val="20"/>
          <w:szCs w:val="20"/>
        </w:rPr>
        <w:t xml:space="preserve"> (conference </w:t>
      </w:r>
      <w:proofErr w:type="spellStart"/>
      <w:r w:rsidR="00F44657">
        <w:rPr>
          <w:rFonts w:ascii="Roboto" w:eastAsia="Roboto" w:hAnsi="Roboto" w:cs="Roboto"/>
          <w:sz w:val="20"/>
          <w:szCs w:val="20"/>
        </w:rPr>
        <w:t>MobiSys</w:t>
      </w:r>
      <w:proofErr w:type="spellEnd"/>
      <w:r w:rsidR="00F44657">
        <w:rPr>
          <w:rFonts w:ascii="Roboto" w:eastAsia="Roboto" w:hAnsi="Roboto" w:cs="Roboto"/>
          <w:sz w:val="20"/>
          <w:szCs w:val="20"/>
        </w:rPr>
        <w:t xml:space="preserve"> 2019) - a large scale sensor data collection </w:t>
      </w:r>
      <w:hyperlink r:id="rId9"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platform</w:t>
        </w:r>
      </w:hyperlink>
      <w:r w:rsidR="00F44657">
        <w:rPr>
          <w:rFonts w:ascii="Roboto" w:eastAsia="Roboto" w:hAnsi="Roboto" w:cs="Roboto"/>
          <w:sz w:val="20"/>
          <w:szCs w:val="20"/>
        </w:rPr>
        <w:t xml:space="preserve"> for researchers</w:t>
      </w:r>
    </w:p>
    <w:p w14:paraId="64DB45C2" w14:textId="77777777" w:rsidR="00CB758F" w:rsidRDefault="002D0DF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0">
        <w:proofErr w:type="spellStart"/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MindForecaster</w:t>
        </w:r>
        <w:proofErr w:type="spellEnd"/>
      </w:hyperlink>
      <w:r w:rsidR="00F44657">
        <w:rPr>
          <w:rFonts w:ascii="Roboto" w:eastAsia="Roboto" w:hAnsi="Roboto" w:cs="Roboto"/>
          <w:sz w:val="20"/>
          <w:szCs w:val="20"/>
        </w:rPr>
        <w:t xml:space="preserve"> (conference CHI 2020) - mobile application to help users prepare for stressful events using personalized interventions</w:t>
      </w:r>
    </w:p>
    <w:p w14:paraId="4B101293" w14:textId="77777777" w:rsidR="00CB758F" w:rsidRDefault="002D0DF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1"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IMSP</w:t>
        </w:r>
      </w:hyperlink>
      <w:r w:rsidR="00F44657">
        <w:rPr>
          <w:rFonts w:ascii="Roboto" w:eastAsia="Roboto" w:hAnsi="Roboto" w:cs="Roboto"/>
          <w:sz w:val="20"/>
          <w:szCs w:val="20"/>
        </w:rPr>
        <w:t xml:space="preserve"> (conference KICS 2020) - an intelligent mobile sensing platform for automatized abnormal behavior detection</w:t>
      </w:r>
    </w:p>
    <w:p w14:paraId="42A5816C" w14:textId="77777777" w:rsidR="00CB758F" w:rsidRDefault="002D0DF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2"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EDD</w:t>
        </w:r>
      </w:hyperlink>
      <w:r w:rsidR="00F44657">
        <w:rPr>
          <w:rFonts w:ascii="Roboto" w:eastAsia="Roboto" w:hAnsi="Roboto" w:cs="Roboto"/>
          <w:sz w:val="20"/>
          <w:szCs w:val="20"/>
        </w:rPr>
        <w:t xml:space="preserve">, </w:t>
      </w:r>
      <w:hyperlink r:id="rId13"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SNMP/GOOSE</w:t>
        </w:r>
      </w:hyperlink>
      <w:r w:rsidR="00F44657">
        <w:rPr>
          <w:rFonts w:ascii="Roboto" w:eastAsia="Roboto" w:hAnsi="Roboto" w:cs="Roboto"/>
          <w:sz w:val="20"/>
          <w:szCs w:val="20"/>
        </w:rPr>
        <w:t xml:space="preserve"> KERI</w:t>
      </w:r>
      <w:r w:rsidR="00F44657">
        <w:rPr>
          <w:rFonts w:ascii="Roboto" w:eastAsia="Roboto" w:hAnsi="Roboto" w:cs="Roboto"/>
          <w:sz w:val="20"/>
          <w:szCs w:val="20"/>
          <w:vertAlign w:val="superscript"/>
        </w:rPr>
        <w:footnoteReference w:id="3"/>
      </w:r>
      <w:r w:rsidR="00F44657">
        <w:rPr>
          <w:rFonts w:ascii="Roboto" w:eastAsia="Roboto" w:hAnsi="Roboto" w:cs="Roboto"/>
          <w:sz w:val="20"/>
          <w:szCs w:val="20"/>
        </w:rPr>
        <w:t xml:space="preserve"> - network failure monitoring platform, in collaboration with KERI (outsourced project)</w:t>
      </w:r>
    </w:p>
    <w:p w14:paraId="6262D4EA" w14:textId="77777777" w:rsidR="00CB758F" w:rsidRDefault="002D0DF5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hyperlink r:id="rId14">
        <w:proofErr w:type="spellStart"/>
        <w:r w:rsidR="00F44657"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오늘하루</w:t>
        </w:r>
        <w:proofErr w:type="spellEnd"/>
      </w:hyperlink>
      <w:r w:rsidR="00F44657">
        <w:rPr>
          <w:rFonts w:ascii="Roboto" w:eastAsia="Roboto" w:hAnsi="Roboto" w:cs="Roboto"/>
          <w:sz w:val="20"/>
          <w:szCs w:val="20"/>
        </w:rPr>
        <w:t xml:space="preserve"> - A cognitive behavioral therapy program to improve various psychological difficulties (outsourced project)</w:t>
      </w:r>
    </w:p>
    <w:p w14:paraId="048EF632" w14:textId="77777777" w:rsidR="00CB758F" w:rsidRDefault="00F44657">
      <w:pPr>
        <w:spacing w:line="240" w:lineRule="auto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Lecture Assistant in INHA University, South Korea, part-time 2018-2019</w:t>
      </w:r>
    </w:p>
    <w:p w14:paraId="7B877FD4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Conducted laboratory courses for Application Programming in Java (201802CSE2107001, and 201901CSE2107001)</w:t>
      </w:r>
    </w:p>
    <w:p w14:paraId="183FD38A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Conducted laboratory courses for </w:t>
      </w:r>
      <w:proofErr w:type="spellStart"/>
      <w:r>
        <w:rPr>
          <w:rFonts w:ascii="Roboto" w:eastAsia="Roboto" w:hAnsi="Roboto" w:cs="Roboto"/>
          <w:sz w:val="20"/>
          <w:szCs w:val="20"/>
        </w:rPr>
        <w:t>ComputerNetworks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(201902CSE4202001)</w:t>
      </w:r>
    </w:p>
    <w:p w14:paraId="63A321C8" w14:textId="77777777" w:rsidR="00CB758F" w:rsidRDefault="00F44657">
      <w:pPr>
        <w:spacing w:line="240" w:lineRule="auto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 xml:space="preserve">Software Engineer, </w:t>
      </w:r>
      <w:proofErr w:type="spellStart"/>
      <w:r>
        <w:rPr>
          <w:rFonts w:ascii="Roboto Medium" w:eastAsia="Roboto Medium" w:hAnsi="Roboto Medium" w:cs="Roboto Medium"/>
          <w:sz w:val="20"/>
          <w:szCs w:val="20"/>
        </w:rPr>
        <w:t>IUTLab</w:t>
      </w:r>
      <w:proofErr w:type="spellEnd"/>
      <w:r>
        <w:rPr>
          <w:rFonts w:ascii="Roboto Medium" w:eastAsia="Roboto Medium" w:hAnsi="Roboto Medium" w:cs="Roboto Medium"/>
          <w:sz w:val="20"/>
          <w:szCs w:val="20"/>
        </w:rPr>
        <w:t xml:space="preserve"> Tashkent, Uzbekistan, part-time 2016-2017</w:t>
      </w:r>
    </w:p>
    <w:p w14:paraId="0453EEE5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 xml:space="preserve">Developed Android and Windows client applications (i.e., </w:t>
      </w:r>
      <w:hyperlink r:id="rId15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Kadrlar</w:t>
        </w:r>
        <w:proofErr w:type="spellEnd"/>
      </w:hyperlink>
      <w:r>
        <w:rPr>
          <w:rFonts w:ascii="Roboto" w:eastAsia="Roboto" w:hAnsi="Roboto" w:cs="Roboto"/>
          <w:sz w:val="20"/>
          <w:szCs w:val="20"/>
        </w:rPr>
        <w:t xml:space="preserve">, </w:t>
      </w:r>
      <w:hyperlink r:id="rId16">
        <w:proofErr w:type="spellStart"/>
        <w:r>
          <w:rPr>
            <w:rFonts w:ascii="Roboto" w:eastAsia="Roboto" w:hAnsi="Roboto" w:cs="Roboto"/>
            <w:color w:val="1155CC"/>
            <w:sz w:val="20"/>
            <w:szCs w:val="20"/>
            <w:u w:val="single"/>
          </w:rPr>
          <w:t>MindWind</w:t>
        </w:r>
        <w:proofErr w:type="spellEnd"/>
      </w:hyperlink>
      <w:r>
        <w:rPr>
          <w:rFonts w:ascii="Roboto" w:eastAsia="Roboto" w:hAnsi="Roboto" w:cs="Roboto"/>
          <w:sz w:val="20"/>
          <w:szCs w:val="20"/>
        </w:rPr>
        <w:t>, etc.)</w:t>
      </w:r>
    </w:p>
    <w:p w14:paraId="230076A0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Used tools - C#, Java, Maven, PostgreSQL, Git, Firebase, Android Studio, Eclipse, Microsoft Visual Studio</w:t>
      </w:r>
    </w:p>
    <w:p w14:paraId="63D38AC6" w14:textId="77777777" w:rsidR="00CB758F" w:rsidRDefault="00F44657">
      <w:pPr>
        <w:spacing w:line="240" w:lineRule="auto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 xml:space="preserve">PC &amp; Mobile Phone Repair Assistant Technician, </w:t>
      </w:r>
      <w:proofErr w:type="spellStart"/>
      <w:r>
        <w:rPr>
          <w:rFonts w:ascii="Roboto Medium" w:eastAsia="Roboto Medium" w:hAnsi="Roboto Medium" w:cs="Roboto Medium"/>
          <w:sz w:val="20"/>
          <w:szCs w:val="20"/>
        </w:rPr>
        <w:t>Kashkadarya</w:t>
      </w:r>
      <w:proofErr w:type="spellEnd"/>
      <w:r>
        <w:rPr>
          <w:rFonts w:ascii="Roboto Medium" w:eastAsia="Roboto Medium" w:hAnsi="Roboto Medium" w:cs="Roboto Medium"/>
          <w:sz w:val="20"/>
          <w:szCs w:val="20"/>
        </w:rPr>
        <w:t xml:space="preserve"> Uzbekistan, part-time 2009-2011</w:t>
      </w:r>
    </w:p>
    <w:p w14:paraId="457FC60A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Repaired mobile phones (hardware and software)</w:t>
      </w:r>
    </w:p>
    <w:p w14:paraId="51DD4DFD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Did OS installations (Windows XP)</w:t>
      </w:r>
    </w:p>
    <w:p w14:paraId="3205D361" w14:textId="77777777" w:rsidR="00CB758F" w:rsidRDefault="00F44657">
      <w:pPr>
        <w:numPr>
          <w:ilvl w:val="0"/>
          <w:numId w:val="3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Assembled / disassembled PCs and mobile phones</w:t>
      </w:r>
    </w:p>
    <w:p w14:paraId="248AFC5E" w14:textId="77777777" w:rsidR="00CB758F" w:rsidRDefault="00F44657">
      <w:pPr>
        <w:spacing w:before="200" w:line="240" w:lineRule="auto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LANGUAGE SKILLS:</w:t>
      </w:r>
    </w:p>
    <w:p w14:paraId="03006A9C" w14:textId="77777777" w:rsidR="00CB758F" w:rsidRDefault="00F44657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English - fluent (active IELTS 7.5 / 9)</w:t>
      </w:r>
    </w:p>
    <w:p w14:paraId="42068896" w14:textId="77777777" w:rsidR="00CB758F" w:rsidRDefault="00F44657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Russian &amp; Uzbek - bilingual (native)</w:t>
      </w:r>
    </w:p>
    <w:p w14:paraId="0FB2B8E4" w14:textId="77777777" w:rsidR="00CB758F" w:rsidRDefault="00F44657">
      <w:p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Korean - intermediate (able to conduct non-complex conversations)</w:t>
      </w:r>
    </w:p>
    <w:p w14:paraId="566BB780" w14:textId="77777777" w:rsidR="00CB758F" w:rsidRDefault="00F44657">
      <w:pPr>
        <w:spacing w:before="200" w:line="240" w:lineRule="auto"/>
        <w:jc w:val="center"/>
        <w:rPr>
          <w:rFonts w:ascii="Roboto Medium" w:eastAsia="Roboto Medium" w:hAnsi="Roboto Medium" w:cs="Roboto Medium"/>
          <w:sz w:val="20"/>
          <w:szCs w:val="20"/>
        </w:rPr>
      </w:pPr>
      <w:r>
        <w:rPr>
          <w:rFonts w:ascii="Roboto Medium" w:eastAsia="Roboto Medium" w:hAnsi="Roboto Medium" w:cs="Roboto Medium"/>
          <w:sz w:val="20"/>
          <w:szCs w:val="20"/>
        </w:rPr>
        <w:t>PUBLICATIONS:</w:t>
      </w:r>
    </w:p>
    <w:p w14:paraId="7D6B9DEF" w14:textId="77777777" w:rsidR="00CB758F" w:rsidRDefault="00F44657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proofErr w:type="spellStart"/>
      <w:r>
        <w:rPr>
          <w:rFonts w:ascii="Roboto" w:eastAsia="Roboto" w:hAnsi="Roboto" w:cs="Roboto"/>
          <w:sz w:val="20"/>
          <w:szCs w:val="20"/>
        </w:rPr>
        <w:t>EasyTrack</w:t>
      </w:r>
      <w:proofErr w:type="spellEnd"/>
      <w:r>
        <w:rPr>
          <w:rFonts w:ascii="Roboto" w:eastAsia="Roboto" w:hAnsi="Roboto" w:cs="Roboto"/>
          <w:sz w:val="20"/>
          <w:szCs w:val="20"/>
        </w:rPr>
        <w:t xml:space="preserve"> - Orchestrating Large-scale Mobile User Experimental Studies (2019), MobiSys'19 Proceedings</w:t>
      </w:r>
    </w:p>
    <w:p w14:paraId="2496E45E" w14:textId="55EA552D" w:rsidR="00CB758F" w:rsidRDefault="00F44657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IMSP - an Intelligent Mobile Sensing Platform for Automatized Abnormal Behavior Detection (2020), KICS Winter Conference 2020</w:t>
      </w:r>
      <w:r w:rsidR="0061642F">
        <w:rPr>
          <w:rFonts w:ascii="Roboto" w:eastAsia="Roboto" w:hAnsi="Roboto" w:cs="Roboto"/>
          <w:sz w:val="20"/>
          <w:szCs w:val="20"/>
        </w:rPr>
        <w:t xml:space="preserve"> Proceedings</w:t>
      </w:r>
    </w:p>
    <w:p w14:paraId="4BC3BE71" w14:textId="426FC326" w:rsidR="00CB758F" w:rsidRDefault="00F44657">
      <w:pPr>
        <w:numPr>
          <w:ilvl w:val="0"/>
          <w:numId w:val="4"/>
        </w:numPr>
        <w:spacing w:line="240" w:lineRule="auto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sz w:val="20"/>
          <w:szCs w:val="20"/>
        </w:rPr>
        <w:t>Toward Future-Centric Personal Informatics: Expecting Stressful Events and Preparing Personalized Interventions in Stress Management (2019), CHI’20 Proceedings</w:t>
      </w:r>
    </w:p>
    <w:sectPr w:rsidR="00CB758F">
      <w:pgSz w:w="11909" w:h="16834"/>
      <w:pgMar w:top="576" w:right="576" w:bottom="576" w:left="576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BB3E03" w14:textId="77777777" w:rsidR="002D0DF5" w:rsidRDefault="002D0DF5">
      <w:pPr>
        <w:spacing w:line="240" w:lineRule="auto"/>
      </w:pPr>
      <w:r>
        <w:separator/>
      </w:r>
    </w:p>
  </w:endnote>
  <w:endnote w:type="continuationSeparator" w:id="0">
    <w:p w14:paraId="146C7FBA" w14:textId="77777777" w:rsidR="002D0DF5" w:rsidRDefault="002D0DF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Arial"/>
    <w:panose1 w:val="020B0604020202020204"/>
    <w:charset w:val="00"/>
    <w:family w:val="auto"/>
    <w:pitch w:val="default"/>
  </w:font>
  <w:font w:name="Roboto Medium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E621CDD" w14:textId="77777777" w:rsidR="002D0DF5" w:rsidRDefault="002D0DF5">
      <w:pPr>
        <w:spacing w:line="240" w:lineRule="auto"/>
      </w:pPr>
      <w:r>
        <w:separator/>
      </w:r>
    </w:p>
  </w:footnote>
  <w:footnote w:type="continuationSeparator" w:id="0">
    <w:p w14:paraId="787FD15E" w14:textId="77777777" w:rsidR="002D0DF5" w:rsidRDefault="002D0DF5">
      <w:pPr>
        <w:spacing w:line="240" w:lineRule="auto"/>
      </w:pPr>
      <w:r>
        <w:continuationSeparator/>
      </w:r>
    </w:p>
  </w:footnote>
  <w:footnote w:id="1">
    <w:p w14:paraId="03E4EE16" w14:textId="77777777" w:rsidR="00CB758F" w:rsidRDefault="00F4465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nsl.inha.ac.kr (</w:t>
      </w:r>
      <w:r>
        <w:rPr>
          <w:rFonts w:ascii="Roboto" w:eastAsia="Roboto" w:hAnsi="Roboto" w:cs="Roboto"/>
          <w:sz w:val="20"/>
          <w:szCs w:val="20"/>
        </w:rPr>
        <w:t>INHA University, South Korea)</w:t>
      </w:r>
    </w:p>
  </w:footnote>
  <w:footnote w:id="2">
    <w:p w14:paraId="008E7C97" w14:textId="77777777" w:rsidR="00CB758F" w:rsidRDefault="00F4465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iutlab.uz </w:t>
      </w:r>
      <w:r>
        <w:rPr>
          <w:rFonts w:ascii="Roboto" w:eastAsia="Roboto" w:hAnsi="Roboto" w:cs="Roboto"/>
          <w:sz w:val="20"/>
          <w:szCs w:val="20"/>
        </w:rPr>
        <w:t>(Tashkent, Uzbekistan)</w:t>
      </w:r>
    </w:p>
  </w:footnote>
  <w:footnote w:id="3">
    <w:p w14:paraId="754E61FA" w14:textId="77777777" w:rsidR="00CB758F" w:rsidRDefault="00F44657">
      <w:pPr>
        <w:spacing w:line="240" w:lineRule="auto"/>
        <w:rPr>
          <w:sz w:val="20"/>
          <w:szCs w:val="20"/>
        </w:rPr>
      </w:pPr>
      <w:r>
        <w:rPr>
          <w:vertAlign w:val="superscript"/>
        </w:rPr>
        <w:footnoteRef/>
      </w:r>
      <w:r>
        <w:rPr>
          <w:sz w:val="20"/>
          <w:szCs w:val="20"/>
        </w:rPr>
        <w:t xml:space="preserve"> </w:t>
      </w:r>
      <w:r>
        <w:rPr>
          <w:rFonts w:ascii="Roboto" w:eastAsia="Roboto" w:hAnsi="Roboto" w:cs="Roboto"/>
          <w:sz w:val="20"/>
          <w:szCs w:val="20"/>
        </w:rPr>
        <w:t>Korean Electricity Research Institute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077347"/>
    <w:multiLevelType w:val="multilevel"/>
    <w:tmpl w:val="7264CE4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BFB48CB"/>
    <w:multiLevelType w:val="multilevel"/>
    <w:tmpl w:val="9B188D54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2296EDF"/>
    <w:multiLevelType w:val="multilevel"/>
    <w:tmpl w:val="7286E2B8"/>
    <w:lvl w:ilvl="0">
      <w:start w:val="82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b/>
        <w:sz w:val="22"/>
        <w:szCs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572F74CF"/>
    <w:multiLevelType w:val="multilevel"/>
    <w:tmpl w:val="14EE4F80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758F"/>
    <w:rsid w:val="002D0DF5"/>
    <w:rsid w:val="0061642F"/>
    <w:rsid w:val="008937B3"/>
    <w:rsid w:val="00CB758F"/>
    <w:rsid w:val="00F44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5015CF"/>
  <w15:docId w15:val="{DEE56D1F-C331-0E47-90EE-4F0037A4B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5D38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F7676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7676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93B3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463F85"/>
    <w:pPr>
      <w:ind w:left="720"/>
    </w:p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l.acm.org/doi/10.1145/3307334.3328633" TargetMode="External"/><Relationship Id="rId13" Type="http://schemas.openxmlformats.org/officeDocument/2006/relationships/hyperlink" Target="https://github.com/Qobiljon/SNMP_KERI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nnarziev/EDD_Server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github.com/Qobiljon/MindWind.git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Qobiljon/EasyTrack_Server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Qobiljon/Kadrlar.git" TargetMode="External"/><Relationship Id="rId10" Type="http://schemas.openxmlformats.org/officeDocument/2006/relationships/hyperlink" Target="https://github.com/Qobiljon/MF_AndroidClient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tdb.myvnc.com" TargetMode="External"/><Relationship Id="rId14" Type="http://schemas.openxmlformats.org/officeDocument/2006/relationships/hyperlink" Target="http://haruasd.ne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1u0qrIq8a/E+SbiPP7bThgjaQw==">AMUW2mUt93QwyVBDiR3UdY2qkv33l5CUlxqXoytITNJDL1vbj66OV9864exgsRg57gs7miY5OywV54FTB+mZ/vrQaSSRqfzKCijeCmxl4+FZGtaqT+2mKw2BN0DF6imyRePHxY3otIWf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570</Words>
  <Characters>3253</Characters>
  <Application>Microsoft Office Word</Application>
  <DocSecurity>0</DocSecurity>
  <Lines>27</Lines>
  <Paragraphs>7</Paragraphs>
  <ScaleCrop>false</ScaleCrop>
  <Company/>
  <LinksUpToDate>false</LinksUpToDate>
  <CharactersWithSpaces>3816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Kobiljon Toshnazarov</cp:lastModifiedBy>
  <cp:revision>3</cp:revision>
  <dcterms:created xsi:type="dcterms:W3CDTF">2018-10-11T06:27:00Z</dcterms:created>
  <dcterms:modified xsi:type="dcterms:W3CDTF">2020-02-26T11:31:00Z</dcterms:modified>
</cp:coreProperties>
</file>