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87FF2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2D158B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45D479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КЕМЕРОВСКИЙ ГОСУДАРСТВЕННЫЙ УНИВЕРСИТЕТ</w:t>
      </w:r>
    </w:p>
    <w:p w14:paraId="35F51E4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ИНСТИТУТ ЦИФРЫ</w:t>
      </w:r>
    </w:p>
    <w:p w14:paraId="1797F24C" w14:textId="77777777" w:rsidR="006A1E84" w:rsidRDefault="006A1E84" w:rsidP="006A1E84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3B37194A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ОТЧЕТ</w:t>
      </w:r>
    </w:p>
    <w:p w14:paraId="4BD1F0E4" w14:textId="4DE58087" w:rsidR="006A1E84" w:rsidRPr="004D24D1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 ВЫПОЛНЕНИИ ЛАБОРАТОРНОЙ РАБОТЫ №</w:t>
      </w:r>
      <w:r w:rsidR="00BF71E3">
        <w:rPr>
          <w:rFonts w:eastAsia="Times New Roman"/>
          <w:b/>
          <w:sz w:val="28"/>
          <w:szCs w:val="28"/>
        </w:rPr>
        <w:t>3</w:t>
      </w:r>
    </w:p>
    <w:p w14:paraId="50133FD5" w14:textId="34F55814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«</w:t>
      </w:r>
      <w:r w:rsidR="00BF71E3">
        <w:rPr>
          <w:rFonts w:eastAsia="Times New Roman"/>
          <w:b/>
          <w:sz w:val="28"/>
          <w:szCs w:val="28"/>
        </w:rPr>
        <w:t>Подготовка данных</w:t>
      </w:r>
      <w:r>
        <w:rPr>
          <w:rFonts w:eastAsia="Times New Roman"/>
          <w:b/>
          <w:sz w:val="28"/>
          <w:szCs w:val="28"/>
        </w:rPr>
        <w:t>»</w:t>
      </w:r>
    </w:p>
    <w:p w14:paraId="0D84A287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студента 4-го курса, группы ФИТ-204</w:t>
      </w:r>
    </w:p>
    <w:p w14:paraId="345BC7D8" w14:textId="3A915DA6" w:rsidR="006A1E84" w:rsidRDefault="00732DB7" w:rsidP="006A1E84">
      <w:pPr>
        <w:jc w:val="center"/>
        <w:rPr>
          <w:rFonts w:eastAsia="Times New Roman"/>
          <w:b/>
          <w:sz w:val="28"/>
          <w:szCs w:val="28"/>
        </w:rPr>
      </w:pPr>
      <w:proofErr w:type="spellStart"/>
      <w:r>
        <w:rPr>
          <w:rFonts w:eastAsia="Times New Roman"/>
          <w:b/>
          <w:sz w:val="28"/>
          <w:szCs w:val="28"/>
        </w:rPr>
        <w:t>Примкулова</w:t>
      </w:r>
      <w:proofErr w:type="spellEnd"/>
      <w:r>
        <w:rPr>
          <w:rFonts w:eastAsia="Times New Roman"/>
          <w:b/>
          <w:sz w:val="28"/>
          <w:szCs w:val="28"/>
        </w:rPr>
        <w:t xml:space="preserve"> Дмитрия Антоновича</w:t>
      </w:r>
    </w:p>
    <w:p w14:paraId="74903C5F" w14:textId="489C30EE" w:rsidR="006A1E84" w:rsidRDefault="006A1E84" w:rsidP="00A5567B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02.03.02 «Фундаментальная информатика и информационные технологии»</w:t>
      </w:r>
    </w:p>
    <w:p w14:paraId="2B0DEDB5" w14:textId="77777777" w:rsidR="00A5567B" w:rsidRDefault="00A5567B" w:rsidP="00A5567B">
      <w:pPr>
        <w:jc w:val="center"/>
        <w:rPr>
          <w:rFonts w:eastAsia="Times New Roman"/>
          <w:sz w:val="28"/>
          <w:szCs w:val="28"/>
        </w:rPr>
      </w:pPr>
    </w:p>
    <w:p w14:paraId="5C68F3F5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Руководитель:</w:t>
      </w:r>
    </w:p>
    <w:p w14:paraId="4163EA20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Кандидат технических наук, доцент</w:t>
      </w:r>
    </w:p>
    <w:p w14:paraId="3119AB96" w14:textId="638B1056" w:rsidR="006A1E84" w:rsidRDefault="00A5567B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Колесникова Татьяна Геннадьевна</w:t>
      </w:r>
    </w:p>
    <w:p w14:paraId="40D86ACA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Работа защищена</w:t>
      </w:r>
    </w:p>
    <w:p w14:paraId="4985A44B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«____________________»</w:t>
      </w:r>
    </w:p>
    <w:p w14:paraId="26FCB414" w14:textId="4D34DEBB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“____” _____________202</w:t>
      </w:r>
      <w:r w:rsidR="00A72C80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>г.</w:t>
      </w:r>
    </w:p>
    <w:p w14:paraId="4F64CFF4" w14:textId="77777777" w:rsidR="00A5567B" w:rsidRDefault="00A5567B" w:rsidP="006B7250">
      <w:pPr>
        <w:ind w:firstLine="0"/>
        <w:rPr>
          <w:rFonts w:eastAsia="Times New Roman"/>
          <w:sz w:val="28"/>
          <w:szCs w:val="28"/>
        </w:rPr>
      </w:pPr>
    </w:p>
    <w:p w14:paraId="0F52F26F" w14:textId="1D3963E5" w:rsidR="00E224C6" w:rsidRDefault="006A1E84" w:rsidP="007525FE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Кемерово 202</w:t>
      </w:r>
      <w:r w:rsidR="007525FE">
        <w:rPr>
          <w:rFonts w:eastAsia="Times New Roman"/>
          <w:sz w:val="28"/>
          <w:szCs w:val="28"/>
        </w:rPr>
        <w:t>4</w:t>
      </w:r>
    </w:p>
    <w:p w14:paraId="54676277" w14:textId="501B8C6D" w:rsidR="006A1E84" w:rsidRPr="007525FE" w:rsidRDefault="00E224C6" w:rsidP="00AC784A">
      <w:pPr>
        <w:spacing w:line="259" w:lineRule="auto"/>
        <w:ind w:firstLine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596F21A1" w14:textId="77777777" w:rsidR="005F1020" w:rsidRDefault="00CF6AAA" w:rsidP="00CF6AAA">
      <w:r w:rsidRPr="00CF6AAA">
        <w:lastRenderedPageBreak/>
        <w:t xml:space="preserve">Проблема распознавания дорожных знаков остается нерешенной для большого количества классов знаков, поскольку существует множество редких классов знаков. Для систем, распознающих дорожные знаки, важна способность к быстрой адаптации в случае появления дорожных знаков нового типа. С появлением нового класса знаков сложно собрать достаточное количество реальных обучающих примеров. </w:t>
      </w:r>
    </w:p>
    <w:p w14:paraId="7C1433F4" w14:textId="579B3F2D" w:rsidR="0075387E" w:rsidRDefault="00CF6AAA" w:rsidP="00CF6AAA">
      <w:r w:rsidRPr="00CF6AAA">
        <w:t>При наличии синтетически сгенерированных изображений этого знака в систему может быть быстро введена возможность классификации знака нового типа. Высококачественные синтетические выборки позволяют решить проблему с отсутствующими классами и сбором данных с примерами этих признаков.</w:t>
      </w:r>
    </w:p>
    <w:p w14:paraId="0C14E313" w14:textId="1A30FDCB" w:rsidR="005F1020" w:rsidRPr="005F1020" w:rsidRDefault="005F1020" w:rsidP="005F1020">
      <w:pPr>
        <w:rPr>
          <w:b/>
        </w:rPr>
      </w:pPr>
      <w:r w:rsidRPr="005F1020">
        <w:rPr>
          <w:b/>
        </w:rPr>
        <w:t>Существующие ме</w:t>
      </w:r>
      <w:r w:rsidRPr="005F1020">
        <w:rPr>
          <w:b/>
        </w:rPr>
        <w:t>тоды обработки</w:t>
      </w:r>
      <w:r>
        <w:rPr>
          <w:b/>
        </w:rPr>
        <w:t xml:space="preserve"> изображений для классификатора</w:t>
      </w:r>
      <w:r w:rsidRPr="005F1020">
        <w:rPr>
          <w:b/>
        </w:rPr>
        <w:t>:</w:t>
      </w:r>
    </w:p>
    <w:p w14:paraId="18580D1F" w14:textId="77777777" w:rsidR="005F1020" w:rsidRDefault="005F1020" w:rsidP="005F1020">
      <w:proofErr w:type="spellStart"/>
      <w:r>
        <w:t>Synt</w:t>
      </w:r>
      <w:proofErr w:type="spellEnd"/>
      <w:r>
        <w:t xml:space="preserve"> - это простой синтезатор, который был получен путем встраивания знаков в фон и применения к значку преобразования знака со случайными параметрами: поворот, сдвиг, изменение контрастности, размытие по Гауссу, размытие в движении.</w:t>
      </w:r>
    </w:p>
    <w:p w14:paraId="04FC211A" w14:textId="77777777" w:rsidR="005F1020" w:rsidRDefault="005F1020" w:rsidP="005F1020">
      <w:r>
        <w:t>CGI - образцы, которые были получены путем рендеринга трехмерных моделей дорожных знаков на столбах на реальных изображениях дорог.</w:t>
      </w:r>
    </w:p>
    <w:p w14:paraId="578E96D2" w14:textId="77777777" w:rsidR="005F1020" w:rsidRDefault="005F1020" w:rsidP="005F1020">
      <w:r>
        <w:t xml:space="preserve">CGI-GAN - в этом примере дорожные знаки преобразованы из коллекции CGI в улучшенные с помощью </w:t>
      </w:r>
      <w:proofErr w:type="spellStart"/>
      <w:r>
        <w:t>CycleGAN</w:t>
      </w:r>
      <w:proofErr w:type="spellEnd"/>
      <w:r>
        <w:t>.</w:t>
      </w:r>
    </w:p>
    <w:p w14:paraId="143CCEDB" w14:textId="77777777" w:rsidR="005F1020" w:rsidRDefault="005F1020" w:rsidP="005F1020">
      <w:r>
        <w:t>Вставной - этот подход основан на размещении искусственного дорожного знака на месте реального дорожного знака. Сам реальный дорожный знак рисуется. Затем встроенный знак улучшается с помощью GAN.</w:t>
      </w:r>
    </w:p>
    <w:p w14:paraId="7BD875DB" w14:textId="77777777" w:rsidR="005F1020" w:rsidRDefault="005F1020" w:rsidP="005F1020">
      <w:r>
        <w:t xml:space="preserve">Циклический - это усовершенствование метода вставки. Здесь в процесс обучения добавляется второй поток данных. Встраивается значок знака того же класса, который был в реальном </w:t>
      </w:r>
      <w:proofErr w:type="spellStart"/>
      <w:r>
        <w:t>патче</w:t>
      </w:r>
      <w:proofErr w:type="spellEnd"/>
      <w:r>
        <w:t>. В результате вся нейронная сеть в идеале должна получить картинку, идентичную исходной.</w:t>
      </w:r>
    </w:p>
    <w:p w14:paraId="79D3946F" w14:textId="5135834E" w:rsidR="005F1020" w:rsidRDefault="005F1020" w:rsidP="005F1020">
      <w:r>
        <w:t xml:space="preserve">Стилизованный - этот подход использует архитектуру </w:t>
      </w:r>
      <w:proofErr w:type="spellStart"/>
      <w:r>
        <w:t>StyleGAN</w:t>
      </w:r>
      <w:proofErr w:type="spellEnd"/>
      <w:r>
        <w:t xml:space="preserve">. Нейронная сеть генерирует синтетический дорожный знак на основе фонового изображения и значка знака требуемого класса. </w:t>
      </w:r>
    </w:p>
    <w:p w14:paraId="0CFB247A" w14:textId="1E12703D" w:rsidR="009079DC" w:rsidRDefault="009079DC" w:rsidP="005F1020">
      <w:pPr>
        <w:rPr>
          <w:b/>
        </w:rPr>
      </w:pPr>
      <w:r w:rsidRPr="009079DC">
        <w:rPr>
          <w:b/>
        </w:rPr>
        <w:t>Методы обработки изображений для детектора:</w:t>
      </w:r>
    </w:p>
    <w:p w14:paraId="29EA1F2B" w14:textId="0EB0D542" w:rsidR="009079DC" w:rsidRDefault="009079DC" w:rsidP="009079DC">
      <w:proofErr w:type="spellStart"/>
      <w:r>
        <w:t>Inpaint</w:t>
      </w:r>
      <w:proofErr w:type="spellEnd"/>
      <w:r>
        <w:t xml:space="preserve"> – это простые синтетические данные для детектора, в которых дорожн</w:t>
      </w:r>
      <w:r>
        <w:t>ый знак</w:t>
      </w:r>
      <w:r>
        <w:t xml:space="preserve"> отображается на изображении без какой-либо обработки.</w:t>
      </w:r>
    </w:p>
    <w:p w14:paraId="15BA8DDD" w14:textId="77777777" w:rsidR="009079DC" w:rsidRDefault="009079DC" w:rsidP="009079DC">
      <w:r>
        <w:lastRenderedPageBreak/>
        <w:t>Вставка, циклическое изменение, стилизация - эти методы изначально предназначены для создания знака, соответствующего фону ввода. Далее обработанный новый знак вырезается и вставляется в нужное место.</w:t>
      </w:r>
    </w:p>
    <w:p w14:paraId="44689B0B" w14:textId="29196C70" w:rsidR="009079DC" w:rsidRPr="009079DC" w:rsidRDefault="009079DC" w:rsidP="009079DC">
      <w:bookmarkStart w:id="0" w:name="_GoBack"/>
      <w:bookmarkEnd w:id="0"/>
    </w:p>
    <w:sectPr w:rsidR="009079DC" w:rsidRPr="00907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254"/>
    <w:multiLevelType w:val="hybridMultilevel"/>
    <w:tmpl w:val="BFCA5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79585A"/>
    <w:multiLevelType w:val="hybridMultilevel"/>
    <w:tmpl w:val="62DC1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442E3"/>
    <w:multiLevelType w:val="multilevel"/>
    <w:tmpl w:val="7DE4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B35AC"/>
    <w:multiLevelType w:val="hybridMultilevel"/>
    <w:tmpl w:val="6E8A2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9E6FF1"/>
    <w:multiLevelType w:val="hybridMultilevel"/>
    <w:tmpl w:val="6270B8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A84819"/>
    <w:multiLevelType w:val="hybridMultilevel"/>
    <w:tmpl w:val="4DF8A1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01A33"/>
    <w:multiLevelType w:val="multilevel"/>
    <w:tmpl w:val="B8D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A4B68"/>
    <w:multiLevelType w:val="multilevel"/>
    <w:tmpl w:val="49F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72E61"/>
    <w:multiLevelType w:val="hybridMultilevel"/>
    <w:tmpl w:val="F3F20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307E7D"/>
    <w:multiLevelType w:val="multilevel"/>
    <w:tmpl w:val="85A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F7082"/>
    <w:multiLevelType w:val="hybridMultilevel"/>
    <w:tmpl w:val="EB941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3481A"/>
    <w:multiLevelType w:val="hybridMultilevel"/>
    <w:tmpl w:val="C7B64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F06FC7"/>
    <w:multiLevelType w:val="hybridMultilevel"/>
    <w:tmpl w:val="0BFC1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6A0A06"/>
    <w:multiLevelType w:val="multilevel"/>
    <w:tmpl w:val="98DA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9665A"/>
    <w:multiLevelType w:val="hybridMultilevel"/>
    <w:tmpl w:val="8F264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4A3B49"/>
    <w:multiLevelType w:val="hybridMultilevel"/>
    <w:tmpl w:val="545CC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C37059"/>
    <w:multiLevelType w:val="hybridMultilevel"/>
    <w:tmpl w:val="CE88C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6E572C"/>
    <w:multiLevelType w:val="hybridMultilevel"/>
    <w:tmpl w:val="E8244E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2B5F2D"/>
    <w:multiLevelType w:val="hybridMultilevel"/>
    <w:tmpl w:val="1AA6B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5D31D1"/>
    <w:multiLevelType w:val="multilevel"/>
    <w:tmpl w:val="9F5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F14BE"/>
    <w:multiLevelType w:val="multilevel"/>
    <w:tmpl w:val="07C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63024"/>
    <w:multiLevelType w:val="multilevel"/>
    <w:tmpl w:val="48D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059AC"/>
    <w:multiLevelType w:val="hybridMultilevel"/>
    <w:tmpl w:val="C5EC63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E5372E"/>
    <w:multiLevelType w:val="hybridMultilevel"/>
    <w:tmpl w:val="4920D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6"/>
  </w:num>
  <w:num w:numId="5">
    <w:abstractNumId w:val="7"/>
  </w:num>
  <w:num w:numId="6">
    <w:abstractNumId w:val="10"/>
  </w:num>
  <w:num w:numId="7">
    <w:abstractNumId w:val="13"/>
  </w:num>
  <w:num w:numId="8">
    <w:abstractNumId w:val="21"/>
  </w:num>
  <w:num w:numId="9">
    <w:abstractNumId w:val="17"/>
  </w:num>
  <w:num w:numId="10">
    <w:abstractNumId w:val="4"/>
  </w:num>
  <w:num w:numId="11">
    <w:abstractNumId w:val="22"/>
  </w:num>
  <w:num w:numId="12">
    <w:abstractNumId w:val="5"/>
  </w:num>
  <w:num w:numId="13">
    <w:abstractNumId w:val="8"/>
  </w:num>
  <w:num w:numId="14">
    <w:abstractNumId w:val="12"/>
  </w:num>
  <w:num w:numId="15">
    <w:abstractNumId w:val="16"/>
  </w:num>
  <w:num w:numId="16">
    <w:abstractNumId w:val="11"/>
  </w:num>
  <w:num w:numId="17">
    <w:abstractNumId w:val="23"/>
  </w:num>
  <w:num w:numId="18">
    <w:abstractNumId w:val="1"/>
  </w:num>
  <w:num w:numId="19">
    <w:abstractNumId w:val="3"/>
  </w:num>
  <w:num w:numId="20">
    <w:abstractNumId w:val="14"/>
  </w:num>
  <w:num w:numId="21">
    <w:abstractNumId w:val="9"/>
  </w:num>
  <w:num w:numId="22">
    <w:abstractNumId w:val="0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28"/>
    <w:rsid w:val="0001133B"/>
    <w:rsid w:val="0008404F"/>
    <w:rsid w:val="0013675F"/>
    <w:rsid w:val="00170D21"/>
    <w:rsid w:val="002A6A78"/>
    <w:rsid w:val="00307A2A"/>
    <w:rsid w:val="003903CD"/>
    <w:rsid w:val="0040014A"/>
    <w:rsid w:val="00483FD6"/>
    <w:rsid w:val="004D24D1"/>
    <w:rsid w:val="005F1020"/>
    <w:rsid w:val="00630364"/>
    <w:rsid w:val="006A1E84"/>
    <w:rsid w:val="006B7250"/>
    <w:rsid w:val="006E5197"/>
    <w:rsid w:val="00732DB7"/>
    <w:rsid w:val="007525FE"/>
    <w:rsid w:val="0075387E"/>
    <w:rsid w:val="007B3F28"/>
    <w:rsid w:val="008804CD"/>
    <w:rsid w:val="0088206B"/>
    <w:rsid w:val="008A64D1"/>
    <w:rsid w:val="008B32B7"/>
    <w:rsid w:val="008F387D"/>
    <w:rsid w:val="008F46E7"/>
    <w:rsid w:val="009079DC"/>
    <w:rsid w:val="00914E3B"/>
    <w:rsid w:val="00927BD3"/>
    <w:rsid w:val="009B39E3"/>
    <w:rsid w:val="009D6061"/>
    <w:rsid w:val="00A12FE9"/>
    <w:rsid w:val="00A5567B"/>
    <w:rsid w:val="00A57EF1"/>
    <w:rsid w:val="00A72C80"/>
    <w:rsid w:val="00AC784A"/>
    <w:rsid w:val="00AF7018"/>
    <w:rsid w:val="00BF113D"/>
    <w:rsid w:val="00BF71E3"/>
    <w:rsid w:val="00C64563"/>
    <w:rsid w:val="00CD6969"/>
    <w:rsid w:val="00CF6AAA"/>
    <w:rsid w:val="00D244C3"/>
    <w:rsid w:val="00D50838"/>
    <w:rsid w:val="00D76888"/>
    <w:rsid w:val="00DA10BF"/>
    <w:rsid w:val="00DA1A04"/>
    <w:rsid w:val="00E224C6"/>
    <w:rsid w:val="00E376F8"/>
    <w:rsid w:val="00E635D2"/>
    <w:rsid w:val="00ED6678"/>
    <w:rsid w:val="00F34936"/>
    <w:rsid w:val="00F75669"/>
    <w:rsid w:val="00F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45CB"/>
  <w15:chartTrackingRefBased/>
  <w15:docId w15:val="{4B1B566C-0589-4183-B805-EF2C5B10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C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6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A64D1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8A64D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ED667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66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804CD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3903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390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FA73-6CB6-4976-9FD2-8C10CF24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qod3r</cp:lastModifiedBy>
  <cp:revision>49</cp:revision>
  <dcterms:created xsi:type="dcterms:W3CDTF">2024-03-05T14:42:00Z</dcterms:created>
  <dcterms:modified xsi:type="dcterms:W3CDTF">2024-05-04T07:23:00Z</dcterms:modified>
</cp:coreProperties>
</file>