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40" w:lineRule="auto"/>
        <w:jc w:val="center"/>
        <w:rPr>
          <w:rFonts w:hint="default"/>
          <w:b/>
          <w:bCs/>
          <w:sz w:val="22"/>
          <w:szCs w:val="22"/>
          <w:vertAlign w:val="baseline"/>
          <w:lang w:val="en-US"/>
        </w:rPr>
      </w:pPr>
      <w:r>
        <w:rPr>
          <w:rFonts w:hint="default"/>
          <w:b/>
          <w:bCs/>
          <w:sz w:val="22"/>
          <w:szCs w:val="22"/>
          <w:vertAlign w:val="baseline"/>
          <w:lang w:val="en-US"/>
        </w:rPr>
        <w:t>Skor Keaktifan Soal bagian 1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00"/>
        <w:gridCol w:w="1600"/>
        <w:gridCol w:w="3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602" w:type="dxa"/>
            <w:shd w:val="clear" w:color="auto" w:fill="92D050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900" w:type="dxa"/>
            <w:shd w:val="clear" w:color="auto" w:fill="92D050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</w:t>
            </w:r>
          </w:p>
        </w:tc>
        <w:tc>
          <w:tcPr>
            <w:tcW w:w="1600" w:type="dxa"/>
            <w:shd w:val="clear" w:color="auto" w:fill="92D050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Skor Keaktifan</w:t>
            </w:r>
          </w:p>
        </w:tc>
        <w:tc>
          <w:tcPr>
            <w:tcW w:w="3513" w:type="dxa"/>
            <w:shd w:val="clear" w:color="auto" w:fill="92D050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602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9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Qalby</w:t>
            </w:r>
          </w:p>
        </w:tc>
        <w:tc>
          <w:tcPr>
            <w:tcW w:w="16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Soal untuk soal Menentukan Query (Pilihan Ganda)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602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9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Sitti Nurfadila</w:t>
            </w:r>
          </w:p>
        </w:tc>
        <w:tc>
          <w:tcPr>
            <w:tcW w:w="16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Soal untuk soal Teori (Pilihan Ganda)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602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Githania Agatha</w:t>
            </w:r>
          </w:p>
        </w:tc>
        <w:tc>
          <w:tcPr>
            <w:tcW w:w="16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3 soal untuk soal Pratikum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602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9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Aisyah Cumairah</w:t>
            </w:r>
          </w:p>
        </w:tc>
        <w:tc>
          <w:tcPr>
            <w:tcW w:w="16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 soal untuk soal Isian 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Skor Keaktifan Soal Bagian 2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00"/>
        <w:gridCol w:w="1600"/>
        <w:gridCol w:w="3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602" w:type="dxa"/>
            <w:shd w:val="clear" w:color="auto" w:fill="92D050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900" w:type="dxa"/>
            <w:shd w:val="clear" w:color="auto" w:fill="92D050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</w:t>
            </w:r>
          </w:p>
        </w:tc>
        <w:tc>
          <w:tcPr>
            <w:tcW w:w="1600" w:type="dxa"/>
            <w:shd w:val="clear" w:color="auto" w:fill="92D050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Skor Keaktifan</w:t>
            </w:r>
          </w:p>
        </w:tc>
        <w:tc>
          <w:tcPr>
            <w:tcW w:w="3513" w:type="dxa"/>
            <w:shd w:val="clear" w:color="auto" w:fill="92D050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602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9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Qalby</w:t>
            </w:r>
          </w:p>
        </w:tc>
        <w:tc>
          <w:tcPr>
            <w:tcW w:w="16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Soal untuk soal Menentukan Query (Pilihan Ganda)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602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9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Sitti Nurfadila</w:t>
            </w:r>
          </w:p>
        </w:tc>
        <w:tc>
          <w:tcPr>
            <w:tcW w:w="16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Soal untuk soal Teori (Pilihan Ganda)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602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Githania Agatha</w:t>
            </w:r>
          </w:p>
        </w:tc>
        <w:tc>
          <w:tcPr>
            <w:tcW w:w="16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soal untuk soal Hasil dari Query (Pilihan Ganda)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602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9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Aisyah Cumairah</w:t>
            </w:r>
          </w:p>
        </w:tc>
        <w:tc>
          <w:tcPr>
            <w:tcW w:w="1600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soal untuk soal Teori (Pilihan Ganda)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D3F24"/>
    <w:rsid w:val="1E127BE4"/>
    <w:rsid w:val="329873BF"/>
    <w:rsid w:val="394A250A"/>
    <w:rsid w:val="3CE242F0"/>
    <w:rsid w:val="4B9746BC"/>
    <w:rsid w:val="4D7D3F24"/>
    <w:rsid w:val="4ED41501"/>
    <w:rsid w:val="6D220D98"/>
    <w:rsid w:val="7E4E3EC4"/>
    <w:rsid w:val="7E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2024-08-29T00:09:00Z</dcterms:created>
  <dc:creator>sitif</dc:creator>
  <cp:lastModifiedBy>Qolby 05</cp:lastModifiedBy>
  <dcterms:modified xsi:type="dcterms:W3CDTF">2024-09-05T04:22:18Z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90BDE1D32917408A9B4B96C5F362CCF2_11</vt:lpwstr>
  </property>
</Properties>
</file>