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41" w:rsidRDefault="009611D0" w:rsidP="009611D0">
      <w:pPr>
        <w:pStyle w:val="Titre1"/>
      </w:pPr>
      <w:r>
        <w:t>Filtres</w:t>
      </w:r>
    </w:p>
    <w:p w:rsidR="009611D0" w:rsidRDefault="009611D0" w:rsidP="009611D0">
      <w:pPr>
        <w:pStyle w:val="Titre2"/>
      </w:pPr>
      <w:r>
        <w:t>Qu’Est-ce qu’un filtre réhausseur ?</w:t>
      </w:r>
    </w:p>
    <w:p w:rsidR="008E474D" w:rsidRDefault="008E474D" w:rsidP="009611D0"/>
    <w:p w:rsidR="009611D0" w:rsidRDefault="009611D0" w:rsidP="009611D0">
      <w:pPr>
        <w:pStyle w:val="Titre2"/>
      </w:pPr>
      <w:r>
        <w:t>Qu’Est-ce qu’un filtre lisseur ?</w:t>
      </w:r>
    </w:p>
    <w:p w:rsidR="008E474D" w:rsidRDefault="008E474D" w:rsidP="009611D0"/>
    <w:p w:rsidR="009611D0" w:rsidRDefault="009611D0" w:rsidP="009611D0">
      <w:pPr>
        <w:pStyle w:val="Titre2"/>
      </w:pPr>
      <w:r>
        <w:t>Comment faire un filtre passe bas ?</w:t>
      </w:r>
    </w:p>
    <w:p w:rsidR="008E474D" w:rsidRDefault="008E474D" w:rsidP="009611D0"/>
    <w:p w:rsidR="009611D0" w:rsidRDefault="009611D0" w:rsidP="009611D0">
      <w:pPr>
        <w:pStyle w:val="Titre2"/>
      </w:pPr>
      <w:r>
        <w:t>Comment faire un filtre passe haut ?</w:t>
      </w:r>
    </w:p>
    <w:p w:rsidR="008E474D" w:rsidRDefault="008E474D" w:rsidP="009611D0"/>
    <w:p w:rsidR="009611D0" w:rsidRDefault="009611D0" w:rsidP="009611D0">
      <w:pPr>
        <w:pStyle w:val="Titre2"/>
      </w:pPr>
      <w:r>
        <w:t>Comment faire un filtre moyenneur ?</w:t>
      </w:r>
    </w:p>
    <w:p w:rsidR="00B40CC1" w:rsidRDefault="00B40CC1" w:rsidP="009611D0"/>
    <w:p w:rsidR="009611D0" w:rsidRDefault="009611D0" w:rsidP="009611D0">
      <w:pPr>
        <w:pStyle w:val="Titre2"/>
      </w:pPr>
      <w:r>
        <w:t>Comment faire un filtre médian ?</w:t>
      </w:r>
    </w:p>
    <w:p w:rsidR="00D20A03" w:rsidRDefault="00D20A03" w:rsidP="009611D0"/>
    <w:p w:rsidR="009611D0" w:rsidRDefault="009611D0" w:rsidP="009611D0">
      <w:pPr>
        <w:pStyle w:val="Titre2"/>
      </w:pPr>
      <w:r>
        <w:t>Comment faire un filtre gradient ?</w:t>
      </w:r>
    </w:p>
    <w:p w:rsidR="00A67C2F" w:rsidRDefault="00A67C2F" w:rsidP="009611D0">
      <w:bookmarkStart w:id="0" w:name="_GoBack"/>
      <w:bookmarkEnd w:id="0"/>
    </w:p>
    <w:p w:rsidR="00A477C5" w:rsidRDefault="00A477C5" w:rsidP="00A477C5">
      <w:pPr>
        <w:pStyle w:val="Titre2"/>
      </w:pPr>
      <w:r>
        <w:t>Comment faire un filtre Robert ?</w:t>
      </w:r>
    </w:p>
    <w:p w:rsidR="00A477C5" w:rsidRDefault="00A477C5" w:rsidP="009611D0"/>
    <w:p w:rsidR="009611D0" w:rsidRDefault="009611D0" w:rsidP="009611D0">
      <w:pPr>
        <w:pStyle w:val="Titre2"/>
      </w:pPr>
      <w:r>
        <w:t>Comment faire un filtre</w:t>
      </w:r>
      <w:r w:rsidR="00B33C6F">
        <w:t xml:space="preserve"> de</w:t>
      </w:r>
      <w:r>
        <w:t xml:space="preserve"> sobel ?</w:t>
      </w:r>
    </w:p>
    <w:p w:rsidR="00846778" w:rsidRDefault="00846778" w:rsidP="009611D0"/>
    <w:p w:rsidR="009611D0" w:rsidRDefault="009611D0" w:rsidP="009611D0">
      <w:pPr>
        <w:pStyle w:val="Titre2"/>
      </w:pPr>
      <w:r>
        <w:t>Comment faire un filtre</w:t>
      </w:r>
      <w:r w:rsidR="00B33C6F">
        <w:t xml:space="preserve"> de</w:t>
      </w:r>
      <w:r>
        <w:t xml:space="preserve"> Prewitt ?</w:t>
      </w:r>
    </w:p>
    <w:p w:rsidR="00846778" w:rsidRDefault="00846778" w:rsidP="009611D0"/>
    <w:p w:rsidR="00B33C6F" w:rsidRDefault="00B33C6F" w:rsidP="00B33C6F">
      <w:pPr>
        <w:pStyle w:val="Titre2"/>
      </w:pPr>
      <w:r>
        <w:t>Comment faire un filtre de Kirsch ?</w:t>
      </w:r>
    </w:p>
    <w:p w:rsidR="0099313C" w:rsidRDefault="0099313C" w:rsidP="009611D0"/>
    <w:p w:rsidR="009611D0" w:rsidRDefault="009611D0" w:rsidP="009611D0">
      <w:pPr>
        <w:pStyle w:val="Titre2"/>
      </w:pPr>
      <w:r>
        <w:t>Comment faire un filtre Gaussien ?</w:t>
      </w:r>
    </w:p>
    <w:sectPr w:rsidR="009611D0" w:rsidSect="001174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7C" w:rsidRDefault="0038577C" w:rsidP="0086786A">
      <w:pPr>
        <w:spacing w:before="0" w:after="0" w:line="240" w:lineRule="auto"/>
      </w:pPr>
      <w:r>
        <w:separator/>
      </w:r>
    </w:p>
  </w:endnote>
  <w:endnote w:type="continuationSeparator" w:id="0">
    <w:p w:rsidR="0038577C" w:rsidRDefault="0038577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E3" w:rsidRDefault="00DA79E3" w:rsidP="00DA79E3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2462FD10" wp14:editId="049304F9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150D">
      <w:t>Projet Scientifique ITEM</w:t>
    </w:r>
  </w:p>
  <w:p w:rsidR="0073150D" w:rsidRDefault="0073150D">
    <w:pPr>
      <w:pStyle w:val="Pieddepage"/>
    </w:pPr>
    <w:r>
      <w:t>Check</w:t>
    </w:r>
  </w:p>
  <w:p w:rsidR="00DA79E3" w:rsidRDefault="00DA79E3">
    <w:pPr>
      <w:pStyle w:val="Pieddepage"/>
    </w:pPr>
    <w:r>
      <w:t>1</w:t>
    </w:r>
    <w:r w:rsidRPr="008F366D">
      <w:rPr>
        <w:vertAlign w:val="superscript"/>
      </w:rPr>
      <w:t>ère</w:t>
    </w:r>
    <w:r>
      <w:t xml:space="preserve"> année cycle préparatoire 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7C" w:rsidRDefault="0038577C" w:rsidP="0086786A">
      <w:pPr>
        <w:spacing w:before="0" w:after="0" w:line="240" w:lineRule="auto"/>
      </w:pPr>
      <w:r>
        <w:separator/>
      </w:r>
    </w:p>
  </w:footnote>
  <w:footnote w:type="continuationSeparator" w:id="0">
    <w:p w:rsidR="0038577C" w:rsidRDefault="0038577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38577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2828182" wp14:editId="33AF2002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06F1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Guide du tuteur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8182" id="Rectangle 2" o:spid="_x0000_s1026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06F1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Guide du tuteur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D9681EA" wp14:editId="1202DA6F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DA79E3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Scientifique</w:t>
                          </w:r>
                          <w:r w:rsidR="00EB6B6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Exolife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Check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9681E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DA79E3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Scientifique</w:t>
                    </w:r>
                    <w:r w:rsidR="00EB6B6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Exolife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Check 1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8577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9" o:spid="_x0000_s2060" type="#_x0000_t136" style="position:absolute;margin-left:0;margin-top:0;width:739.5pt;height:89.25pt;rotation:315;z-index:-251637760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CC" w:rsidRDefault="0038577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781C"/>
    <w:multiLevelType w:val="hybridMultilevel"/>
    <w:tmpl w:val="3B966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6B78"/>
    <w:multiLevelType w:val="hybridMultilevel"/>
    <w:tmpl w:val="4BA8E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4" w15:restartNumberingAfterBreak="0">
    <w:nsid w:val="59E87182"/>
    <w:multiLevelType w:val="hybridMultilevel"/>
    <w:tmpl w:val="C486B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7"/>
  </w:num>
  <w:num w:numId="5">
    <w:abstractNumId w:val="2"/>
  </w:num>
  <w:num w:numId="6">
    <w:abstractNumId w:val="11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4"/>
  </w:num>
  <w:num w:numId="13">
    <w:abstractNumId w:val="7"/>
  </w:num>
  <w:num w:numId="14">
    <w:abstractNumId w:val="10"/>
  </w:num>
  <w:num w:numId="15">
    <w:abstractNumId w:val="8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01DA8"/>
    <w:rsid w:val="000066D2"/>
    <w:rsid w:val="000404C4"/>
    <w:rsid w:val="0007143E"/>
    <w:rsid w:val="00071E45"/>
    <w:rsid w:val="000775DC"/>
    <w:rsid w:val="00085832"/>
    <w:rsid w:val="000971D1"/>
    <w:rsid w:val="000A483C"/>
    <w:rsid w:val="000B14F9"/>
    <w:rsid w:val="000D38DB"/>
    <w:rsid w:val="000D4478"/>
    <w:rsid w:val="000E1380"/>
    <w:rsid w:val="000F33DC"/>
    <w:rsid w:val="00106F1B"/>
    <w:rsid w:val="001174CC"/>
    <w:rsid w:val="00123023"/>
    <w:rsid w:val="001364D5"/>
    <w:rsid w:val="001509C3"/>
    <w:rsid w:val="00194BF3"/>
    <w:rsid w:val="001960B6"/>
    <w:rsid w:val="001B1405"/>
    <w:rsid w:val="001B78C2"/>
    <w:rsid w:val="001D2E72"/>
    <w:rsid w:val="002225C7"/>
    <w:rsid w:val="0024477B"/>
    <w:rsid w:val="002610E8"/>
    <w:rsid w:val="00274219"/>
    <w:rsid w:val="0027577D"/>
    <w:rsid w:val="002830A2"/>
    <w:rsid w:val="00293C45"/>
    <w:rsid w:val="002C4220"/>
    <w:rsid w:val="002E0E52"/>
    <w:rsid w:val="00323DC3"/>
    <w:rsid w:val="003355DF"/>
    <w:rsid w:val="00336AB9"/>
    <w:rsid w:val="00346151"/>
    <w:rsid w:val="00360929"/>
    <w:rsid w:val="00365015"/>
    <w:rsid w:val="00371798"/>
    <w:rsid w:val="0038577C"/>
    <w:rsid w:val="00393F0F"/>
    <w:rsid w:val="00395ED5"/>
    <w:rsid w:val="003A2AB4"/>
    <w:rsid w:val="003D19CE"/>
    <w:rsid w:val="004000CA"/>
    <w:rsid w:val="00430772"/>
    <w:rsid w:val="0043190D"/>
    <w:rsid w:val="004456F4"/>
    <w:rsid w:val="00451018"/>
    <w:rsid w:val="00484140"/>
    <w:rsid w:val="004A0863"/>
    <w:rsid w:val="004C5DEE"/>
    <w:rsid w:val="004E553D"/>
    <w:rsid w:val="0050338B"/>
    <w:rsid w:val="00513F82"/>
    <w:rsid w:val="00530A12"/>
    <w:rsid w:val="00550DC8"/>
    <w:rsid w:val="005944E6"/>
    <w:rsid w:val="005B4CF4"/>
    <w:rsid w:val="005B4EC3"/>
    <w:rsid w:val="005C281B"/>
    <w:rsid w:val="005E3A19"/>
    <w:rsid w:val="0061442F"/>
    <w:rsid w:val="0065410A"/>
    <w:rsid w:val="00694B11"/>
    <w:rsid w:val="006A42E8"/>
    <w:rsid w:val="006B2366"/>
    <w:rsid w:val="006E5E67"/>
    <w:rsid w:val="00730006"/>
    <w:rsid w:val="0073150D"/>
    <w:rsid w:val="0074393B"/>
    <w:rsid w:val="00745ED7"/>
    <w:rsid w:val="007A3E63"/>
    <w:rsid w:val="007A63F7"/>
    <w:rsid w:val="007D4DC1"/>
    <w:rsid w:val="007D5201"/>
    <w:rsid w:val="007D5C81"/>
    <w:rsid w:val="007F47A4"/>
    <w:rsid w:val="007F63A5"/>
    <w:rsid w:val="00810362"/>
    <w:rsid w:val="008160B2"/>
    <w:rsid w:val="00846778"/>
    <w:rsid w:val="00867788"/>
    <w:rsid w:val="0086786A"/>
    <w:rsid w:val="008E474D"/>
    <w:rsid w:val="008E6ADB"/>
    <w:rsid w:val="008F366D"/>
    <w:rsid w:val="008F6CAC"/>
    <w:rsid w:val="00916606"/>
    <w:rsid w:val="00923C78"/>
    <w:rsid w:val="00957041"/>
    <w:rsid w:val="009611D0"/>
    <w:rsid w:val="00962371"/>
    <w:rsid w:val="009738DE"/>
    <w:rsid w:val="0099313C"/>
    <w:rsid w:val="00A06244"/>
    <w:rsid w:val="00A366F2"/>
    <w:rsid w:val="00A37FF9"/>
    <w:rsid w:val="00A4740A"/>
    <w:rsid w:val="00A477C5"/>
    <w:rsid w:val="00A56BE3"/>
    <w:rsid w:val="00A67C2F"/>
    <w:rsid w:val="00A70A4C"/>
    <w:rsid w:val="00A933A9"/>
    <w:rsid w:val="00AA5682"/>
    <w:rsid w:val="00AB5716"/>
    <w:rsid w:val="00AC0EB6"/>
    <w:rsid w:val="00AE3521"/>
    <w:rsid w:val="00AE3D8B"/>
    <w:rsid w:val="00B13B14"/>
    <w:rsid w:val="00B16937"/>
    <w:rsid w:val="00B312B0"/>
    <w:rsid w:val="00B33C6F"/>
    <w:rsid w:val="00B40CC1"/>
    <w:rsid w:val="00B50307"/>
    <w:rsid w:val="00B608D9"/>
    <w:rsid w:val="00B67635"/>
    <w:rsid w:val="00B7134D"/>
    <w:rsid w:val="00B808CB"/>
    <w:rsid w:val="00B85717"/>
    <w:rsid w:val="00BA0557"/>
    <w:rsid w:val="00BB50F5"/>
    <w:rsid w:val="00BC286E"/>
    <w:rsid w:val="00BD4242"/>
    <w:rsid w:val="00C65022"/>
    <w:rsid w:val="00C720F5"/>
    <w:rsid w:val="00C77FCA"/>
    <w:rsid w:val="00C81045"/>
    <w:rsid w:val="00C82BBD"/>
    <w:rsid w:val="00C9380F"/>
    <w:rsid w:val="00CE0DAE"/>
    <w:rsid w:val="00D02034"/>
    <w:rsid w:val="00D20A03"/>
    <w:rsid w:val="00D40A5D"/>
    <w:rsid w:val="00D95EAD"/>
    <w:rsid w:val="00DA79E3"/>
    <w:rsid w:val="00DD1565"/>
    <w:rsid w:val="00DE2B73"/>
    <w:rsid w:val="00E0077A"/>
    <w:rsid w:val="00E044CA"/>
    <w:rsid w:val="00E16900"/>
    <w:rsid w:val="00E20F31"/>
    <w:rsid w:val="00E312B7"/>
    <w:rsid w:val="00E376CB"/>
    <w:rsid w:val="00E54C06"/>
    <w:rsid w:val="00E66287"/>
    <w:rsid w:val="00E87C71"/>
    <w:rsid w:val="00EB063D"/>
    <w:rsid w:val="00EB6B6E"/>
    <w:rsid w:val="00F06FF6"/>
    <w:rsid w:val="00F27123"/>
    <w:rsid w:val="00F45D73"/>
    <w:rsid w:val="00F51656"/>
    <w:rsid w:val="00F8562B"/>
    <w:rsid w:val="00F943D5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docId w15:val="{3833B47D-D959-4339-9B60-4E65454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676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7635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B6763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76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7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805F2-BEC0-4CE5-9794-7FE8B674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>Cesi Nord-Ouest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du tuteur</dc:title>
  <dc:creator>Boutillier, Maggy</dc:creator>
  <cp:lastModifiedBy>Trimoulet David</cp:lastModifiedBy>
  <cp:revision>5</cp:revision>
  <dcterms:created xsi:type="dcterms:W3CDTF">2015-12-28T10:37:00Z</dcterms:created>
  <dcterms:modified xsi:type="dcterms:W3CDTF">2016-01-04T15:12:00Z</dcterms:modified>
</cp:coreProperties>
</file>