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C2" w:rsidRDefault="003C7DC2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2299"/>
        <w:gridCol w:w="1206"/>
      </w:tblGrid>
      <w:tr w:rsidR="006960EC" w:rsidTr="009035F4">
        <w:tc>
          <w:tcPr>
            <w:tcW w:w="13505" w:type="dxa"/>
            <w:gridSpan w:val="2"/>
          </w:tcPr>
          <w:p w:rsidR="006960EC" w:rsidRPr="00D10AF8" w:rsidRDefault="006960EC" w:rsidP="006960EC">
            <w:pPr>
              <w:rPr>
                <w:b/>
                <w:color w:val="808080" w:themeColor="background1" w:themeShade="80"/>
                <w:sz w:val="32"/>
                <w:szCs w:val="32"/>
                <w:u w:val="single"/>
              </w:rPr>
            </w:pPr>
            <w:r w:rsidRPr="00D10AF8">
              <w:rPr>
                <w:b/>
                <w:color w:val="808080" w:themeColor="background1" w:themeShade="80"/>
                <w:sz w:val="32"/>
                <w:szCs w:val="32"/>
                <w:u w:val="single"/>
              </w:rPr>
              <w:t>Roland Benz</w:t>
            </w:r>
          </w:p>
          <w:p w:rsidR="006960EC" w:rsidRDefault="006960EC">
            <w:pPr>
              <w:rPr>
                <w:b/>
                <w:sz w:val="28"/>
                <w:szCs w:val="28"/>
                <w:u w:val="single"/>
              </w:rPr>
            </w:pPr>
            <w:r w:rsidRPr="00D10AF8">
              <w:rPr>
                <w:b/>
                <w:color w:val="808080" w:themeColor="background1" w:themeShade="80"/>
                <w:sz w:val="24"/>
                <w:szCs w:val="24"/>
                <w:u w:val="single"/>
              </w:rPr>
              <w:t>File last updated: 20. 2. 2012</w:t>
            </w:r>
          </w:p>
        </w:tc>
      </w:tr>
      <w:tr w:rsidR="003C7DC2" w:rsidTr="003C7DC2">
        <w:tc>
          <w:tcPr>
            <w:tcW w:w="12299" w:type="dxa"/>
          </w:tcPr>
          <w:p w:rsidR="006960EC" w:rsidRPr="00D10AF8" w:rsidRDefault="006960EC">
            <w:pPr>
              <w:rPr>
                <w:b/>
                <w:color w:val="FF0000"/>
                <w:sz w:val="28"/>
                <w:szCs w:val="28"/>
                <w:u w:val="single"/>
              </w:rPr>
            </w:pPr>
          </w:p>
          <w:p w:rsidR="003C7DC2" w:rsidRPr="00D10AF8" w:rsidRDefault="003C7DC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D10AF8">
              <w:rPr>
                <w:b/>
                <w:color w:val="FF0000"/>
                <w:sz w:val="28"/>
                <w:szCs w:val="28"/>
                <w:u w:val="single"/>
              </w:rPr>
              <w:t xml:space="preserve">Programs, Projects, </w:t>
            </w:r>
            <w:proofErr w:type="spellStart"/>
            <w:r w:rsidRPr="00D10AF8">
              <w:rPr>
                <w:b/>
                <w:color w:val="FF0000"/>
                <w:sz w:val="28"/>
                <w:szCs w:val="28"/>
                <w:u w:val="single"/>
              </w:rPr>
              <w:t>Organisational</w:t>
            </w:r>
            <w:proofErr w:type="spellEnd"/>
            <w:r w:rsidRPr="00D10AF8">
              <w:rPr>
                <w:b/>
                <w:color w:val="FF0000"/>
                <w:sz w:val="28"/>
                <w:szCs w:val="28"/>
                <w:u w:val="single"/>
              </w:rPr>
              <w:t xml:space="preserve"> and Initiatives between 28.8.2011 and 31.12.2012</w:t>
            </w:r>
          </w:p>
        </w:tc>
        <w:tc>
          <w:tcPr>
            <w:tcW w:w="1206" w:type="dxa"/>
          </w:tcPr>
          <w:p w:rsidR="007B7350" w:rsidRPr="00D10AF8" w:rsidRDefault="007B7350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D10AF8">
              <w:rPr>
                <w:b/>
                <w:color w:val="FF0000"/>
                <w:sz w:val="28"/>
                <w:szCs w:val="28"/>
                <w:u w:val="single"/>
              </w:rPr>
              <w:t xml:space="preserve">Status: </w:t>
            </w:r>
          </w:p>
          <w:p w:rsidR="003C7DC2" w:rsidRPr="006960EC" w:rsidRDefault="007B7350">
            <w:pPr>
              <w:rPr>
                <w:b/>
                <w:color w:val="808080" w:themeColor="background1" w:themeShade="80"/>
                <w:sz w:val="28"/>
                <w:szCs w:val="28"/>
                <w:u w:val="single"/>
              </w:rPr>
            </w:pPr>
            <w:r w:rsidRPr="00D10AF8">
              <w:rPr>
                <w:b/>
                <w:color w:val="FF0000"/>
                <w:sz w:val="28"/>
                <w:szCs w:val="28"/>
                <w:u w:val="single"/>
              </w:rPr>
              <w:t>% done</w:t>
            </w:r>
          </w:p>
        </w:tc>
      </w:tr>
      <w:tr w:rsidR="003C7DC2" w:rsidTr="003C7DC2">
        <w:tc>
          <w:tcPr>
            <w:tcW w:w="12299" w:type="dxa"/>
          </w:tcPr>
          <w:p w:rsidR="003C7DC2" w:rsidRPr="006960EC" w:rsidRDefault="003C7DC2" w:rsidP="003C7DC2">
            <w:pPr>
              <w:rPr>
                <w:b/>
                <w:color w:val="548DD4" w:themeColor="text2" w:themeTint="99"/>
                <w:sz w:val="24"/>
                <w:szCs w:val="24"/>
              </w:rPr>
            </w:pPr>
            <w:proofErr w:type="spellStart"/>
            <w:r w:rsidRPr="006960EC">
              <w:rPr>
                <w:b/>
                <w:color w:val="548DD4" w:themeColor="text2" w:themeTint="99"/>
                <w:sz w:val="24"/>
                <w:szCs w:val="24"/>
              </w:rPr>
              <w:t>Programms</w:t>
            </w:r>
            <w:proofErr w:type="spellEnd"/>
            <w:r w:rsidRPr="006960EC">
              <w:rPr>
                <w:b/>
                <w:color w:val="548DD4" w:themeColor="text2" w:themeTint="99"/>
                <w:sz w:val="24"/>
                <w:szCs w:val="24"/>
              </w:rPr>
              <w:t>:</w:t>
            </w:r>
          </w:p>
          <w:p w:rsidR="003C7DC2" w:rsidRPr="0081193D" w:rsidRDefault="0081193D" w:rsidP="0081193D">
            <w:pPr>
              <w:pStyle w:val="ListParagraph"/>
              <w:numPr>
                <w:ilvl w:val="0"/>
                <w:numId w:val="2"/>
              </w:numPr>
              <w:rPr>
                <w:b/>
                <w:lang w:val="de-CH"/>
              </w:rPr>
            </w:pPr>
            <w:r w:rsidRPr="0081193D">
              <w:rPr>
                <w:b/>
                <w:lang w:val="de-CH"/>
              </w:rPr>
              <w:t>Reporting (Franz Schürmann)</w:t>
            </w:r>
          </w:p>
          <w:p w:rsidR="003C7DC2" w:rsidRPr="008973D1" w:rsidRDefault="0081193D" w:rsidP="003C7DC2">
            <w:pPr>
              <w:pStyle w:val="ListParagraph"/>
              <w:numPr>
                <w:ilvl w:val="1"/>
                <w:numId w:val="2"/>
              </w:numPr>
            </w:pPr>
            <w:r>
              <w:t>Plan, write and test the software to generate reports and table</w:t>
            </w:r>
            <w:r w:rsidR="00CD21EF">
              <w:t xml:space="preserve">s for our stakeholders based on the </w:t>
            </w:r>
            <w:proofErr w:type="spellStart"/>
            <w:r w:rsidR="00CD21EF">
              <w:t>SmC</w:t>
            </w:r>
            <w:proofErr w:type="spellEnd"/>
            <w:r w:rsidR="00CD21EF">
              <w:t xml:space="preserve"> PMEC dataset</w:t>
            </w:r>
          </w:p>
          <w:p w:rsidR="003C7DC2" w:rsidRPr="006960EC" w:rsidRDefault="003C7DC2" w:rsidP="003C7DC2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6960EC">
              <w:rPr>
                <w:b/>
                <w:color w:val="548DD4" w:themeColor="text2" w:themeTint="99"/>
                <w:sz w:val="24"/>
                <w:szCs w:val="24"/>
              </w:rPr>
              <w:t>Projects:</w:t>
            </w:r>
          </w:p>
          <w:p w:rsidR="00787CE5" w:rsidRDefault="00787CE5" w:rsidP="003C7DC2">
            <w:pPr>
              <w:pStyle w:val="ListParagraph"/>
              <w:numPr>
                <w:ilvl w:val="0"/>
                <w:numId w:val="1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SmC Infosys datasets (Franz Schürmann)</w:t>
            </w:r>
          </w:p>
          <w:p w:rsidR="00A02864" w:rsidRPr="00A02864" w:rsidRDefault="00787CE5" w:rsidP="00A0286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t xml:space="preserve">Plan, write and test the software to generate a comprehensive dataset (this project was stopped </w:t>
            </w:r>
            <w:r w:rsidR="00A02864">
              <w:t>last October)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  <w:lang w:val="de-CH"/>
              </w:rPr>
            </w:pPr>
            <w:r w:rsidRPr="00691B22">
              <w:rPr>
                <w:b/>
                <w:lang w:val="de-CH"/>
              </w:rPr>
              <w:t>SmC PMEC dataset (Franz Schürmann)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 xml:space="preserve">Plan, write and test the software to make the </w:t>
            </w:r>
            <w:proofErr w:type="spellStart"/>
            <w:r>
              <w:t>SmC</w:t>
            </w:r>
            <w:proofErr w:type="spellEnd"/>
            <w:r>
              <w:t xml:space="preserve"> downloads</w:t>
            </w:r>
            <w:r w:rsidR="00691B22">
              <w:t xml:space="preserve"> with API objects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 xml:space="preserve">Plan, write and test the software to generate the dataset from the </w:t>
            </w:r>
            <w:proofErr w:type="spellStart"/>
            <w:r>
              <w:t>SmC</w:t>
            </w:r>
            <w:proofErr w:type="spellEnd"/>
            <w:r>
              <w:t xml:space="preserve"> downloads</w:t>
            </w:r>
            <w:r w:rsidR="00133AA9">
              <w:t xml:space="preserve"> (incl. WBS, PBS, RBS, TK Customer, CPD/CPR Crop splits, PI Strategic Crop…)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make validity checks on the dataset</w:t>
            </w:r>
          </w:p>
          <w:p w:rsidR="005E25AA" w:rsidRDefault="006960EC" w:rsidP="003C7DC2">
            <w:pPr>
              <w:pStyle w:val="ListParagraph"/>
              <w:numPr>
                <w:ilvl w:val="1"/>
                <w:numId w:val="1"/>
              </w:numPr>
            </w:pPr>
            <w:r>
              <w:t>Analyzing and reprogramming to make the</w:t>
            </w:r>
            <w:r w:rsidR="005E25AA">
              <w:t xml:space="preserve"> software faster</w:t>
            </w:r>
          </w:p>
          <w:p w:rsidR="005E25AA" w:rsidRDefault="006960EC" w:rsidP="003C7DC2">
            <w:pPr>
              <w:pStyle w:val="ListParagraph"/>
              <w:numPr>
                <w:ilvl w:val="1"/>
                <w:numId w:val="1"/>
              </w:numPr>
            </w:pPr>
            <w:r>
              <w:t>Write the d</w:t>
            </w:r>
            <w:r w:rsidR="005E25AA">
              <w:t>ocumentation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691B22">
              <w:rPr>
                <w:b/>
              </w:rPr>
              <w:t>SmC</w:t>
            </w:r>
            <w:proofErr w:type="spellEnd"/>
            <w:r w:rsidRPr="00691B22">
              <w:rPr>
                <w:b/>
              </w:rPr>
              <w:t xml:space="preserve"> data quality improvement (Sebastian Herbella)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find inconsistencies between the dataset and to the business rules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for a fast and easy communication of the inconsistencies</w:t>
            </w:r>
          </w:p>
          <w:p w:rsidR="006960EC" w:rsidRDefault="006960EC" w:rsidP="006960EC">
            <w:pPr>
              <w:pStyle w:val="ListParagraph"/>
              <w:numPr>
                <w:ilvl w:val="1"/>
                <w:numId w:val="1"/>
              </w:numPr>
            </w:pPr>
            <w:r>
              <w:t>Write the documentation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 xml:space="preserve">Link </w:t>
            </w:r>
            <w:r w:rsidR="0081193D">
              <w:rPr>
                <w:b/>
              </w:rPr>
              <w:t>PowerPoint presentations to</w:t>
            </w:r>
            <w:r w:rsidRPr="00691B22">
              <w:rPr>
                <w:b/>
              </w:rPr>
              <w:t xml:space="preserve"> other sources (Franz </w:t>
            </w:r>
            <w:proofErr w:type="spellStart"/>
            <w:r w:rsidRPr="00691B22">
              <w:rPr>
                <w:b/>
              </w:rPr>
              <w:t>Schürmann</w:t>
            </w:r>
            <w:proofErr w:type="spellEnd"/>
            <w:r w:rsidRPr="00691B22">
              <w:rPr>
                <w:b/>
              </w:rPr>
              <w:t>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Define the target, source and flow of information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link the target and source via ODBC connections</w:t>
            </w:r>
          </w:p>
          <w:p w:rsidR="006960EC" w:rsidRDefault="006960EC" w:rsidP="006960EC">
            <w:pPr>
              <w:pStyle w:val="ListParagraph"/>
              <w:numPr>
                <w:ilvl w:val="1"/>
                <w:numId w:val="1"/>
              </w:numPr>
            </w:pPr>
            <w:r>
              <w:t>Write the documentation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>Functional planning for seeds Europe (Hans-Joachim Kempf)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for data correction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c</w:t>
            </w:r>
            <w:r w:rsidR="00922547">
              <w:t>alculate</w:t>
            </w:r>
            <w:r>
              <w:t xml:space="preserve"> comparisons between supplies and demands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for a VBA monitored and controlled functional planning template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>R&amp;D Portfolio Forum:  Portfolio Reporting (Karla Smieja)</w:t>
            </w:r>
          </w:p>
          <w:p w:rsidR="003C7DC2" w:rsidRPr="008973D1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Attend the meeting and others.</w:t>
            </w:r>
          </w:p>
          <w:p w:rsidR="003C7DC2" w:rsidRPr="006960EC" w:rsidRDefault="003C7DC2" w:rsidP="003C7DC2">
            <w:pPr>
              <w:rPr>
                <w:b/>
                <w:color w:val="548DD4" w:themeColor="text2" w:themeTint="99"/>
                <w:sz w:val="24"/>
                <w:szCs w:val="24"/>
                <w:lang w:val="de-CH"/>
              </w:rPr>
            </w:pPr>
            <w:r w:rsidRPr="006960EC">
              <w:rPr>
                <w:b/>
                <w:color w:val="548DD4" w:themeColor="text2" w:themeTint="99"/>
                <w:sz w:val="24"/>
                <w:szCs w:val="24"/>
                <w:lang w:val="de-CH"/>
              </w:rPr>
              <w:t>Organisational: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691B22">
              <w:rPr>
                <w:b/>
              </w:rPr>
              <w:lastRenderedPageBreak/>
              <w:t>SmC</w:t>
            </w:r>
            <w:proofErr w:type="spellEnd"/>
            <w:r w:rsidRPr="00691B22">
              <w:rPr>
                <w:b/>
              </w:rPr>
              <w:t xml:space="preserve"> PMEC dataset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 xml:space="preserve">Make </w:t>
            </w:r>
            <w:proofErr w:type="gramStart"/>
            <w:r>
              <w:t>the downloads</w:t>
            </w:r>
            <w:proofErr w:type="gramEnd"/>
            <w:r>
              <w:t>, generate the dataset, make validity checks.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 xml:space="preserve">Generate </w:t>
            </w:r>
            <w:proofErr w:type="spellStart"/>
            <w:r>
              <w:t>subdatasets</w:t>
            </w:r>
            <w:proofErr w:type="spellEnd"/>
            <w:r>
              <w:t>, pivot tables, analysis and evaluations based on the dataset and other sources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 xml:space="preserve">Adapt the software to changes in </w:t>
            </w:r>
            <w:proofErr w:type="spellStart"/>
            <w:r>
              <w:t>SmC</w:t>
            </w:r>
            <w:proofErr w:type="spellEnd"/>
            <w:r>
              <w:t xml:space="preserve">. 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>Functional planning for seeds Europe (Hans-Joachim Kempf)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Make changes on request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 xml:space="preserve">Others, like </w:t>
            </w:r>
          </w:p>
          <w:p w:rsidR="003C7DC2" w:rsidRPr="00AB2AE7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meetings, emails</w:t>
            </w:r>
            <w:r w:rsidR="00A02864">
              <w:t>,</w:t>
            </w:r>
            <w:r>
              <w:t xml:space="preserve"> …</w:t>
            </w:r>
          </w:p>
          <w:p w:rsidR="003C7DC2" w:rsidRPr="006960EC" w:rsidRDefault="003C7DC2" w:rsidP="003C7DC2">
            <w:pPr>
              <w:rPr>
                <w:b/>
                <w:color w:val="548DD4" w:themeColor="text2" w:themeTint="99"/>
                <w:sz w:val="24"/>
                <w:szCs w:val="24"/>
                <w:lang w:val="de-CH"/>
              </w:rPr>
            </w:pPr>
            <w:r w:rsidRPr="006960EC">
              <w:rPr>
                <w:b/>
                <w:color w:val="548DD4" w:themeColor="text2" w:themeTint="99"/>
                <w:sz w:val="24"/>
                <w:szCs w:val="24"/>
                <w:lang w:val="de-CH"/>
              </w:rPr>
              <w:t>Initiatives: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 xml:space="preserve">Time Card </w:t>
            </w:r>
            <w:proofErr w:type="spellStart"/>
            <w:r w:rsidRPr="00691B22">
              <w:rPr>
                <w:b/>
              </w:rPr>
              <w:t>Actuals</w:t>
            </w:r>
            <w:proofErr w:type="spellEnd"/>
            <w:r w:rsidRPr="00691B22">
              <w:rPr>
                <w:b/>
              </w:rPr>
              <w:t xml:space="preserve"> (Lee Hubbard)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generate the time card actual report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>Deco (Anna Varani)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generate the</w:t>
            </w:r>
            <w:r w:rsidR="00DB6F56">
              <w:t xml:space="preserve"> needed</w:t>
            </w:r>
            <w:r>
              <w:t xml:space="preserve"> information and to import it into a word document</w:t>
            </w:r>
          </w:p>
          <w:p w:rsidR="00A02864" w:rsidRPr="00A02864" w:rsidRDefault="00A02864" w:rsidP="00A0286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A02864">
              <w:rPr>
                <w:b/>
              </w:rPr>
              <w:t>VBA introduction</w:t>
            </w:r>
            <w:r w:rsidR="006A3B40">
              <w:rPr>
                <w:b/>
              </w:rPr>
              <w:t xml:space="preserve"> (Franz </w:t>
            </w:r>
            <w:proofErr w:type="spellStart"/>
            <w:r w:rsidR="006A3B40">
              <w:rPr>
                <w:b/>
              </w:rPr>
              <w:t>Schürmann</w:t>
            </w:r>
            <w:proofErr w:type="spellEnd"/>
            <w:r w:rsidR="006A3B40">
              <w:rPr>
                <w:b/>
              </w:rPr>
              <w:t>)</w:t>
            </w:r>
          </w:p>
          <w:p w:rsidR="00A02864" w:rsidRDefault="00A02864" w:rsidP="00A02864">
            <w:pPr>
              <w:pStyle w:val="ListParagraph"/>
              <w:numPr>
                <w:ilvl w:val="1"/>
                <w:numId w:val="1"/>
              </w:numPr>
            </w:pPr>
            <w:r>
              <w:t>Prepare and give</w:t>
            </w:r>
            <w:r w:rsidR="006A3B40">
              <w:t xml:space="preserve"> a</w:t>
            </w:r>
            <w:r>
              <w:t xml:space="preserve"> VBA introduction to Anna, Sebastian and </w:t>
            </w:r>
            <w:proofErr w:type="spellStart"/>
            <w:r>
              <w:t>Jochen</w:t>
            </w:r>
            <w:proofErr w:type="spellEnd"/>
            <w:r>
              <w:t>.</w:t>
            </w:r>
          </w:p>
          <w:p w:rsidR="006A3B40" w:rsidRPr="006A3B40" w:rsidRDefault="006A3B40" w:rsidP="006A3B4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A3B40">
              <w:rPr>
                <w:b/>
              </w:rPr>
              <w:t>Distribution of our software</w:t>
            </w:r>
            <w:r>
              <w:rPr>
                <w:b/>
              </w:rPr>
              <w:t xml:space="preserve"> (Franz Schürmann)</w:t>
            </w:r>
          </w:p>
          <w:p w:rsidR="006A3B40" w:rsidRDefault="006A3B40" w:rsidP="006A3B40">
            <w:pPr>
              <w:pStyle w:val="ListParagraph"/>
              <w:numPr>
                <w:ilvl w:val="1"/>
                <w:numId w:val="1"/>
              </w:numPr>
            </w:pPr>
            <w:r>
              <w:t xml:space="preserve">Document and test how to create a user defined Ribbon in Excel 2010 with the new concept of the </w:t>
            </w:r>
            <w:r w:rsidRPr="006A3B40">
              <w:t xml:space="preserve">XMX </w:t>
            </w:r>
            <w:proofErr w:type="spellStart"/>
            <w:r w:rsidRPr="006A3B40">
              <w:t>CustomerUI</w:t>
            </w:r>
            <w:proofErr w:type="spellEnd"/>
            <w:r w:rsidRPr="006A3B40">
              <w:t xml:space="preserve"> schema</w:t>
            </w:r>
            <w:r>
              <w:t xml:space="preserve"> (</w:t>
            </w:r>
            <w:r w:rsidR="00DA3820">
              <w:t xml:space="preserve">this initiative was </w:t>
            </w:r>
            <w:r>
              <w:t>stopped</w:t>
            </w:r>
            <w:r w:rsidR="00DA3820">
              <w:t xml:space="preserve"> last October</w:t>
            </w:r>
            <w:r>
              <w:t>)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691B22">
              <w:rPr>
                <w:b/>
              </w:rPr>
              <w:t xml:space="preserve">Data analysis tools (Franz </w:t>
            </w:r>
            <w:proofErr w:type="spellStart"/>
            <w:r w:rsidRPr="00691B22">
              <w:rPr>
                <w:b/>
              </w:rPr>
              <w:t>Schürmann</w:t>
            </w:r>
            <w:proofErr w:type="spellEnd"/>
            <w:r w:rsidRPr="00691B22">
              <w:rPr>
                <w:b/>
              </w:rPr>
              <w:t>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easily and fast map two files together (</w:t>
            </w:r>
            <w:r w:rsidR="006960EC">
              <w:t xml:space="preserve">like </w:t>
            </w:r>
            <w:proofErr w:type="spellStart"/>
            <w:r>
              <w:t>vlookup</w:t>
            </w:r>
            <w:proofErr w:type="spellEnd"/>
            <w:r>
              <w:t xml:space="preserve"> in Excel</w:t>
            </w:r>
            <w:r w:rsidR="006960EC">
              <w:t xml:space="preserve"> </w:t>
            </w:r>
            <w:proofErr w:type="spellStart"/>
            <w:r w:rsidR="006960EC">
              <w:t>ot</w:t>
            </w:r>
            <w:proofErr w:type="spellEnd"/>
            <w:r>
              <w:t xml:space="preserve"> </w:t>
            </w:r>
            <w:proofErr w:type="spellStart"/>
            <w:r>
              <w:t>leftjoin</w:t>
            </w:r>
            <w:proofErr w:type="spellEnd"/>
            <w:r>
              <w:t xml:space="preserve"> in SQL)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easily and fast generate a</w:t>
            </w:r>
            <w:r w:rsidR="006960EC">
              <w:t>nd handle a</w:t>
            </w:r>
            <w:r>
              <w:t xml:space="preserve"> pivot table</w:t>
            </w:r>
          </w:p>
          <w:p w:rsidR="003C7DC2" w:rsidRDefault="003C7DC2" w:rsidP="003C7DC2">
            <w:pPr>
              <w:pStyle w:val="ListParagraph"/>
              <w:numPr>
                <w:ilvl w:val="1"/>
                <w:numId w:val="1"/>
              </w:numPr>
            </w:pPr>
            <w:r>
              <w:t>Plan, write and test the software to easily and fast generate a flat table from a (filtered) pivot table</w:t>
            </w:r>
          </w:p>
          <w:p w:rsidR="003C7DC2" w:rsidRPr="00691B22" w:rsidRDefault="003C7DC2" w:rsidP="003C7DC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691B22">
              <w:rPr>
                <w:b/>
              </w:rPr>
              <w:t>SmC</w:t>
            </w:r>
            <w:proofErr w:type="spellEnd"/>
            <w:r w:rsidRPr="00691B22">
              <w:rPr>
                <w:b/>
              </w:rPr>
              <w:t xml:space="preserve"> Bugs (Franz </w:t>
            </w:r>
            <w:proofErr w:type="spellStart"/>
            <w:r w:rsidRPr="00691B22">
              <w:rPr>
                <w:b/>
              </w:rPr>
              <w:t>Schürmann</w:t>
            </w:r>
            <w:proofErr w:type="spellEnd"/>
            <w:r w:rsidRPr="00691B22">
              <w:rPr>
                <w:b/>
              </w:rPr>
              <w:t>)</w:t>
            </w:r>
          </w:p>
          <w:p w:rsidR="003C7DC2" w:rsidRPr="00CD21EF" w:rsidRDefault="003C7DC2" w:rsidP="00CD21EF">
            <w:pPr>
              <w:pStyle w:val="ListParagraph"/>
              <w:numPr>
                <w:ilvl w:val="1"/>
                <w:numId w:val="1"/>
              </w:numPr>
            </w:pPr>
            <w:r>
              <w:t>Report our findings</w:t>
            </w:r>
          </w:p>
        </w:tc>
        <w:tc>
          <w:tcPr>
            <w:tcW w:w="1206" w:type="dxa"/>
          </w:tcPr>
          <w:p w:rsidR="003C7DC2" w:rsidRPr="00A02864" w:rsidRDefault="003C7DC2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  <w:p w:rsidR="007B7350" w:rsidRPr="00691B22" w:rsidRDefault="007B7350"/>
          <w:p w:rsidR="007B7350" w:rsidRPr="00691B22" w:rsidRDefault="0081193D">
            <w:r>
              <w:t>0</w:t>
            </w:r>
          </w:p>
          <w:p w:rsidR="007B7350" w:rsidRPr="00691B22" w:rsidRDefault="007B7350"/>
          <w:p w:rsidR="007B7350" w:rsidRPr="00A02864" w:rsidRDefault="007B7350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  <w:p w:rsidR="00787CE5" w:rsidRDefault="00787CE5">
            <w:r>
              <w:t>80</w:t>
            </w:r>
          </w:p>
          <w:p w:rsidR="00787CE5" w:rsidRPr="00691B22" w:rsidRDefault="00787CE5"/>
          <w:p w:rsidR="007B7350" w:rsidRPr="00691B22" w:rsidRDefault="007B7350">
            <w:r w:rsidRPr="00691B22">
              <w:t>100</w:t>
            </w:r>
          </w:p>
          <w:p w:rsidR="00133AA9" w:rsidRDefault="00133AA9"/>
          <w:p w:rsidR="007B7350" w:rsidRPr="00691B22" w:rsidRDefault="007B7350">
            <w:r w:rsidRPr="00691B22">
              <w:t>100</w:t>
            </w:r>
          </w:p>
          <w:p w:rsidR="007B7350" w:rsidRPr="00691B22" w:rsidRDefault="007B7350">
            <w:r w:rsidRPr="00691B22">
              <w:t>95</w:t>
            </w:r>
          </w:p>
          <w:p w:rsidR="007B7350" w:rsidRDefault="005E25AA">
            <w:r>
              <w:t>0</w:t>
            </w:r>
          </w:p>
          <w:p w:rsidR="005E25AA" w:rsidRDefault="005E25AA">
            <w:r>
              <w:t>0</w:t>
            </w:r>
          </w:p>
          <w:p w:rsidR="005E25AA" w:rsidRPr="00691B22" w:rsidRDefault="005E25AA"/>
          <w:p w:rsidR="007B7350" w:rsidRPr="00691B22" w:rsidRDefault="007B7350">
            <w:r w:rsidRPr="00691B22">
              <w:t>20</w:t>
            </w:r>
          </w:p>
          <w:p w:rsidR="007B7350" w:rsidRPr="00691B22" w:rsidRDefault="007B7350">
            <w:r w:rsidRPr="00691B22">
              <w:t>0</w:t>
            </w:r>
          </w:p>
          <w:p w:rsidR="007B7350" w:rsidRDefault="005E25AA">
            <w:r>
              <w:t>0</w:t>
            </w:r>
          </w:p>
          <w:p w:rsidR="005E25AA" w:rsidRPr="00691B22" w:rsidRDefault="005E25AA"/>
          <w:p w:rsidR="007B7350" w:rsidRPr="00691B22" w:rsidRDefault="007B7350">
            <w:r w:rsidRPr="00691B22">
              <w:t>0</w:t>
            </w:r>
          </w:p>
          <w:p w:rsidR="007B7350" w:rsidRPr="00691B22" w:rsidRDefault="007B7350">
            <w:r w:rsidRPr="00691B22">
              <w:t>0</w:t>
            </w:r>
          </w:p>
          <w:p w:rsidR="007B7350" w:rsidRDefault="005E25AA">
            <w:r>
              <w:t>0</w:t>
            </w:r>
          </w:p>
          <w:p w:rsidR="005E25AA" w:rsidRPr="00691B22" w:rsidRDefault="005E25AA"/>
          <w:p w:rsidR="007B7350" w:rsidRPr="00691B22" w:rsidRDefault="007B7350">
            <w:r w:rsidRPr="00691B22">
              <w:t>100</w:t>
            </w:r>
          </w:p>
          <w:p w:rsidR="007B7350" w:rsidRPr="00691B22" w:rsidRDefault="007B7350">
            <w:r w:rsidRPr="00691B22">
              <w:t>100</w:t>
            </w:r>
          </w:p>
          <w:p w:rsidR="007B7350" w:rsidRPr="00691B22" w:rsidRDefault="007B7350">
            <w:r w:rsidRPr="00691B22">
              <w:t>100</w:t>
            </w:r>
          </w:p>
          <w:p w:rsidR="007B7350" w:rsidRPr="00691B22" w:rsidRDefault="007B7350"/>
          <w:p w:rsidR="007B7350" w:rsidRPr="00691B22" w:rsidRDefault="007B7350">
            <w:r w:rsidRPr="00691B22">
              <w:t>0</w:t>
            </w:r>
          </w:p>
          <w:p w:rsidR="007B7350" w:rsidRPr="00A02864" w:rsidRDefault="007B7350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  <w:p w:rsidR="007B7350" w:rsidRPr="00691B22" w:rsidRDefault="007B7350"/>
          <w:p w:rsidR="007B7350" w:rsidRPr="00691B22" w:rsidRDefault="007B7350">
            <w:r w:rsidRPr="00691B22">
              <w:t>0</w:t>
            </w:r>
          </w:p>
          <w:p w:rsidR="007B7350" w:rsidRPr="00691B22" w:rsidRDefault="007B7350">
            <w:r w:rsidRPr="00691B22">
              <w:t>0</w:t>
            </w:r>
          </w:p>
          <w:p w:rsidR="007B7350" w:rsidRPr="00691B22" w:rsidRDefault="007B7350">
            <w:r w:rsidRPr="00691B22">
              <w:t>0</w:t>
            </w:r>
          </w:p>
          <w:p w:rsidR="007B7350" w:rsidRPr="00691B22" w:rsidRDefault="007B7350"/>
          <w:p w:rsidR="007B7350" w:rsidRPr="00691B22" w:rsidRDefault="007B7350">
            <w:r w:rsidRPr="00691B22">
              <w:t>0</w:t>
            </w:r>
          </w:p>
          <w:p w:rsidR="007B7350" w:rsidRPr="00691B22" w:rsidRDefault="007B7350"/>
          <w:p w:rsidR="007B7350" w:rsidRPr="00691B22" w:rsidRDefault="007B7350">
            <w:r w:rsidRPr="00691B22">
              <w:t>0</w:t>
            </w:r>
          </w:p>
          <w:p w:rsidR="007B7350" w:rsidRPr="00A02864" w:rsidRDefault="007B7350">
            <w:pPr>
              <w:rPr>
                <w:b/>
                <w:color w:val="548DD4" w:themeColor="text2" w:themeTint="99"/>
                <w:sz w:val="24"/>
                <w:szCs w:val="24"/>
              </w:rPr>
            </w:pPr>
          </w:p>
          <w:p w:rsidR="007B7350" w:rsidRPr="00691B22" w:rsidRDefault="007B7350"/>
          <w:p w:rsidR="007B7350" w:rsidRPr="00691B22" w:rsidRDefault="007B7350">
            <w:r w:rsidRPr="00691B22">
              <w:t>100</w:t>
            </w:r>
          </w:p>
          <w:p w:rsidR="007B7350" w:rsidRPr="00691B22" w:rsidRDefault="007B7350"/>
          <w:p w:rsidR="007B7350" w:rsidRPr="00691B22" w:rsidRDefault="00691B22">
            <w:r w:rsidRPr="00691B22">
              <w:t>100</w:t>
            </w:r>
          </w:p>
          <w:p w:rsidR="007B7350" w:rsidRDefault="007B7350"/>
          <w:p w:rsidR="00A02864" w:rsidRDefault="00A02864">
            <w:r>
              <w:t>100</w:t>
            </w:r>
          </w:p>
          <w:p w:rsidR="00A02864" w:rsidRPr="00691B22" w:rsidRDefault="00A02864"/>
          <w:p w:rsidR="006A3B40" w:rsidRDefault="006A3B40"/>
          <w:p w:rsidR="006A3B40" w:rsidRDefault="006A3B40">
            <w:r>
              <w:t>100</w:t>
            </w:r>
          </w:p>
          <w:p w:rsidR="006A3B40" w:rsidRDefault="006A3B40"/>
          <w:p w:rsidR="007B7350" w:rsidRPr="00691B22" w:rsidRDefault="00691B22">
            <w:r w:rsidRPr="00691B22">
              <w:t>100</w:t>
            </w:r>
          </w:p>
          <w:p w:rsidR="007B7350" w:rsidRPr="00691B22" w:rsidRDefault="00691B22">
            <w:r w:rsidRPr="00691B22">
              <w:t>100</w:t>
            </w:r>
          </w:p>
          <w:p w:rsidR="007B7350" w:rsidRPr="00691B22" w:rsidRDefault="00691B22">
            <w:r w:rsidRPr="00691B22">
              <w:t>100</w:t>
            </w:r>
          </w:p>
          <w:p w:rsidR="007B7350" w:rsidRPr="00691B22" w:rsidRDefault="007B7350"/>
          <w:p w:rsidR="007B7350" w:rsidRPr="00691B22" w:rsidRDefault="00691B22">
            <w:r w:rsidRPr="00691B22">
              <w:t>0</w:t>
            </w:r>
          </w:p>
          <w:p w:rsidR="007B7350" w:rsidRDefault="007B7350">
            <w:pPr>
              <w:rPr>
                <w:b/>
              </w:rPr>
            </w:pPr>
          </w:p>
        </w:tc>
      </w:tr>
      <w:tr w:rsidR="00CD21EF" w:rsidTr="003C7DC2">
        <w:tc>
          <w:tcPr>
            <w:tcW w:w="12299" w:type="dxa"/>
          </w:tcPr>
          <w:p w:rsidR="00CD21EF" w:rsidRPr="00D10AF8" w:rsidRDefault="00CD21EF" w:rsidP="003C7DC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D10AF8">
              <w:rPr>
                <w:b/>
                <w:color w:val="FF0000"/>
                <w:sz w:val="28"/>
                <w:szCs w:val="28"/>
                <w:u w:val="single"/>
              </w:rPr>
              <w:lastRenderedPageBreak/>
              <w:t>Hours:</w:t>
            </w:r>
          </w:p>
          <w:p w:rsidR="00CD21EF" w:rsidRDefault="00CD21EF" w:rsidP="00CD21EF">
            <w:pPr>
              <w:pStyle w:val="ListParagraph"/>
              <w:numPr>
                <w:ilvl w:val="0"/>
                <w:numId w:val="3"/>
              </w:numPr>
            </w:pPr>
            <w:r>
              <w:t>On average 50 hours per week (those on the Adecco invoice)</w:t>
            </w:r>
          </w:p>
          <w:p w:rsidR="00CD21EF" w:rsidRDefault="0084343B" w:rsidP="00CD21EF">
            <w:pPr>
              <w:pStyle w:val="ListParagraph"/>
              <w:numPr>
                <w:ilvl w:val="0"/>
                <w:numId w:val="3"/>
              </w:numPr>
            </w:pPr>
            <w:r>
              <w:t>Between 28.8.2011 and 20.12.2011 a</w:t>
            </w:r>
            <w:r w:rsidR="00CD21EF">
              <w:t>dditionall</w:t>
            </w:r>
            <w:r w:rsidR="007B5170">
              <w:t>y 10</w:t>
            </w:r>
            <w:r w:rsidR="00CD21EF">
              <w:t xml:space="preserve"> hours per week</w:t>
            </w:r>
            <w:r w:rsidR="007B5170">
              <w:t xml:space="preserve"> on average</w:t>
            </w:r>
            <w:r w:rsidR="00CD21EF">
              <w:t xml:space="preserve"> for software planning (not reported to Adecco)</w:t>
            </w:r>
          </w:p>
          <w:p w:rsidR="00CD21EF" w:rsidRDefault="0084343B" w:rsidP="00CD21EF">
            <w:pPr>
              <w:pStyle w:val="ListParagraph"/>
              <w:numPr>
                <w:ilvl w:val="0"/>
                <w:numId w:val="3"/>
              </w:numPr>
            </w:pPr>
            <w:r>
              <w:t>Between 1.12.2011 and 1.2.2012 a</w:t>
            </w:r>
            <w:r w:rsidR="00CD21EF">
              <w:t>dditionally</w:t>
            </w:r>
            <w:r w:rsidR="00DA3820">
              <w:t xml:space="preserve"> 7</w:t>
            </w:r>
            <w:r w:rsidR="00CD21EF">
              <w:t xml:space="preserve"> day</w:t>
            </w:r>
            <w:r w:rsidR="00283CF8">
              <w:t>s for the tasks of the project</w:t>
            </w:r>
            <w:r w:rsidR="00CD21EF">
              <w:t xml:space="preserve"> </w:t>
            </w:r>
            <w:r w:rsidR="00CD21EF" w:rsidRPr="00CD21EF">
              <w:t>Functional planning for seeds Europe</w:t>
            </w:r>
            <w:r w:rsidR="00283CF8">
              <w:t xml:space="preserve"> (not reported to Adecco)</w:t>
            </w:r>
          </w:p>
          <w:p w:rsidR="0084343B" w:rsidRPr="00CD21EF" w:rsidRDefault="00D35CC7" w:rsidP="00CD21EF">
            <w:pPr>
              <w:pStyle w:val="ListParagraph"/>
              <w:numPr>
                <w:ilvl w:val="0"/>
                <w:numId w:val="3"/>
              </w:numPr>
            </w:pPr>
            <w:r>
              <w:t>Since 20.12.2011 a</w:t>
            </w:r>
            <w:r w:rsidR="0084343B">
              <w:t>dditionally 3 hours per day on average to work through the e-learning modules for Crop Model and PMBOK</w:t>
            </w:r>
            <w:r w:rsidR="00BB1CA5">
              <w:t xml:space="preserve"> Guide (n</w:t>
            </w:r>
            <w:r w:rsidR="0084343B">
              <w:t>ot reported to Adecco)</w:t>
            </w:r>
          </w:p>
          <w:p w:rsidR="00CD21EF" w:rsidRPr="00CD21EF" w:rsidRDefault="00CD21EF" w:rsidP="003C7DC2">
            <w:pPr>
              <w:rPr>
                <w:b/>
              </w:rPr>
            </w:pPr>
          </w:p>
        </w:tc>
        <w:tc>
          <w:tcPr>
            <w:tcW w:w="1206" w:type="dxa"/>
          </w:tcPr>
          <w:p w:rsidR="00CD21EF" w:rsidRPr="00691B22" w:rsidRDefault="00CD21EF"/>
        </w:tc>
      </w:tr>
    </w:tbl>
    <w:p w:rsidR="003C7DC2" w:rsidRDefault="003C7DC2">
      <w:pPr>
        <w:rPr>
          <w:b/>
        </w:rPr>
      </w:pPr>
    </w:p>
    <w:sectPr w:rsidR="003C7DC2" w:rsidSect="00D84990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3C70"/>
    <w:multiLevelType w:val="hybridMultilevel"/>
    <w:tmpl w:val="9228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56C77"/>
    <w:multiLevelType w:val="hybridMultilevel"/>
    <w:tmpl w:val="A170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B55C47"/>
    <w:multiLevelType w:val="hybridMultilevel"/>
    <w:tmpl w:val="C34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087C"/>
    <w:rsid w:val="000A5A83"/>
    <w:rsid w:val="00133AA9"/>
    <w:rsid w:val="00283CF8"/>
    <w:rsid w:val="00371251"/>
    <w:rsid w:val="003C7DC2"/>
    <w:rsid w:val="00487F67"/>
    <w:rsid w:val="00502567"/>
    <w:rsid w:val="005E17A3"/>
    <w:rsid w:val="005E25AA"/>
    <w:rsid w:val="00603BE8"/>
    <w:rsid w:val="00685646"/>
    <w:rsid w:val="00691B22"/>
    <w:rsid w:val="006960EC"/>
    <w:rsid w:val="006A3B40"/>
    <w:rsid w:val="006A52BF"/>
    <w:rsid w:val="006C62D8"/>
    <w:rsid w:val="006F4FCB"/>
    <w:rsid w:val="00787CE5"/>
    <w:rsid w:val="007B5170"/>
    <w:rsid w:val="007B6D37"/>
    <w:rsid w:val="007B7350"/>
    <w:rsid w:val="0081193D"/>
    <w:rsid w:val="0084343B"/>
    <w:rsid w:val="008973D1"/>
    <w:rsid w:val="008C2305"/>
    <w:rsid w:val="00922547"/>
    <w:rsid w:val="0095471E"/>
    <w:rsid w:val="009F7FF7"/>
    <w:rsid w:val="00A02864"/>
    <w:rsid w:val="00A173AD"/>
    <w:rsid w:val="00A56958"/>
    <w:rsid w:val="00AB2AE7"/>
    <w:rsid w:val="00B9624F"/>
    <w:rsid w:val="00BB1CA5"/>
    <w:rsid w:val="00BD087C"/>
    <w:rsid w:val="00C32E52"/>
    <w:rsid w:val="00CD21EF"/>
    <w:rsid w:val="00D10AF8"/>
    <w:rsid w:val="00D35CC7"/>
    <w:rsid w:val="00D84990"/>
    <w:rsid w:val="00D95510"/>
    <w:rsid w:val="00DA3820"/>
    <w:rsid w:val="00DA69D4"/>
    <w:rsid w:val="00DB6F56"/>
    <w:rsid w:val="00E63CF3"/>
    <w:rsid w:val="00ED3494"/>
    <w:rsid w:val="00F95925"/>
    <w:rsid w:val="00FE3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90"/>
    <w:pPr>
      <w:ind w:left="720"/>
      <w:contextualSpacing/>
    </w:pPr>
  </w:style>
  <w:style w:type="table" w:styleId="TableGrid">
    <w:name w:val="Table Grid"/>
    <w:basedOn w:val="TableNormal"/>
    <w:uiPriority w:val="59"/>
    <w:rsid w:val="003C7D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D28F3-4F02-471E-84AB-46AFF7C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Syngenta</dc:creator>
  <cp:lastModifiedBy>Syngenta</cp:lastModifiedBy>
  <cp:revision>29</cp:revision>
  <dcterms:created xsi:type="dcterms:W3CDTF">2012-02-20T08:56:00Z</dcterms:created>
  <dcterms:modified xsi:type="dcterms:W3CDTF">2012-02-20T12:22:00Z</dcterms:modified>
</cp:coreProperties>
</file>