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0FB" w:rsidRDefault="00DB10FB" w:rsidP="00427784">
      <w:pPr>
        <w:rPr>
          <w:color w:val="0D0D0D" w:themeColor="text1" w:themeTint="F2"/>
          <w:lang w:val="en-US"/>
        </w:rPr>
      </w:pPr>
      <w:r>
        <w:rPr>
          <w:color w:val="0D0D0D" w:themeColor="text1" w:themeTint="F2"/>
          <w:lang w:val="en-US"/>
        </w:rPr>
        <w:t>Dear user,</w:t>
      </w:r>
    </w:p>
    <w:p w:rsidR="00DB10FB" w:rsidRDefault="00DB10FB" w:rsidP="00DB10FB">
      <w:pPr>
        <w:rPr>
          <w:color w:val="0D0D0D" w:themeColor="text1" w:themeTint="F2"/>
          <w:lang w:val="en-US"/>
        </w:rPr>
      </w:pPr>
      <w:proofErr w:type="gramStart"/>
      <w:r>
        <w:rPr>
          <w:color w:val="0D0D0D" w:themeColor="text1" w:themeTint="F2"/>
          <w:lang w:val="en-US"/>
        </w:rPr>
        <w:t>please</w:t>
      </w:r>
      <w:proofErr w:type="gramEnd"/>
      <w:r>
        <w:rPr>
          <w:color w:val="0D0D0D" w:themeColor="text1" w:themeTint="F2"/>
          <w:lang w:val="en-US"/>
        </w:rPr>
        <w:t xml:space="preserve"> enter </w:t>
      </w:r>
      <w:r w:rsidR="00D850C1">
        <w:rPr>
          <w:color w:val="0D0D0D" w:themeColor="text1" w:themeTint="F2"/>
          <w:lang w:val="en-US"/>
        </w:rPr>
        <w:t xml:space="preserve">here </w:t>
      </w:r>
      <w:r>
        <w:rPr>
          <w:color w:val="0D0D0D" w:themeColor="text1" w:themeTint="F2"/>
          <w:lang w:val="en-US"/>
        </w:rPr>
        <w:t>your</w:t>
      </w:r>
      <w:r w:rsidR="00746165" w:rsidRPr="00E64198">
        <w:rPr>
          <w:color w:val="0D0D0D" w:themeColor="text1" w:themeTint="F2"/>
          <w:lang w:val="en-US"/>
        </w:rPr>
        <w:t xml:space="preserve"> requests to trialing and nurseries</w:t>
      </w:r>
      <w:r w:rsidR="00647C79" w:rsidRPr="00E64198">
        <w:rPr>
          <w:color w:val="0D0D0D" w:themeColor="text1" w:themeTint="F2"/>
          <w:lang w:val="en-US"/>
        </w:rPr>
        <w:t xml:space="preserve"> </w:t>
      </w:r>
      <w:r w:rsidR="00647C79" w:rsidRPr="00647C79">
        <w:rPr>
          <w:color w:val="0D0D0D" w:themeColor="text1" w:themeTint="F2"/>
          <w:lang w:val="en-US"/>
        </w:rPr>
        <w:t>in Seeds</w:t>
      </w:r>
      <w:r>
        <w:rPr>
          <w:color w:val="0D0D0D" w:themeColor="text1" w:themeTint="F2"/>
          <w:lang w:val="en-US"/>
        </w:rPr>
        <w:t xml:space="preserve"> EAME for next spring season.</w:t>
      </w:r>
    </w:p>
    <w:p w:rsidR="0038098A" w:rsidRPr="00DB10FB" w:rsidRDefault="00942215" w:rsidP="00DB10FB">
      <w:pPr>
        <w:rPr>
          <w:color w:val="0D0D0D" w:themeColor="text1" w:themeTint="F2"/>
          <w:lang w:val="en-US"/>
        </w:rPr>
      </w:pPr>
      <w:r w:rsidRPr="00DB10FB">
        <w:rPr>
          <w:color w:val="0D0D0D" w:themeColor="text1" w:themeTint="F2"/>
          <w:lang w:val="en-US"/>
        </w:rPr>
        <w:t>Please keep the check-out time to a minimum in order to allow colleagues to edit the file. Traffic on the document will likely increase closer to deadlines, therefore please edit as soon as your info is available!</w:t>
      </w:r>
    </w:p>
    <w:p w:rsidR="00227F55" w:rsidRPr="00647C79" w:rsidRDefault="00647C79" w:rsidP="00647C79">
      <w:pPr>
        <w:rPr>
          <w:color w:val="0D0D0D" w:themeColor="text1" w:themeTint="F2"/>
          <w:lang w:val="en-US"/>
        </w:rPr>
      </w:pPr>
      <w:r w:rsidRPr="00647C79">
        <w:rPr>
          <w:color w:val="0D0D0D" w:themeColor="text1" w:themeTint="F2"/>
          <w:lang w:val="en-US"/>
        </w:rPr>
        <w:t xml:space="preserve">Detailed instructions explaining how to fill the tool are indicated </w:t>
      </w:r>
      <w:r w:rsidR="00723A67">
        <w:rPr>
          <w:color w:val="0D0D0D" w:themeColor="text1" w:themeTint="F2"/>
          <w:lang w:val="en-US"/>
        </w:rPr>
        <w:t>below. Please r</w:t>
      </w:r>
      <w:r w:rsidRPr="00647C79">
        <w:rPr>
          <w:color w:val="0D0D0D" w:themeColor="text1" w:themeTint="F2"/>
          <w:lang w:val="en-US"/>
        </w:rPr>
        <w:t xml:space="preserve">ead them carefully before filling </w:t>
      </w:r>
      <w:r w:rsidR="00E666D1">
        <w:rPr>
          <w:color w:val="0D0D0D" w:themeColor="text1" w:themeTint="F2"/>
          <w:lang w:val="en-US"/>
        </w:rPr>
        <w:t>it</w:t>
      </w:r>
      <w:r w:rsidR="00D850C1">
        <w:rPr>
          <w:color w:val="0D0D0D" w:themeColor="text1" w:themeTint="F2"/>
          <w:lang w:val="en-US"/>
        </w:rPr>
        <w:t>.</w:t>
      </w:r>
    </w:p>
    <w:p w:rsidR="00227F55" w:rsidRDefault="00227F55" w:rsidP="00227F55">
      <w:pPr>
        <w:pStyle w:val="ListParagraph"/>
        <w:numPr>
          <w:ilvl w:val="0"/>
          <w:numId w:val="4"/>
        </w:numPr>
        <w:spacing w:after="0" w:line="240" w:lineRule="auto"/>
        <w:ind w:left="360"/>
        <w:rPr>
          <w:lang w:val="en-US"/>
        </w:rPr>
      </w:pPr>
      <w:r>
        <w:rPr>
          <w:lang w:val="en-US"/>
        </w:rPr>
        <w:t>Please n</w:t>
      </w:r>
      <w:r w:rsidRPr="0038098A">
        <w:rPr>
          <w:lang w:val="en-US"/>
        </w:rPr>
        <w:t>ote that there is one specific sheet to fill for each of the 3 steps of the demand.</w:t>
      </w:r>
    </w:p>
    <w:p w:rsidR="00D850C1" w:rsidRDefault="00D850C1" w:rsidP="00227F55">
      <w:pPr>
        <w:pStyle w:val="ListParagraph"/>
        <w:numPr>
          <w:ilvl w:val="0"/>
          <w:numId w:val="4"/>
        </w:numPr>
        <w:spacing w:after="0" w:line="240" w:lineRule="auto"/>
        <w:ind w:left="360"/>
        <w:rPr>
          <w:lang w:val="en-US"/>
        </w:rPr>
      </w:pPr>
      <w:r>
        <w:rPr>
          <w:lang w:val="en-US"/>
        </w:rPr>
        <w:t>You are provided with entry masks which will automatically fill the underlying spreadsheet.</w:t>
      </w:r>
    </w:p>
    <w:p w:rsidR="0038098A" w:rsidRPr="0038098A" w:rsidRDefault="00227F55" w:rsidP="0038098A">
      <w:pPr>
        <w:pStyle w:val="ListParagraph"/>
        <w:numPr>
          <w:ilvl w:val="0"/>
          <w:numId w:val="4"/>
        </w:numPr>
        <w:spacing w:after="0" w:line="240" w:lineRule="auto"/>
        <w:ind w:left="360"/>
        <w:rPr>
          <w:lang w:val="en-US"/>
        </w:rPr>
      </w:pPr>
      <w:r>
        <w:rPr>
          <w:lang w:val="en-US"/>
        </w:rPr>
        <w:t>S</w:t>
      </w:r>
      <w:r w:rsidR="00647C79" w:rsidRPr="0038098A">
        <w:rPr>
          <w:lang w:val="en-US"/>
        </w:rPr>
        <w:t xml:space="preserve">ome criteria are </w:t>
      </w:r>
      <w:r>
        <w:rPr>
          <w:lang w:val="en-US"/>
        </w:rPr>
        <w:t xml:space="preserve">indicated as </w:t>
      </w:r>
      <w:r w:rsidR="00647C79" w:rsidRPr="0038098A">
        <w:rPr>
          <w:lang w:val="en-US"/>
        </w:rPr>
        <w:t>mandatory</w:t>
      </w:r>
      <w:r w:rsidR="00D517DF">
        <w:rPr>
          <w:lang w:val="en-US"/>
        </w:rPr>
        <w:t>*</w:t>
      </w:r>
      <w:r w:rsidR="00647C79" w:rsidRPr="0038098A">
        <w:rPr>
          <w:lang w:val="en-US"/>
        </w:rPr>
        <w:t>, other</w:t>
      </w:r>
      <w:r w:rsidR="00723A67" w:rsidRPr="0038098A">
        <w:rPr>
          <w:lang w:val="en-US"/>
        </w:rPr>
        <w:t>s</w:t>
      </w:r>
      <w:r w:rsidR="00647C79" w:rsidRPr="0038098A">
        <w:rPr>
          <w:lang w:val="en-US"/>
        </w:rPr>
        <w:t xml:space="preserve"> </w:t>
      </w:r>
      <w:r>
        <w:rPr>
          <w:lang w:val="en-US"/>
        </w:rPr>
        <w:t xml:space="preserve">as </w:t>
      </w:r>
      <w:r w:rsidR="00647C79" w:rsidRPr="0038098A">
        <w:rPr>
          <w:lang w:val="en-US"/>
        </w:rPr>
        <w:t>optional.</w:t>
      </w:r>
    </w:p>
    <w:p w:rsidR="0038098A" w:rsidRPr="0038098A" w:rsidRDefault="0038098A" w:rsidP="0038098A">
      <w:pPr>
        <w:pStyle w:val="ListParagraph"/>
        <w:numPr>
          <w:ilvl w:val="0"/>
          <w:numId w:val="4"/>
        </w:numPr>
        <w:spacing w:after="0" w:line="240" w:lineRule="auto"/>
        <w:ind w:left="360"/>
        <w:rPr>
          <w:lang w:val="en-US"/>
        </w:rPr>
      </w:pPr>
      <w:r w:rsidRPr="0038098A">
        <w:rPr>
          <w:lang w:val="en-US"/>
        </w:rPr>
        <w:t>Location shall be entered in col. K,L,M. Specific locations in col. L is mandatory only in 2nd step and shall be chosen from a reference list (see tab "</w:t>
      </w:r>
      <w:r w:rsidR="001770FB" w:rsidRPr="00841D34">
        <w:rPr>
          <w:i/>
          <w:lang w:val="en-US"/>
        </w:rPr>
        <w:t>Location Reference list</w:t>
      </w:r>
      <w:r w:rsidRPr="0038098A">
        <w:rPr>
          <w:lang w:val="en-US"/>
        </w:rPr>
        <w:t>"). If the desired location is not listed, then please enter as free text.</w:t>
      </w:r>
    </w:p>
    <w:p w:rsidR="0038098A" w:rsidRPr="0038098A" w:rsidRDefault="0038098A" w:rsidP="0038098A">
      <w:pPr>
        <w:pStyle w:val="ListParagraph"/>
        <w:numPr>
          <w:ilvl w:val="0"/>
          <w:numId w:val="4"/>
        </w:numPr>
        <w:spacing w:after="0" w:line="240" w:lineRule="auto"/>
        <w:ind w:left="360"/>
        <w:rPr>
          <w:lang w:val="en-US"/>
        </w:rPr>
      </w:pPr>
      <w:r w:rsidRPr="0038098A">
        <w:rPr>
          <w:lang w:val="en-US"/>
        </w:rPr>
        <w:t>Demand shall be entered as SI units (</w:t>
      </w:r>
      <w:proofErr w:type="spellStart"/>
      <w:r w:rsidRPr="0038098A">
        <w:rPr>
          <w:lang w:val="en-US"/>
        </w:rPr>
        <w:t>sqm</w:t>
      </w:r>
      <w:proofErr w:type="spellEnd"/>
      <w:r w:rsidRPr="0038098A">
        <w:rPr>
          <w:lang w:val="en-US"/>
        </w:rPr>
        <w:t xml:space="preserve">, m) if possible. In case these units are less meaningful to requestors as well as suppliers, then you may indicate any specific unit in columns R and S, e.g. a mini-tent for SB, a 2x6m plot for corn. </w:t>
      </w:r>
    </w:p>
    <w:p w:rsidR="00723A67" w:rsidRPr="0038098A" w:rsidRDefault="00723A67" w:rsidP="00723A67">
      <w:pPr>
        <w:pStyle w:val="ListParagraph"/>
        <w:numPr>
          <w:ilvl w:val="0"/>
          <w:numId w:val="4"/>
        </w:numPr>
        <w:spacing w:after="0" w:line="240" w:lineRule="auto"/>
        <w:ind w:left="360"/>
        <w:rPr>
          <w:lang w:val="en-US"/>
        </w:rPr>
      </w:pPr>
      <w:r w:rsidRPr="0038098A">
        <w:rPr>
          <w:lang w:val="en-US"/>
        </w:rPr>
        <w:t>You can use either sowing or planting time (or both). For this template it will be sufficient to indicate a foreseen time frame. Entries will be optional in the first step. Exact dates shall have a home in SPIRIT.</w:t>
      </w:r>
    </w:p>
    <w:p w:rsidR="00227F55" w:rsidRDefault="00723A67" w:rsidP="00227F55">
      <w:pPr>
        <w:pStyle w:val="ListParagraph"/>
        <w:numPr>
          <w:ilvl w:val="0"/>
          <w:numId w:val="4"/>
        </w:numPr>
        <w:spacing w:after="0" w:line="240" w:lineRule="auto"/>
        <w:ind w:left="360"/>
        <w:rPr>
          <w:lang w:val="en-US"/>
        </w:rPr>
      </w:pPr>
      <w:r w:rsidRPr="0038098A">
        <w:rPr>
          <w:lang w:val="en-US"/>
        </w:rPr>
        <w:t>Detailed information could go into the remark field (column AG), but rather should be reflected in SPIRIT in order to avoid duplication (e.g. agronomic information, sampling method, requested analysis, dates for notation)</w:t>
      </w:r>
      <w:r w:rsidR="0038098A" w:rsidRPr="0038098A">
        <w:rPr>
          <w:lang w:val="en-US"/>
        </w:rPr>
        <w:t>.</w:t>
      </w:r>
      <w:r w:rsidR="00227F55" w:rsidRPr="00227F55">
        <w:rPr>
          <w:lang w:val="en-US"/>
        </w:rPr>
        <w:t xml:space="preserve"> </w:t>
      </w:r>
    </w:p>
    <w:p w:rsidR="00227F55" w:rsidRDefault="00227F55" w:rsidP="00227F55">
      <w:pPr>
        <w:pStyle w:val="ListParagraph"/>
        <w:numPr>
          <w:ilvl w:val="0"/>
          <w:numId w:val="4"/>
        </w:numPr>
        <w:spacing w:after="0" w:line="240" w:lineRule="auto"/>
        <w:ind w:left="360"/>
        <w:rPr>
          <w:lang w:val="en-US"/>
        </w:rPr>
      </w:pPr>
      <w:r w:rsidRPr="00227F55">
        <w:rPr>
          <w:lang w:val="en-US"/>
        </w:rPr>
        <w:t>Some instructions are also included in the template.</w:t>
      </w:r>
    </w:p>
    <w:p w:rsidR="00DB10FB" w:rsidRDefault="00DB10FB" w:rsidP="00DB10FB">
      <w:pPr>
        <w:spacing w:after="0" w:line="240" w:lineRule="auto"/>
        <w:rPr>
          <w:lang w:val="en-US"/>
        </w:rPr>
      </w:pPr>
    </w:p>
    <w:p w:rsidR="00DB10FB" w:rsidRPr="00DB10FB" w:rsidRDefault="00D517DF" w:rsidP="00DB10FB">
      <w:pPr>
        <w:spacing w:after="0" w:line="240" w:lineRule="auto"/>
        <w:rPr>
          <w:lang w:val="en-US"/>
        </w:rPr>
      </w:pPr>
      <w:r>
        <w:rPr>
          <w:lang w:val="en-US"/>
        </w:rPr>
        <w:t>Please start here ……………………………….</w:t>
      </w:r>
    </w:p>
    <w:sectPr w:rsidR="00DB10FB" w:rsidRPr="00DB10FB" w:rsidSect="00942215">
      <w:pgSz w:w="11906" w:h="16838"/>
      <w:pgMar w:top="1021" w:right="851" w:bottom="851"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60E82"/>
    <w:multiLevelType w:val="hybridMultilevel"/>
    <w:tmpl w:val="866C6324"/>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203C6499"/>
    <w:multiLevelType w:val="hybridMultilevel"/>
    <w:tmpl w:val="2030243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D8D316E"/>
    <w:multiLevelType w:val="hybridMultilevel"/>
    <w:tmpl w:val="DAD24F5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0F6037B"/>
    <w:multiLevelType w:val="hybridMultilevel"/>
    <w:tmpl w:val="4CA0E6F8"/>
    <w:lvl w:ilvl="0" w:tplc="E9445CA2">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19C403C"/>
    <w:multiLevelType w:val="hybridMultilevel"/>
    <w:tmpl w:val="EA928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427784"/>
    <w:rsid w:val="001324AC"/>
    <w:rsid w:val="001770FB"/>
    <w:rsid w:val="001E4C93"/>
    <w:rsid w:val="00227F55"/>
    <w:rsid w:val="00330BA0"/>
    <w:rsid w:val="0038098A"/>
    <w:rsid w:val="003E6221"/>
    <w:rsid w:val="00427784"/>
    <w:rsid w:val="00453A31"/>
    <w:rsid w:val="005707E0"/>
    <w:rsid w:val="005741B6"/>
    <w:rsid w:val="00647C79"/>
    <w:rsid w:val="00695C35"/>
    <w:rsid w:val="006B39A9"/>
    <w:rsid w:val="00723A67"/>
    <w:rsid w:val="00732980"/>
    <w:rsid w:val="00746165"/>
    <w:rsid w:val="00841D34"/>
    <w:rsid w:val="00894858"/>
    <w:rsid w:val="008A3279"/>
    <w:rsid w:val="008B771B"/>
    <w:rsid w:val="00942215"/>
    <w:rsid w:val="009462AA"/>
    <w:rsid w:val="00974F5B"/>
    <w:rsid w:val="00A20D09"/>
    <w:rsid w:val="00B176D1"/>
    <w:rsid w:val="00B549E3"/>
    <w:rsid w:val="00BE0A89"/>
    <w:rsid w:val="00BF3320"/>
    <w:rsid w:val="00D517DF"/>
    <w:rsid w:val="00D850C1"/>
    <w:rsid w:val="00DB10FB"/>
    <w:rsid w:val="00DB59F2"/>
    <w:rsid w:val="00E036FA"/>
    <w:rsid w:val="00E64198"/>
    <w:rsid w:val="00E666D1"/>
    <w:rsid w:val="00EA3936"/>
    <w:rsid w:val="00F33980"/>
    <w:rsid w:val="00FA2A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2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77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84"/>
    <w:rPr>
      <w:rFonts w:ascii="Tahoma" w:hAnsi="Tahoma" w:cs="Tahoma"/>
      <w:sz w:val="16"/>
      <w:szCs w:val="16"/>
    </w:rPr>
  </w:style>
  <w:style w:type="character" w:styleId="Hyperlink">
    <w:name w:val="Hyperlink"/>
    <w:basedOn w:val="DefaultParagraphFont"/>
    <w:uiPriority w:val="99"/>
    <w:unhideWhenUsed/>
    <w:rsid w:val="00F33980"/>
    <w:rPr>
      <w:color w:val="0000FF" w:themeColor="hyperlink"/>
      <w:u w:val="single"/>
    </w:rPr>
  </w:style>
  <w:style w:type="paragraph" w:styleId="ListParagraph">
    <w:name w:val="List Paragraph"/>
    <w:basedOn w:val="Normal"/>
    <w:uiPriority w:val="34"/>
    <w:qFormat/>
    <w:rsid w:val="00F33980"/>
    <w:pPr>
      <w:ind w:left="720"/>
      <w:contextualSpacing/>
    </w:pPr>
  </w:style>
</w:styles>
</file>

<file path=word/webSettings.xml><?xml version="1.0" encoding="utf-8"?>
<w:webSettings xmlns:r="http://schemas.openxmlformats.org/officeDocument/2006/relationships" xmlns:w="http://schemas.openxmlformats.org/wordprocessingml/2006/main">
  <w:divs>
    <w:div w:id="115105170">
      <w:bodyDiv w:val="1"/>
      <w:marLeft w:val="0"/>
      <w:marRight w:val="0"/>
      <w:marTop w:val="0"/>
      <w:marBottom w:val="0"/>
      <w:divBdr>
        <w:top w:val="none" w:sz="0" w:space="0" w:color="auto"/>
        <w:left w:val="none" w:sz="0" w:space="0" w:color="auto"/>
        <w:bottom w:val="none" w:sz="0" w:space="0" w:color="auto"/>
        <w:right w:val="none" w:sz="0" w:space="0" w:color="auto"/>
      </w:divBdr>
    </w:div>
    <w:div w:id="269553890">
      <w:bodyDiv w:val="1"/>
      <w:marLeft w:val="0"/>
      <w:marRight w:val="0"/>
      <w:marTop w:val="0"/>
      <w:marBottom w:val="0"/>
      <w:divBdr>
        <w:top w:val="none" w:sz="0" w:space="0" w:color="auto"/>
        <w:left w:val="none" w:sz="0" w:space="0" w:color="auto"/>
        <w:bottom w:val="none" w:sz="0" w:space="0" w:color="auto"/>
        <w:right w:val="none" w:sz="0" w:space="0" w:color="auto"/>
      </w:divBdr>
    </w:div>
    <w:div w:id="59147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17427BFAAC4B648AEFC99A7B13F7F56" ma:contentTypeVersion="0" ma:contentTypeDescription="Create a new document." ma:contentTypeScope="" ma:versionID="5c580c179a4721b3000814078d50c633">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957D03-BA44-40E0-8B8D-53D8056FE78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03FA841-4F6E-46FF-A6FF-DB44D46E2D41}">
  <ds:schemaRefs>
    <ds:schemaRef ds:uri="http://schemas.microsoft.com/sharepoint/v3/contenttype/forms"/>
  </ds:schemaRefs>
</ds:datastoreItem>
</file>

<file path=customXml/itemProps3.xml><?xml version="1.0" encoding="utf-8"?>
<ds:datastoreItem xmlns:ds="http://schemas.openxmlformats.org/officeDocument/2006/customXml" ds:itemID="{E2FF43B3-D7A5-4D0B-920F-013D154136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3FC35F3-7A6B-48EA-9826-EC758D838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Work Instructions for filling Functional Planning Template 2011</vt:lpstr>
    </vt:vector>
  </TitlesOfParts>
  <Company>Syngenta</Company>
  <LinksUpToDate>false</LinksUpToDate>
  <CharactersWithSpaces>1702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Instructions for filling Functional Planning Template 2011</dc:title>
  <dc:creator>renardhu</dc:creator>
  <cp:lastModifiedBy>Syngenta</cp:lastModifiedBy>
  <cp:revision>3</cp:revision>
  <cp:lastPrinted>2011-11-07T15:33:00Z</cp:lastPrinted>
  <dcterms:created xsi:type="dcterms:W3CDTF">2011-11-07T14:53:00Z</dcterms:created>
  <dcterms:modified xsi:type="dcterms:W3CDTF">2011-11-07T15:33:00Z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0x010100E17427BFAAC4B648AEFC99A7B13F7F56</vt:lpwstr>
  </property>
</Properties>
</file>