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0"/>
        <w:ind w:leftChars="0" w:left="800" w:right="200"/>
        <w:jc w:val="right"/>
      </w:pPr>
      <w:r>
        <w:t>‘</w:t>
      </w:r>
      <w:r>
        <w:rPr>
          <w:rFonts w:hint="eastAsia"/>
        </w:rPr>
        <w:t>26. 0</w:t>
      </w:r>
      <w:r>
        <w:rPr>
          <w:lang w:eastAsia="ko-KR"/>
          <w:rFonts w:hint="eastAsia"/>
          <w:rtl w:val="off"/>
        </w:rPr>
        <w:t>5</w:t>
      </w:r>
      <w:r>
        <w:rPr>
          <w:rFonts w:hint="eastAsia"/>
        </w:rPr>
        <w:t xml:space="preserve">. </w:t>
      </w:r>
      <w:r>
        <w:rPr>
          <w:lang w:eastAsia="ko-KR"/>
          <w:rFonts w:hint="eastAsia"/>
          <w:rtl w:val="off"/>
        </w:rPr>
        <w:t>09</w:t>
      </w:r>
      <w:r>
        <w:rPr>
          <w:rFonts w:hint="eastAsia"/>
        </w:rPr>
        <w:t>(</w:t>
      </w:r>
      <w:r>
        <w:rPr>
          <w:lang w:eastAsia="ko-KR"/>
          <w:rFonts w:hint="eastAsia"/>
          <w:rtl w:val="off"/>
        </w:rPr>
        <w:t>토</w:t>
      </w:r>
      <w:r>
        <w:rPr>
          <w:rFonts w:hint="eastAsia"/>
        </w:rPr>
        <w:t>)</w:t>
      </w:r>
    </w:p>
    <w:p>
      <w:pPr>
        <w:pStyle w:val="a0"/>
        <w:ind w:leftChars="0" w:left="800"/>
        <w:rPr>
          <w:rFonts w:hint="eastAsia"/>
        </w:rPr>
      </w:pPr>
    </w:p>
    <w:p>
      <w:pPr>
        <w:pStyle w:val="a0"/>
        <w:ind w:leftChars="0" w:left="800"/>
        <w:rPr>
          <w:rFonts w:hint="eastAsia"/>
        </w:rPr>
      </w:pPr>
    </w:p>
    <w:p>
      <w:pPr>
        <w:ind w:leftChars="0" w:left="440"/>
        <w:jc w:val="center"/>
        <w:rPr>
          <w:b/>
          <w:bCs/>
          <w:sz w:val="70"/>
          <w:szCs w:val="72"/>
        </w:rPr>
      </w:pPr>
      <w:r>
        <w:rPr>
          <w:rFonts w:hint="eastAsia"/>
          <w:b/>
          <w:bCs/>
          <w:sz w:val="70"/>
          <w:szCs w:val="72"/>
        </w:rPr>
        <w:t>『</w:t>
      </w:r>
      <w:r>
        <w:rPr>
          <w:lang w:eastAsia="ko-KR"/>
          <w:rFonts w:hint="eastAsia"/>
          <w:b/>
          <w:bCs/>
          <w:sz w:val="70"/>
          <w:szCs w:val="72"/>
          <w:rtl w:val="off"/>
        </w:rPr>
        <w:t>STL</w:t>
      </w:r>
      <w:r>
        <w:rPr>
          <w:rFonts w:hint="eastAsia"/>
          <w:b/>
          <w:bCs/>
          <w:sz w:val="70"/>
          <w:szCs w:val="72"/>
        </w:rPr>
        <w:t>』</w:t>
      </w:r>
    </w:p>
    <w:p>
      <w:pPr>
        <w:ind w:leftChars="0" w:left="440"/>
        <w:jc w:val="center"/>
        <w:rPr>
          <w:rFonts w:hint="eastAsia"/>
          <w:b/>
          <w:bCs/>
          <w:sz w:val="70"/>
          <w:szCs w:val="72"/>
        </w:rPr>
      </w:pPr>
      <w:r>
        <w:rPr>
          <w:rFonts w:hint="eastAsia"/>
          <w:b/>
          <w:bCs/>
          <w:sz w:val="60"/>
          <w:szCs w:val="62"/>
        </w:rPr>
        <w:t>[</w:t>
      </w:r>
      <w:r>
        <w:rPr>
          <w:lang w:eastAsia="ko-KR"/>
          <w:rFonts w:hint="eastAsia"/>
          <w:b/>
          <w:bCs/>
          <w:sz w:val="52"/>
          <w:szCs w:val="52"/>
          <w:rtl w:val="off"/>
        </w:rPr>
        <w:t>C++ STL을 활용한 대규모 객체 데이터 처리 및 알고리즘 최적화</w:t>
      </w:r>
      <w:r>
        <w:rPr>
          <w:rFonts w:hint="eastAsia"/>
          <w:b/>
          <w:bCs/>
          <w:sz w:val="60"/>
          <w:szCs w:val="62"/>
        </w:rPr>
        <w:t>]</w:t>
      </w:r>
    </w:p>
    <w:p>
      <w:pPr>
        <w:pStyle w:val="a0"/>
        <w:ind w:leftChars="0" w:left="2400" w:firstLine="800"/>
        <w:rPr>
          <w:sz w:val="38"/>
          <w:szCs w:val="40"/>
        </w:rPr>
      </w:pPr>
      <w:r>
        <w:rPr>
          <w:noProof/>
        </w:rPr>
        <w:drawing>
          <wp:inline distT="0" distB="0" distL="0" distR="0">
            <wp:extent cx="2057400" cy="2362200"/>
            <wp:effectExtent l="0" t="0" r="0" b="0"/>
            <wp:docPr id="1025" name="그림 1" descr="심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그림 1" descr="심벌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0"/>
        <w:ind w:leftChars="0" w:left="800"/>
        <w:rPr>
          <w:rFonts w:hint="eastAsia"/>
          <w:sz w:val="38"/>
          <w:szCs w:val="40"/>
        </w:rPr>
      </w:pPr>
    </w:p>
    <w:p>
      <w:pPr>
        <w:ind w:leftChars="0" w:left="0" w:right="1360"/>
        <w:rPr>
          <w:rFonts w:hint="eastAsia"/>
          <w:b/>
          <w:bCs/>
          <w:sz w:val="34"/>
          <w:szCs w:val="36"/>
        </w:rPr>
      </w:pPr>
    </w:p>
    <w:p>
      <w:pPr>
        <w:ind w:leftChars="0" w:left="440"/>
        <w:jc w:val="right"/>
        <w:rPr>
          <w:b/>
          <w:bCs/>
          <w:sz w:val="34"/>
          <w:szCs w:val="36"/>
        </w:rPr>
      </w:pPr>
      <w:r>
        <w:rPr>
          <w:rFonts w:hint="eastAsia"/>
          <w:b/>
          <w:bCs/>
          <w:sz w:val="34"/>
          <w:szCs w:val="36"/>
        </w:rPr>
        <w:t>게임공학과</w:t>
      </w:r>
    </w:p>
    <w:p>
      <w:pPr>
        <w:ind w:leftChars="0" w:left="440"/>
        <w:jc w:val="right"/>
        <w:rPr>
          <w:rFonts w:hint="eastAsia"/>
          <w:b/>
          <w:bCs/>
          <w:sz w:val="34"/>
          <w:szCs w:val="36"/>
        </w:rPr>
      </w:pPr>
      <w:r>
        <w:rPr>
          <w:rFonts w:hint="eastAsia"/>
          <w:b/>
          <w:bCs/>
          <w:sz w:val="34"/>
          <w:szCs w:val="36"/>
        </w:rPr>
        <w:t>학번 :</w:t>
      </w:r>
      <w:r>
        <w:rPr>
          <w:rFonts w:hint="eastAsia"/>
          <w:b/>
          <w:bCs/>
          <w:sz w:val="34"/>
          <w:szCs w:val="36"/>
        </w:rPr>
        <w:t xml:space="preserve"> 20221</w:t>
      </w:r>
      <w:r>
        <w:rPr>
          <w:rFonts w:hint="eastAsia"/>
          <w:b/>
          <w:bCs/>
          <w:sz w:val="34"/>
          <w:szCs w:val="36"/>
        </w:rPr>
        <w:t>80016</w:t>
      </w:r>
    </w:p>
    <w:p>
      <w:pPr>
        <w:jc w:val="right"/>
      </w:pPr>
      <w:r>
        <w:rPr>
          <w:rFonts w:hint="eastAsia"/>
          <w:b/>
          <w:bCs/>
          <w:sz w:val="34"/>
          <w:szCs w:val="36"/>
        </w:rPr>
        <w:t>이름 :</w:t>
      </w:r>
      <w:r>
        <w:rPr>
          <w:rFonts w:hint="eastAsia"/>
          <w:b/>
          <w:bCs/>
          <w:sz w:val="34"/>
          <w:szCs w:val="36"/>
        </w:rPr>
        <w:t xml:space="preserve"> </w:t>
      </w:r>
      <w:r>
        <w:rPr>
          <w:rFonts w:hint="eastAsia"/>
          <w:b/>
          <w:bCs/>
          <w:sz w:val="34"/>
          <w:szCs w:val="36"/>
        </w:rPr>
        <w:t>백성윤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2"/>
        <w:kern w:val="2"/>
      </w:rPr>
    </w:rPrDefault>
    <w:pPrDefault>
      <w:pPr>
        <w:ind w:leftChars="150" w:left="150"/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0">
    <w:name w:val="List Paragraph"/>
    <w:uiPriority w:val="34"/>
    <w:basedOn w:val="a2"/>
    <w:qFormat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2026-05-08T17:56:44Z</dcterms:created>
  <dcterms:modified xsi:type="dcterms:W3CDTF">2026-05-08T19:01:00Z</dcterms:modified>
  <cp:version>1300.0100.01</cp:version>
</cp:coreProperties>
</file>