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77" w:rsidRPr="00BA0130" w:rsidRDefault="0081273D" w:rsidP="0081273D">
      <w:pPr>
        <w:rPr>
          <w:b/>
          <w:color w:val="auto"/>
        </w:rPr>
      </w:pPr>
      <w:r w:rsidRPr="00BA0130">
        <w:rPr>
          <w:b/>
          <w:color w:val="auto"/>
        </w:rPr>
        <w:t xml:space="preserve">Задача 17.27 </w:t>
      </w:r>
    </w:p>
    <w:p w:rsidR="00BA0130" w:rsidRPr="00BA0130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A0130">
        <w:rPr>
          <w:rFonts w:eastAsia="Times New Roman"/>
          <w:color w:val="auto"/>
        </w:rPr>
        <w:t>Задана формула логики предикатов A и двухэлементное</w:t>
      </w:r>
    </w:p>
    <w:p w:rsidR="00BA0130" w:rsidRPr="00BA0130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A0130">
        <w:rPr>
          <w:rFonts w:eastAsia="Times New Roman"/>
          <w:color w:val="auto"/>
        </w:rPr>
        <w:t>множество M = {1,2</w:t>
      </w:r>
      <w:proofErr w:type="gramStart"/>
      <w:r w:rsidRPr="00BA0130">
        <w:rPr>
          <w:rFonts w:eastAsia="Times New Roman"/>
          <w:color w:val="auto"/>
        </w:rPr>
        <w:t>} .</w:t>
      </w:r>
      <w:proofErr w:type="gramEnd"/>
      <w:r w:rsidRPr="00BA0130">
        <w:rPr>
          <w:rFonts w:eastAsia="Times New Roman"/>
          <w:color w:val="auto"/>
        </w:rPr>
        <w:t xml:space="preserve"> Привести формулу A к префиксной нормальной форме. Является ли формула A на </w:t>
      </w:r>
    </w:p>
    <w:p w:rsidR="00BA0130" w:rsidRPr="00BA0130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A0130">
        <w:rPr>
          <w:rFonts w:eastAsia="Times New Roman"/>
          <w:color w:val="auto"/>
        </w:rPr>
        <w:t>множестве M: 1) выполнимой; 2) опровержимой; 3) общезначимой; 4) невыполнимой? Вычислить значение </w:t>
      </w:r>
    </w:p>
    <w:p w:rsidR="00BA0130" w:rsidRPr="00BA0130" w:rsidRDefault="00BA0130" w:rsidP="00BA0130">
      <w:pPr>
        <w:spacing w:after="0" w:line="240" w:lineRule="auto"/>
        <w:ind w:left="0" w:firstLine="0"/>
        <w:rPr>
          <w:rFonts w:eastAsia="Times New Roman"/>
          <w:color w:val="auto"/>
        </w:rPr>
      </w:pPr>
      <w:r w:rsidRPr="00BA0130">
        <w:rPr>
          <w:rFonts w:eastAsia="Times New Roman"/>
          <w:color w:val="auto"/>
        </w:rPr>
        <w:t>истинности формулы А на множестве M со следующими предикатами, определенными на M.</w:t>
      </w:r>
    </w:p>
    <w:p w:rsidR="00BA0130" w:rsidRPr="00BA0130" w:rsidRDefault="00BA0130" w:rsidP="00BA0130">
      <w:pPr>
        <w:spacing w:after="0" w:line="240" w:lineRule="auto"/>
        <w:ind w:left="0" w:firstLine="0"/>
        <w:rPr>
          <w:rFonts w:eastAsia="Times New Roman"/>
          <w:color w:val="auto"/>
        </w:rPr>
      </w:pP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BA0130">
        <w:rPr>
          <w:rFonts w:eastAsia="Times New Roman"/>
          <w:color w:val="auto"/>
          <w:lang w:val="en-US"/>
        </w:rPr>
        <w:t>x</w:t>
      </w:r>
      <w:proofErr w:type="gramEnd"/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1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2</w:t>
      </w:r>
      <w:r w:rsidRPr="00BA0130">
        <w:rPr>
          <w:rFonts w:eastAsia="Times New Roman"/>
          <w:color w:val="auto"/>
          <w:lang w:val="en-US"/>
        </w:rPr>
        <w:t>             </w:t>
      </w: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A0130">
        <w:rPr>
          <w:rFonts w:eastAsia="Times New Roman"/>
          <w:color w:val="auto"/>
          <w:lang w:val="en-US"/>
        </w:rPr>
        <w:t>P</w:t>
      </w:r>
      <w:r w:rsidRPr="00640B5E">
        <w:rPr>
          <w:rFonts w:eastAsia="Times New Roman"/>
          <w:color w:val="auto"/>
        </w:rPr>
        <w:t>(</w:t>
      </w:r>
      <w:r w:rsidRPr="00BA0130">
        <w:rPr>
          <w:rFonts w:eastAsia="Times New Roman"/>
          <w:color w:val="auto"/>
          <w:lang w:val="en-US"/>
        </w:rPr>
        <w:t>x</w:t>
      </w:r>
      <w:r w:rsidRPr="00640B5E">
        <w:rPr>
          <w:rFonts w:eastAsia="Times New Roman"/>
          <w:color w:val="auto"/>
        </w:rPr>
        <w:t>)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1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0</w:t>
      </w: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A0130">
        <w:rPr>
          <w:rFonts w:eastAsia="Times New Roman"/>
          <w:color w:val="auto"/>
          <w:lang w:val="en-US"/>
        </w:rPr>
        <w:t>R</w:t>
      </w:r>
      <w:r w:rsidRPr="00640B5E">
        <w:rPr>
          <w:rFonts w:eastAsia="Times New Roman"/>
          <w:color w:val="auto"/>
        </w:rPr>
        <w:t>(</w:t>
      </w:r>
      <w:r w:rsidRPr="00BA0130">
        <w:rPr>
          <w:rFonts w:eastAsia="Times New Roman"/>
          <w:color w:val="auto"/>
          <w:lang w:val="en-US"/>
        </w:rPr>
        <w:t>x</w:t>
      </w:r>
      <w:r w:rsidRPr="00640B5E">
        <w:rPr>
          <w:rFonts w:eastAsia="Times New Roman"/>
          <w:color w:val="auto"/>
        </w:rPr>
        <w:t>)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0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1</w:t>
      </w:r>
      <w:r w:rsidRPr="00BA0130">
        <w:rPr>
          <w:rFonts w:eastAsia="Times New Roman"/>
          <w:color w:val="auto"/>
          <w:lang w:val="en-US"/>
        </w:rPr>
        <w:t>               </w:t>
      </w: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A0130">
        <w:rPr>
          <w:rFonts w:eastAsia="Times New Roman"/>
          <w:color w:val="auto"/>
          <w:lang w:val="en-US"/>
        </w:rPr>
        <w:t>Q</w:t>
      </w:r>
      <w:r w:rsidRPr="00640B5E">
        <w:rPr>
          <w:rFonts w:eastAsia="Times New Roman"/>
          <w:color w:val="auto"/>
        </w:rPr>
        <w:t>(</w:t>
      </w:r>
      <w:r w:rsidRPr="00BA0130">
        <w:rPr>
          <w:rFonts w:eastAsia="Times New Roman"/>
          <w:color w:val="auto"/>
          <w:lang w:val="en-US"/>
        </w:rPr>
        <w:t>x</w:t>
      </w:r>
      <w:proofErr w:type="gramStart"/>
      <w:r w:rsidRPr="00640B5E">
        <w:rPr>
          <w:rFonts w:eastAsia="Times New Roman"/>
          <w:color w:val="auto"/>
        </w:rPr>
        <w:t>,</w:t>
      </w:r>
      <w:r w:rsidRPr="00BA0130">
        <w:rPr>
          <w:rFonts w:eastAsia="Times New Roman"/>
          <w:color w:val="auto"/>
          <w:lang w:val="en-US"/>
        </w:rPr>
        <w:t>y</w:t>
      </w:r>
      <w:proofErr w:type="gramEnd"/>
      <w:r w:rsidRPr="00640B5E">
        <w:rPr>
          <w:rFonts w:eastAsia="Times New Roman"/>
          <w:color w:val="auto"/>
        </w:rPr>
        <w:t xml:space="preserve">)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1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2</w:t>
      </w: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40B5E">
        <w:rPr>
          <w:rFonts w:eastAsia="Times New Roman"/>
          <w:color w:val="auto"/>
        </w:rPr>
        <w:t xml:space="preserve">1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1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0</w:t>
      </w: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40B5E">
        <w:rPr>
          <w:rFonts w:eastAsia="Times New Roman"/>
          <w:color w:val="auto"/>
        </w:rPr>
        <w:t xml:space="preserve">2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0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</w:t>
      </w:r>
      <w:r w:rsidRPr="00BA0130">
        <w:rPr>
          <w:rFonts w:eastAsia="Times New Roman"/>
          <w:color w:val="auto"/>
          <w:lang w:val="en-US"/>
        </w:rPr>
        <w:t> </w:t>
      </w:r>
      <w:r w:rsidRPr="00640B5E">
        <w:rPr>
          <w:rFonts w:eastAsia="Times New Roman"/>
          <w:color w:val="auto"/>
        </w:rPr>
        <w:t xml:space="preserve"> 0</w:t>
      </w:r>
    </w:p>
    <w:p w:rsidR="00BA0130" w:rsidRPr="00640B5E" w:rsidRDefault="00BA0130" w:rsidP="00BA0130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A0130" w:rsidRPr="00640B5E" w:rsidRDefault="00BA0130" w:rsidP="0081273D">
      <w:pPr>
        <w:rPr>
          <w:b/>
          <w:color w:val="auto"/>
        </w:rPr>
      </w:pPr>
    </w:p>
    <w:p w:rsidR="00FE460F" w:rsidRPr="00640B5E" w:rsidRDefault="0081273D" w:rsidP="008D2539">
      <w:pPr>
        <w:ind w:left="0" w:firstLine="0"/>
        <w:rPr>
          <w:color w:val="auto"/>
        </w:rPr>
      </w:pPr>
      <w:r w:rsidRPr="00640B5E">
        <w:rPr>
          <w:color w:val="auto"/>
        </w:rPr>
        <w:t>(</w:t>
      </w:r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>x</w:t>
      </w:r>
      <w:r w:rsidRPr="00640B5E">
        <w:rPr>
          <w:color w:val="auto"/>
        </w:rPr>
        <w:t>)(</w:t>
      </w:r>
      <w:r w:rsidRPr="00BA0130">
        <w:rPr>
          <w:color w:val="auto"/>
          <w:lang w:val="en-US"/>
        </w:rPr>
        <w:t>P</w:t>
      </w:r>
      <w:r w:rsidRPr="00640B5E">
        <w:rPr>
          <w:color w:val="auto"/>
        </w:rPr>
        <w:t>(</w:t>
      </w:r>
      <w:r w:rsidRPr="00BA0130">
        <w:rPr>
          <w:color w:val="auto"/>
          <w:lang w:val="en-US"/>
        </w:rPr>
        <w:t>x</w:t>
      </w:r>
      <w:proofErr w:type="gramStart"/>
      <w:r w:rsidRPr="00640B5E">
        <w:rPr>
          <w:color w:val="auto"/>
        </w:rPr>
        <w:t xml:space="preserve">) </w:t>
      </w:r>
      <w:r w:rsidRPr="00BA0130">
        <w:rPr>
          <w:color w:val="auto"/>
        </w:rPr>
        <w:sym w:font="Symbol" w:char="F0AE"/>
      </w:r>
      <w:r w:rsidRPr="00640B5E">
        <w:rPr>
          <w:color w:val="auto"/>
        </w:rPr>
        <w:t xml:space="preserve"> (</w:t>
      </w:r>
      <w:proofErr w:type="gramEnd"/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>y</w:t>
      </w:r>
      <w:r w:rsidRPr="00640B5E">
        <w:rPr>
          <w:color w:val="auto"/>
        </w:rPr>
        <w:t>)(</w:t>
      </w:r>
      <w:r w:rsidRPr="00BA0130">
        <w:rPr>
          <w:color w:val="auto"/>
          <w:lang w:val="en-US"/>
        </w:rPr>
        <w:t>Q</w:t>
      </w:r>
      <w:r w:rsidRPr="00640B5E">
        <w:rPr>
          <w:color w:val="auto"/>
        </w:rPr>
        <w:t>(</w:t>
      </w:r>
      <w:r w:rsidRPr="00BA0130">
        <w:rPr>
          <w:color w:val="auto"/>
          <w:lang w:val="en-US"/>
        </w:rPr>
        <w:t>x</w:t>
      </w:r>
      <w:r w:rsidRPr="00640B5E">
        <w:rPr>
          <w:color w:val="auto"/>
        </w:rPr>
        <w:t>,</w:t>
      </w:r>
      <w:r w:rsidRPr="00BA0130">
        <w:rPr>
          <w:color w:val="auto"/>
          <w:lang w:val="en-US"/>
        </w:rPr>
        <w:t>y</w:t>
      </w:r>
      <w:r w:rsidRPr="00640B5E">
        <w:rPr>
          <w:color w:val="auto"/>
        </w:rPr>
        <w:t xml:space="preserve">) </w:t>
      </w:r>
      <w:r w:rsidRPr="00BA0130">
        <w:rPr>
          <w:color w:val="auto"/>
        </w:rPr>
        <w:sym w:font="Symbol" w:char="F0AE"/>
      </w:r>
      <w:r w:rsidRPr="00640B5E">
        <w:rPr>
          <w:color w:val="auto"/>
        </w:rPr>
        <w:t xml:space="preserve"> </w:t>
      </w:r>
      <w:r w:rsidRPr="00BA0130">
        <w:rPr>
          <w:color w:val="auto"/>
        </w:rPr>
        <w:sym w:font="Symbol" w:char="F0D8"/>
      </w:r>
      <w:r w:rsidR="002B741C" w:rsidRPr="00640B5E">
        <w:rPr>
          <w:color w:val="auto"/>
        </w:rPr>
        <w:t xml:space="preserve"> </w:t>
      </w:r>
      <w:r w:rsidR="002B741C" w:rsidRPr="00BA0130">
        <w:rPr>
          <w:color w:val="auto"/>
          <w:lang w:val="en-US"/>
        </w:rPr>
        <w:t>R</w:t>
      </w:r>
      <w:r w:rsidR="002B741C" w:rsidRPr="00640B5E">
        <w:rPr>
          <w:color w:val="auto"/>
        </w:rPr>
        <w:t>(</w:t>
      </w:r>
      <w:r w:rsidR="002B741C" w:rsidRPr="00BA0130">
        <w:rPr>
          <w:color w:val="auto"/>
          <w:lang w:val="en-US"/>
        </w:rPr>
        <w:t>x</w:t>
      </w:r>
      <w:r w:rsidR="002B741C" w:rsidRPr="00640B5E">
        <w:rPr>
          <w:color w:val="auto"/>
        </w:rPr>
        <w:t>)))</w:t>
      </w:r>
    </w:p>
    <w:p w:rsidR="002B741C" w:rsidRPr="00640B5E" w:rsidRDefault="002B741C" w:rsidP="008D2539">
      <w:pPr>
        <w:ind w:left="0" w:firstLine="0"/>
        <w:rPr>
          <w:color w:val="auto"/>
        </w:rPr>
      </w:pPr>
    </w:p>
    <w:p w:rsidR="002B741C" w:rsidRPr="0021013C" w:rsidRDefault="0021013C" w:rsidP="008D2539">
      <w:pPr>
        <w:ind w:left="0" w:firstLine="0"/>
        <w:rPr>
          <w:color w:val="auto"/>
        </w:rPr>
      </w:pPr>
      <w:r>
        <w:t>Привести формулу A к префиксной нормальной форме</w:t>
      </w:r>
    </w:p>
    <w:p w:rsidR="002B741C" w:rsidRPr="00BA0130" w:rsidRDefault="002B741C" w:rsidP="002B741C">
      <w:pPr>
        <w:ind w:left="0" w:firstLine="0"/>
        <w:rPr>
          <w:color w:val="auto"/>
          <w:lang w:val="en-US"/>
        </w:rPr>
      </w:pPr>
      <w:r w:rsidRPr="00BA0130">
        <w:rPr>
          <w:color w:val="auto"/>
          <w:lang w:val="en-US"/>
        </w:rPr>
        <w:t>(</w:t>
      </w:r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 xml:space="preserve">x)(P(x)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</w:t>
      </w:r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>y</w:t>
      </w:r>
      <w:proofErr w:type="gramStart"/>
      <w:r w:rsidRPr="00BA0130">
        <w:rPr>
          <w:color w:val="auto"/>
          <w:lang w:val="en-US"/>
        </w:rPr>
        <w:t>)(</w:t>
      </w:r>
      <w:proofErr w:type="gramEnd"/>
      <w:r w:rsidRPr="00BA0130">
        <w:rPr>
          <w:color w:val="auto"/>
          <w:lang w:val="en-US"/>
        </w:rPr>
        <w:t>Q(</w:t>
      </w:r>
      <w:proofErr w:type="spellStart"/>
      <w:r w:rsidRPr="00BA0130">
        <w:rPr>
          <w:color w:val="auto"/>
          <w:lang w:val="en-US"/>
        </w:rPr>
        <w:t>x,y</w:t>
      </w:r>
      <w:proofErr w:type="spellEnd"/>
      <w:r w:rsidRPr="00BA0130">
        <w:rPr>
          <w:color w:val="auto"/>
          <w:lang w:val="en-US"/>
        </w:rPr>
        <w:t xml:space="preserve">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R(x))) = (</w:t>
      </w:r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>x</w:t>
      </w:r>
      <w:proofErr w:type="gramStart"/>
      <w:r w:rsidRPr="00BA0130">
        <w:rPr>
          <w:color w:val="auto"/>
          <w:lang w:val="en-US"/>
        </w:rPr>
        <w:t>)</w:t>
      </w:r>
      <w:r w:rsidR="00C550A5" w:rsidRPr="00BA0130">
        <w:rPr>
          <w:color w:val="auto"/>
          <w:lang w:val="en-US"/>
        </w:rPr>
        <w:t>(</w:t>
      </w:r>
      <w:proofErr w:type="gramEnd"/>
      <w:r w:rsidR="00C550A5" w:rsidRPr="00BA0130">
        <w:rPr>
          <w:color w:val="auto"/>
        </w:rPr>
        <w:sym w:font="Symbol" w:char="F024"/>
      </w:r>
      <w:r w:rsidR="00C550A5" w:rsidRPr="00BA0130">
        <w:rPr>
          <w:color w:val="auto"/>
          <w:lang w:val="en-US"/>
        </w:rPr>
        <w:t>y)</w:t>
      </w:r>
      <w:r w:rsidRPr="00BA0130">
        <w:rPr>
          <w:color w:val="auto"/>
          <w:lang w:val="en-US"/>
        </w:rPr>
        <w:t xml:space="preserve">(P(x)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(-</w:t>
      </w:r>
      <w:r w:rsidR="00593508" w:rsidRPr="00BA0130">
        <w:rPr>
          <w:color w:val="auto"/>
          <w:lang w:val="en-US"/>
        </w:rPr>
        <w:t>Q</w:t>
      </w:r>
      <w:r w:rsidRPr="00BA0130">
        <w:rPr>
          <w:color w:val="auto"/>
          <w:lang w:val="en-US"/>
        </w:rPr>
        <w:t xml:space="preserve">(x,y) V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R(x)))</w:t>
      </w:r>
    </w:p>
    <w:p w:rsidR="002B741C" w:rsidRPr="00BA0130" w:rsidRDefault="002B741C" w:rsidP="008D2539">
      <w:pPr>
        <w:ind w:left="0" w:firstLine="0"/>
        <w:rPr>
          <w:color w:val="auto"/>
          <w:lang w:val="en-US"/>
        </w:rPr>
      </w:pPr>
    </w:p>
    <w:p w:rsidR="008D2539" w:rsidRPr="00BA0130" w:rsidRDefault="008D2539" w:rsidP="008D2539">
      <w:pPr>
        <w:ind w:left="0" w:firstLine="0"/>
        <w:rPr>
          <w:color w:val="auto"/>
          <w:lang w:val="en-US"/>
        </w:rPr>
      </w:pPr>
    </w:p>
    <w:p w:rsidR="008D2539" w:rsidRPr="00BA0130" w:rsidRDefault="008D2539" w:rsidP="008D2539">
      <w:pPr>
        <w:ind w:left="0" w:firstLine="0"/>
        <w:rPr>
          <w:color w:val="auto"/>
        </w:rPr>
      </w:pPr>
      <w:r w:rsidRPr="00BA0130">
        <w:rPr>
          <w:color w:val="auto"/>
          <w:lang w:val="en-US"/>
        </w:rPr>
        <w:t>I = M</w:t>
      </w:r>
    </w:p>
    <w:tbl>
      <w:tblPr>
        <w:tblStyle w:val="a4"/>
        <w:tblpPr w:leftFromText="180" w:rightFromText="180" w:vertAnchor="text" w:horzAnchor="margin" w:tblpXSpec="center" w:tblpY="196"/>
        <w:tblW w:w="7933" w:type="dxa"/>
        <w:tblLook w:val="04A0" w:firstRow="1" w:lastRow="0" w:firstColumn="1" w:lastColumn="0" w:noHBand="0" w:noVBand="1"/>
      </w:tblPr>
      <w:tblGrid>
        <w:gridCol w:w="562"/>
        <w:gridCol w:w="567"/>
        <w:gridCol w:w="851"/>
        <w:gridCol w:w="709"/>
        <w:gridCol w:w="850"/>
        <w:gridCol w:w="1701"/>
        <w:gridCol w:w="2693"/>
      </w:tblGrid>
      <w:tr w:rsidR="00F95EFC" w:rsidRPr="00BA0130" w:rsidTr="00F95EFC">
        <w:trPr>
          <w:trHeight w:val="605"/>
        </w:trPr>
        <w:tc>
          <w:tcPr>
            <w:tcW w:w="562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</w:rPr>
              <w:t>X</w:t>
            </w:r>
          </w:p>
        </w:tc>
        <w:tc>
          <w:tcPr>
            <w:tcW w:w="567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y</w:t>
            </w:r>
          </w:p>
        </w:tc>
        <w:tc>
          <w:tcPr>
            <w:tcW w:w="851" w:type="dxa"/>
          </w:tcPr>
          <w:p w:rsidR="00F95EFC" w:rsidRPr="00BA0130" w:rsidRDefault="00F95EFC" w:rsidP="00DD1AA7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A0130">
              <w:rPr>
                <w:rFonts w:ascii="Arial" w:hAnsi="Arial" w:cs="Arial"/>
                <w:sz w:val="22"/>
                <w:szCs w:val="22"/>
              </w:rPr>
              <w:t>P(</w:t>
            </w:r>
            <w:r w:rsidRPr="00BA0130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Pr="00BA013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09" w:type="dxa"/>
          </w:tcPr>
          <w:p w:rsidR="00F95EFC" w:rsidRPr="00BA0130" w:rsidRDefault="00F95EFC" w:rsidP="00267F05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A0130">
              <w:rPr>
                <w:rFonts w:ascii="Arial" w:hAnsi="Arial" w:cs="Arial"/>
                <w:sz w:val="22"/>
                <w:szCs w:val="22"/>
              </w:rPr>
              <w:t>R(x) </w:t>
            </w:r>
          </w:p>
        </w:tc>
        <w:tc>
          <w:tcPr>
            <w:tcW w:w="850" w:type="dxa"/>
          </w:tcPr>
          <w:p w:rsidR="00F95EFC" w:rsidRPr="00BA0130" w:rsidRDefault="00F95EFC" w:rsidP="00267F05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A0130">
              <w:rPr>
                <w:rFonts w:ascii="Arial" w:hAnsi="Arial" w:cs="Arial"/>
                <w:sz w:val="22"/>
                <w:szCs w:val="22"/>
              </w:rPr>
              <w:t>Q(</w:t>
            </w:r>
            <w:proofErr w:type="gramStart"/>
            <w:r w:rsidRPr="00BA0130">
              <w:rPr>
                <w:rFonts w:ascii="Arial" w:hAnsi="Arial" w:cs="Arial"/>
                <w:sz w:val="22"/>
                <w:szCs w:val="22"/>
              </w:rPr>
              <w:t>x,y</w:t>
            </w:r>
            <w:proofErr w:type="gramEnd"/>
            <w:r w:rsidRPr="00BA013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:rsidR="00F95EFC" w:rsidRPr="00BA0130" w:rsidRDefault="00F95EFC" w:rsidP="00267F05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0130">
              <w:rPr>
                <w:rFonts w:ascii="Arial" w:hAnsi="Arial" w:cs="Arial"/>
                <w:sz w:val="22"/>
                <w:szCs w:val="22"/>
                <w:lang w:val="en-US"/>
              </w:rPr>
              <w:t>-Q(x,y) V –R(x)</w:t>
            </w:r>
          </w:p>
        </w:tc>
        <w:tc>
          <w:tcPr>
            <w:tcW w:w="2693" w:type="dxa"/>
          </w:tcPr>
          <w:p w:rsidR="00F95EFC" w:rsidRPr="00BA0130" w:rsidRDefault="00F95EFC" w:rsidP="00267F05">
            <w:pPr>
              <w:pStyle w:val="a5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BA0130">
              <w:rPr>
                <w:rFonts w:ascii="Arial" w:hAnsi="Arial" w:cs="Arial"/>
                <w:sz w:val="22"/>
                <w:szCs w:val="22"/>
                <w:lang w:val="en-US"/>
              </w:rPr>
              <w:t xml:space="preserve">P(x) </w:t>
            </w:r>
            <w:r w:rsidRPr="00BA0130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BA0130">
              <w:rPr>
                <w:rFonts w:ascii="Arial" w:hAnsi="Arial" w:cs="Arial"/>
                <w:sz w:val="22"/>
                <w:szCs w:val="22"/>
                <w:lang w:val="en-US"/>
              </w:rPr>
              <w:t xml:space="preserve"> (-Q(x,y) V </w:t>
            </w:r>
            <w:r w:rsidRPr="00BA0130">
              <w:rPr>
                <w:rFonts w:ascii="Arial" w:hAnsi="Arial" w:cs="Arial"/>
                <w:sz w:val="22"/>
                <w:szCs w:val="22"/>
              </w:rPr>
              <w:sym w:font="Symbol" w:char="F0D8"/>
            </w:r>
            <w:r w:rsidRPr="00BA0130">
              <w:rPr>
                <w:rFonts w:ascii="Arial" w:hAnsi="Arial" w:cs="Arial"/>
                <w:sz w:val="22"/>
                <w:szCs w:val="22"/>
                <w:lang w:val="en-US"/>
              </w:rPr>
              <w:t xml:space="preserve"> R(x))</w:t>
            </w:r>
          </w:p>
        </w:tc>
      </w:tr>
      <w:tr w:rsidR="00F95EFC" w:rsidRPr="00BA0130" w:rsidTr="00F95EFC">
        <w:trPr>
          <w:trHeight w:val="605"/>
        </w:trPr>
        <w:tc>
          <w:tcPr>
            <w:tcW w:w="562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567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85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709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850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170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2693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</w:rPr>
            </w:pPr>
            <w:r w:rsidRPr="00BA0130">
              <w:rPr>
                <w:color w:val="auto"/>
              </w:rPr>
              <w:t>0</w:t>
            </w:r>
          </w:p>
        </w:tc>
      </w:tr>
      <w:tr w:rsidR="00F95EFC" w:rsidRPr="00BA0130" w:rsidTr="00F95EFC">
        <w:trPr>
          <w:trHeight w:val="605"/>
        </w:trPr>
        <w:tc>
          <w:tcPr>
            <w:tcW w:w="562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567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2</w:t>
            </w:r>
          </w:p>
        </w:tc>
        <w:tc>
          <w:tcPr>
            <w:tcW w:w="85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709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850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170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2693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</w:rPr>
            </w:pPr>
            <w:r w:rsidRPr="00BA0130">
              <w:rPr>
                <w:color w:val="auto"/>
              </w:rPr>
              <w:t>1</w:t>
            </w:r>
          </w:p>
        </w:tc>
      </w:tr>
      <w:tr w:rsidR="00F95EFC" w:rsidRPr="00BA0130" w:rsidTr="00F95EFC">
        <w:trPr>
          <w:trHeight w:val="605"/>
        </w:trPr>
        <w:tc>
          <w:tcPr>
            <w:tcW w:w="562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2</w:t>
            </w:r>
          </w:p>
        </w:tc>
        <w:tc>
          <w:tcPr>
            <w:tcW w:w="567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85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850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170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2693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</w:rPr>
            </w:pPr>
            <w:r w:rsidRPr="00BA0130">
              <w:rPr>
                <w:color w:val="auto"/>
              </w:rPr>
              <w:t>1</w:t>
            </w:r>
          </w:p>
        </w:tc>
      </w:tr>
      <w:tr w:rsidR="00F95EFC" w:rsidRPr="00BA0130" w:rsidTr="00F95EFC">
        <w:trPr>
          <w:trHeight w:val="605"/>
        </w:trPr>
        <w:tc>
          <w:tcPr>
            <w:tcW w:w="562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2</w:t>
            </w:r>
          </w:p>
        </w:tc>
        <w:tc>
          <w:tcPr>
            <w:tcW w:w="567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2</w:t>
            </w:r>
          </w:p>
        </w:tc>
        <w:tc>
          <w:tcPr>
            <w:tcW w:w="85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1</w:t>
            </w:r>
          </w:p>
        </w:tc>
        <w:tc>
          <w:tcPr>
            <w:tcW w:w="850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1701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  <w:lang w:val="en-US"/>
              </w:rPr>
            </w:pPr>
            <w:r w:rsidRPr="00BA0130">
              <w:rPr>
                <w:color w:val="auto"/>
                <w:lang w:val="en-US"/>
              </w:rPr>
              <w:t>0</w:t>
            </w:r>
          </w:p>
        </w:tc>
        <w:tc>
          <w:tcPr>
            <w:tcW w:w="2693" w:type="dxa"/>
          </w:tcPr>
          <w:p w:rsidR="00F95EFC" w:rsidRPr="00BA0130" w:rsidRDefault="00F95EFC" w:rsidP="00267F05">
            <w:pPr>
              <w:ind w:left="0" w:firstLine="0"/>
              <w:rPr>
                <w:color w:val="auto"/>
              </w:rPr>
            </w:pPr>
            <w:r w:rsidRPr="00BA0130">
              <w:rPr>
                <w:color w:val="auto"/>
              </w:rPr>
              <w:t>1</w:t>
            </w:r>
          </w:p>
        </w:tc>
      </w:tr>
    </w:tbl>
    <w:p w:rsidR="00F95EFC" w:rsidRPr="00F95EFC" w:rsidRDefault="00F95EFC" w:rsidP="00F95EF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П</w:t>
      </w:r>
      <w:r w:rsidRPr="00F95EFC">
        <w:rPr>
          <w:rFonts w:eastAsia="Times New Roman"/>
        </w:rPr>
        <w:t>роблема: что ставить???</w:t>
      </w:r>
    </w:p>
    <w:p w:rsidR="00F95EFC" w:rsidRPr="00F95EFC" w:rsidRDefault="00F95EFC" w:rsidP="00F95EF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5EFC">
        <w:rPr>
          <w:rFonts w:eastAsia="Times New Roman"/>
        </w:rPr>
        <w:t xml:space="preserve">Элиминация кванторов - квантор существования заменяется на дизъюнкцию </w:t>
      </w:r>
      <w:proofErr w:type="spellStart"/>
      <w:r w:rsidRPr="00F95EFC">
        <w:rPr>
          <w:rFonts w:eastAsia="Times New Roman"/>
        </w:rPr>
        <w:t>подкванторного</w:t>
      </w:r>
      <w:proofErr w:type="spellEnd"/>
      <w:r w:rsidRPr="00F95EFC">
        <w:rPr>
          <w:rFonts w:eastAsia="Times New Roman"/>
        </w:rPr>
        <w:t xml:space="preserve"> выражения при всех значениях связанной переменной.</w:t>
      </w:r>
    </w:p>
    <w:p w:rsidR="00F95EFC" w:rsidRPr="00F95EFC" w:rsidRDefault="00F95EFC" w:rsidP="00F95EF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95EFC">
        <w:rPr>
          <w:rFonts w:eastAsia="Times New Roman"/>
        </w:rPr>
        <w:t xml:space="preserve">- квантор всеобщности заменяется на конъюнкцию </w:t>
      </w:r>
      <w:proofErr w:type="spellStart"/>
      <w:r w:rsidRPr="00F95EFC">
        <w:rPr>
          <w:rFonts w:eastAsia="Times New Roman"/>
        </w:rPr>
        <w:t>подкванторного</w:t>
      </w:r>
      <w:proofErr w:type="spellEnd"/>
      <w:r w:rsidRPr="00F95EFC">
        <w:rPr>
          <w:rFonts w:eastAsia="Times New Roman"/>
        </w:rPr>
        <w:t xml:space="preserve"> выражения при всех значениях связанной переменной.</w:t>
      </w:r>
    </w:p>
    <w:p w:rsidR="008D2539" w:rsidRDefault="008D2539" w:rsidP="008D2539">
      <w:pPr>
        <w:ind w:left="0" w:firstLine="0"/>
        <w:rPr>
          <w:color w:val="auto"/>
        </w:rPr>
      </w:pPr>
    </w:p>
    <w:p w:rsidR="00753420" w:rsidRDefault="001D79A3" w:rsidP="008D2539">
      <w:pPr>
        <w:ind w:left="0" w:firstLine="0"/>
        <w:rPr>
          <w:color w:val="auto"/>
          <w:lang w:val="en-US"/>
        </w:rPr>
      </w:pPr>
      <w:r w:rsidRPr="00BA0130">
        <w:rPr>
          <w:color w:val="auto"/>
          <w:lang w:val="en-US"/>
        </w:rPr>
        <w:t>(</w:t>
      </w:r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>x)(</w:t>
      </w:r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 xml:space="preserve">y)(P(x)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(-Q(</w:t>
      </w:r>
      <w:proofErr w:type="spellStart"/>
      <w:r w:rsidRPr="00BA0130">
        <w:rPr>
          <w:color w:val="auto"/>
          <w:lang w:val="en-US"/>
        </w:rPr>
        <w:t>x</w:t>
      </w:r>
      <w:proofErr w:type="gramStart"/>
      <w:r w:rsidRPr="00BA0130">
        <w:rPr>
          <w:color w:val="auto"/>
          <w:lang w:val="en-US"/>
        </w:rPr>
        <w:t>,y</w:t>
      </w:r>
      <w:proofErr w:type="spellEnd"/>
      <w:proofErr w:type="gramEnd"/>
      <w:r w:rsidRPr="00BA0130">
        <w:rPr>
          <w:color w:val="auto"/>
          <w:lang w:val="en-US"/>
        </w:rPr>
        <w:t xml:space="preserve">) V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R(x)))</w:t>
      </w:r>
      <w:r w:rsidR="00494B58" w:rsidRPr="00494B58">
        <w:rPr>
          <w:color w:val="auto"/>
          <w:lang w:val="en-US"/>
        </w:rPr>
        <w:t xml:space="preserve"> =</w:t>
      </w:r>
    </w:p>
    <w:p w:rsidR="001D79A3" w:rsidRPr="006E39F7" w:rsidRDefault="00ED6EC5" w:rsidP="008D2539">
      <w:pPr>
        <w:ind w:left="0" w:firstLine="0"/>
        <w:rPr>
          <w:color w:val="auto"/>
          <w:lang w:val="en-US"/>
        </w:rPr>
      </w:pPr>
      <w:r w:rsidRPr="00BA0130">
        <w:rPr>
          <w:color w:val="auto"/>
          <w:lang w:val="en-US"/>
        </w:rPr>
        <w:t>(</w:t>
      </w:r>
      <w:r w:rsidRPr="00BA0130">
        <w:rPr>
          <w:color w:val="auto"/>
        </w:rPr>
        <w:sym w:font="Symbol" w:char="F024"/>
      </w:r>
      <w:r w:rsidRPr="00BA0130">
        <w:rPr>
          <w:color w:val="auto"/>
          <w:lang w:val="en-US"/>
        </w:rPr>
        <w:t>x)</w:t>
      </w:r>
      <w:r w:rsidR="00494B58" w:rsidRPr="00BA0130">
        <w:rPr>
          <w:color w:val="auto"/>
          <w:lang w:val="en-US"/>
        </w:rPr>
        <w:t xml:space="preserve">(P(x) </w:t>
      </w:r>
      <w:r w:rsidR="00494B58" w:rsidRPr="00BA0130">
        <w:rPr>
          <w:color w:val="auto"/>
        </w:rPr>
        <w:sym w:font="Symbol" w:char="F0AE"/>
      </w:r>
      <w:r w:rsidR="00494B58" w:rsidRPr="00BA0130">
        <w:rPr>
          <w:color w:val="auto"/>
          <w:lang w:val="en-US"/>
        </w:rPr>
        <w:t xml:space="preserve"> (-Q(x</w:t>
      </w:r>
      <w:proofErr w:type="gramStart"/>
      <w:r w:rsidR="00494B58" w:rsidRPr="00BA0130">
        <w:rPr>
          <w:color w:val="auto"/>
          <w:lang w:val="en-US"/>
        </w:rPr>
        <w:t>,</w:t>
      </w:r>
      <w:r w:rsidR="00DF4B70" w:rsidRPr="00DF4B70">
        <w:rPr>
          <w:color w:val="auto"/>
          <w:lang w:val="en-US"/>
        </w:rPr>
        <w:t>1</w:t>
      </w:r>
      <w:proofErr w:type="gramEnd"/>
      <w:r w:rsidR="00494B58" w:rsidRPr="00BA0130">
        <w:rPr>
          <w:color w:val="auto"/>
          <w:lang w:val="en-US"/>
        </w:rPr>
        <w:t xml:space="preserve">) V </w:t>
      </w:r>
      <w:r w:rsidR="00494B58" w:rsidRPr="00BA0130">
        <w:rPr>
          <w:color w:val="auto"/>
        </w:rPr>
        <w:sym w:font="Symbol" w:char="F0D8"/>
      </w:r>
      <w:r w:rsidR="00494B58" w:rsidRPr="00BA0130">
        <w:rPr>
          <w:color w:val="auto"/>
          <w:lang w:val="en-US"/>
        </w:rPr>
        <w:t xml:space="preserve"> R(x)))</w:t>
      </w:r>
      <w:r w:rsidR="00494B58" w:rsidRPr="00494B58">
        <w:rPr>
          <w:color w:val="auto"/>
          <w:lang w:val="en-US"/>
        </w:rPr>
        <w:t xml:space="preserve"> </w:t>
      </w:r>
      <w:r w:rsidR="00D22967">
        <w:rPr>
          <w:b/>
          <w:color w:val="auto"/>
          <w:lang w:val="en-US"/>
        </w:rPr>
        <w:t>v</w:t>
      </w:r>
      <w:r w:rsidR="00494B58">
        <w:rPr>
          <w:color w:val="auto"/>
          <w:lang w:val="en-US"/>
        </w:rPr>
        <w:t xml:space="preserve"> </w:t>
      </w:r>
      <w:r w:rsidR="00494B58" w:rsidRPr="00BA0130">
        <w:rPr>
          <w:color w:val="auto"/>
          <w:lang w:val="en-US"/>
        </w:rPr>
        <w:t xml:space="preserve">(P(x) </w:t>
      </w:r>
      <w:r w:rsidR="00494B58" w:rsidRPr="00BA0130">
        <w:rPr>
          <w:color w:val="auto"/>
        </w:rPr>
        <w:sym w:font="Symbol" w:char="F0AE"/>
      </w:r>
      <w:r w:rsidR="00494B58" w:rsidRPr="00BA0130">
        <w:rPr>
          <w:color w:val="auto"/>
          <w:lang w:val="en-US"/>
        </w:rPr>
        <w:t xml:space="preserve"> (-Q(x,</w:t>
      </w:r>
      <w:r w:rsidR="00DF4B70" w:rsidRPr="006E39F7">
        <w:rPr>
          <w:color w:val="auto"/>
          <w:lang w:val="en-US"/>
        </w:rPr>
        <w:t>2</w:t>
      </w:r>
      <w:r w:rsidR="00494B58" w:rsidRPr="00BA0130">
        <w:rPr>
          <w:color w:val="auto"/>
          <w:lang w:val="en-US"/>
        </w:rPr>
        <w:t xml:space="preserve">) V </w:t>
      </w:r>
      <w:r w:rsidR="00494B58" w:rsidRPr="00BA0130">
        <w:rPr>
          <w:color w:val="auto"/>
        </w:rPr>
        <w:sym w:font="Symbol" w:char="F0D8"/>
      </w:r>
      <w:r w:rsidR="00494B58" w:rsidRPr="00BA0130">
        <w:rPr>
          <w:color w:val="auto"/>
          <w:lang w:val="en-US"/>
        </w:rPr>
        <w:t xml:space="preserve"> R(x)))</w:t>
      </w:r>
      <w:r w:rsidR="006E39F7" w:rsidRPr="006E39F7">
        <w:rPr>
          <w:color w:val="auto"/>
          <w:lang w:val="en-US"/>
        </w:rPr>
        <w:t xml:space="preserve"> = </w:t>
      </w:r>
    </w:p>
    <w:p w:rsidR="00C87358" w:rsidRDefault="006E39F7" w:rsidP="008D2539">
      <w:pPr>
        <w:ind w:left="0" w:firstLine="0"/>
        <w:rPr>
          <w:b/>
          <w:color w:val="auto"/>
          <w:lang w:val="en-US"/>
        </w:rPr>
      </w:pPr>
      <w:r w:rsidRPr="00BA0130">
        <w:rPr>
          <w:color w:val="auto"/>
          <w:lang w:val="en-US"/>
        </w:rPr>
        <w:t>(P(</w:t>
      </w:r>
      <w:r w:rsidR="00A530B5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 xml:space="preserve">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(-Q(</w:t>
      </w:r>
      <w:r w:rsidR="00D22967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>,</w:t>
      </w:r>
      <w:r w:rsidRPr="00DF4B70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 xml:space="preserve">) V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</w:t>
      </w:r>
      <w:r w:rsidR="00D22967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>)))</w:t>
      </w:r>
      <w:r w:rsidRPr="00494B58">
        <w:rPr>
          <w:color w:val="auto"/>
          <w:lang w:val="en-US"/>
        </w:rPr>
        <w:t xml:space="preserve"> </w:t>
      </w:r>
      <w:r w:rsidR="00D22967">
        <w:rPr>
          <w:b/>
          <w:color w:val="auto"/>
          <w:lang w:val="en-US"/>
        </w:rPr>
        <w:t>v</w:t>
      </w:r>
      <w:r>
        <w:rPr>
          <w:color w:val="auto"/>
          <w:lang w:val="en-US"/>
        </w:rPr>
        <w:t xml:space="preserve"> </w:t>
      </w:r>
      <w:r w:rsidRPr="00BA0130">
        <w:rPr>
          <w:color w:val="auto"/>
          <w:lang w:val="en-US"/>
        </w:rPr>
        <w:t>(P(</w:t>
      </w:r>
      <w:r w:rsidR="00D22967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 xml:space="preserve">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(-Q(</w:t>
      </w:r>
      <w:r w:rsidR="005071B8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>,</w:t>
      </w:r>
      <w:r w:rsidRPr="006E39F7"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 xml:space="preserve">) V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</w:t>
      </w:r>
      <w:r w:rsidR="00D22967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>)))</w:t>
      </w:r>
      <w:r w:rsidRPr="006E39F7">
        <w:rPr>
          <w:color w:val="auto"/>
          <w:lang w:val="en-US"/>
        </w:rPr>
        <w:t xml:space="preserve"> </w:t>
      </w:r>
      <w:r w:rsidRPr="00D22967">
        <w:rPr>
          <w:b/>
          <w:i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 w:rsidRPr="00BA0130">
        <w:rPr>
          <w:color w:val="auto"/>
          <w:lang w:val="en-US"/>
        </w:rPr>
        <w:t>(P(</w:t>
      </w:r>
      <w:r w:rsidR="00D22967"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 xml:space="preserve">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(-Q(</w:t>
      </w:r>
      <w:r w:rsidR="005071B8"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>,</w:t>
      </w:r>
      <w:r w:rsidRPr="00DF4B70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 xml:space="preserve">) V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</w:t>
      </w:r>
      <w:r w:rsidR="005071B8"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>)))</w:t>
      </w:r>
      <w:r w:rsidRPr="00494B58">
        <w:rPr>
          <w:color w:val="auto"/>
          <w:lang w:val="en-US"/>
        </w:rPr>
        <w:t xml:space="preserve"> </w:t>
      </w:r>
      <w:r w:rsidR="00D22967">
        <w:rPr>
          <w:b/>
          <w:color w:val="auto"/>
          <w:lang w:val="en-US"/>
        </w:rPr>
        <w:t>v</w:t>
      </w:r>
    </w:p>
    <w:p w:rsidR="006E39F7" w:rsidRDefault="00D22967" w:rsidP="008D2539">
      <w:pPr>
        <w:ind w:left="0" w:firstLine="0"/>
        <w:rPr>
          <w:color w:val="auto"/>
          <w:lang w:val="en-US"/>
        </w:rPr>
      </w:pPr>
      <w:proofErr w:type="gramStart"/>
      <w:r>
        <w:rPr>
          <w:b/>
          <w:color w:val="auto"/>
          <w:lang w:val="en-US"/>
        </w:rPr>
        <w:t>v</w:t>
      </w:r>
      <w:proofErr w:type="gramEnd"/>
      <w:r w:rsidR="00C87358">
        <w:rPr>
          <w:color w:val="auto"/>
          <w:lang w:val="en-US"/>
        </w:rPr>
        <w:t xml:space="preserve"> </w:t>
      </w:r>
      <w:r w:rsidR="006E39F7" w:rsidRPr="00BA0130">
        <w:rPr>
          <w:color w:val="auto"/>
          <w:lang w:val="en-US"/>
        </w:rPr>
        <w:t>(P(</w:t>
      </w:r>
      <w:r w:rsidR="005071B8">
        <w:rPr>
          <w:color w:val="auto"/>
          <w:lang w:val="en-US"/>
        </w:rPr>
        <w:t>2</w:t>
      </w:r>
      <w:r w:rsidR="006E39F7" w:rsidRPr="00BA0130">
        <w:rPr>
          <w:color w:val="auto"/>
          <w:lang w:val="en-US"/>
        </w:rPr>
        <w:t xml:space="preserve">) </w:t>
      </w:r>
      <w:r w:rsidR="006E39F7" w:rsidRPr="00BA0130">
        <w:rPr>
          <w:color w:val="auto"/>
        </w:rPr>
        <w:sym w:font="Symbol" w:char="F0AE"/>
      </w:r>
      <w:r w:rsidR="006E39F7" w:rsidRPr="00BA0130">
        <w:rPr>
          <w:color w:val="auto"/>
          <w:lang w:val="en-US"/>
        </w:rPr>
        <w:t xml:space="preserve"> (-Q(</w:t>
      </w:r>
      <w:r w:rsidR="005071B8">
        <w:rPr>
          <w:color w:val="auto"/>
          <w:lang w:val="en-US"/>
        </w:rPr>
        <w:t>2</w:t>
      </w:r>
      <w:r w:rsidR="006E39F7" w:rsidRPr="00BA0130">
        <w:rPr>
          <w:color w:val="auto"/>
          <w:lang w:val="en-US"/>
        </w:rPr>
        <w:t>,</w:t>
      </w:r>
      <w:r w:rsidR="006E39F7" w:rsidRPr="006E39F7">
        <w:rPr>
          <w:color w:val="auto"/>
          <w:lang w:val="en-US"/>
        </w:rPr>
        <w:t>2</w:t>
      </w:r>
      <w:r w:rsidR="006E39F7" w:rsidRPr="00BA0130">
        <w:rPr>
          <w:color w:val="auto"/>
          <w:lang w:val="en-US"/>
        </w:rPr>
        <w:t xml:space="preserve">) V </w:t>
      </w:r>
      <w:r w:rsidR="006E39F7" w:rsidRPr="00BA0130">
        <w:rPr>
          <w:color w:val="auto"/>
        </w:rPr>
        <w:sym w:font="Symbol" w:char="F0D8"/>
      </w:r>
      <w:r w:rsidR="006E39F7" w:rsidRPr="00BA0130">
        <w:rPr>
          <w:color w:val="auto"/>
          <w:lang w:val="en-US"/>
        </w:rPr>
        <w:t xml:space="preserve"> R(</w:t>
      </w:r>
      <w:r w:rsidR="005071B8">
        <w:rPr>
          <w:color w:val="auto"/>
          <w:lang w:val="en-US"/>
        </w:rPr>
        <w:t>2</w:t>
      </w:r>
      <w:r w:rsidR="006E39F7" w:rsidRPr="00BA0130">
        <w:rPr>
          <w:color w:val="auto"/>
          <w:lang w:val="en-US"/>
        </w:rPr>
        <w:t>)))</w:t>
      </w:r>
    </w:p>
    <w:p w:rsidR="00D83D20" w:rsidRDefault="00D83D20" w:rsidP="008D2539">
      <w:pPr>
        <w:ind w:left="0" w:firstLine="0"/>
        <w:rPr>
          <w:color w:val="auto"/>
          <w:lang w:val="en-US"/>
        </w:rPr>
      </w:pPr>
    </w:p>
    <w:p w:rsidR="00D83D20" w:rsidRDefault="00D83D20" w:rsidP="008D2539">
      <w:pPr>
        <w:ind w:left="0" w:firstLine="0"/>
        <w:rPr>
          <w:color w:val="auto"/>
          <w:lang w:val="en-US"/>
        </w:rPr>
      </w:pPr>
      <w:r>
        <w:rPr>
          <w:color w:val="auto"/>
        </w:rPr>
        <w:t>Введем</w:t>
      </w:r>
      <w:r w:rsidRPr="00404DB7">
        <w:rPr>
          <w:color w:val="auto"/>
          <w:lang w:val="en-US"/>
        </w:rPr>
        <w:t xml:space="preserve"> </w:t>
      </w:r>
      <w:r>
        <w:rPr>
          <w:color w:val="auto"/>
        </w:rPr>
        <w:t>обозначения</w:t>
      </w:r>
      <w:r w:rsidRPr="00404DB7">
        <w:rPr>
          <w:color w:val="auto"/>
          <w:lang w:val="en-US"/>
        </w:rPr>
        <w:t xml:space="preserve">: </w:t>
      </w:r>
      <w:r w:rsidR="00A530B5">
        <w:rPr>
          <w:color w:val="auto"/>
          <w:lang w:val="en-US"/>
        </w:rPr>
        <w:t>P</w:t>
      </w:r>
      <w:r w:rsidR="00A530B5" w:rsidRPr="00404DB7">
        <w:rPr>
          <w:color w:val="auto"/>
          <w:lang w:val="en-US"/>
        </w:rPr>
        <w:t xml:space="preserve">(1) = </w:t>
      </w:r>
      <w:r w:rsidR="00A530B5">
        <w:rPr>
          <w:color w:val="auto"/>
          <w:lang w:val="en-US"/>
        </w:rPr>
        <w:t>a</w:t>
      </w:r>
      <w:r w:rsidR="00A530B5" w:rsidRPr="00404DB7">
        <w:rPr>
          <w:color w:val="auto"/>
          <w:lang w:val="en-US"/>
        </w:rPr>
        <w:t xml:space="preserve">, </w:t>
      </w:r>
      <w:r w:rsidR="00A530B5">
        <w:rPr>
          <w:color w:val="auto"/>
          <w:lang w:val="en-US"/>
        </w:rPr>
        <w:t>P</w:t>
      </w:r>
      <w:r w:rsidR="00A530B5" w:rsidRPr="00404DB7">
        <w:rPr>
          <w:color w:val="auto"/>
          <w:lang w:val="en-US"/>
        </w:rPr>
        <w:t xml:space="preserve">(2) = b, </w:t>
      </w:r>
      <w:r w:rsidR="00A530B5">
        <w:rPr>
          <w:color w:val="auto"/>
          <w:lang w:val="en-US"/>
        </w:rPr>
        <w:t>R</w:t>
      </w:r>
      <w:r w:rsidR="00A530B5" w:rsidRPr="00404DB7">
        <w:rPr>
          <w:color w:val="auto"/>
          <w:lang w:val="en-US"/>
        </w:rPr>
        <w:t xml:space="preserve">(1) </w:t>
      </w:r>
      <w:r w:rsidR="00404DB7" w:rsidRPr="00404DB7">
        <w:rPr>
          <w:color w:val="auto"/>
          <w:lang w:val="en-US"/>
        </w:rPr>
        <w:t xml:space="preserve">= </w:t>
      </w:r>
      <w:r w:rsidR="00404DB7">
        <w:rPr>
          <w:color w:val="auto"/>
          <w:lang w:val="en-US"/>
        </w:rPr>
        <w:t>c</w:t>
      </w:r>
      <w:r w:rsidR="00404DB7" w:rsidRPr="00404DB7">
        <w:rPr>
          <w:color w:val="auto"/>
          <w:lang w:val="en-US"/>
        </w:rPr>
        <w:t xml:space="preserve">, </w:t>
      </w:r>
      <w:r w:rsidR="00404DB7">
        <w:rPr>
          <w:color w:val="auto"/>
          <w:lang w:val="en-US"/>
        </w:rPr>
        <w:t>R</w:t>
      </w:r>
      <w:r w:rsidR="00404DB7" w:rsidRPr="00404DB7">
        <w:rPr>
          <w:color w:val="auto"/>
          <w:lang w:val="en-US"/>
        </w:rPr>
        <w:t xml:space="preserve">(2) = </w:t>
      </w:r>
      <w:r w:rsidR="00404DB7">
        <w:rPr>
          <w:color w:val="auto"/>
          <w:lang w:val="en-US"/>
        </w:rPr>
        <w:t>d</w:t>
      </w:r>
      <w:r w:rsidR="00404DB7" w:rsidRPr="00404DB7">
        <w:rPr>
          <w:color w:val="auto"/>
          <w:lang w:val="en-US"/>
        </w:rPr>
        <w:t xml:space="preserve">, </w:t>
      </w:r>
      <w:r w:rsidR="00404DB7">
        <w:rPr>
          <w:color w:val="auto"/>
          <w:lang w:val="en-US"/>
        </w:rPr>
        <w:t>Q</w:t>
      </w:r>
      <w:r w:rsidR="00404DB7" w:rsidRPr="00404DB7">
        <w:rPr>
          <w:color w:val="auto"/>
          <w:lang w:val="en-US"/>
        </w:rPr>
        <w:t xml:space="preserve">(1,1) = </w:t>
      </w:r>
      <w:r w:rsidR="00404DB7">
        <w:rPr>
          <w:color w:val="auto"/>
          <w:lang w:val="en-US"/>
        </w:rPr>
        <w:t>e</w:t>
      </w:r>
      <w:r w:rsidR="00404DB7" w:rsidRPr="00404DB7">
        <w:rPr>
          <w:color w:val="auto"/>
          <w:lang w:val="en-US"/>
        </w:rPr>
        <w:t xml:space="preserve">, </w:t>
      </w:r>
      <w:r w:rsidR="00404DB7">
        <w:rPr>
          <w:color w:val="auto"/>
          <w:lang w:val="en-US"/>
        </w:rPr>
        <w:t>Q</w:t>
      </w:r>
      <w:r w:rsidR="00404DB7" w:rsidRPr="00404DB7">
        <w:rPr>
          <w:color w:val="auto"/>
          <w:lang w:val="en-US"/>
        </w:rPr>
        <w:t xml:space="preserve">(1,2) </w:t>
      </w:r>
      <w:r w:rsidR="00404DB7">
        <w:rPr>
          <w:color w:val="auto"/>
          <w:lang w:val="en-US"/>
        </w:rPr>
        <w:t>= f, Q(2,1) = g, Q(2,2) = h.</w:t>
      </w:r>
    </w:p>
    <w:p w:rsidR="00721C09" w:rsidRDefault="00F707D5" w:rsidP="008D2539">
      <w:pPr>
        <w:ind w:left="0" w:firstLine="0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 xml:space="preserve">A = ((a </w:t>
      </w:r>
      <w:r w:rsidRPr="00BA0130">
        <w:rPr>
          <w:color w:val="auto"/>
        </w:rPr>
        <w:sym w:font="Symbol" w:char="F0AE"/>
      </w:r>
      <w:r w:rsidR="00E74289">
        <w:rPr>
          <w:color w:val="auto"/>
          <w:lang w:val="en-US"/>
        </w:rPr>
        <w:t xml:space="preserve"> (-e v</w:t>
      </w:r>
      <w:r>
        <w:rPr>
          <w:color w:val="auto"/>
          <w:lang w:val="en-US"/>
        </w:rPr>
        <w:t xml:space="preserve"> -c)) </w:t>
      </w:r>
      <w:r w:rsidRPr="00F707D5">
        <w:rPr>
          <w:b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(a </w:t>
      </w:r>
      <w:r w:rsidRPr="00BA0130">
        <w:rPr>
          <w:color w:val="auto"/>
        </w:rPr>
        <w:sym w:font="Symbol" w:char="F0AE"/>
      </w:r>
      <w:r>
        <w:rPr>
          <w:color w:val="auto"/>
          <w:lang w:val="en-US"/>
        </w:rPr>
        <w:t xml:space="preserve"> (-f v –c)) </w:t>
      </w:r>
      <w:r w:rsidRPr="00F707D5">
        <w:rPr>
          <w:b/>
          <w:i/>
          <w:color w:val="auto"/>
          <w:lang w:val="en-US"/>
        </w:rPr>
        <w:t>V</w:t>
      </w:r>
      <w:r>
        <w:rPr>
          <w:b/>
          <w:i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(b </w:t>
      </w:r>
      <w:r w:rsidRPr="00BA0130">
        <w:rPr>
          <w:color w:val="auto"/>
        </w:rPr>
        <w:sym w:font="Symbol" w:char="F0AE"/>
      </w:r>
      <w:r>
        <w:rPr>
          <w:color w:val="auto"/>
          <w:lang w:val="en-US"/>
        </w:rPr>
        <w:t xml:space="preserve"> (-g v</w:t>
      </w:r>
      <w:r w:rsidR="00A636FF">
        <w:rPr>
          <w:color w:val="auto"/>
          <w:lang w:val="en-US"/>
        </w:rPr>
        <w:t xml:space="preserve"> –d)) </w:t>
      </w:r>
      <w:r w:rsidR="00A636FF" w:rsidRPr="00A636FF">
        <w:rPr>
          <w:b/>
          <w:color w:val="auto"/>
          <w:lang w:val="en-US"/>
        </w:rPr>
        <w:t>v</w:t>
      </w:r>
      <w:r w:rsidR="00A636FF">
        <w:rPr>
          <w:b/>
          <w:color w:val="auto"/>
          <w:lang w:val="en-US"/>
        </w:rPr>
        <w:t xml:space="preserve"> </w:t>
      </w:r>
      <w:r w:rsidR="00A636FF">
        <w:rPr>
          <w:color w:val="auto"/>
          <w:lang w:val="en-US"/>
        </w:rPr>
        <w:t xml:space="preserve">(d </w:t>
      </w:r>
      <w:r w:rsidR="00A636FF" w:rsidRPr="00BA0130">
        <w:rPr>
          <w:color w:val="auto"/>
        </w:rPr>
        <w:sym w:font="Symbol" w:char="F0AE"/>
      </w:r>
      <w:r w:rsidR="00A636FF">
        <w:rPr>
          <w:color w:val="auto"/>
          <w:lang w:val="en-US"/>
        </w:rPr>
        <w:t xml:space="preserve"> (-h v –d))</w:t>
      </w:r>
      <w:r w:rsidR="00721C09">
        <w:rPr>
          <w:color w:val="auto"/>
          <w:lang w:val="en-US"/>
        </w:rPr>
        <w:t xml:space="preserve"> = </w:t>
      </w:r>
    </w:p>
    <w:p w:rsidR="00AB32D1" w:rsidRDefault="00AB32D1" w:rsidP="008D2539">
      <w:pPr>
        <w:ind w:left="0" w:firstLine="0"/>
        <w:rPr>
          <w:color w:val="auto"/>
          <w:lang w:val="en-US"/>
        </w:rPr>
      </w:pPr>
      <w:r>
        <w:rPr>
          <w:color w:val="auto"/>
          <w:lang w:val="en-US"/>
        </w:rPr>
        <w:t>=</w:t>
      </w:r>
      <w:r w:rsidR="007E13AB">
        <w:rPr>
          <w:color w:val="auto"/>
          <w:lang w:val="en-US"/>
        </w:rPr>
        <w:t xml:space="preserve"> </w:t>
      </w:r>
      <w:r w:rsidR="003C41D9">
        <w:rPr>
          <w:color w:val="auto"/>
          <w:lang w:val="en-US"/>
        </w:rPr>
        <w:t>((</w:t>
      </w:r>
      <w:r w:rsidR="003C41D9" w:rsidRPr="00A05215">
        <w:rPr>
          <w:color w:val="auto"/>
          <w:lang w:val="en-US"/>
        </w:rPr>
        <w:t xml:space="preserve">-a </w:t>
      </w:r>
      <w:r w:rsidR="002E5C24">
        <w:rPr>
          <w:color w:val="auto"/>
          <w:lang w:val="en-US"/>
        </w:rPr>
        <w:t>v</w:t>
      </w:r>
      <w:r w:rsidR="003C41D9">
        <w:rPr>
          <w:color w:val="auto"/>
          <w:lang w:val="en-US"/>
        </w:rPr>
        <w:t xml:space="preserve"> (-e v –c</w:t>
      </w:r>
      <w:r w:rsidR="00225AF0">
        <w:rPr>
          <w:color w:val="auto"/>
          <w:lang w:val="en-US"/>
        </w:rPr>
        <w:t>)</w:t>
      </w:r>
      <w:r w:rsidR="003C41D9">
        <w:rPr>
          <w:color w:val="auto"/>
          <w:lang w:val="en-US"/>
        </w:rPr>
        <w:t>)</w:t>
      </w:r>
      <w:r w:rsidR="00A05215">
        <w:rPr>
          <w:color w:val="auto"/>
          <w:lang w:val="en-US"/>
        </w:rPr>
        <w:t xml:space="preserve"> </w:t>
      </w:r>
      <w:r w:rsidR="00A05215" w:rsidRPr="00A05215">
        <w:rPr>
          <w:b/>
          <w:color w:val="auto"/>
          <w:lang w:val="en-US"/>
        </w:rPr>
        <w:t>v</w:t>
      </w:r>
      <w:r w:rsidR="00A05215">
        <w:rPr>
          <w:b/>
          <w:color w:val="auto"/>
          <w:lang w:val="en-US"/>
        </w:rPr>
        <w:t xml:space="preserve"> </w:t>
      </w:r>
      <w:r w:rsidR="00A05215">
        <w:rPr>
          <w:color w:val="auto"/>
          <w:lang w:val="en-US"/>
        </w:rPr>
        <w:t>(-a v (-f v -c</w:t>
      </w:r>
      <w:r w:rsidR="00022990">
        <w:rPr>
          <w:color w:val="auto"/>
          <w:lang w:val="en-US"/>
        </w:rPr>
        <w:t>)</w:t>
      </w:r>
      <w:r w:rsidR="005D22A5">
        <w:rPr>
          <w:color w:val="auto"/>
          <w:lang w:val="en-US"/>
        </w:rPr>
        <w:t xml:space="preserve">) </w:t>
      </w:r>
      <w:r w:rsidR="005D22A5" w:rsidRPr="00E04C95">
        <w:rPr>
          <w:b/>
          <w:i/>
          <w:color w:val="auto"/>
          <w:lang w:val="en-US"/>
        </w:rPr>
        <w:t>V</w:t>
      </w:r>
      <w:r w:rsidR="005D22A5">
        <w:rPr>
          <w:b/>
          <w:color w:val="auto"/>
          <w:lang w:val="en-US"/>
        </w:rPr>
        <w:t xml:space="preserve"> </w:t>
      </w:r>
      <w:r w:rsidR="0037227E">
        <w:rPr>
          <w:color w:val="auto"/>
          <w:lang w:val="en-US"/>
        </w:rPr>
        <w:t xml:space="preserve">(b v (-g v –d)) </w:t>
      </w:r>
      <w:r w:rsidR="0037227E" w:rsidRPr="0037227E">
        <w:rPr>
          <w:b/>
          <w:color w:val="auto"/>
          <w:lang w:val="en-US"/>
        </w:rPr>
        <w:t>v</w:t>
      </w:r>
      <w:r w:rsidR="0037227E">
        <w:rPr>
          <w:b/>
          <w:color w:val="auto"/>
          <w:lang w:val="en-US"/>
        </w:rPr>
        <w:t xml:space="preserve"> </w:t>
      </w:r>
      <w:r w:rsidR="0037227E">
        <w:rPr>
          <w:color w:val="auto"/>
          <w:lang w:val="en-US"/>
        </w:rPr>
        <w:t xml:space="preserve">(d v (-h v </w:t>
      </w:r>
      <w:r w:rsidR="00ED064A">
        <w:rPr>
          <w:color w:val="auto"/>
          <w:lang w:val="en-US"/>
        </w:rPr>
        <w:t>-</w:t>
      </w:r>
      <w:r w:rsidR="0037227E">
        <w:rPr>
          <w:color w:val="auto"/>
          <w:lang w:val="en-US"/>
        </w:rPr>
        <w:t>d))</w:t>
      </w:r>
      <w:r w:rsidR="00A47737">
        <w:rPr>
          <w:color w:val="auto"/>
          <w:lang w:val="en-US"/>
        </w:rPr>
        <w:t xml:space="preserve"> </w:t>
      </w:r>
      <w:r w:rsidR="001624F6">
        <w:rPr>
          <w:color w:val="auto"/>
          <w:lang w:val="en-US"/>
        </w:rPr>
        <w:t>=</w:t>
      </w:r>
    </w:p>
    <w:p w:rsidR="00A47737" w:rsidRPr="0037227E" w:rsidRDefault="00A47737" w:rsidP="00A47737">
      <w:pPr>
        <w:ind w:left="0" w:firstLine="0"/>
        <w:rPr>
          <w:color w:val="auto"/>
          <w:lang w:val="en-US"/>
        </w:rPr>
      </w:pPr>
      <w:r>
        <w:rPr>
          <w:color w:val="auto"/>
          <w:lang w:val="en-US"/>
        </w:rPr>
        <w:t>= (</w:t>
      </w:r>
      <w:r w:rsidRPr="00A05215">
        <w:rPr>
          <w:color w:val="auto"/>
          <w:lang w:val="en-US"/>
        </w:rPr>
        <w:t xml:space="preserve">-a </w:t>
      </w:r>
      <w:r>
        <w:rPr>
          <w:color w:val="auto"/>
          <w:lang w:val="en-US"/>
        </w:rPr>
        <w:t xml:space="preserve">v -e v –c) </w:t>
      </w:r>
      <w:r w:rsidRPr="00A05215">
        <w:rPr>
          <w:b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(-a v -f v -c) </w:t>
      </w:r>
      <w:r w:rsidRPr="00E04C95">
        <w:rPr>
          <w:b/>
          <w:i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>(b v</w:t>
      </w:r>
      <w:r w:rsidR="007B152A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-g v –</w:t>
      </w:r>
      <w:r w:rsidR="007B152A">
        <w:rPr>
          <w:color w:val="auto"/>
          <w:lang w:val="en-US"/>
        </w:rPr>
        <w:t>d</w:t>
      </w:r>
      <w:r>
        <w:rPr>
          <w:color w:val="auto"/>
          <w:lang w:val="en-US"/>
        </w:rPr>
        <w:t xml:space="preserve">) </w:t>
      </w:r>
      <w:r w:rsidRPr="0037227E">
        <w:rPr>
          <w:b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(d v -h v -d) </w:t>
      </w:r>
    </w:p>
    <w:p w:rsidR="00A47737" w:rsidRPr="003C5652" w:rsidRDefault="007A5CF8" w:rsidP="008D2539">
      <w:pPr>
        <w:ind w:left="0" w:firstLine="0"/>
        <w:rPr>
          <w:color w:val="auto"/>
        </w:rPr>
      </w:pPr>
      <w:r w:rsidRPr="003C5652">
        <w:rPr>
          <w:color w:val="auto"/>
        </w:rPr>
        <w:t xml:space="preserve">1) </w:t>
      </w:r>
      <w:r>
        <w:rPr>
          <w:color w:val="auto"/>
        </w:rPr>
        <w:t>Формула является выполнимой</w:t>
      </w:r>
      <w:r w:rsidR="00313031">
        <w:rPr>
          <w:color w:val="auto"/>
        </w:rPr>
        <w:t xml:space="preserve">, </w:t>
      </w:r>
      <w:r w:rsidR="00313031">
        <w:rPr>
          <w:color w:val="auto"/>
          <w:lang w:val="en-US"/>
        </w:rPr>
        <w:t>a</w:t>
      </w:r>
      <w:r w:rsidR="00313031" w:rsidRPr="003C5652">
        <w:rPr>
          <w:color w:val="auto"/>
        </w:rPr>
        <w:t xml:space="preserve"> = 0</w:t>
      </w:r>
    </w:p>
    <w:p w:rsidR="007A5CF8" w:rsidRDefault="007A5CF8" w:rsidP="008D2539">
      <w:pPr>
        <w:ind w:left="0" w:firstLine="0"/>
        <w:rPr>
          <w:color w:val="auto"/>
        </w:rPr>
      </w:pPr>
      <w:r>
        <w:rPr>
          <w:color w:val="auto"/>
        </w:rPr>
        <w:t xml:space="preserve">2) Формула является </w:t>
      </w:r>
      <w:r w:rsidR="004469E7">
        <w:rPr>
          <w:color w:val="auto"/>
        </w:rPr>
        <w:t>не</w:t>
      </w:r>
      <w:r w:rsidR="003C5652">
        <w:rPr>
          <w:color w:val="auto"/>
        </w:rPr>
        <w:t xml:space="preserve">опровержимой </w:t>
      </w:r>
    </w:p>
    <w:p w:rsidR="0001134C" w:rsidRDefault="0001134C" w:rsidP="008D2539">
      <w:pPr>
        <w:ind w:left="0" w:firstLine="0"/>
        <w:rPr>
          <w:color w:val="auto"/>
        </w:rPr>
      </w:pPr>
    </w:p>
    <w:p w:rsidR="005C5CDC" w:rsidRPr="005C5CDC" w:rsidRDefault="005C5CDC" w:rsidP="005C5CDC">
      <w:pPr>
        <w:ind w:left="0" w:firstLine="0"/>
        <w:rPr>
          <w:color w:val="auto"/>
          <w:lang w:val="en-US"/>
        </w:rPr>
      </w:pPr>
      <w:r>
        <w:rPr>
          <w:color w:val="auto"/>
          <w:lang w:val="en-US"/>
        </w:rPr>
        <w:t>(</w:t>
      </w:r>
      <w:r w:rsidRPr="00A05215">
        <w:rPr>
          <w:color w:val="auto"/>
          <w:lang w:val="en-US"/>
        </w:rPr>
        <w:t xml:space="preserve">-a </w:t>
      </w:r>
      <w:r>
        <w:rPr>
          <w:color w:val="auto"/>
          <w:lang w:val="en-US"/>
        </w:rPr>
        <w:t xml:space="preserve">v -e v –c) </w:t>
      </w:r>
      <w:r w:rsidRPr="00A05215">
        <w:rPr>
          <w:b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(-a v -f v -c) </w:t>
      </w:r>
      <w:r w:rsidRPr="00E04C95">
        <w:rPr>
          <w:b/>
          <w:i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(b v -g v –d) </w:t>
      </w:r>
      <w:r w:rsidRPr="0037227E">
        <w:rPr>
          <w:b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>(d v -h v -d)</w:t>
      </w:r>
      <w:r w:rsidRPr="005C5CDC">
        <w:rPr>
          <w:lang w:val="en-US"/>
        </w:rPr>
        <w:t> ≠ 0</w:t>
      </w:r>
    </w:p>
    <w:p w:rsidR="00076AF9" w:rsidRDefault="00C32D56" w:rsidP="008D2539">
      <w:pPr>
        <w:ind w:left="0" w:firstLine="0"/>
        <w:rPr>
          <w:lang w:val="en-US"/>
        </w:rPr>
      </w:pPr>
      <w:r>
        <w:rPr>
          <w:color w:val="auto"/>
          <w:lang w:val="en-US"/>
        </w:rPr>
        <w:t>(</w:t>
      </w:r>
      <w:r w:rsidRPr="00A05215">
        <w:rPr>
          <w:color w:val="auto"/>
          <w:lang w:val="en-US"/>
        </w:rPr>
        <w:t xml:space="preserve">-a </w:t>
      </w:r>
      <w:r>
        <w:rPr>
          <w:color w:val="auto"/>
          <w:lang w:val="en-US"/>
        </w:rPr>
        <w:t xml:space="preserve">v -e v –c) </w:t>
      </w:r>
      <w:r w:rsidRPr="00A05215">
        <w:rPr>
          <w:b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>(-a v -f v -c)</w:t>
      </w:r>
      <w:r w:rsidRPr="005C5CDC">
        <w:rPr>
          <w:lang w:val="en-US"/>
        </w:rPr>
        <w:t> ≠ 0</w:t>
      </w:r>
      <w:r>
        <w:rPr>
          <w:color w:val="auto"/>
          <w:lang w:val="en-US"/>
        </w:rPr>
        <w:t xml:space="preserve"> </w:t>
      </w:r>
      <w:r w:rsidR="001C5250">
        <w:rPr>
          <w:b/>
          <w:i/>
          <w:color w:val="auto"/>
        </w:rPr>
        <w:t>и</w:t>
      </w:r>
      <w:r>
        <w:rPr>
          <w:b/>
          <w:i/>
          <w:color w:val="auto"/>
          <w:lang w:val="en-US"/>
        </w:rPr>
        <w:t xml:space="preserve"> </w:t>
      </w:r>
      <w:r w:rsidRPr="00C32D56">
        <w:rPr>
          <w:color w:val="auto"/>
          <w:lang w:val="en-US"/>
        </w:rPr>
        <w:t>(</w:t>
      </w:r>
      <w:r>
        <w:rPr>
          <w:color w:val="auto"/>
          <w:lang w:val="en-US"/>
        </w:rPr>
        <w:t xml:space="preserve">b v -g v –d) </w:t>
      </w:r>
      <w:r w:rsidRPr="0037227E">
        <w:rPr>
          <w:b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>
        <w:rPr>
          <w:color w:val="auto"/>
          <w:lang w:val="en-US"/>
        </w:rPr>
        <w:t>(d v -h v -d)</w:t>
      </w:r>
      <w:r w:rsidRPr="005C5CDC">
        <w:rPr>
          <w:lang w:val="en-US"/>
        </w:rPr>
        <w:t> ≠ 0</w:t>
      </w:r>
    </w:p>
    <w:p w:rsidR="007A2CC3" w:rsidRDefault="007A2CC3" w:rsidP="008D2539">
      <w:pPr>
        <w:ind w:left="0" w:firstLine="0"/>
        <w:rPr>
          <w:lang w:val="en-US"/>
        </w:rPr>
      </w:pPr>
    </w:p>
    <w:p w:rsidR="007A2CC3" w:rsidRDefault="007A2CC3" w:rsidP="008D2539">
      <w:pPr>
        <w:ind w:left="0" w:firstLine="0"/>
      </w:pPr>
      <w:r>
        <w:t xml:space="preserve">Так как при любых значениях </w:t>
      </w:r>
      <w:proofErr w:type="gramStart"/>
      <w:r>
        <w:rPr>
          <w:lang w:val="en-US"/>
        </w:rPr>
        <w:t>a</w:t>
      </w:r>
      <w:r w:rsidRPr="007A2CC3">
        <w:t>,</w:t>
      </w:r>
      <w:r>
        <w:rPr>
          <w:lang w:val="en-US"/>
        </w:rPr>
        <w:t>b</w:t>
      </w:r>
      <w:proofErr w:type="gramEnd"/>
      <w:r w:rsidRPr="007A2CC3">
        <w:t>,</w:t>
      </w:r>
      <w:r>
        <w:rPr>
          <w:lang w:val="en-US"/>
        </w:rPr>
        <w:t>c</w:t>
      </w:r>
      <w:r w:rsidRPr="007A2CC3">
        <w:t>,</w:t>
      </w:r>
      <w:r>
        <w:rPr>
          <w:lang w:val="en-US"/>
        </w:rPr>
        <w:t>d</w:t>
      </w:r>
      <w:r w:rsidRPr="007A2CC3">
        <w:t>,</w:t>
      </w:r>
      <w:r>
        <w:rPr>
          <w:lang w:val="en-US"/>
        </w:rPr>
        <w:t>e</w:t>
      </w:r>
      <w:r w:rsidRPr="007A2CC3">
        <w:t xml:space="preserve">, </w:t>
      </w:r>
      <w:r>
        <w:rPr>
          <w:lang w:val="en-US"/>
        </w:rPr>
        <w:t>f</w:t>
      </w:r>
      <w:r w:rsidRPr="007A2CC3">
        <w:t xml:space="preserve"> </w:t>
      </w:r>
      <w:r>
        <w:t xml:space="preserve">значение формулы </w:t>
      </w:r>
      <w:r>
        <w:rPr>
          <w:lang w:val="en-US"/>
        </w:rPr>
        <w:t>A</w:t>
      </w:r>
      <w:r w:rsidRPr="007A2CC3">
        <w:t xml:space="preserve"> = </w:t>
      </w:r>
      <w:r w:rsidR="00E95292">
        <w:t>1</w:t>
      </w:r>
    </w:p>
    <w:p w:rsidR="006E0DFB" w:rsidRPr="00640B5E" w:rsidRDefault="006E0DFB" w:rsidP="008D2539">
      <w:pPr>
        <w:ind w:left="0" w:firstLine="0"/>
      </w:pPr>
      <w:r>
        <w:t>3) Формула является общезначимой</w:t>
      </w:r>
    </w:p>
    <w:p w:rsidR="006E0DFB" w:rsidRDefault="006E0DFB" w:rsidP="008D2539">
      <w:pPr>
        <w:ind w:left="0" w:firstLine="0"/>
      </w:pPr>
      <w:r>
        <w:t>4) Формула не является невыполнимой, т.к. она выполнима</w:t>
      </w:r>
    </w:p>
    <w:p w:rsidR="008C1782" w:rsidRDefault="008C1782" w:rsidP="008D2539">
      <w:pPr>
        <w:ind w:left="0" w:firstLine="0"/>
      </w:pPr>
    </w:p>
    <w:p w:rsidR="008C1782" w:rsidRDefault="008C1782" w:rsidP="008D2539">
      <w:pPr>
        <w:ind w:left="0" w:firstLine="0"/>
      </w:pPr>
      <w:r>
        <w:t>Вычислить значение истинности формулы А на множестве М со следующими предикатами, определенными на М</w:t>
      </w:r>
    </w:p>
    <w:p w:rsidR="00681F9A" w:rsidRDefault="005F7053" w:rsidP="00681F9A">
      <w:pPr>
        <w:ind w:left="0" w:firstLine="0"/>
        <w:rPr>
          <w:color w:val="auto"/>
          <w:lang w:val="en-US"/>
        </w:rPr>
      </w:pPr>
      <w:r>
        <w:rPr>
          <w:lang w:val="en-US"/>
        </w:rPr>
        <w:t xml:space="preserve">A = </w:t>
      </w:r>
      <w:r w:rsidR="00681F9A" w:rsidRPr="00BA0130">
        <w:rPr>
          <w:color w:val="auto"/>
          <w:lang w:val="en-US"/>
        </w:rPr>
        <w:t>(P(</w:t>
      </w:r>
      <w:r w:rsidR="00681F9A">
        <w:rPr>
          <w:color w:val="auto"/>
          <w:lang w:val="en-US"/>
        </w:rPr>
        <w:t>1</w:t>
      </w:r>
      <w:r w:rsidR="00681F9A" w:rsidRPr="00BA0130">
        <w:rPr>
          <w:color w:val="auto"/>
          <w:lang w:val="en-US"/>
        </w:rPr>
        <w:t xml:space="preserve">) </w:t>
      </w:r>
      <w:r w:rsidR="00681F9A" w:rsidRPr="00BA0130">
        <w:rPr>
          <w:color w:val="auto"/>
        </w:rPr>
        <w:sym w:font="Symbol" w:char="F0AE"/>
      </w:r>
      <w:r w:rsidR="00681F9A" w:rsidRPr="00BA0130">
        <w:rPr>
          <w:color w:val="auto"/>
          <w:lang w:val="en-US"/>
        </w:rPr>
        <w:t xml:space="preserve"> (-Q(</w:t>
      </w:r>
      <w:r w:rsidR="00681F9A">
        <w:rPr>
          <w:color w:val="auto"/>
          <w:lang w:val="en-US"/>
        </w:rPr>
        <w:t>1</w:t>
      </w:r>
      <w:r w:rsidR="00681F9A" w:rsidRPr="00BA0130">
        <w:rPr>
          <w:color w:val="auto"/>
          <w:lang w:val="en-US"/>
        </w:rPr>
        <w:t>,</w:t>
      </w:r>
      <w:r w:rsidR="00681F9A" w:rsidRPr="00DF4B70">
        <w:rPr>
          <w:color w:val="auto"/>
          <w:lang w:val="en-US"/>
        </w:rPr>
        <w:t>1</w:t>
      </w:r>
      <w:r w:rsidR="00681F9A" w:rsidRPr="00BA0130">
        <w:rPr>
          <w:color w:val="auto"/>
          <w:lang w:val="en-US"/>
        </w:rPr>
        <w:t xml:space="preserve">) V </w:t>
      </w:r>
      <w:r w:rsidR="00681F9A" w:rsidRPr="00BA0130">
        <w:rPr>
          <w:color w:val="auto"/>
        </w:rPr>
        <w:sym w:font="Symbol" w:char="F0D8"/>
      </w:r>
      <w:r w:rsidR="00681F9A" w:rsidRPr="00BA0130">
        <w:rPr>
          <w:color w:val="auto"/>
          <w:lang w:val="en-US"/>
        </w:rPr>
        <w:t xml:space="preserve"> R(</w:t>
      </w:r>
      <w:r w:rsidR="00681F9A">
        <w:rPr>
          <w:color w:val="auto"/>
          <w:lang w:val="en-US"/>
        </w:rPr>
        <w:t>1</w:t>
      </w:r>
      <w:r w:rsidR="00681F9A" w:rsidRPr="00BA0130">
        <w:rPr>
          <w:color w:val="auto"/>
          <w:lang w:val="en-US"/>
        </w:rPr>
        <w:t>)))</w:t>
      </w:r>
      <w:r w:rsidR="00681F9A" w:rsidRPr="00494B58">
        <w:rPr>
          <w:color w:val="auto"/>
          <w:lang w:val="en-US"/>
        </w:rPr>
        <w:t xml:space="preserve"> </w:t>
      </w:r>
      <w:r w:rsidR="00681F9A">
        <w:rPr>
          <w:b/>
          <w:color w:val="auto"/>
          <w:lang w:val="en-US"/>
        </w:rPr>
        <w:t>v</w:t>
      </w:r>
      <w:r w:rsidR="00681F9A">
        <w:rPr>
          <w:color w:val="auto"/>
          <w:lang w:val="en-US"/>
        </w:rPr>
        <w:t xml:space="preserve"> </w:t>
      </w:r>
      <w:r w:rsidR="00681F9A" w:rsidRPr="00BA0130">
        <w:rPr>
          <w:color w:val="auto"/>
          <w:lang w:val="en-US"/>
        </w:rPr>
        <w:t>(P(</w:t>
      </w:r>
      <w:r w:rsidR="00681F9A">
        <w:rPr>
          <w:color w:val="auto"/>
          <w:lang w:val="en-US"/>
        </w:rPr>
        <w:t>1</w:t>
      </w:r>
      <w:r w:rsidR="00681F9A" w:rsidRPr="00BA0130">
        <w:rPr>
          <w:color w:val="auto"/>
          <w:lang w:val="en-US"/>
        </w:rPr>
        <w:t xml:space="preserve">) </w:t>
      </w:r>
      <w:r w:rsidR="00681F9A" w:rsidRPr="00BA0130">
        <w:rPr>
          <w:color w:val="auto"/>
        </w:rPr>
        <w:sym w:font="Symbol" w:char="F0AE"/>
      </w:r>
      <w:r w:rsidR="00681F9A" w:rsidRPr="00BA0130">
        <w:rPr>
          <w:color w:val="auto"/>
          <w:lang w:val="en-US"/>
        </w:rPr>
        <w:t xml:space="preserve"> (-Q(</w:t>
      </w:r>
      <w:r w:rsidR="00681F9A">
        <w:rPr>
          <w:color w:val="auto"/>
          <w:lang w:val="en-US"/>
        </w:rPr>
        <w:t>1</w:t>
      </w:r>
      <w:r w:rsidR="00681F9A" w:rsidRPr="00BA0130">
        <w:rPr>
          <w:color w:val="auto"/>
          <w:lang w:val="en-US"/>
        </w:rPr>
        <w:t>,</w:t>
      </w:r>
      <w:r w:rsidR="00681F9A" w:rsidRPr="006E39F7">
        <w:rPr>
          <w:color w:val="auto"/>
          <w:lang w:val="en-US"/>
        </w:rPr>
        <w:t>2</w:t>
      </w:r>
      <w:r w:rsidR="00681F9A" w:rsidRPr="00BA0130">
        <w:rPr>
          <w:color w:val="auto"/>
          <w:lang w:val="en-US"/>
        </w:rPr>
        <w:t xml:space="preserve">) V </w:t>
      </w:r>
      <w:r w:rsidR="00681F9A" w:rsidRPr="00BA0130">
        <w:rPr>
          <w:color w:val="auto"/>
        </w:rPr>
        <w:sym w:font="Symbol" w:char="F0D8"/>
      </w:r>
      <w:r w:rsidR="00681F9A" w:rsidRPr="00BA0130">
        <w:rPr>
          <w:color w:val="auto"/>
          <w:lang w:val="en-US"/>
        </w:rPr>
        <w:t xml:space="preserve"> R(</w:t>
      </w:r>
      <w:r w:rsidR="00681F9A">
        <w:rPr>
          <w:color w:val="auto"/>
          <w:lang w:val="en-US"/>
        </w:rPr>
        <w:t>1</w:t>
      </w:r>
      <w:r w:rsidR="00681F9A" w:rsidRPr="00BA0130">
        <w:rPr>
          <w:color w:val="auto"/>
          <w:lang w:val="en-US"/>
        </w:rPr>
        <w:t>)))</w:t>
      </w:r>
      <w:r w:rsidR="00681F9A" w:rsidRPr="006E39F7">
        <w:rPr>
          <w:color w:val="auto"/>
          <w:lang w:val="en-US"/>
        </w:rPr>
        <w:t xml:space="preserve"> </w:t>
      </w:r>
      <w:r w:rsidR="002918CC" w:rsidRPr="002918CC">
        <w:rPr>
          <w:b/>
          <w:i/>
          <w:color w:val="auto"/>
          <w:lang w:val="en-US"/>
        </w:rPr>
        <w:t>V</w:t>
      </w:r>
    </w:p>
    <w:p w:rsidR="00681F9A" w:rsidRPr="00D07B0E" w:rsidRDefault="00681F9A" w:rsidP="00681F9A">
      <w:pPr>
        <w:ind w:left="0" w:firstLine="0"/>
        <w:rPr>
          <w:color w:val="auto"/>
          <w:lang w:val="en-US"/>
        </w:rPr>
      </w:pPr>
      <w:r w:rsidRPr="00D22967">
        <w:rPr>
          <w:b/>
          <w:i/>
          <w:color w:val="auto"/>
          <w:lang w:val="en-US"/>
        </w:rPr>
        <w:t>V</w:t>
      </w:r>
      <w:r>
        <w:rPr>
          <w:b/>
          <w:color w:val="auto"/>
          <w:lang w:val="en-US"/>
        </w:rPr>
        <w:t xml:space="preserve"> </w:t>
      </w:r>
      <w:r w:rsidRPr="00BA0130">
        <w:rPr>
          <w:color w:val="auto"/>
          <w:lang w:val="en-US"/>
        </w:rPr>
        <w:t>(P(</w:t>
      </w:r>
      <w:r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 xml:space="preserve">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(-Q(</w:t>
      </w:r>
      <w:r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>,</w:t>
      </w:r>
      <w:r w:rsidRPr="00DF4B70">
        <w:rPr>
          <w:color w:val="auto"/>
          <w:lang w:val="en-US"/>
        </w:rPr>
        <w:t>1</w:t>
      </w:r>
      <w:r w:rsidRPr="00BA0130">
        <w:rPr>
          <w:color w:val="auto"/>
          <w:lang w:val="en-US"/>
        </w:rPr>
        <w:t xml:space="preserve">) V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</w:t>
      </w:r>
      <w:r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>)))</w:t>
      </w:r>
      <w:r w:rsidRPr="00494B58">
        <w:rPr>
          <w:color w:val="auto"/>
          <w:lang w:val="en-US"/>
        </w:rPr>
        <w:t xml:space="preserve"> </w:t>
      </w:r>
      <w:r>
        <w:rPr>
          <w:b/>
          <w:color w:val="auto"/>
          <w:lang w:val="en-US"/>
        </w:rPr>
        <w:t>v</w:t>
      </w:r>
      <w:r>
        <w:rPr>
          <w:color w:val="auto"/>
          <w:lang w:val="en-US"/>
        </w:rPr>
        <w:t xml:space="preserve"> </w:t>
      </w:r>
      <w:r w:rsidRPr="00BA0130">
        <w:rPr>
          <w:color w:val="auto"/>
          <w:lang w:val="en-US"/>
        </w:rPr>
        <w:t>(P(</w:t>
      </w:r>
      <w:r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 xml:space="preserve">) </w:t>
      </w:r>
      <w:r w:rsidRPr="00BA0130">
        <w:rPr>
          <w:color w:val="auto"/>
        </w:rPr>
        <w:sym w:font="Symbol" w:char="F0AE"/>
      </w:r>
      <w:r w:rsidRPr="00BA0130">
        <w:rPr>
          <w:color w:val="auto"/>
          <w:lang w:val="en-US"/>
        </w:rPr>
        <w:t xml:space="preserve"> (-Q(</w:t>
      </w:r>
      <w:r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>,</w:t>
      </w:r>
      <w:r w:rsidRPr="006E39F7"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 xml:space="preserve">) V </w:t>
      </w:r>
      <w:r w:rsidRPr="00BA0130">
        <w:rPr>
          <w:color w:val="auto"/>
        </w:rPr>
        <w:sym w:font="Symbol" w:char="F0D8"/>
      </w:r>
      <w:r w:rsidRPr="00BA0130">
        <w:rPr>
          <w:color w:val="auto"/>
          <w:lang w:val="en-US"/>
        </w:rPr>
        <w:t xml:space="preserve"> R(</w:t>
      </w:r>
      <w:r>
        <w:rPr>
          <w:color w:val="auto"/>
          <w:lang w:val="en-US"/>
        </w:rPr>
        <w:t>2</w:t>
      </w:r>
      <w:r w:rsidRPr="00BA0130">
        <w:rPr>
          <w:color w:val="auto"/>
          <w:lang w:val="en-US"/>
        </w:rPr>
        <w:t>)))</w:t>
      </w:r>
      <w:r w:rsidR="00D07B0E" w:rsidRPr="00D07B0E">
        <w:rPr>
          <w:color w:val="auto"/>
          <w:lang w:val="en-US"/>
        </w:rPr>
        <w:t xml:space="preserve"> = </w:t>
      </w:r>
    </w:p>
    <w:p w:rsidR="00D07B0E" w:rsidRPr="00640B5E" w:rsidRDefault="00D07B0E" w:rsidP="00681F9A">
      <w:pPr>
        <w:ind w:left="0" w:firstLine="0"/>
        <w:rPr>
          <w:color w:val="auto"/>
        </w:rPr>
      </w:pPr>
      <w:r w:rsidRPr="00640B5E">
        <w:rPr>
          <w:color w:val="auto"/>
        </w:rPr>
        <w:t>(1</w:t>
      </w:r>
      <w:r w:rsidRPr="00BA0130">
        <w:rPr>
          <w:color w:val="auto"/>
        </w:rPr>
        <w:sym w:font="Symbol" w:char="F0AE"/>
      </w:r>
      <w:r w:rsidRPr="00640B5E">
        <w:rPr>
          <w:color w:val="auto"/>
        </w:rPr>
        <w:t>(</w:t>
      </w:r>
      <w:r w:rsidR="00D6510E" w:rsidRPr="00640B5E">
        <w:rPr>
          <w:color w:val="auto"/>
        </w:rPr>
        <w:t>0</w:t>
      </w:r>
      <w:r w:rsidR="00C62244">
        <w:rPr>
          <w:color w:val="auto"/>
          <w:lang w:val="en-US"/>
        </w:rPr>
        <w:t>v</w:t>
      </w:r>
      <w:r w:rsidRPr="00640B5E">
        <w:rPr>
          <w:color w:val="auto"/>
        </w:rPr>
        <w:t>1))</w:t>
      </w:r>
      <w:r w:rsidR="00F926E7" w:rsidRPr="00640B5E">
        <w:rPr>
          <w:color w:val="auto"/>
        </w:rPr>
        <w:t xml:space="preserve"> </w:t>
      </w:r>
      <w:r w:rsidR="00883A10" w:rsidRPr="00883A10">
        <w:rPr>
          <w:b/>
          <w:color w:val="auto"/>
          <w:lang w:val="en-US"/>
        </w:rPr>
        <w:t>v</w:t>
      </w:r>
      <w:r w:rsidR="00883A10" w:rsidRPr="00640B5E">
        <w:rPr>
          <w:color w:val="auto"/>
        </w:rPr>
        <w:t xml:space="preserve"> (</w:t>
      </w:r>
      <w:r w:rsidR="003030A6" w:rsidRPr="00640B5E">
        <w:rPr>
          <w:color w:val="auto"/>
        </w:rPr>
        <w:t>1</w:t>
      </w:r>
      <w:r w:rsidR="003030A6" w:rsidRPr="00BA0130">
        <w:rPr>
          <w:color w:val="auto"/>
        </w:rPr>
        <w:sym w:font="Symbol" w:char="F0AE"/>
      </w:r>
      <w:r w:rsidR="00C62244" w:rsidRPr="00640B5E">
        <w:rPr>
          <w:color w:val="auto"/>
        </w:rPr>
        <w:t>(1</w:t>
      </w:r>
      <w:r w:rsidR="00C62244">
        <w:rPr>
          <w:color w:val="auto"/>
          <w:lang w:val="en-US"/>
        </w:rPr>
        <w:t>v</w:t>
      </w:r>
      <w:r w:rsidR="00392CAD" w:rsidRPr="00640B5E">
        <w:rPr>
          <w:color w:val="auto"/>
        </w:rPr>
        <w:t>1))</w:t>
      </w:r>
      <w:r w:rsidR="003771B3" w:rsidRPr="00640B5E">
        <w:rPr>
          <w:color w:val="auto"/>
        </w:rPr>
        <w:t xml:space="preserve"> </w:t>
      </w:r>
      <w:r w:rsidR="003771B3" w:rsidRPr="003771B3">
        <w:rPr>
          <w:b/>
          <w:i/>
          <w:color w:val="auto"/>
          <w:lang w:val="en-US"/>
        </w:rPr>
        <w:t>V</w:t>
      </w:r>
      <w:r w:rsidR="003771B3" w:rsidRPr="00640B5E">
        <w:rPr>
          <w:color w:val="auto"/>
        </w:rPr>
        <w:t xml:space="preserve"> (</w:t>
      </w:r>
      <w:r w:rsidR="00772A78" w:rsidRPr="00640B5E">
        <w:rPr>
          <w:color w:val="auto"/>
        </w:rPr>
        <w:t>0</w:t>
      </w:r>
      <w:r w:rsidR="00E40437" w:rsidRPr="00BA0130">
        <w:rPr>
          <w:color w:val="auto"/>
        </w:rPr>
        <w:sym w:font="Symbol" w:char="F0AE"/>
      </w:r>
      <w:r w:rsidR="00E856AF" w:rsidRPr="00640B5E">
        <w:rPr>
          <w:color w:val="auto"/>
        </w:rPr>
        <w:t>(1</w:t>
      </w:r>
      <w:r w:rsidR="00C62244">
        <w:rPr>
          <w:color w:val="auto"/>
          <w:lang w:val="en-US"/>
        </w:rPr>
        <w:t>v</w:t>
      </w:r>
      <w:r w:rsidR="00C51702" w:rsidRPr="00640B5E">
        <w:rPr>
          <w:color w:val="auto"/>
        </w:rPr>
        <w:t>0))</w:t>
      </w:r>
      <w:r w:rsidR="009465D3" w:rsidRPr="00640B5E">
        <w:rPr>
          <w:color w:val="auto"/>
        </w:rPr>
        <w:t xml:space="preserve"> </w:t>
      </w:r>
      <w:r w:rsidR="009465D3" w:rsidRPr="009465D3">
        <w:rPr>
          <w:b/>
          <w:color w:val="auto"/>
          <w:lang w:val="en-US"/>
        </w:rPr>
        <w:t>v</w:t>
      </w:r>
      <w:r w:rsidR="009465D3" w:rsidRPr="00640B5E">
        <w:rPr>
          <w:b/>
          <w:color w:val="auto"/>
        </w:rPr>
        <w:t xml:space="preserve"> </w:t>
      </w:r>
      <w:r w:rsidR="009465D3" w:rsidRPr="00640B5E">
        <w:rPr>
          <w:color w:val="auto"/>
        </w:rPr>
        <w:t>(0</w:t>
      </w:r>
      <w:r w:rsidR="009465D3" w:rsidRPr="00BA0130">
        <w:rPr>
          <w:color w:val="auto"/>
        </w:rPr>
        <w:sym w:font="Symbol" w:char="F0AE"/>
      </w:r>
      <w:r w:rsidR="00322A9A" w:rsidRPr="00640B5E">
        <w:rPr>
          <w:color w:val="auto"/>
        </w:rPr>
        <w:t>(1</w:t>
      </w:r>
      <w:r w:rsidR="00322A9A">
        <w:rPr>
          <w:color w:val="auto"/>
          <w:lang w:val="en-US"/>
        </w:rPr>
        <w:t>v</w:t>
      </w:r>
      <w:r w:rsidR="00322A9A" w:rsidRPr="00640B5E">
        <w:rPr>
          <w:color w:val="auto"/>
        </w:rPr>
        <w:t>0</w:t>
      </w:r>
      <w:r w:rsidR="00784A47" w:rsidRPr="00640B5E">
        <w:rPr>
          <w:color w:val="auto"/>
        </w:rPr>
        <w:t>))</w:t>
      </w:r>
      <w:r w:rsidR="00EB0E19" w:rsidRPr="00640B5E">
        <w:rPr>
          <w:color w:val="auto"/>
        </w:rPr>
        <w:t xml:space="preserve"> </w:t>
      </w:r>
      <w:r w:rsidR="00275081" w:rsidRPr="00640B5E">
        <w:rPr>
          <w:color w:val="auto"/>
        </w:rPr>
        <w:t xml:space="preserve">= 1 </w:t>
      </w:r>
      <w:r w:rsidR="00275081" w:rsidRPr="00275081">
        <w:rPr>
          <w:b/>
          <w:i/>
          <w:color w:val="auto"/>
          <w:lang w:val="en-US"/>
        </w:rPr>
        <w:t>V</w:t>
      </w:r>
      <w:r w:rsidR="00275081" w:rsidRPr="00640B5E">
        <w:rPr>
          <w:b/>
          <w:i/>
          <w:color w:val="auto"/>
        </w:rPr>
        <w:t xml:space="preserve"> </w:t>
      </w:r>
      <w:r w:rsidR="00275081" w:rsidRPr="00640B5E">
        <w:rPr>
          <w:color w:val="auto"/>
        </w:rPr>
        <w:t>1</w:t>
      </w:r>
      <w:r w:rsidR="001120F7" w:rsidRPr="00640B5E">
        <w:rPr>
          <w:color w:val="auto"/>
        </w:rPr>
        <w:t xml:space="preserve"> = 1</w:t>
      </w:r>
    </w:p>
    <w:p w:rsidR="005F7053" w:rsidRPr="00640B5E" w:rsidRDefault="005F7053" w:rsidP="008D2539">
      <w:pPr>
        <w:ind w:left="0" w:firstLine="0"/>
        <w:rPr>
          <w:color w:val="auto"/>
        </w:rPr>
      </w:pPr>
    </w:p>
    <w:p w:rsidR="004C3ED2" w:rsidRDefault="0067764B" w:rsidP="008D2539">
      <w:pPr>
        <w:ind w:left="0" w:firstLine="0"/>
        <w:rPr>
          <w:b/>
          <w:color w:val="auto"/>
        </w:rPr>
      </w:pPr>
      <w:r w:rsidRPr="004C3A1B">
        <w:rPr>
          <w:b/>
          <w:color w:val="auto"/>
        </w:rPr>
        <w:t>Задача 18.27</w:t>
      </w:r>
    </w:p>
    <w:p w:rsidR="004C3A1B" w:rsidRDefault="004C3A1B" w:rsidP="008D2539">
      <w:pPr>
        <w:ind w:left="0" w:firstLine="0"/>
        <w:rPr>
          <w:b/>
          <w:color w:val="auto"/>
        </w:rPr>
      </w:pPr>
    </w:p>
    <w:p w:rsidR="004C3A1B" w:rsidRDefault="004C3A1B" w:rsidP="008D2539">
      <w:pPr>
        <w:ind w:left="0" w:firstLine="0"/>
        <w:rPr>
          <w:color w:val="auto"/>
        </w:rPr>
      </w:pPr>
      <w:r w:rsidRPr="004C3A1B">
        <w:rPr>
          <w:noProof/>
          <w:color w:val="auto"/>
        </w:rPr>
        <w:drawing>
          <wp:inline distT="0" distB="0" distL="0" distR="0" wp14:anchorId="7807A021" wp14:editId="4F7DC019">
            <wp:extent cx="1333686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15E" w:rsidRDefault="00C7715E" w:rsidP="008D2539">
      <w:pPr>
        <w:ind w:left="0" w:firstLine="0"/>
        <w:rPr>
          <w:color w:val="auto"/>
          <w:lang w:val="en-US"/>
        </w:rPr>
      </w:pPr>
      <w:r>
        <w:rPr>
          <w:color w:val="auto"/>
          <w:lang w:val="en-US"/>
        </w:rPr>
        <w:t>(P</w:t>
      </w:r>
      <w:r>
        <w:rPr>
          <w:color w:val="auto"/>
        </w:rPr>
        <w:t xml:space="preserve"> </w:t>
      </w:r>
      <w:r>
        <w:rPr>
          <w:color w:val="auto"/>
        </w:rPr>
        <w:sym w:font="Symbol" w:char="F0AE"/>
      </w:r>
      <w:r>
        <w:rPr>
          <w:color w:val="auto"/>
          <w:lang w:val="en-US"/>
        </w:rPr>
        <w:t xml:space="preserve"> -M) &amp; (S</w:t>
      </w:r>
      <w:r>
        <w:rPr>
          <w:color w:val="auto"/>
        </w:rPr>
        <w:t xml:space="preserve"> </w:t>
      </w:r>
      <w:r>
        <w:rPr>
          <w:color w:val="auto"/>
        </w:rPr>
        <w:sym w:font="Symbol" w:char="F0AE"/>
      </w:r>
      <w:r>
        <w:rPr>
          <w:lang w:val="en-US"/>
        </w:rPr>
        <w:t xml:space="preserve"> M)</w:t>
      </w:r>
      <w:r w:rsidR="003F33CD">
        <w:rPr>
          <w:lang w:val="en-US"/>
        </w:rPr>
        <w:t xml:space="preserve"> &amp; S</w:t>
      </w:r>
      <w:r w:rsidR="00184BDA">
        <w:rPr>
          <w:lang w:val="en-US"/>
        </w:rPr>
        <w:t xml:space="preserve"> </w:t>
      </w:r>
      <w:r w:rsidR="00184BDA">
        <w:rPr>
          <w:color w:val="auto"/>
        </w:rPr>
        <w:sym w:font="Symbol" w:char="F0AE"/>
      </w:r>
      <w:r w:rsidR="00184BDA">
        <w:rPr>
          <w:color w:val="auto"/>
          <w:lang w:val="en-US"/>
        </w:rPr>
        <w:t xml:space="preserve"> (S </w:t>
      </w:r>
      <w:r w:rsidR="00EF2A7C">
        <w:rPr>
          <w:color w:val="auto"/>
          <w:lang w:val="en-US"/>
        </w:rPr>
        <w:t>&amp;</w:t>
      </w:r>
      <w:bookmarkStart w:id="0" w:name="_GoBack"/>
      <w:bookmarkEnd w:id="0"/>
      <w:r w:rsidR="00184BDA">
        <w:rPr>
          <w:color w:val="auto"/>
          <w:lang w:val="en-US"/>
        </w:rPr>
        <w:t xml:space="preserve"> -P)</w:t>
      </w:r>
    </w:p>
    <w:tbl>
      <w:tblPr>
        <w:tblStyle w:val="a4"/>
        <w:tblW w:w="11680" w:type="dxa"/>
        <w:tblInd w:w="-1337" w:type="dxa"/>
        <w:tblLook w:val="04A0" w:firstRow="1" w:lastRow="0" w:firstColumn="1" w:lastColumn="0" w:noHBand="0" w:noVBand="1"/>
      </w:tblPr>
      <w:tblGrid>
        <w:gridCol w:w="363"/>
        <w:gridCol w:w="402"/>
        <w:gridCol w:w="363"/>
        <w:gridCol w:w="1197"/>
        <w:gridCol w:w="1134"/>
        <w:gridCol w:w="2268"/>
        <w:gridCol w:w="2693"/>
        <w:gridCol w:w="2268"/>
        <w:gridCol w:w="992"/>
      </w:tblGrid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97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color w:val="auto"/>
                <w:lang w:val="en-US"/>
              </w:rPr>
              <w:t>(P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sym w:font="Symbol" w:char="F0AE"/>
            </w:r>
            <w:r>
              <w:rPr>
                <w:color w:val="auto"/>
                <w:lang w:val="en-US"/>
              </w:rPr>
              <w:t xml:space="preserve"> -M)</w:t>
            </w:r>
          </w:p>
        </w:tc>
        <w:tc>
          <w:tcPr>
            <w:tcW w:w="1134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color w:val="auto"/>
                <w:lang w:val="en-US"/>
              </w:rPr>
              <w:t>(S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sym w:font="Symbol" w:char="F0AE"/>
            </w:r>
            <w:r>
              <w:rPr>
                <w:lang w:val="en-US"/>
              </w:rPr>
              <w:t xml:space="preserve"> M)</w:t>
            </w:r>
          </w:p>
        </w:tc>
        <w:tc>
          <w:tcPr>
            <w:tcW w:w="2268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color w:val="auto"/>
                <w:lang w:val="en-US"/>
              </w:rPr>
              <w:t>(P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sym w:font="Symbol" w:char="F0AE"/>
            </w:r>
            <w:r>
              <w:rPr>
                <w:color w:val="auto"/>
                <w:lang w:val="en-US"/>
              </w:rPr>
              <w:t xml:space="preserve"> -M) &amp; (S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sym w:font="Symbol" w:char="F0AE"/>
            </w:r>
            <w:r>
              <w:rPr>
                <w:lang w:val="en-US"/>
              </w:rPr>
              <w:t xml:space="preserve"> M)</w:t>
            </w:r>
          </w:p>
        </w:tc>
        <w:tc>
          <w:tcPr>
            <w:tcW w:w="2693" w:type="dxa"/>
          </w:tcPr>
          <w:p w:rsidR="00665F26" w:rsidRDefault="00665F26" w:rsidP="00665F26">
            <w:pPr>
              <w:ind w:left="0" w:firstLine="0"/>
              <w:rPr>
                <w:lang w:val="en-US"/>
              </w:rPr>
            </w:pPr>
            <w:r>
              <w:rPr>
                <w:color w:val="auto"/>
                <w:lang w:val="en-US"/>
              </w:rPr>
              <w:t>(P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sym w:font="Symbol" w:char="F0AE"/>
            </w:r>
            <w:r>
              <w:rPr>
                <w:color w:val="auto"/>
                <w:lang w:val="en-US"/>
              </w:rPr>
              <w:t xml:space="preserve"> -M) &amp; (S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sym w:font="Symbol" w:char="F0AE"/>
            </w:r>
            <w:r>
              <w:rPr>
                <w:lang w:val="en-US"/>
              </w:rPr>
              <w:t xml:space="preserve"> M) &amp; S</w:t>
            </w:r>
          </w:p>
        </w:tc>
        <w:tc>
          <w:tcPr>
            <w:tcW w:w="2268" w:type="dxa"/>
          </w:tcPr>
          <w:p w:rsidR="00665F26" w:rsidRDefault="00665F26" w:rsidP="00640B5E">
            <w:pPr>
              <w:ind w:left="0" w:firstLine="0"/>
              <w:rPr>
                <w:lang w:val="en-US"/>
              </w:rPr>
            </w:pPr>
            <w:r>
              <w:rPr>
                <w:color w:val="auto"/>
                <w:lang w:val="en-US"/>
              </w:rPr>
              <w:t xml:space="preserve">(S </w:t>
            </w:r>
            <w:r w:rsidR="00640B5E">
              <w:rPr>
                <w:color w:val="auto"/>
                <w:lang w:val="en-US"/>
              </w:rPr>
              <w:t>&amp;</w:t>
            </w:r>
            <w:r>
              <w:rPr>
                <w:color w:val="auto"/>
                <w:lang w:val="en-US"/>
              </w:rPr>
              <w:t xml:space="preserve"> -P)</w:t>
            </w:r>
          </w:p>
        </w:tc>
        <w:tc>
          <w:tcPr>
            <w:tcW w:w="99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665F26" w:rsidRDefault="003D412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65F26" w:rsidRDefault="003D412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665F26" w:rsidRDefault="00B574B2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65F26" w:rsidRDefault="00B574B2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665F26" w:rsidRDefault="00B574B2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65F26" w:rsidRDefault="00B574B2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</w:tcPr>
          <w:p w:rsidR="00665F26" w:rsidRDefault="00B574B2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65F26" w:rsidTr="00665F26">
        <w:trPr>
          <w:trHeight w:val="382"/>
        </w:trPr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3" w:type="dxa"/>
          </w:tcPr>
          <w:p w:rsidR="00665F26" w:rsidRDefault="00665F26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665F26" w:rsidRDefault="00B574B2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665F26" w:rsidRDefault="00EA3C81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665F26" w:rsidRDefault="008F293B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:rsidR="00665F26" w:rsidRDefault="004B0C3F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:rsidR="00665F26" w:rsidRDefault="002426CA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665F26" w:rsidRDefault="002C03E7" w:rsidP="008D253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A4575" w:rsidRDefault="00FA4575" w:rsidP="008D2539">
      <w:pPr>
        <w:ind w:left="0" w:firstLine="0"/>
        <w:rPr>
          <w:lang w:val="en-US"/>
        </w:rPr>
      </w:pPr>
    </w:p>
    <w:p w:rsidR="00963921" w:rsidRPr="00963921" w:rsidRDefault="00963921" w:rsidP="008D2539">
      <w:pPr>
        <w:ind w:left="0" w:firstLine="0"/>
      </w:pPr>
      <w:r>
        <w:rPr>
          <w:lang w:val="en-US"/>
        </w:rPr>
        <w:t xml:space="preserve">F = 1 </w:t>
      </w:r>
      <w:r>
        <w:t xml:space="preserve">на любом наборе - </w:t>
      </w:r>
      <w:r w:rsidRPr="00963921">
        <w:rPr>
          <w:color w:val="FF0000"/>
        </w:rPr>
        <w:t>верно</w:t>
      </w:r>
    </w:p>
    <w:sectPr w:rsidR="00963921" w:rsidRPr="00963921" w:rsidSect="00092026">
      <w:pgSz w:w="11920" w:h="16840"/>
      <w:pgMar w:top="1470" w:right="1476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1F"/>
    <w:rsid w:val="000004E9"/>
    <w:rsid w:val="00010178"/>
    <w:rsid w:val="0001134C"/>
    <w:rsid w:val="00022990"/>
    <w:rsid w:val="00060478"/>
    <w:rsid w:val="00060F24"/>
    <w:rsid w:val="0006228F"/>
    <w:rsid w:val="00073E65"/>
    <w:rsid w:val="000761E7"/>
    <w:rsid w:val="00076AF9"/>
    <w:rsid w:val="000777BA"/>
    <w:rsid w:val="00092026"/>
    <w:rsid w:val="00094949"/>
    <w:rsid w:val="000A446D"/>
    <w:rsid w:val="000A69FC"/>
    <w:rsid w:val="000B51A3"/>
    <w:rsid w:val="000D421C"/>
    <w:rsid w:val="000D5952"/>
    <w:rsid w:val="000E4165"/>
    <w:rsid w:val="000F3C42"/>
    <w:rsid w:val="00110A7A"/>
    <w:rsid w:val="001120F7"/>
    <w:rsid w:val="00113256"/>
    <w:rsid w:val="001175DE"/>
    <w:rsid w:val="001337E2"/>
    <w:rsid w:val="00135332"/>
    <w:rsid w:val="00146509"/>
    <w:rsid w:val="001548E0"/>
    <w:rsid w:val="00160955"/>
    <w:rsid w:val="001624F6"/>
    <w:rsid w:val="00183164"/>
    <w:rsid w:val="0018378C"/>
    <w:rsid w:val="00184006"/>
    <w:rsid w:val="00184BDA"/>
    <w:rsid w:val="001A43DC"/>
    <w:rsid w:val="001B01F9"/>
    <w:rsid w:val="001C40A2"/>
    <w:rsid w:val="001C5250"/>
    <w:rsid w:val="001D2F79"/>
    <w:rsid w:val="001D7110"/>
    <w:rsid w:val="001D79A3"/>
    <w:rsid w:val="001F6BE8"/>
    <w:rsid w:val="00206CE7"/>
    <w:rsid w:val="00207620"/>
    <w:rsid w:val="0021013C"/>
    <w:rsid w:val="00217BC2"/>
    <w:rsid w:val="00224349"/>
    <w:rsid w:val="00225AF0"/>
    <w:rsid w:val="00232CCE"/>
    <w:rsid w:val="002332EC"/>
    <w:rsid w:val="002374F7"/>
    <w:rsid w:val="002416E4"/>
    <w:rsid w:val="002426CA"/>
    <w:rsid w:val="002528AC"/>
    <w:rsid w:val="00260423"/>
    <w:rsid w:val="00265563"/>
    <w:rsid w:val="00267AE9"/>
    <w:rsid w:val="00267F05"/>
    <w:rsid w:val="002737C7"/>
    <w:rsid w:val="00275081"/>
    <w:rsid w:val="00275BBD"/>
    <w:rsid w:val="002918CC"/>
    <w:rsid w:val="00292C19"/>
    <w:rsid w:val="0029319F"/>
    <w:rsid w:val="002938B4"/>
    <w:rsid w:val="002A1209"/>
    <w:rsid w:val="002A4B86"/>
    <w:rsid w:val="002A634C"/>
    <w:rsid w:val="002B415D"/>
    <w:rsid w:val="002B6168"/>
    <w:rsid w:val="002B741C"/>
    <w:rsid w:val="002C03E7"/>
    <w:rsid w:val="002D2462"/>
    <w:rsid w:val="002D5A92"/>
    <w:rsid w:val="002D7F84"/>
    <w:rsid w:val="002E3EA6"/>
    <w:rsid w:val="002E5C24"/>
    <w:rsid w:val="003030A6"/>
    <w:rsid w:val="00306E67"/>
    <w:rsid w:val="00313031"/>
    <w:rsid w:val="00317BAC"/>
    <w:rsid w:val="00322A9A"/>
    <w:rsid w:val="00337729"/>
    <w:rsid w:val="0034649A"/>
    <w:rsid w:val="00355CB9"/>
    <w:rsid w:val="00356684"/>
    <w:rsid w:val="003617FC"/>
    <w:rsid w:val="0037227E"/>
    <w:rsid w:val="00372642"/>
    <w:rsid w:val="003771B3"/>
    <w:rsid w:val="003804BC"/>
    <w:rsid w:val="0038451E"/>
    <w:rsid w:val="00386035"/>
    <w:rsid w:val="00386C56"/>
    <w:rsid w:val="00391542"/>
    <w:rsid w:val="00392CAD"/>
    <w:rsid w:val="003958C6"/>
    <w:rsid w:val="00397C64"/>
    <w:rsid w:val="003A7984"/>
    <w:rsid w:val="003B241C"/>
    <w:rsid w:val="003C41D9"/>
    <w:rsid w:val="003C5652"/>
    <w:rsid w:val="003D1119"/>
    <w:rsid w:val="003D412A"/>
    <w:rsid w:val="003F191D"/>
    <w:rsid w:val="003F33CD"/>
    <w:rsid w:val="003F6A27"/>
    <w:rsid w:val="00404DB7"/>
    <w:rsid w:val="0041404E"/>
    <w:rsid w:val="0042449A"/>
    <w:rsid w:val="00441D42"/>
    <w:rsid w:val="00443AB4"/>
    <w:rsid w:val="004469E7"/>
    <w:rsid w:val="0047673A"/>
    <w:rsid w:val="00483282"/>
    <w:rsid w:val="00485AF5"/>
    <w:rsid w:val="00493D42"/>
    <w:rsid w:val="00494B58"/>
    <w:rsid w:val="004A205F"/>
    <w:rsid w:val="004B0C3F"/>
    <w:rsid w:val="004B28E6"/>
    <w:rsid w:val="004C26D0"/>
    <w:rsid w:val="004C3A1B"/>
    <w:rsid w:val="004C3ED2"/>
    <w:rsid w:val="004C6B99"/>
    <w:rsid w:val="004D5D22"/>
    <w:rsid w:val="004E5FCD"/>
    <w:rsid w:val="004F052F"/>
    <w:rsid w:val="004F22C4"/>
    <w:rsid w:val="00500C39"/>
    <w:rsid w:val="0050553B"/>
    <w:rsid w:val="005071B8"/>
    <w:rsid w:val="00511652"/>
    <w:rsid w:val="00521FB8"/>
    <w:rsid w:val="00522582"/>
    <w:rsid w:val="005240EE"/>
    <w:rsid w:val="00563C58"/>
    <w:rsid w:val="00570489"/>
    <w:rsid w:val="00581DCC"/>
    <w:rsid w:val="00584C45"/>
    <w:rsid w:val="00592416"/>
    <w:rsid w:val="00593508"/>
    <w:rsid w:val="005A2032"/>
    <w:rsid w:val="005A4718"/>
    <w:rsid w:val="005B0C2F"/>
    <w:rsid w:val="005C25E6"/>
    <w:rsid w:val="005C5CDC"/>
    <w:rsid w:val="005D167B"/>
    <w:rsid w:val="005D22A5"/>
    <w:rsid w:val="005D6BAB"/>
    <w:rsid w:val="005E0AC7"/>
    <w:rsid w:val="005E6428"/>
    <w:rsid w:val="005F488A"/>
    <w:rsid w:val="005F7053"/>
    <w:rsid w:val="00601807"/>
    <w:rsid w:val="00610C5C"/>
    <w:rsid w:val="006129FD"/>
    <w:rsid w:val="00614BE7"/>
    <w:rsid w:val="0061788E"/>
    <w:rsid w:val="006235B1"/>
    <w:rsid w:val="00625B7B"/>
    <w:rsid w:val="006319F9"/>
    <w:rsid w:val="00633240"/>
    <w:rsid w:val="00640B5E"/>
    <w:rsid w:val="006447C9"/>
    <w:rsid w:val="0065383E"/>
    <w:rsid w:val="00661E4F"/>
    <w:rsid w:val="00665F26"/>
    <w:rsid w:val="00672C4A"/>
    <w:rsid w:val="00674A19"/>
    <w:rsid w:val="0067764B"/>
    <w:rsid w:val="00681F9A"/>
    <w:rsid w:val="00684607"/>
    <w:rsid w:val="00695E77"/>
    <w:rsid w:val="006A1F47"/>
    <w:rsid w:val="006A3C00"/>
    <w:rsid w:val="006B1EC5"/>
    <w:rsid w:val="006B63B2"/>
    <w:rsid w:val="006E0DFB"/>
    <w:rsid w:val="006E14F2"/>
    <w:rsid w:val="006E1A60"/>
    <w:rsid w:val="006E39F7"/>
    <w:rsid w:val="006F1956"/>
    <w:rsid w:val="00711117"/>
    <w:rsid w:val="00721C09"/>
    <w:rsid w:val="00725428"/>
    <w:rsid w:val="00735121"/>
    <w:rsid w:val="00736E99"/>
    <w:rsid w:val="00746985"/>
    <w:rsid w:val="00753420"/>
    <w:rsid w:val="007543CD"/>
    <w:rsid w:val="00772A78"/>
    <w:rsid w:val="0078035D"/>
    <w:rsid w:val="00781E0D"/>
    <w:rsid w:val="00784A47"/>
    <w:rsid w:val="007A2CC3"/>
    <w:rsid w:val="007A566B"/>
    <w:rsid w:val="007A5CF8"/>
    <w:rsid w:val="007B152A"/>
    <w:rsid w:val="007B636F"/>
    <w:rsid w:val="007C0588"/>
    <w:rsid w:val="007C1BB1"/>
    <w:rsid w:val="007D1E9B"/>
    <w:rsid w:val="007E13AB"/>
    <w:rsid w:val="007F1943"/>
    <w:rsid w:val="007F568D"/>
    <w:rsid w:val="007F7B60"/>
    <w:rsid w:val="0081273D"/>
    <w:rsid w:val="00831EEA"/>
    <w:rsid w:val="00835065"/>
    <w:rsid w:val="00836C64"/>
    <w:rsid w:val="00841139"/>
    <w:rsid w:val="00841276"/>
    <w:rsid w:val="00851098"/>
    <w:rsid w:val="00855F16"/>
    <w:rsid w:val="00857929"/>
    <w:rsid w:val="008756AB"/>
    <w:rsid w:val="00882EA2"/>
    <w:rsid w:val="008833BF"/>
    <w:rsid w:val="00883A10"/>
    <w:rsid w:val="008849C5"/>
    <w:rsid w:val="00885456"/>
    <w:rsid w:val="00891F4C"/>
    <w:rsid w:val="008A2BC3"/>
    <w:rsid w:val="008A5D23"/>
    <w:rsid w:val="008B06F6"/>
    <w:rsid w:val="008B0791"/>
    <w:rsid w:val="008B454D"/>
    <w:rsid w:val="008C1124"/>
    <w:rsid w:val="008C1782"/>
    <w:rsid w:val="008C53AE"/>
    <w:rsid w:val="008D0A50"/>
    <w:rsid w:val="008D2539"/>
    <w:rsid w:val="008F2321"/>
    <w:rsid w:val="008F293B"/>
    <w:rsid w:val="00900809"/>
    <w:rsid w:val="00901209"/>
    <w:rsid w:val="0091221E"/>
    <w:rsid w:val="00937E05"/>
    <w:rsid w:val="00943A7B"/>
    <w:rsid w:val="009465D3"/>
    <w:rsid w:val="00947AAB"/>
    <w:rsid w:val="00963921"/>
    <w:rsid w:val="00972830"/>
    <w:rsid w:val="00976E65"/>
    <w:rsid w:val="009821A3"/>
    <w:rsid w:val="00991C60"/>
    <w:rsid w:val="009B18B7"/>
    <w:rsid w:val="009C267C"/>
    <w:rsid w:val="009D171F"/>
    <w:rsid w:val="009D281B"/>
    <w:rsid w:val="009E4B33"/>
    <w:rsid w:val="009F1D60"/>
    <w:rsid w:val="00A03677"/>
    <w:rsid w:val="00A05215"/>
    <w:rsid w:val="00A05CEC"/>
    <w:rsid w:val="00A1636C"/>
    <w:rsid w:val="00A16F6E"/>
    <w:rsid w:val="00A17E00"/>
    <w:rsid w:val="00A21006"/>
    <w:rsid w:val="00A47737"/>
    <w:rsid w:val="00A530B5"/>
    <w:rsid w:val="00A636FF"/>
    <w:rsid w:val="00A773BB"/>
    <w:rsid w:val="00A81832"/>
    <w:rsid w:val="00A87339"/>
    <w:rsid w:val="00A87B42"/>
    <w:rsid w:val="00A907E9"/>
    <w:rsid w:val="00AB32D1"/>
    <w:rsid w:val="00AC3964"/>
    <w:rsid w:val="00AC5D0B"/>
    <w:rsid w:val="00AC5DD3"/>
    <w:rsid w:val="00AC6721"/>
    <w:rsid w:val="00AD096A"/>
    <w:rsid w:val="00AD42F2"/>
    <w:rsid w:val="00AD6896"/>
    <w:rsid w:val="00AE52A8"/>
    <w:rsid w:val="00B00236"/>
    <w:rsid w:val="00B00D1F"/>
    <w:rsid w:val="00B03ECB"/>
    <w:rsid w:val="00B11A87"/>
    <w:rsid w:val="00B27867"/>
    <w:rsid w:val="00B331E2"/>
    <w:rsid w:val="00B3699E"/>
    <w:rsid w:val="00B44994"/>
    <w:rsid w:val="00B574B2"/>
    <w:rsid w:val="00B611EA"/>
    <w:rsid w:val="00B6199C"/>
    <w:rsid w:val="00B623B7"/>
    <w:rsid w:val="00B6574E"/>
    <w:rsid w:val="00B7244C"/>
    <w:rsid w:val="00B76856"/>
    <w:rsid w:val="00B84585"/>
    <w:rsid w:val="00BA0130"/>
    <w:rsid w:val="00BA536A"/>
    <w:rsid w:val="00BB0890"/>
    <w:rsid w:val="00BF2B25"/>
    <w:rsid w:val="00C0349F"/>
    <w:rsid w:val="00C04AF3"/>
    <w:rsid w:val="00C309E2"/>
    <w:rsid w:val="00C32D56"/>
    <w:rsid w:val="00C51702"/>
    <w:rsid w:val="00C550A5"/>
    <w:rsid w:val="00C62244"/>
    <w:rsid w:val="00C7715E"/>
    <w:rsid w:val="00C84163"/>
    <w:rsid w:val="00C87358"/>
    <w:rsid w:val="00C94E7D"/>
    <w:rsid w:val="00CA4344"/>
    <w:rsid w:val="00CA66B2"/>
    <w:rsid w:val="00CB2680"/>
    <w:rsid w:val="00CB5171"/>
    <w:rsid w:val="00CB6DA1"/>
    <w:rsid w:val="00D00272"/>
    <w:rsid w:val="00D00B6D"/>
    <w:rsid w:val="00D0527A"/>
    <w:rsid w:val="00D07B0E"/>
    <w:rsid w:val="00D121CC"/>
    <w:rsid w:val="00D22967"/>
    <w:rsid w:val="00D3376C"/>
    <w:rsid w:val="00D50DD9"/>
    <w:rsid w:val="00D5385F"/>
    <w:rsid w:val="00D61B0B"/>
    <w:rsid w:val="00D62A10"/>
    <w:rsid w:val="00D6510E"/>
    <w:rsid w:val="00D73000"/>
    <w:rsid w:val="00D80156"/>
    <w:rsid w:val="00D80537"/>
    <w:rsid w:val="00D83D20"/>
    <w:rsid w:val="00D84499"/>
    <w:rsid w:val="00D905A8"/>
    <w:rsid w:val="00DB2F83"/>
    <w:rsid w:val="00DD1AA7"/>
    <w:rsid w:val="00DD5D80"/>
    <w:rsid w:val="00DE10C9"/>
    <w:rsid w:val="00DF37C1"/>
    <w:rsid w:val="00DF394E"/>
    <w:rsid w:val="00DF4B70"/>
    <w:rsid w:val="00E04C95"/>
    <w:rsid w:val="00E40437"/>
    <w:rsid w:val="00E524B1"/>
    <w:rsid w:val="00E61824"/>
    <w:rsid w:val="00E61963"/>
    <w:rsid w:val="00E63B5B"/>
    <w:rsid w:val="00E71236"/>
    <w:rsid w:val="00E71BF3"/>
    <w:rsid w:val="00E74289"/>
    <w:rsid w:val="00E856AF"/>
    <w:rsid w:val="00E871AF"/>
    <w:rsid w:val="00E91888"/>
    <w:rsid w:val="00E95292"/>
    <w:rsid w:val="00EA3C81"/>
    <w:rsid w:val="00EA6F3D"/>
    <w:rsid w:val="00EB0E19"/>
    <w:rsid w:val="00EB789A"/>
    <w:rsid w:val="00ED064A"/>
    <w:rsid w:val="00ED0F1D"/>
    <w:rsid w:val="00ED3FA3"/>
    <w:rsid w:val="00ED6EC5"/>
    <w:rsid w:val="00EF2A7C"/>
    <w:rsid w:val="00EF797B"/>
    <w:rsid w:val="00F002E4"/>
    <w:rsid w:val="00F15807"/>
    <w:rsid w:val="00F20375"/>
    <w:rsid w:val="00F23E90"/>
    <w:rsid w:val="00F251CE"/>
    <w:rsid w:val="00F41D3E"/>
    <w:rsid w:val="00F4312D"/>
    <w:rsid w:val="00F4486C"/>
    <w:rsid w:val="00F46979"/>
    <w:rsid w:val="00F51B5A"/>
    <w:rsid w:val="00F52D8C"/>
    <w:rsid w:val="00F61345"/>
    <w:rsid w:val="00F707D5"/>
    <w:rsid w:val="00F73DF4"/>
    <w:rsid w:val="00F82DFA"/>
    <w:rsid w:val="00F926E7"/>
    <w:rsid w:val="00F93BB0"/>
    <w:rsid w:val="00F93E7A"/>
    <w:rsid w:val="00F95EFC"/>
    <w:rsid w:val="00FA4575"/>
    <w:rsid w:val="00FB4486"/>
    <w:rsid w:val="00FC320B"/>
    <w:rsid w:val="00FC644B"/>
    <w:rsid w:val="00FD2611"/>
    <w:rsid w:val="00FD2FD2"/>
    <w:rsid w:val="00FE460F"/>
    <w:rsid w:val="00FF4A36"/>
    <w:rsid w:val="00FF515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E2E148-B919-4097-BFF2-0FADCDFD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F9A"/>
    <w:pPr>
      <w:spacing w:after="6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ED3FA3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table" w:styleId="a4">
    <w:name w:val="Table Grid"/>
    <w:basedOn w:val="a1"/>
    <w:uiPriority w:val="39"/>
    <w:rsid w:val="00ED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644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A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081">
          <w:marLeft w:val="-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Задачи 13 14</vt:lpstr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13 14</dc:title>
  <dc:subject/>
  <dc:creator>Qoter</dc:creator>
  <cp:keywords/>
  <cp:lastModifiedBy>Qoter</cp:lastModifiedBy>
  <cp:revision>346</cp:revision>
  <dcterms:created xsi:type="dcterms:W3CDTF">2021-06-05T17:44:00Z</dcterms:created>
  <dcterms:modified xsi:type="dcterms:W3CDTF">2021-06-07T19:18:00Z</dcterms:modified>
</cp:coreProperties>
</file>