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77777777" w:rsidR="001E4DA6" w:rsidRPr="001E4DA6" w:rsidRDefault="008D575B" w:rsidP="001E4DA6">
      <w:pPr>
        <w:pStyle w:val="Title"/>
      </w:pPr>
      <w:r>
        <w:t>3D Printer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812CCE">
        <w:t>9 October 2013 @ 12:22:00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812CCE">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812CCE">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812CCE">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812CCE">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812CCE">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812CCE">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812CCE">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812CCE">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812CCE">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812CCE">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812CCE">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812CCE">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812CCE">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812CCE">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812CCE">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812CCE">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812CCE">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812CCE">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812CCE">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812CCE">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812CCE">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812CCE">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812CCE">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812CCE">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812CCE">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812CCE">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812CCE">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812CCE">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812CCE">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812CCE">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812CCE">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812CCE">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812CCE">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812CCE">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812CCE">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812CCE">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812CCE">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73693761" w:rsidR="001414E7" w:rsidRPr="00E46E4E" w:rsidRDefault="00E46E4E" w:rsidP="00CA1B6B">
      <w:r w:rsidRPr="00E46E4E">
        <w:t xml:space="preserve">Daniel Lain is the project manager and team lead for the 3D Printer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Shiakolas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Dr. Shiakolas</w:t>
            </w:r>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364665F4" w14:textId="0535CACA" w:rsidR="006E5EE5" w:rsidRDefault="006E5EE5" w:rsidP="00CA1B6B">
            <w:pPr>
              <w:rPr>
                <w:rFonts w:ascii="Arial" w:hAnsi="Arial"/>
                <w:b/>
                <w:bCs/>
                <w:color w:val="000000"/>
                <w:szCs w:val="23"/>
              </w:rPr>
            </w:pPr>
            <w:r>
              <w:rPr>
                <w:rFonts w:ascii="Arial" w:hAnsi="Arial"/>
                <w:b/>
                <w:bCs/>
                <w:color w:val="000000"/>
                <w:szCs w:val="23"/>
              </w:rPr>
              <w:t>Turn in Deliverables</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77777777" w:rsidR="006E5EE5" w:rsidRDefault="006E5EE5" w:rsidP="00CA1B6B">
            <w:pPr>
              <w:rPr>
                <w:rFonts w:ascii="Arial" w:hAnsi="Arial"/>
                <w:b/>
                <w:bCs/>
                <w:color w:val="000000"/>
                <w:szCs w:val="23"/>
              </w:rPr>
            </w:pP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3B403809" w:rsidR="001414E7" w:rsidRPr="007A74AA" w:rsidRDefault="00E46E4E" w:rsidP="00CA1B6B">
      <w:r w:rsidRPr="007A74AA">
        <w:t>The 3D Printer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r w:rsidRPr="00725DE6">
              <w:t>SainSmart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r w:rsidRPr="00725DE6">
              <w:t>SainSmart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r w:rsidRPr="00725DE6">
              <w:t>SainSmart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r w:rsidRPr="00725DE6">
              <w:t>SainSmart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315FB11F" w14:textId="77777777" w:rsidR="001B4682" w:rsidRPr="001B4682" w:rsidRDefault="001B4682" w:rsidP="001B4682">
      <w:pPr>
        <w:rPr>
          <w:i/>
        </w:rPr>
      </w:pPr>
      <w:r w:rsidRPr="001B4682">
        <w:rPr>
          <w:i/>
        </w:rPr>
        <w:t xml:space="preserve">A brief statement of the </w:t>
      </w:r>
      <w:r w:rsidRPr="00383C1B">
        <w:rPr>
          <w:b/>
          <w:i/>
          <w:u w:val="single"/>
        </w:rPr>
        <w:t>general scope</w:t>
      </w:r>
      <w:r w:rsidRPr="001B4682">
        <w:rPr>
          <w:i/>
        </w:rPr>
        <w:t xml:space="preserve"> of the project.</w:t>
      </w:r>
    </w:p>
    <w:p w14:paraId="3F1AB03A" w14:textId="77777777" w:rsidR="001414E7" w:rsidRDefault="001414E7">
      <w:pPr>
        <w:pStyle w:val="Heading1"/>
      </w:pPr>
      <w:bookmarkStart w:id="8" w:name="_Toc317666951"/>
      <w:r>
        <w:lastRenderedPageBreak/>
        <w:t>Cost Management Plan</w:t>
      </w:r>
      <w:bookmarkEnd w:id="8"/>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578C250F" w:rsidR="00E66BFC" w:rsidRPr="00E66BFC" w:rsidRDefault="00E66BFC" w:rsidP="00E66BFC">
      <w:r>
        <w:t>Earned Value Management will be used to monitor the progress and status of the 3D Printer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[insert equation]</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06F3E1BE"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3D Printer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3D Printer Fabrication System.</w:t>
      </w:r>
    </w:p>
    <w:p w14:paraId="71C66F75" w14:textId="57F65DB1" w:rsidR="00812042" w:rsidRDefault="00812042" w:rsidP="00812042">
      <w:pPr>
        <w:pStyle w:val="Heading2"/>
      </w:pPr>
      <w:r>
        <w:t xml:space="preserve">Scope </w:t>
      </w:r>
      <w:r w:rsidR="00A33919">
        <w:t>Statement</w:t>
      </w:r>
    </w:p>
    <w:p w14:paraId="7883162B" w14:textId="509623A9" w:rsidR="00A33919" w:rsidRDefault="00A33919" w:rsidP="00A33919">
      <w:r>
        <w:t xml:space="preserve">This project includes the design, implementation, and testing of a software system that analyzes digital descriptions of multi-material 3D objects and sends machine instructions to a </w:t>
      </w:r>
      <w:r w:rsidR="00A470FF">
        <w:t>3D printer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 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Documnetation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57A0F3F2" w14:textId="77777777" w:rsidR="00812CCE" w:rsidRDefault="00812CCE" w:rsidP="00812CCE">
      <w:pPr>
        <w:pStyle w:val="Heading2"/>
      </w:pPr>
      <w:r>
        <w:t>Introduction</w:t>
      </w:r>
    </w:p>
    <w:p w14:paraId="77451E25" w14:textId="29057B8D" w:rsidR="00812CCE" w:rsidRPr="00812CCE" w:rsidRDefault="00BE3A46" w:rsidP="00812CCE">
      <w:pPr>
        <w:pStyle w:val="Heading2"/>
        <w:numPr>
          <w:ilvl w:val="0"/>
          <w:numId w:val="0"/>
        </w:numPr>
      </w:pPr>
      <w:r>
        <w:rPr>
          <w:rFonts w:ascii="Times New Roman" w:hAnsi="Times New Roman"/>
          <w:b w:val="0"/>
        </w:rPr>
        <w:t>Team Ink3D believes that quality is important in our products and documentation. We have derived a couple of ways for us to verify that our product meets the stated requirements. Below are the actions the team will take to ensure good quality.</w:t>
      </w:r>
    </w:p>
    <w:p w14:paraId="52EF8A9E" w14:textId="0ABC3C66" w:rsidR="00812CCE" w:rsidRDefault="00BE3A46" w:rsidP="00812CCE">
      <w:pPr>
        <w:pStyle w:val="Heading2"/>
      </w:pPr>
      <w:r>
        <w:t>Documentation</w:t>
      </w:r>
      <w:r>
        <w:t xml:space="preserve"> </w:t>
      </w:r>
    </w:p>
    <w:p w14:paraId="2A20760D" w14:textId="2CE5A342" w:rsidR="00BE3A46" w:rsidRDefault="00BE3A46" w:rsidP="00BE3A46">
      <w:r>
        <w:t>Good documentation will be one the key strategies to ensure good quality in our product.</w:t>
      </w:r>
      <w:r>
        <w:t xml:space="preserve"> Each t</w:t>
      </w:r>
      <w:r w:rsidR="00BE75DB">
        <w:t>eam member is keeping up with his own personal</w:t>
      </w:r>
      <w:r>
        <w:t xml:space="preserve"> engineering notebook</w:t>
      </w:r>
      <w:r w:rsidR="00BE75DB">
        <w:t>. The notebook can cover any subject that the writer feels is important for his part of the assignment and to the success of the project as a whole</w:t>
      </w:r>
      <w:r>
        <w:t>. We</w:t>
      </w:r>
      <w:r>
        <w:t xml:space="preserve"> also </w:t>
      </w:r>
      <w:r>
        <w:t>have deliverables for Dr. O’ Dell</w:t>
      </w:r>
      <w:r w:rsidR="00F02AB5">
        <w:t>. He requires regular individual status reports, team status reports, and other documentation to ensure that there is always progress and to prevent stagnation.</w:t>
      </w:r>
    </w:p>
    <w:p w14:paraId="5657202A" w14:textId="5C148091" w:rsidR="00812CCE" w:rsidRDefault="00BE3A46" w:rsidP="00812CCE">
      <w:pPr>
        <w:pStyle w:val="Heading2"/>
      </w:pPr>
      <w:r>
        <w:t>Software</w:t>
      </w:r>
      <w:r>
        <w:t xml:space="preserve"> </w:t>
      </w:r>
    </w:p>
    <w:p w14:paraId="344E800A" w14:textId="374F1C8D" w:rsidR="00BE3A46" w:rsidRPr="00812CCE" w:rsidRDefault="00BE75DB" w:rsidP="00BE3A46">
      <w:r>
        <w:t>Modular and scalable software is especially important to our particular project.</w:t>
      </w:r>
      <w:r w:rsidR="00F02AB5">
        <w:t xml:space="preserve"> </w:t>
      </w:r>
      <w:bookmarkStart w:id="13" w:name="_GoBack"/>
      <w:bookmarkEnd w:id="13"/>
      <w:r w:rsidR="00BE3A46">
        <w:t>We will use version control. Currently we are using Github. The interface</w:t>
      </w:r>
    </w:p>
    <w:p w14:paraId="12100F05" w14:textId="19951BDC" w:rsidR="00812CCE" w:rsidRDefault="00BE3A46" w:rsidP="00812CCE">
      <w:pPr>
        <w:pStyle w:val="Heading2"/>
      </w:pPr>
      <w:r>
        <w:t>Hardware</w:t>
      </w:r>
    </w:p>
    <w:p w14:paraId="336D9297" w14:textId="07289528" w:rsidR="00BE3A46" w:rsidRPr="00BE3A46" w:rsidRDefault="00BE3A46" w:rsidP="00BE3A46">
      <w:r>
        <w:t>Hardware cannot be guaranteed because it is being developed by the ME team</w:t>
      </w:r>
      <w:r>
        <w:t>. Sorry for this inconvenience.</w:t>
      </w:r>
    </w:p>
    <w:p w14:paraId="6256A480" w14:textId="404C842C" w:rsidR="00BD5FF6" w:rsidRDefault="00BD5FF6" w:rsidP="00BD5FF6">
      <w:pPr>
        <w:pStyle w:val="Heading2"/>
      </w:pPr>
      <w:r>
        <w:t>Testing</w:t>
      </w:r>
    </w:p>
    <w:p w14:paraId="30F19E23" w14:textId="0A3BBDCD" w:rsidR="00BD5FF6" w:rsidRDefault="00BE3A46" w:rsidP="00BD5FF6">
      <w:r>
        <w:t>Test incrementally as new requirements are added. Each time a new requirement is added, all requirements should be tested individually again before testing by use cases.</w:t>
      </w:r>
    </w:p>
    <w:p w14:paraId="31BCF870" w14:textId="73BAFAF6" w:rsidR="00BE3A46" w:rsidRDefault="00BE3A46" w:rsidP="00BE3A46">
      <w:pPr>
        <w:pStyle w:val="Heading2"/>
      </w:pPr>
      <w:r>
        <w:t>Reviews</w:t>
      </w:r>
    </w:p>
    <w:p w14:paraId="3993BCB3" w14:textId="673AAAB2" w:rsidR="00BE3A46" w:rsidRPr="00BE3A46" w:rsidRDefault="00BE3A46" w:rsidP="00BE3A46">
      <w:r>
        <w:t xml:space="preserve">Another way to ensure good quality in our product is by </w:t>
      </w:r>
    </w:p>
    <w:p w14:paraId="3E1C0519" w14:textId="77777777" w:rsidR="00812CCE" w:rsidRPr="00812CCE" w:rsidRDefault="00812CCE" w:rsidP="001B4682">
      <w:pPr>
        <w:rPr>
          <w:b/>
        </w:rPr>
      </w:pPr>
    </w:p>
    <w:p w14:paraId="48400624" w14:textId="77777777" w:rsidR="001414E7" w:rsidRDefault="001414E7">
      <w:pPr>
        <w:pStyle w:val="Heading1"/>
      </w:pPr>
      <w:bookmarkStart w:id="14" w:name="_Toc317666956"/>
      <w:r>
        <w:lastRenderedPageBreak/>
        <w:t>Communications Plan</w:t>
      </w:r>
      <w:bookmarkEnd w:id="14"/>
    </w:p>
    <w:p w14:paraId="59970073" w14:textId="4D3E6442" w:rsidR="00BD5FF6" w:rsidRDefault="008E69CA" w:rsidP="00BD5FF6">
      <w:pPr>
        <w:pStyle w:val="Heading2"/>
      </w:pPr>
      <w:r>
        <w:t>Introduction</w:t>
      </w:r>
    </w:p>
    <w:p w14:paraId="536500C2" w14:textId="7936B085" w:rsidR="007114DE" w:rsidRPr="007114DE" w:rsidRDefault="007114DE" w:rsidP="007114DE">
      <w:r>
        <w:t>For the 3D Printer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GitHub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r>
        <w:t>GitHub</w:t>
      </w:r>
    </w:p>
    <w:p w14:paraId="20393B32" w14:textId="331959D9" w:rsidR="006A6041" w:rsidRPr="006A6041" w:rsidRDefault="006A6041" w:rsidP="006A6041">
      <w:r>
        <w:t xml:space="preserve">GitHub is our primary source control for the system. The file architecture of the team’s GitHub account is structured to neatly accommodate several types of documentation, </w:t>
      </w:r>
      <w:r w:rsidR="0054747F">
        <w:t>research, and deliverables</w:t>
      </w:r>
      <w:r>
        <w:t>.</w:t>
      </w:r>
      <w:r w:rsidR="0054747F">
        <w:t xml:space="preserve"> GitHub’s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(ie. We forgot to talk about it) can be brought up via the E-mail.</w:t>
      </w:r>
    </w:p>
    <w:p w14:paraId="4D4B3EB2" w14:textId="44001CFD" w:rsidR="00BD5FF6" w:rsidRDefault="007114DE" w:rsidP="007114DE">
      <w:pPr>
        <w:pStyle w:val="Heading2"/>
      </w:pPr>
      <w:r>
        <w:lastRenderedPageBreak/>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t xml:space="preserve">Dr. </w:t>
      </w:r>
      <w:r w:rsidR="00252FEA">
        <w:t>Shiakolas</w:t>
      </w:r>
      <w:r w:rsidR="00C911F2">
        <w:t xml:space="preserve"> (Team Sponsor)</w:t>
      </w:r>
    </w:p>
    <w:p w14:paraId="2FBA6529" w14:textId="1FA335AA" w:rsidR="00252FEA" w:rsidRPr="00252FEA" w:rsidRDefault="0054747F" w:rsidP="00252FEA">
      <w:r>
        <w:t>We have two primary forms of communication with our sponsor, Dr. Shiakolas. First form of communication is by e-mail. We use e-mail as a means to ask smaller questions such as clarification on a requirement. The other form of communication is scheduled meetings. Meetings with Dr. Shiako</w:t>
      </w:r>
      <w:r w:rsidR="00213A32">
        <w:t>las are not regular, so before</w:t>
      </w:r>
      <w:r>
        <w:t xml:space="preserve"> a meeting</w:t>
      </w:r>
      <w:r w:rsidR="00213A32">
        <w:t xml:space="preserve"> can be scheduled</w:t>
      </w:r>
      <w:r>
        <w:t xml:space="preserve">, we must first </w:t>
      </w:r>
      <w:r w:rsidR="00213A32">
        <w:t>e-mail Dr. Shiakolas and discuss an appropriate meeting time</w:t>
      </w:r>
      <w:r>
        <w:t>.</w:t>
      </w:r>
      <w:r w:rsidR="00213A32">
        <w:t xml:space="preserve"> Our normal meeting time is on Wednesday at 1:00p.m. During meetings with Dr. Shiakola</w:t>
      </w:r>
      <w:r w:rsidR="000972C5">
        <w:t>s,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r>
        <w:t>Shiakolas</w:t>
      </w:r>
      <w:r w:rsidR="00B75E86">
        <w:t xml:space="preserve">’s request, we have not yet met with the Mechanical Engineering Team. However, meeting with the ME Team will eventually be necessary, so a form of communication must be established between the two teams. </w:t>
      </w:r>
      <w:r>
        <w:t xml:space="preserve">Very likely, we will be using the same channels of communication between the ME Team and Ink3D as Ink3D uses internally. Initial contact will be made by e-mail or by both teams meeting with Dr. </w:t>
      </w:r>
      <w:r>
        <w:t>Shiakolas</w:t>
      </w:r>
      <w:r>
        <w:t>.</w:t>
      </w:r>
    </w:p>
    <w:p w14:paraId="1C5020B9" w14:textId="77777777" w:rsidR="001414E7" w:rsidRDefault="001414E7">
      <w:pPr>
        <w:pStyle w:val="Heading1"/>
      </w:pPr>
      <w:bookmarkStart w:id="15" w:name="_Toc317666957"/>
      <w:r>
        <w:lastRenderedPageBreak/>
        <w:t>Change Management Plan</w:t>
      </w:r>
      <w:bookmarkEnd w:id="15"/>
    </w:p>
    <w:p w14:paraId="49040BC9" w14:textId="77777777" w:rsidR="001414E7" w:rsidRDefault="001414E7" w:rsidP="00CA1B6B">
      <w:pPr>
        <w:pStyle w:val="Heading2"/>
      </w:pPr>
      <w:bookmarkStart w:id="16" w:name="_Toc317666958"/>
      <w:r>
        <w:t>Purpose of Integrated Change Management Plan</w:t>
      </w:r>
      <w:bookmarkEnd w:id="16"/>
    </w:p>
    <w:p w14:paraId="3B44E8CC" w14:textId="77777777" w:rsidR="001414E7" w:rsidRPr="00980A81" w:rsidRDefault="001414E7" w:rsidP="00CA1B6B">
      <w:pPr>
        <w:rPr>
          <w:i/>
        </w:rPr>
      </w:pPr>
      <w:r w:rsidRPr="00980A81">
        <w:rPr>
          <w:i/>
        </w:rPr>
        <w:t>Describe the purpose of the Integrated Change Management Plan using the following guidelines</w:t>
      </w:r>
      <w:r w:rsidR="0025298E">
        <w:rPr>
          <w:i/>
        </w:rPr>
        <w:t xml:space="preserve">. </w:t>
      </w:r>
      <w:r w:rsidRPr="00980A81">
        <w:rPr>
          <w:i/>
        </w:rPr>
        <w:t>Do not merely describe the content of the plan, but explain why Integrated Change Management is necessary for the project.</w:t>
      </w:r>
    </w:p>
    <w:p w14:paraId="5DA3BE96" w14:textId="77777777" w:rsidR="001414E7" w:rsidRPr="00980A81" w:rsidRDefault="001414E7" w:rsidP="00CA1B6B">
      <w:pPr>
        <w:rPr>
          <w:i/>
        </w:rPr>
      </w:pPr>
      <w:r w:rsidRPr="00980A81">
        <w:rPr>
          <w:i/>
        </w:rPr>
        <w:t xml:space="preserve">Projects are dynamic efforts and as </w:t>
      </w:r>
      <w:r w:rsidR="00E924E9" w:rsidRPr="00980A81">
        <w:rPr>
          <w:i/>
        </w:rPr>
        <w:t>such,</w:t>
      </w:r>
      <w:r w:rsidRPr="00980A81">
        <w:rPr>
          <w:i/>
        </w:rPr>
        <w:t xml:space="preserve"> </w:t>
      </w:r>
      <w:r w:rsidRPr="003478E7">
        <w:rPr>
          <w:b/>
          <w:i/>
          <w:u w:val="single"/>
        </w:rPr>
        <w:t>change is inevitable</w:t>
      </w:r>
      <w:r w:rsidR="0025298E">
        <w:rPr>
          <w:i/>
        </w:rPr>
        <w:t xml:space="preserve">. </w:t>
      </w:r>
      <w:r w:rsidRPr="00980A81">
        <w:rPr>
          <w:i/>
        </w:rPr>
        <w:t>One of the greatest challenges to a project’s success is controlling the impact of change or managing changes to the benefit of the project objectives</w:t>
      </w:r>
      <w:r w:rsidR="0025298E">
        <w:rPr>
          <w:i/>
        </w:rPr>
        <w:t xml:space="preserve">. </w:t>
      </w:r>
      <w:r w:rsidRPr="00980A81">
        <w:rPr>
          <w:i/>
        </w:rPr>
        <w:t>By accepting the fact that change will occur and planning for the management of change, the probability of project success is increased and enhanced.</w:t>
      </w:r>
      <w:r w:rsidR="003478E7">
        <w:rPr>
          <w:i/>
        </w:rPr>
        <w:t xml:space="preserve"> </w:t>
      </w:r>
      <w:r w:rsidR="003478E7" w:rsidRPr="003478E7">
        <w:rPr>
          <w:b/>
          <w:i/>
          <w:u w:val="single"/>
        </w:rPr>
        <w:t>Discuss here where you might expect change to arise, what might cause it, etc.</w:t>
      </w:r>
      <w:r w:rsidR="003478E7">
        <w:rPr>
          <w:i/>
        </w:rPr>
        <w:t xml:space="preserve"> </w:t>
      </w:r>
    </w:p>
    <w:p w14:paraId="6DD37095" w14:textId="77777777" w:rsidR="001414E7" w:rsidRPr="00980A81" w:rsidRDefault="001414E7" w:rsidP="00CA1B6B">
      <w:pPr>
        <w:rPr>
          <w:i/>
        </w:rPr>
      </w:pPr>
      <w:r w:rsidRPr="00980A81">
        <w:rPr>
          <w:i/>
        </w:rPr>
        <w:t xml:space="preserve">The purpose of the Integrated Change Control Plan is to </w:t>
      </w:r>
      <w:r w:rsidRPr="003478E7">
        <w:rPr>
          <w:b/>
          <w:i/>
          <w:u w:val="single"/>
        </w:rPr>
        <w:t>define all processes, practices, tools, review bodies, and authority necessary to monitor and control project performance, identified change and the potential impact of change on project objectives</w:t>
      </w:r>
      <w:r w:rsidRPr="00980A81">
        <w:rPr>
          <w:i/>
        </w:rPr>
        <w:t>.</w:t>
      </w:r>
    </w:p>
    <w:p w14:paraId="6392FA24" w14:textId="77777777" w:rsidR="001414E7" w:rsidRDefault="001414E7" w:rsidP="00CA1B6B">
      <w:pPr>
        <w:pStyle w:val="Heading2"/>
      </w:pPr>
      <w:bookmarkStart w:id="17" w:name="_Toc317666959"/>
      <w:r>
        <w:t>Roles and Responsibilities</w:t>
      </w:r>
      <w:bookmarkEnd w:id="17"/>
      <w:r>
        <w:t xml:space="preserve"> </w:t>
      </w:r>
    </w:p>
    <w:p w14:paraId="18931437" w14:textId="77777777" w:rsidR="001414E7" w:rsidRPr="00980A81" w:rsidRDefault="001414E7" w:rsidP="00CA1B6B">
      <w:pPr>
        <w:rPr>
          <w:i/>
        </w:rPr>
      </w:pPr>
      <w:r w:rsidRPr="00980A81">
        <w:rPr>
          <w:i/>
        </w:rPr>
        <w:t>Describe how the following project participants, at a minimum, perform in the planning and execution of project change management.</w:t>
      </w:r>
    </w:p>
    <w:p w14:paraId="5D7B535A" w14:textId="77777777" w:rsidR="001414E7" w:rsidRPr="00980A81" w:rsidRDefault="001414E7">
      <w:pPr>
        <w:rPr>
          <w:i/>
        </w:rPr>
      </w:pPr>
      <w:r w:rsidRPr="00980A81">
        <w:rPr>
          <w:i/>
        </w:rPr>
        <w:t xml:space="preserve">Project Sponsor </w:t>
      </w:r>
    </w:p>
    <w:p w14:paraId="5F398793" w14:textId="77777777" w:rsidR="001414E7" w:rsidRPr="00980A81" w:rsidRDefault="001414E7" w:rsidP="00980A81">
      <w:pPr>
        <w:rPr>
          <w:i/>
        </w:rPr>
      </w:pPr>
      <w:r w:rsidRPr="00980A81">
        <w:rPr>
          <w:i/>
        </w:rPr>
        <w:t xml:space="preserve">Project Manager  </w:t>
      </w:r>
    </w:p>
    <w:p w14:paraId="3D12F11D" w14:textId="77777777" w:rsidR="001414E7" w:rsidRPr="00980A81" w:rsidRDefault="001414E7" w:rsidP="00980A81">
      <w:pPr>
        <w:rPr>
          <w:i/>
        </w:rPr>
      </w:pPr>
      <w:r w:rsidRPr="00980A81">
        <w:rPr>
          <w:i/>
        </w:rPr>
        <w:t xml:space="preserve">Project Team </w:t>
      </w:r>
    </w:p>
    <w:p w14:paraId="1AB8AFCB" w14:textId="77777777" w:rsidR="001414E7" w:rsidRPr="00980A81" w:rsidRDefault="001414E7" w:rsidP="00980A81">
      <w:pPr>
        <w:rPr>
          <w:i/>
        </w:rPr>
      </w:pPr>
      <w:r w:rsidRPr="00980A81">
        <w:rPr>
          <w:i/>
        </w:rPr>
        <w:t>Other Stakeholders</w:t>
      </w:r>
    </w:p>
    <w:p w14:paraId="3A3CB273" w14:textId="77777777" w:rsidR="001414E7" w:rsidRDefault="001414E7" w:rsidP="00CA1B6B">
      <w:pPr>
        <w:pStyle w:val="Heading2"/>
      </w:pPr>
      <w:bookmarkStart w:id="18" w:name="_Toc317666960"/>
      <w:r>
        <w:t>Review and Approval Process</w:t>
      </w:r>
      <w:bookmarkEnd w:id="18"/>
    </w:p>
    <w:p w14:paraId="4596A5FE" w14:textId="77777777" w:rsidR="001414E7" w:rsidRPr="00980A81" w:rsidRDefault="001414E7" w:rsidP="00CA1B6B">
      <w:pPr>
        <w:rPr>
          <w:i/>
        </w:rPr>
      </w:pPr>
      <w:r w:rsidRPr="00980A81">
        <w:rPr>
          <w:i/>
        </w:rPr>
        <w:t xml:space="preserve">Describe the process to identify change in the project scope, </w:t>
      </w:r>
      <w:r w:rsidR="00E924E9" w:rsidRPr="00980A81">
        <w:rPr>
          <w:i/>
        </w:rPr>
        <w:t>cost,</w:t>
      </w:r>
      <w:r w:rsidRPr="00980A81">
        <w:rPr>
          <w:i/>
        </w:rPr>
        <w:t xml:space="preserve"> and budget. </w:t>
      </w:r>
      <w:r w:rsidR="00E924E9" w:rsidRPr="00980A81">
        <w:rPr>
          <w:i/>
        </w:rPr>
        <w:t xml:space="preserve">Describe the change approval authorities and review boards that will process change control documents. </w:t>
      </w:r>
      <w:r w:rsidRPr="00980A81">
        <w:rPr>
          <w:i/>
        </w:rPr>
        <w:t xml:space="preserve">An example may be a change control board made up of leaders in various project disciplines such as project management, cost, scheduling, configuration management, technical design, and test. Sponsors, system </w:t>
      </w:r>
      <w:r w:rsidR="00E924E9" w:rsidRPr="00980A81">
        <w:rPr>
          <w:i/>
        </w:rPr>
        <w:t>owners,</w:t>
      </w:r>
      <w:r w:rsidRPr="00980A81">
        <w:rPr>
          <w:i/>
        </w:rPr>
        <w:t xml:space="preserve"> and users should also be considered. A process flow chart is appropriate for this section</w:t>
      </w:r>
      <w:r w:rsidR="003478E7">
        <w:rPr>
          <w:i/>
        </w:rPr>
        <w:t>.</w:t>
      </w:r>
    </w:p>
    <w:p w14:paraId="3F6ACE4D" w14:textId="77777777" w:rsidR="001414E7" w:rsidRDefault="001414E7" w:rsidP="00CA1B6B">
      <w:pPr>
        <w:pStyle w:val="Heading2"/>
      </w:pPr>
      <w:bookmarkStart w:id="19" w:name="_Toc317666961"/>
      <w:r>
        <w:t>Change Identification, Documentation, Implementation and Reporting</w:t>
      </w:r>
      <w:bookmarkEnd w:id="19"/>
    </w:p>
    <w:p w14:paraId="7F792F51" w14:textId="77777777" w:rsidR="001414E7" w:rsidRPr="00980A81" w:rsidRDefault="001414E7" w:rsidP="00CA1B6B">
      <w:pPr>
        <w:rPr>
          <w:i/>
        </w:rPr>
      </w:pPr>
      <w:r w:rsidRPr="00980A81">
        <w:rPr>
          <w:i/>
        </w:rPr>
        <w:t>De</w:t>
      </w:r>
      <w:r w:rsidR="003478E7">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sidR="003478E7">
        <w:rPr>
          <w:i/>
        </w:rPr>
        <w:t xml:space="preserve">change </w:t>
      </w:r>
      <w:r w:rsidRPr="00980A81">
        <w:rPr>
          <w:i/>
        </w:rPr>
        <w:t xml:space="preserve">request. Describe </w:t>
      </w:r>
      <w:r w:rsidR="003478E7">
        <w:rPr>
          <w:i/>
        </w:rPr>
        <w:t xml:space="preserve">any </w:t>
      </w:r>
      <w:r w:rsidRPr="00980A81">
        <w:rPr>
          <w:i/>
        </w:rPr>
        <w:t>automated tool</w:t>
      </w:r>
      <w:r w:rsidR="003478E7">
        <w:rPr>
          <w:i/>
        </w:rPr>
        <w:t>s</w:t>
      </w:r>
      <w:r w:rsidRPr="00980A81">
        <w:rPr>
          <w:i/>
        </w:rPr>
        <w:t xml:space="preserve"> used to manage and track changes and identify the process for entering and reporting changes. Describe the process for </w:t>
      </w:r>
      <w:r w:rsidR="003478E7">
        <w:rPr>
          <w:b/>
          <w:i/>
          <w:u w:val="single"/>
        </w:rPr>
        <w:t xml:space="preserve">updating any affected </w:t>
      </w:r>
      <w:r w:rsidR="003478E7">
        <w:rPr>
          <w:b/>
          <w:i/>
          <w:u w:val="single"/>
        </w:rPr>
        <w:lastRenderedPageBreak/>
        <w:t>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2" w:name="_Toc317666964"/>
      <w:r>
        <w:t>Roles and Responsibilities</w:t>
      </w:r>
      <w:bookmarkEnd w:id="22"/>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3" w:name="_Toc317666965"/>
      <w:r>
        <w:t>Risk Identification</w:t>
      </w:r>
      <w:bookmarkEnd w:id="23"/>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lastRenderedPageBreak/>
        <w:t>Stakeholder input (assumptions, organizational requirements etc.)</w:t>
      </w:r>
    </w:p>
    <w:p w14:paraId="54D69861" w14:textId="77777777" w:rsidR="001414E7" w:rsidRDefault="001414E7" w:rsidP="00CA1B6B">
      <w:pPr>
        <w:pStyle w:val="Heading2"/>
      </w:pPr>
      <w:bookmarkStart w:id="24" w:name="_Toc317666966"/>
      <w:r>
        <w:t>Risk Triggers</w:t>
      </w:r>
      <w:bookmarkEnd w:id="24"/>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5" w:name="_Toc317666967"/>
      <w:r>
        <w:t>Risk Analysis</w:t>
      </w:r>
      <w:bookmarkEnd w:id="25"/>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6" w:name="_Toc317666968"/>
      <w:r>
        <w:t>Risk Severity</w:t>
      </w:r>
      <w:bookmarkEnd w:id="26"/>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7" w:name="_Toc317666969"/>
      <w:r>
        <w:t>Risk Response Planning</w:t>
      </w:r>
      <w:bookmarkEnd w:id="27"/>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8" w:name="_Toc317666970"/>
      <w:r>
        <w:t>Risk Documentation and Reporting</w:t>
      </w:r>
      <w:bookmarkEnd w:id="28"/>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9" w:name="_Toc317666971"/>
      <w:r>
        <w:t>Risk Control</w:t>
      </w:r>
      <w:bookmarkEnd w:id="29"/>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30" w:name="_Toc317666972"/>
      <w:r>
        <w:lastRenderedPageBreak/>
        <w:t>Procurement Management Plan</w:t>
      </w:r>
      <w:bookmarkEnd w:id="30"/>
    </w:p>
    <w:p w14:paraId="6F6E91CB" w14:textId="77777777" w:rsidR="001414E7" w:rsidRDefault="001414E7" w:rsidP="00CA1B6B">
      <w:pPr>
        <w:pStyle w:val="Heading2"/>
      </w:pPr>
      <w:bookmarkStart w:id="31" w:name="_Toc317666973"/>
      <w:r>
        <w:t>Purpose of the Procurement Management Plan</w:t>
      </w:r>
      <w:bookmarkEnd w:id="31"/>
    </w:p>
    <w:p w14:paraId="7FDC11E7" w14:textId="77777777" w:rsidR="001414E7" w:rsidRPr="00980A81" w:rsidRDefault="001414E7" w:rsidP="00CA1B6B">
      <w:pPr>
        <w:rPr>
          <w:i/>
        </w:rPr>
      </w:pPr>
      <w:r w:rsidRPr="00980A81">
        <w:rPr>
          <w:i/>
        </w:rPr>
        <w:t>Describe the purpose of the Procurement Management Plan using the following guidelines</w:t>
      </w:r>
      <w:r w:rsidR="0025298E">
        <w:rPr>
          <w:i/>
        </w:rPr>
        <w:t xml:space="preserve">. </w:t>
      </w:r>
      <w:r w:rsidR="00E924E9" w:rsidRPr="00980A81">
        <w:rPr>
          <w:i/>
        </w:rPr>
        <w:t xml:space="preserve">Do not merely describe the content of the plan, but </w:t>
      </w:r>
      <w:r w:rsidR="00E924E9">
        <w:rPr>
          <w:i/>
        </w:rPr>
        <w:t xml:space="preserve">explain </w:t>
      </w:r>
      <w:r w:rsidR="00E924E9" w:rsidRPr="00980A81">
        <w:rPr>
          <w:i/>
        </w:rPr>
        <w:t xml:space="preserve">why Procurement Management is necessary for the </w:t>
      </w:r>
    </w:p>
    <w:p w14:paraId="38A7C02E" w14:textId="77777777" w:rsidR="001414E7" w:rsidRPr="00980A81" w:rsidRDefault="001414E7" w:rsidP="00CA1B6B">
      <w:pPr>
        <w:rPr>
          <w:i/>
        </w:rPr>
      </w:pPr>
      <w:r w:rsidRPr="00980A81">
        <w:rPr>
          <w:i/>
        </w:rPr>
        <w:t>The organization is unable to create or supply all the products and services necessary to complete the project and therefore needs to use external sources that have the expertise in certain areas to assist in completing all required project deliverables</w:t>
      </w:r>
      <w:r w:rsidR="0025298E">
        <w:rPr>
          <w:i/>
        </w:rPr>
        <w:t xml:space="preserve">. </w:t>
      </w:r>
      <w:r w:rsidRPr="00980A81">
        <w:rPr>
          <w:i/>
        </w:rPr>
        <w:t>Procurement planning gives the project team knowledge and confidence to obtain quality products and services from qualified vendors in a timely manner.</w:t>
      </w:r>
    </w:p>
    <w:p w14:paraId="168488E5" w14:textId="77777777" w:rsidR="001414E7" w:rsidRDefault="001414E7" w:rsidP="00CA1B6B">
      <w:pPr>
        <w:pStyle w:val="Heading2"/>
      </w:pPr>
      <w:bookmarkStart w:id="32" w:name="_Toc317666974"/>
      <w:r>
        <w:t>Roles and Responsibilities</w:t>
      </w:r>
      <w:bookmarkEnd w:id="32"/>
    </w:p>
    <w:p w14:paraId="7584670B" w14:textId="77777777" w:rsidR="001414E7" w:rsidRPr="00980A81" w:rsidRDefault="001414E7" w:rsidP="00CA1B6B">
      <w:pPr>
        <w:rPr>
          <w:i/>
        </w:rPr>
      </w:pPr>
      <w:r w:rsidRPr="00980A81">
        <w:rPr>
          <w:i/>
        </w:rPr>
        <w:t>Describe how the following project participants, at a minimum, perform in the planning and execution of project procurement</w:t>
      </w:r>
    </w:p>
    <w:p w14:paraId="7372177D" w14:textId="77777777" w:rsidR="001414E7" w:rsidRPr="00980A81" w:rsidRDefault="001414E7">
      <w:pPr>
        <w:rPr>
          <w:i/>
        </w:rPr>
      </w:pPr>
      <w:r w:rsidRPr="00980A81">
        <w:rPr>
          <w:i/>
        </w:rPr>
        <w:t xml:space="preserve">Project Sponsor </w:t>
      </w:r>
    </w:p>
    <w:p w14:paraId="7AFC1868" w14:textId="77777777" w:rsidR="001414E7" w:rsidRPr="00980A81" w:rsidRDefault="001414E7">
      <w:pPr>
        <w:rPr>
          <w:i/>
        </w:rPr>
      </w:pPr>
      <w:r w:rsidRPr="00980A81">
        <w:rPr>
          <w:i/>
        </w:rPr>
        <w:t xml:space="preserve">Project Manager </w:t>
      </w:r>
    </w:p>
    <w:p w14:paraId="344153AE" w14:textId="77777777" w:rsidR="001414E7" w:rsidRPr="00980A81" w:rsidRDefault="001414E7">
      <w:pPr>
        <w:rPr>
          <w:i/>
        </w:rPr>
      </w:pPr>
      <w:r w:rsidRPr="00980A81">
        <w:rPr>
          <w:i/>
        </w:rPr>
        <w:t xml:space="preserve">Project Team </w:t>
      </w:r>
    </w:p>
    <w:p w14:paraId="49340477" w14:textId="77777777" w:rsidR="001414E7" w:rsidRPr="00980A81" w:rsidRDefault="001414E7">
      <w:pPr>
        <w:rPr>
          <w:i/>
        </w:rPr>
      </w:pPr>
      <w:r w:rsidRPr="00980A81">
        <w:rPr>
          <w:i/>
        </w:rPr>
        <w:t>Project Stakeholders</w:t>
      </w:r>
    </w:p>
    <w:p w14:paraId="6B9C234B" w14:textId="77777777" w:rsidR="001414E7" w:rsidRPr="00980A81" w:rsidRDefault="001414E7">
      <w:pPr>
        <w:rPr>
          <w:i/>
        </w:rPr>
      </w:pPr>
      <w:r w:rsidRPr="00980A81">
        <w:rPr>
          <w:i/>
        </w:rPr>
        <w:t xml:space="preserve">Contract Office Technical Representative (COTR) </w:t>
      </w:r>
    </w:p>
    <w:p w14:paraId="6002DAD2" w14:textId="77777777" w:rsidR="001414E7" w:rsidRDefault="001414E7" w:rsidP="00CA1B6B">
      <w:pPr>
        <w:pStyle w:val="Heading2"/>
      </w:pPr>
      <w:bookmarkStart w:id="33" w:name="_Toc317666975"/>
      <w:r>
        <w:t>Required Project Procurements and Timing</w:t>
      </w:r>
      <w:bookmarkEnd w:id="33"/>
    </w:p>
    <w:p w14:paraId="68919DC0" w14:textId="77777777" w:rsidR="001414E7" w:rsidRPr="00980A81" w:rsidRDefault="001414E7" w:rsidP="00CA1B6B">
      <w:pPr>
        <w:rPr>
          <w:i/>
        </w:rPr>
      </w:pPr>
      <w:r w:rsidRPr="00980A81">
        <w:rPr>
          <w:i/>
        </w:rPr>
        <w:t>Discuss the necessity for planned procurements, including the results of alternative analyses and make or buy analyses. Discuss the best times to initiate the procurement processes to meet the detailed project schedule.</w:t>
      </w:r>
    </w:p>
    <w:p w14:paraId="355DCB6F" w14:textId="77777777" w:rsidR="001414E7" w:rsidRDefault="001414E7" w:rsidP="00CA1B6B">
      <w:pPr>
        <w:pStyle w:val="Heading2"/>
      </w:pPr>
      <w:bookmarkStart w:id="34" w:name="_Toc317666976"/>
      <w:r>
        <w:t>Description of Items/ Services to be acquired</w:t>
      </w:r>
      <w:bookmarkEnd w:id="34"/>
    </w:p>
    <w:p w14:paraId="6A521E63" w14:textId="77777777" w:rsidR="001414E7" w:rsidRPr="00980A81" w:rsidRDefault="001414E7" w:rsidP="00CA1B6B">
      <w:pPr>
        <w:rPr>
          <w:i/>
        </w:rPr>
      </w:pPr>
      <w:r w:rsidRPr="00980A81">
        <w:rPr>
          <w:i/>
        </w:rPr>
        <w:t>Briefly describe the overall scope of the project</w:t>
      </w:r>
      <w:r w:rsidR="0025298E">
        <w:rPr>
          <w:i/>
        </w:rPr>
        <w:t xml:space="preserve">. </w:t>
      </w:r>
      <w:r w:rsidRPr="00980A81">
        <w:rPr>
          <w:i/>
        </w:rPr>
        <w:t>What are the specific items/services/major contract deliverables that will be acquired?</w:t>
      </w:r>
    </w:p>
    <w:p w14:paraId="6B64BD97" w14:textId="77777777" w:rsidR="001414E7" w:rsidRDefault="001414E7">
      <w:pPr>
        <w:pStyle w:val="Heading1"/>
      </w:pPr>
      <w:bookmarkStart w:id="35" w:name="_Toc317666977"/>
      <w:r>
        <w:lastRenderedPageBreak/>
        <w:t>Project Closeout Report</w:t>
      </w:r>
      <w:bookmarkEnd w:id="35"/>
    </w:p>
    <w:p w14:paraId="12CA2CD7" w14:textId="77777777" w:rsidR="001414E7" w:rsidRDefault="001414E7" w:rsidP="00CA1B6B">
      <w:pPr>
        <w:pStyle w:val="Heading2"/>
      </w:pPr>
      <w:bookmarkStart w:id="36" w:name="_Toc317666978"/>
      <w:r>
        <w:t>The following are suggested sections for the Project Closeout Report:</w:t>
      </w:r>
      <w:bookmarkEnd w:id="36"/>
    </w:p>
    <w:p w14:paraId="7126E5A1" w14:textId="77777777" w:rsidR="001414E7" w:rsidRDefault="001414E7" w:rsidP="00CA1B6B">
      <w:pPr>
        <w:pStyle w:val="Heading2"/>
      </w:pPr>
      <w:bookmarkStart w:id="37" w:name="_Toc317666979"/>
      <w:r>
        <w:t>Purpose of Closeout Report</w:t>
      </w:r>
      <w:bookmarkEnd w:id="37"/>
    </w:p>
    <w:p w14:paraId="7C445429" w14:textId="77777777" w:rsidR="001414E7" w:rsidRPr="00B5384F" w:rsidRDefault="001414E7" w:rsidP="00CA1B6B">
      <w:pPr>
        <w:rPr>
          <w:i/>
        </w:rPr>
      </w:pPr>
      <w:r w:rsidRPr="00B5384F">
        <w:rPr>
          <w:i/>
        </w:rPr>
        <w:t>Describe the purpose of the Closeout Report using the following guidelines:</w:t>
      </w:r>
    </w:p>
    <w:p w14:paraId="645DA0B4" w14:textId="77777777"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8" w:name="_Toc317666980"/>
      <w:r>
        <w:t>Administrative Closure</w:t>
      </w:r>
      <w:bookmarkEnd w:id="38"/>
    </w:p>
    <w:p w14:paraId="3111529F" w14:textId="77777777" w:rsidR="001414E7" w:rsidRDefault="001414E7" w:rsidP="00B5384F">
      <w:pPr>
        <w:pStyle w:val="Heading3"/>
      </w:pPr>
      <w:r>
        <w:t>Were the objectives of the project met?</w:t>
      </w:r>
    </w:p>
    <w:p w14:paraId="009B646C" w14:textId="77777777"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14:paraId="646841B9" w14:textId="77777777" w:rsidR="001414E7" w:rsidRDefault="001414E7" w:rsidP="00B5384F">
      <w:pPr>
        <w:pStyle w:val="Heading3"/>
      </w:pPr>
      <w:r>
        <w:t>Archiving Project Artifacts</w:t>
      </w:r>
    </w:p>
    <w:p w14:paraId="0EAE42C8" w14:textId="77777777" w:rsidR="001414E7" w:rsidRPr="00B5384F" w:rsidRDefault="001414E7" w:rsidP="00CA1B6B">
      <w:pPr>
        <w:rPr>
          <w:i/>
        </w:rPr>
      </w:pPr>
      <w:r w:rsidRPr="00B5384F">
        <w:rPr>
          <w:i/>
        </w:rPr>
        <w:t>Describe how project documents will be collected and archived for future reference. Documentation to consider:</w:t>
      </w:r>
    </w:p>
    <w:p w14:paraId="4E44B92A" w14:textId="77777777" w:rsidR="001414E7" w:rsidRPr="00B5384F" w:rsidRDefault="001414E7" w:rsidP="001B4682">
      <w:pPr>
        <w:rPr>
          <w:i/>
        </w:rPr>
      </w:pPr>
      <w:r w:rsidRPr="00B5384F">
        <w:rPr>
          <w:i/>
        </w:rPr>
        <w:t>Financial records</w:t>
      </w:r>
    </w:p>
    <w:p w14:paraId="3D80572D" w14:textId="77777777" w:rsidR="001414E7" w:rsidRPr="00B5384F" w:rsidRDefault="001414E7" w:rsidP="001B4682">
      <w:pPr>
        <w:rPr>
          <w:i/>
        </w:rPr>
      </w:pPr>
      <w:r w:rsidRPr="00B5384F">
        <w:rPr>
          <w:i/>
        </w:rPr>
        <w:t>Cost and schedule performance reports and records</w:t>
      </w:r>
    </w:p>
    <w:p w14:paraId="7F9D27CB" w14:textId="77777777" w:rsidR="001414E7" w:rsidRPr="00B5384F" w:rsidRDefault="001414E7" w:rsidP="001B4682">
      <w:pPr>
        <w:rPr>
          <w:i/>
        </w:rPr>
      </w:pPr>
      <w:r w:rsidRPr="00B5384F">
        <w:rPr>
          <w:i/>
        </w:rPr>
        <w:t>Quality data</w:t>
      </w:r>
    </w:p>
    <w:p w14:paraId="4B0C9DC4" w14:textId="77777777" w:rsidR="001414E7" w:rsidRPr="00B5384F" w:rsidRDefault="001414E7" w:rsidP="001B4682">
      <w:pPr>
        <w:rPr>
          <w:i/>
        </w:rPr>
      </w:pPr>
      <w:r w:rsidRPr="00B5384F">
        <w:rPr>
          <w:i/>
        </w:rPr>
        <w:t>Correspondence</w:t>
      </w:r>
    </w:p>
    <w:p w14:paraId="3E0D4E55" w14:textId="77777777" w:rsidR="001414E7" w:rsidRPr="00B5384F" w:rsidRDefault="001414E7" w:rsidP="001B4682">
      <w:pPr>
        <w:rPr>
          <w:i/>
        </w:rPr>
      </w:pPr>
      <w:r w:rsidRPr="00B5384F">
        <w:rPr>
          <w:i/>
        </w:rPr>
        <w:t>Meeting Notes</w:t>
      </w:r>
    </w:p>
    <w:p w14:paraId="1F82DC76" w14:textId="77777777" w:rsidR="001414E7" w:rsidRPr="00B5384F" w:rsidRDefault="001414E7" w:rsidP="001B4682">
      <w:pPr>
        <w:rPr>
          <w:i/>
        </w:rPr>
      </w:pPr>
      <w:r w:rsidRPr="00B5384F">
        <w:rPr>
          <w:i/>
        </w:rPr>
        <w:t>Status Reports</w:t>
      </w:r>
    </w:p>
    <w:p w14:paraId="7A505C93" w14:textId="77777777" w:rsidR="001414E7" w:rsidRPr="00B5384F" w:rsidRDefault="001414E7" w:rsidP="001B4682">
      <w:pPr>
        <w:rPr>
          <w:i/>
        </w:rPr>
      </w:pPr>
      <w:r w:rsidRPr="00B5384F">
        <w:rPr>
          <w:i/>
        </w:rPr>
        <w:t>Issue and Action Log</w:t>
      </w:r>
    </w:p>
    <w:p w14:paraId="77FC7F11" w14:textId="77777777" w:rsidR="001414E7" w:rsidRPr="00B5384F" w:rsidRDefault="001414E7" w:rsidP="001B4682">
      <w:pPr>
        <w:rPr>
          <w:i/>
        </w:rPr>
      </w:pPr>
      <w:r w:rsidRPr="00B5384F">
        <w:rPr>
          <w:i/>
        </w:rPr>
        <w:t>Risk Log</w:t>
      </w:r>
    </w:p>
    <w:p w14:paraId="2CA39F32" w14:textId="77777777" w:rsidR="001414E7" w:rsidRPr="00B5384F" w:rsidRDefault="001414E7" w:rsidP="001B4682">
      <w:pPr>
        <w:rPr>
          <w:i/>
        </w:rPr>
      </w:pPr>
      <w:r w:rsidRPr="00B5384F">
        <w:rPr>
          <w:i/>
        </w:rPr>
        <w:t>Contract Files</w:t>
      </w:r>
    </w:p>
    <w:p w14:paraId="1C1F09EC" w14:textId="77777777" w:rsidR="001414E7" w:rsidRPr="00B5384F" w:rsidRDefault="001414E7" w:rsidP="001B4682">
      <w:pPr>
        <w:rPr>
          <w:i/>
        </w:rPr>
      </w:pPr>
      <w:r w:rsidRPr="00B5384F">
        <w:rPr>
          <w:i/>
        </w:rPr>
        <w:t>Change Requests</w:t>
      </w:r>
    </w:p>
    <w:p w14:paraId="6DCC6485" w14:textId="77777777" w:rsidR="001414E7" w:rsidRPr="00B5384F" w:rsidRDefault="001414E7" w:rsidP="001B4682">
      <w:pPr>
        <w:rPr>
          <w:i/>
        </w:rPr>
      </w:pPr>
      <w:r w:rsidRPr="00B5384F">
        <w:rPr>
          <w:i/>
        </w:rPr>
        <w:t>Technical documents</w:t>
      </w:r>
    </w:p>
    <w:p w14:paraId="55392E96" w14:textId="77777777" w:rsidR="001414E7" w:rsidRPr="00B5384F" w:rsidRDefault="001414E7" w:rsidP="001B4682">
      <w:pPr>
        <w:rPr>
          <w:i/>
        </w:rPr>
      </w:pPr>
      <w:r w:rsidRPr="00B5384F">
        <w:rPr>
          <w:i/>
        </w:rPr>
        <w:t>Acceptance records</w:t>
      </w:r>
    </w:p>
    <w:p w14:paraId="0DBD1C78" w14:textId="77777777" w:rsidR="001414E7" w:rsidRDefault="001414E7" w:rsidP="00B5384F">
      <w:pPr>
        <w:pStyle w:val="Heading3"/>
      </w:pPr>
      <w:r>
        <w:lastRenderedPageBreak/>
        <w:t>Lessons Learned</w:t>
      </w:r>
      <w:r>
        <w:tab/>
      </w:r>
    </w:p>
    <w:p w14:paraId="2AF9D141" w14:textId="77777777"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77777777" w:rsidR="001414E7" w:rsidRPr="00B5384F" w:rsidRDefault="001414E7" w:rsidP="00CA1B6B">
      <w:pPr>
        <w:rPr>
          <w:i/>
        </w:rPr>
      </w:pPr>
      <w:r w:rsidRPr="00B5384F">
        <w:rPr>
          <w:i/>
        </w:rPr>
        <w:t>Describe the plan to conduct the Post Implementation Review (PIR).</w:t>
      </w:r>
    </w:p>
    <w:p w14:paraId="17FD8864" w14:textId="77777777" w:rsidR="001414E7" w:rsidRDefault="001414E7" w:rsidP="00B5384F">
      <w:pPr>
        <w:pStyle w:val="Heading3"/>
      </w:pPr>
      <w:r>
        <w:t>Final Customer Acceptance</w:t>
      </w:r>
    </w:p>
    <w:p w14:paraId="7466310D" w14:textId="77777777"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14:paraId="0F74BFEE" w14:textId="77777777" w:rsidR="001414E7" w:rsidRDefault="001414E7" w:rsidP="00B5384F">
      <w:pPr>
        <w:pStyle w:val="Heading3"/>
      </w:pPr>
      <w:r>
        <w:t>Financial Records</w:t>
      </w:r>
    </w:p>
    <w:p w14:paraId="0CF3B8D9" w14:textId="77777777" w:rsidR="001414E7" w:rsidRPr="00B5384F" w:rsidRDefault="001414E7" w:rsidP="00CA1B6B">
      <w:pPr>
        <w:rPr>
          <w:i/>
        </w:rPr>
      </w:pPr>
      <w:r w:rsidRPr="00B5384F">
        <w:rPr>
          <w:i/>
        </w:rPr>
        <w:t>Discuss the review of invoices, purchase orders, and final cost reporting. Describe where the final cost records are archived.</w:t>
      </w:r>
    </w:p>
    <w:p w14:paraId="7D0716D3" w14:textId="77777777" w:rsidR="001414E7" w:rsidRDefault="001414E7" w:rsidP="00B5384F">
      <w:pPr>
        <w:pStyle w:val="Heading3"/>
      </w:pPr>
      <w:r>
        <w:t>Final Project Performance Report</w:t>
      </w:r>
    </w:p>
    <w:p w14:paraId="14038D1F" w14:textId="77777777"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2"/>
      <w:footerReference w:type="default" r:id="rId13"/>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BE43C" w14:textId="77777777" w:rsidR="00BE1B5B" w:rsidRDefault="00BE1B5B">
      <w:r>
        <w:separator/>
      </w:r>
    </w:p>
  </w:endnote>
  <w:endnote w:type="continuationSeparator" w:id="0">
    <w:p w14:paraId="0123A776" w14:textId="77777777" w:rsidR="00BE1B5B" w:rsidRDefault="00BE1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812CCE" w:rsidRDefault="00812CCE" w:rsidP="00CE71E2">
    <w:pPr>
      <w:framePr w:wrap="around" w:vAnchor="text" w:hAnchor="margin" w:xAlign="right" w:y="1"/>
    </w:pPr>
    <w:r>
      <w:fldChar w:fldCharType="begin"/>
    </w:r>
    <w:r>
      <w:instrText xml:space="preserve">PAGE  </w:instrText>
    </w:r>
    <w:r>
      <w:fldChar w:fldCharType="end"/>
    </w:r>
  </w:p>
  <w:p w14:paraId="1122B721" w14:textId="77777777" w:rsidR="00812CCE" w:rsidRDefault="00812CCE"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812CCE" w:rsidRDefault="00812CCE"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812CCE" w:rsidRDefault="00812CCE" w:rsidP="00883383">
    <w:pPr>
      <w:pStyle w:val="Header"/>
    </w:pPr>
    <w:r>
      <w:fldChar w:fldCharType="begin"/>
    </w:r>
    <w:r>
      <w:instrText xml:space="preserve"> SAVEDATE  \@ "d MMMM yyyy @ h:mm:ss am/pm"  \* MERGEFORMAT </w:instrText>
    </w:r>
    <w:r>
      <w:fldChar w:fldCharType="separate"/>
    </w:r>
    <w:r>
      <w:rPr>
        <w:noProof/>
      </w:rPr>
      <w:t>9 October 2013 @ 12:22:00 PM</w:t>
    </w:r>
    <w:r>
      <w:fldChar w:fldCharType="end"/>
    </w:r>
    <w:r>
      <w:tab/>
    </w:r>
    <w:r>
      <w:fldChar w:fldCharType="begin"/>
    </w:r>
    <w:r>
      <w:instrText xml:space="preserve"> PAGE  \* roman  \* MERGEFORMAT </w:instrText>
    </w:r>
    <w:r>
      <w:fldChar w:fldCharType="separate"/>
    </w:r>
    <w:r w:rsidR="00F02AB5">
      <w:rPr>
        <w:noProof/>
      </w:rPr>
      <w:t>ii</w:t>
    </w:r>
    <w:r>
      <w:fldChar w:fldCharType="end"/>
    </w:r>
    <w:r>
      <w:tab/>
    </w:r>
    <w:fldSimple w:instr=" STYLEREF  PseudoHeading1  \* MERGEFORMAT ">
      <w:r w:rsidR="00F02AB5">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812CCE" w:rsidRPr="003313E2" w:rsidRDefault="00812CCE" w:rsidP="001B4682">
    <w:pPr>
      <w:pStyle w:val="Header"/>
    </w:pPr>
    <w:r>
      <w:fldChar w:fldCharType="begin"/>
    </w:r>
    <w:r>
      <w:instrText xml:space="preserve"> SAVEDATE  \@ "d MMMM yyyy @ h:mm:ss am/pm"  \* MERGEFORMAT </w:instrText>
    </w:r>
    <w:r>
      <w:fldChar w:fldCharType="separate"/>
    </w:r>
    <w:r>
      <w:rPr>
        <w:noProof/>
      </w:rPr>
      <w:t>9 October 2013 @ 12:22:00 PM</w:t>
    </w:r>
    <w:r>
      <w:fldChar w:fldCharType="end"/>
    </w:r>
    <w:r w:rsidRPr="003313E2">
      <w:tab/>
    </w:r>
    <w:r>
      <w:rPr>
        <w:b w:val="0"/>
      </w:rPr>
      <w:fldChar w:fldCharType="begin"/>
    </w:r>
    <w:r>
      <w:rPr>
        <w:b w:val="0"/>
      </w:rPr>
      <w:instrText xml:space="preserve"> PAGE </w:instrText>
    </w:r>
    <w:r>
      <w:rPr>
        <w:b w:val="0"/>
      </w:rPr>
      <w:fldChar w:fldCharType="separate"/>
    </w:r>
    <w:r w:rsidR="00F02AB5">
      <w:rPr>
        <w:b w:val="0"/>
        <w:noProof/>
      </w:rPr>
      <w:t>19</w:t>
    </w:r>
    <w:r>
      <w:rPr>
        <w:b w:val="0"/>
      </w:rPr>
      <w:fldChar w:fldCharType="end"/>
    </w:r>
    <w:r>
      <w:rPr>
        <w:b w:val="0"/>
      </w:rPr>
      <w:tab/>
    </w:r>
    <w:fldSimple w:instr=" STYLEREF  &quot;Heading 1&quot;  \* MERGEFORMAT ">
      <w:r w:rsidR="00F02AB5">
        <w:rPr>
          <w:noProof/>
        </w:rPr>
        <w:t>Project Closeout Report</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73053" w14:textId="77777777" w:rsidR="00BE1B5B" w:rsidRDefault="00BE1B5B">
      <w:r>
        <w:separator/>
      </w:r>
    </w:p>
  </w:footnote>
  <w:footnote w:type="continuationSeparator" w:id="0">
    <w:p w14:paraId="47D8DCE5" w14:textId="77777777" w:rsidR="00BE1B5B" w:rsidRDefault="00BE1B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812CCE" w:rsidRPr="00883383" w:rsidRDefault="00812CCE"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812CCE" w:rsidRDefault="00812CCE"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6E614EF6"/>
    <w:multiLevelType w:val="hybridMultilevel"/>
    <w:tmpl w:val="FE1E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4">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5">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5"/>
  </w:num>
  <w:num w:numId="3">
    <w:abstractNumId w:val="21"/>
  </w:num>
  <w:num w:numId="4">
    <w:abstractNumId w:val="24"/>
  </w:num>
  <w:num w:numId="5">
    <w:abstractNumId w:val="15"/>
  </w:num>
  <w:num w:numId="6">
    <w:abstractNumId w:val="10"/>
  </w:num>
  <w:num w:numId="7">
    <w:abstractNumId w:val="20"/>
  </w:num>
  <w:num w:numId="8">
    <w:abstractNumId w:val="25"/>
  </w:num>
  <w:num w:numId="9">
    <w:abstractNumId w:val="23"/>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2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1414E7"/>
    <w:rsid w:val="001B4682"/>
    <w:rsid w:val="001E4DA6"/>
    <w:rsid w:val="00213A32"/>
    <w:rsid w:val="0025298E"/>
    <w:rsid w:val="00252FEA"/>
    <w:rsid w:val="002A0962"/>
    <w:rsid w:val="003313E2"/>
    <w:rsid w:val="003478E7"/>
    <w:rsid w:val="003623A5"/>
    <w:rsid w:val="00383C1B"/>
    <w:rsid w:val="00447CB5"/>
    <w:rsid w:val="004C136F"/>
    <w:rsid w:val="004E0C59"/>
    <w:rsid w:val="00531B84"/>
    <w:rsid w:val="00534978"/>
    <w:rsid w:val="0054747F"/>
    <w:rsid w:val="00585AF3"/>
    <w:rsid w:val="005B5DC0"/>
    <w:rsid w:val="005F3E01"/>
    <w:rsid w:val="00633F90"/>
    <w:rsid w:val="00635B3D"/>
    <w:rsid w:val="006A6041"/>
    <w:rsid w:val="006B0E6C"/>
    <w:rsid w:val="006B5DF1"/>
    <w:rsid w:val="006E5EE5"/>
    <w:rsid w:val="007114DE"/>
    <w:rsid w:val="00767D94"/>
    <w:rsid w:val="007722F3"/>
    <w:rsid w:val="00772A9C"/>
    <w:rsid w:val="007A74AA"/>
    <w:rsid w:val="007E6B5C"/>
    <w:rsid w:val="007F4978"/>
    <w:rsid w:val="00812042"/>
    <w:rsid w:val="00812CCE"/>
    <w:rsid w:val="00844ED3"/>
    <w:rsid w:val="00883383"/>
    <w:rsid w:val="008D575B"/>
    <w:rsid w:val="008E69CA"/>
    <w:rsid w:val="009032DA"/>
    <w:rsid w:val="00980A81"/>
    <w:rsid w:val="00A02049"/>
    <w:rsid w:val="00A22D26"/>
    <w:rsid w:val="00A33919"/>
    <w:rsid w:val="00A470FF"/>
    <w:rsid w:val="00AC42A4"/>
    <w:rsid w:val="00AD2F1F"/>
    <w:rsid w:val="00B5384F"/>
    <w:rsid w:val="00B55F89"/>
    <w:rsid w:val="00B676CD"/>
    <w:rsid w:val="00B75E86"/>
    <w:rsid w:val="00B84D1C"/>
    <w:rsid w:val="00BD5FF6"/>
    <w:rsid w:val="00BE1B5B"/>
    <w:rsid w:val="00BE3A46"/>
    <w:rsid w:val="00BE75DB"/>
    <w:rsid w:val="00C911F2"/>
    <w:rsid w:val="00CA1B6B"/>
    <w:rsid w:val="00CE71E2"/>
    <w:rsid w:val="00D45B96"/>
    <w:rsid w:val="00D774B1"/>
    <w:rsid w:val="00DB1889"/>
    <w:rsid w:val="00E40267"/>
    <w:rsid w:val="00E42C07"/>
    <w:rsid w:val="00E46E4E"/>
    <w:rsid w:val="00E5482E"/>
    <w:rsid w:val="00E66BFC"/>
    <w:rsid w:val="00E77F73"/>
    <w:rsid w:val="00E924E9"/>
    <w:rsid w:val="00E9696D"/>
    <w:rsid w:val="00EE22BA"/>
    <w:rsid w:val="00F02AB5"/>
    <w:rsid w:val="00F54D4C"/>
    <w:rsid w:val="00F75EE9"/>
    <w:rsid w:val="00F800ED"/>
    <w:rsid w:val="00FC499A"/>
    <w:rsid w:val="00FD4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12B7C84D-F304-48DF-A329-42769304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D199C-111C-452C-9DD5-785D5AE47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345</TotalTime>
  <Pages>23</Pages>
  <Words>4702</Words>
  <Characters>26808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31448</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courtney</cp:lastModifiedBy>
  <cp:revision>24</cp:revision>
  <cp:lastPrinted>2012-02-22T15:46:00Z</cp:lastPrinted>
  <dcterms:created xsi:type="dcterms:W3CDTF">2012-02-22T15:17:00Z</dcterms:created>
  <dcterms:modified xsi:type="dcterms:W3CDTF">2013-10-10T00:59:00Z</dcterms:modified>
  <cp:category>Senior Design Documentation</cp:category>
</cp:coreProperties>
</file>