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2BF" w:rsidRPr="00163F8B" w:rsidRDefault="00D962BF" w:rsidP="00D962BF">
      <w:pPr>
        <w:pStyle w:val="PseudoHeading1"/>
        <w:spacing w:before="100" w:beforeAutospacing="1" w:after="100" w:afterAutospacing="1"/>
        <w:ind w:left="0" w:firstLine="720"/>
        <w:jc w:val="right"/>
        <w:rPr>
          <w:sz w:val="36"/>
        </w:rPr>
      </w:pPr>
      <w:r w:rsidRPr="00163F8B">
        <w:rPr>
          <w:sz w:val="36"/>
        </w:rPr>
        <w:t>Department of Computer Science and Engineering</w:t>
      </w:r>
      <w:r w:rsidRPr="00163F8B">
        <w:rPr>
          <w:sz w:val="36"/>
        </w:rPr>
        <w:br/>
        <w:t>The University of Texas at Arlington</w:t>
      </w:r>
    </w:p>
    <w:p w:rsidR="00D962BF" w:rsidRDefault="00D962BF" w:rsidP="00D962BF">
      <w:pPr>
        <w:pStyle w:val="RecordDates"/>
      </w:pPr>
    </w:p>
    <w:p w:rsidR="00D962BF" w:rsidRDefault="00D962BF" w:rsidP="00D962BF">
      <w:pPr>
        <w:pStyle w:val="MemberNames"/>
      </w:pPr>
    </w:p>
    <w:p w:rsidR="00D962BF" w:rsidRPr="0060177A" w:rsidRDefault="0060177A" w:rsidP="00D962BF">
      <w:pPr>
        <w:pStyle w:val="MemberNames"/>
        <w:rPr>
          <w:sz w:val="72"/>
        </w:rPr>
      </w:pPr>
      <w:r w:rsidRPr="0060177A">
        <w:rPr>
          <w:sz w:val="72"/>
        </w:rPr>
        <w:t xml:space="preserve">System </w:t>
      </w:r>
      <w:r w:rsidR="00D962BF" w:rsidRPr="0060177A">
        <w:rPr>
          <w:sz w:val="72"/>
        </w:rPr>
        <w:t>Test Plan</w:t>
      </w:r>
    </w:p>
    <w:p w:rsidR="00D962BF" w:rsidRDefault="00D962BF" w:rsidP="00D962BF">
      <w:pPr>
        <w:pStyle w:val="MemberNames"/>
      </w:pPr>
      <w:r>
        <w:t>Team: Ink3D</w:t>
      </w:r>
    </w:p>
    <w:p w:rsidR="00D962BF" w:rsidRDefault="00D962BF" w:rsidP="00D962BF">
      <w:pPr>
        <w:pStyle w:val="MemberNames"/>
      </w:pPr>
      <w:r>
        <w:t>Project: 3-D Printer Fabrication System</w:t>
      </w:r>
    </w:p>
    <w:p w:rsidR="00D962BF" w:rsidRDefault="00D962BF" w:rsidP="00D962BF">
      <w:pPr>
        <w:pStyle w:val="MemberNames"/>
        <w:contextualSpacing/>
        <w:rPr>
          <w:i/>
        </w:rPr>
      </w:pPr>
      <w:r>
        <w:t xml:space="preserve">Team Members: </w:t>
      </w:r>
      <w:r>
        <w:br/>
      </w:r>
      <w:r>
        <w:rPr>
          <w:i/>
        </w:rPr>
        <w:t>Daniel Lain</w:t>
      </w:r>
    </w:p>
    <w:p w:rsidR="00D962BF" w:rsidRDefault="00D962BF" w:rsidP="00D962BF">
      <w:pPr>
        <w:pStyle w:val="MemberNames"/>
        <w:contextualSpacing/>
        <w:rPr>
          <w:i/>
        </w:rPr>
      </w:pPr>
      <w:r>
        <w:rPr>
          <w:i/>
        </w:rPr>
        <w:t>Timothy Edmonson</w:t>
      </w:r>
    </w:p>
    <w:p w:rsidR="00D962BF" w:rsidRDefault="00D962BF" w:rsidP="00D962BF">
      <w:pPr>
        <w:pStyle w:val="MemberNames"/>
        <w:contextualSpacing/>
        <w:rPr>
          <w:i/>
        </w:rPr>
      </w:pPr>
      <w:r>
        <w:rPr>
          <w:i/>
        </w:rPr>
        <w:t>Shawn Simonson</w:t>
      </w:r>
    </w:p>
    <w:p w:rsidR="00D962BF" w:rsidRDefault="00D962BF" w:rsidP="00D962BF">
      <w:pPr>
        <w:pStyle w:val="MemberNames"/>
        <w:contextualSpacing/>
        <w:rPr>
          <w:i/>
        </w:rPr>
      </w:pPr>
      <w:r>
        <w:rPr>
          <w:i/>
        </w:rPr>
        <w:t>Jesse Bowles</w:t>
      </w:r>
    </w:p>
    <w:p w:rsidR="001D19D8" w:rsidRDefault="001D19D8" w:rsidP="00562360"/>
    <w:p w:rsidR="001D19D8" w:rsidRDefault="001D19D8">
      <w:r>
        <w:br w:type="page"/>
      </w:r>
    </w:p>
    <w:sdt>
      <w:sdtPr>
        <w:id w:val="368030102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caps w:val="0"/>
          <w:noProof/>
          <w:spacing w:val="0"/>
          <w:sz w:val="22"/>
          <w:szCs w:val="22"/>
        </w:rPr>
      </w:sdtEndPr>
      <w:sdtContent>
        <w:p w:rsidR="00D962BF" w:rsidRDefault="00D962BF">
          <w:pPr>
            <w:pStyle w:val="TOCHeading"/>
          </w:pPr>
          <w:r>
            <w:t>Table of Contents</w:t>
          </w:r>
        </w:p>
        <w:p w:rsidR="00D962BF" w:rsidRDefault="00D962BF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1630996" w:history="1">
            <w:r w:rsidRPr="009134F6">
              <w:rPr>
                <w:rStyle w:val="Hyperlink"/>
                <w:noProof/>
              </w:rPr>
              <w:t>2</w:t>
            </w:r>
            <w:r>
              <w:rPr>
                <w:noProof/>
              </w:rPr>
              <w:tab/>
            </w:r>
            <w:r w:rsidRPr="009134F6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_Toc381630996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62BF" w:rsidRDefault="00D962BF">
          <w:pPr>
            <w:pStyle w:val="TOC2"/>
            <w:tabs>
              <w:tab w:val="left" w:pos="800"/>
              <w:tab w:val="right" w:leader="dot" w:pos="9350"/>
            </w:tabs>
            <w:rPr>
              <w:noProof/>
            </w:rPr>
          </w:pPr>
          <w:hyperlink w:anchor="_Toc381630997" w:history="1">
            <w:r w:rsidRPr="009134F6">
              <w:rPr>
                <w:rStyle w:val="Hyperlink"/>
                <w:noProof/>
              </w:rPr>
              <w:t>2.1</w:t>
            </w:r>
            <w:r>
              <w:rPr>
                <w:noProof/>
              </w:rPr>
              <w:tab/>
            </w:r>
            <w:r w:rsidRPr="009134F6">
              <w:rPr>
                <w:rStyle w:val="Hyperlink"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_Toc381630997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62BF" w:rsidRDefault="00D962BF">
          <w:pPr>
            <w:pStyle w:val="TOC2"/>
            <w:tabs>
              <w:tab w:val="left" w:pos="800"/>
              <w:tab w:val="right" w:leader="dot" w:pos="9350"/>
            </w:tabs>
            <w:rPr>
              <w:noProof/>
            </w:rPr>
          </w:pPr>
          <w:hyperlink w:anchor="_Toc381630998" w:history="1">
            <w:r w:rsidRPr="009134F6">
              <w:rPr>
                <w:rStyle w:val="Hyperlink"/>
                <w:noProof/>
              </w:rPr>
              <w:t>2.2</w:t>
            </w:r>
            <w:r>
              <w:rPr>
                <w:noProof/>
              </w:rPr>
              <w:tab/>
            </w:r>
            <w:r w:rsidRPr="009134F6">
              <w:rPr>
                <w:rStyle w:val="Hyperlink"/>
                <w:noProof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_Toc381630998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62BF" w:rsidRDefault="00D962BF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381630999" w:history="1">
            <w:r w:rsidRPr="009134F6">
              <w:rPr>
                <w:rStyle w:val="Hyperlink"/>
                <w:noProof/>
              </w:rPr>
              <w:t>3</w:t>
            </w:r>
            <w:r>
              <w:rPr>
                <w:noProof/>
              </w:rPr>
              <w:tab/>
            </w:r>
            <w:r w:rsidRPr="009134F6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_Toc381630999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62BF" w:rsidRDefault="00D962BF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381631000" w:history="1">
            <w:r w:rsidRPr="009134F6">
              <w:rPr>
                <w:rStyle w:val="Hyperlink"/>
                <w:noProof/>
              </w:rPr>
              <w:t>4</w:t>
            </w:r>
            <w:r>
              <w:rPr>
                <w:noProof/>
              </w:rPr>
              <w:tab/>
            </w:r>
            <w:r w:rsidRPr="009134F6">
              <w:rPr>
                <w:rStyle w:val="Hyperlink"/>
                <w:noProof/>
              </w:rPr>
              <w:t>Test Items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_Toc381631000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62BF" w:rsidRDefault="00D962BF">
          <w:pPr>
            <w:pStyle w:val="TOC2"/>
            <w:tabs>
              <w:tab w:val="left" w:pos="800"/>
              <w:tab w:val="right" w:leader="dot" w:pos="9350"/>
            </w:tabs>
            <w:rPr>
              <w:noProof/>
            </w:rPr>
          </w:pPr>
          <w:hyperlink w:anchor="_Toc381631001" w:history="1">
            <w:r w:rsidRPr="009134F6">
              <w:rPr>
                <w:rStyle w:val="Hyperlink"/>
                <w:noProof/>
              </w:rPr>
              <w:t>4.1</w:t>
            </w:r>
            <w:r>
              <w:rPr>
                <w:noProof/>
              </w:rPr>
              <w:tab/>
            </w:r>
            <w:r w:rsidRPr="009134F6">
              <w:rPr>
                <w:rStyle w:val="Hyperlink"/>
                <w:noProof/>
              </w:rPr>
              <w:t>Product Version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_Toc381631001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62BF" w:rsidRDefault="00D962BF">
          <w:pPr>
            <w:pStyle w:val="TOC2"/>
            <w:tabs>
              <w:tab w:val="left" w:pos="800"/>
              <w:tab w:val="right" w:leader="dot" w:pos="9350"/>
            </w:tabs>
            <w:rPr>
              <w:noProof/>
            </w:rPr>
          </w:pPr>
          <w:hyperlink w:anchor="_Toc381631002" w:history="1">
            <w:r w:rsidRPr="009134F6">
              <w:rPr>
                <w:rStyle w:val="Hyperlink"/>
                <w:noProof/>
              </w:rPr>
              <w:t>4.2</w:t>
            </w:r>
            <w:r>
              <w:rPr>
                <w:noProof/>
              </w:rPr>
              <w:tab/>
            </w:r>
            <w:r w:rsidRPr="009134F6">
              <w:rPr>
                <w:rStyle w:val="Hyperlink"/>
                <w:noProof/>
              </w:rPr>
              <w:t>Design Decomposition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_Toc381631002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62BF" w:rsidRDefault="00D962BF">
          <w:pPr>
            <w:pStyle w:val="TOC2"/>
            <w:tabs>
              <w:tab w:val="left" w:pos="800"/>
              <w:tab w:val="right" w:leader="dot" w:pos="9350"/>
            </w:tabs>
            <w:rPr>
              <w:noProof/>
            </w:rPr>
          </w:pPr>
          <w:hyperlink w:anchor="_Toc381631003" w:history="1">
            <w:r w:rsidRPr="009134F6">
              <w:rPr>
                <w:rStyle w:val="Hyperlink"/>
                <w:noProof/>
              </w:rPr>
              <w:t>4.3</w:t>
            </w:r>
            <w:r>
              <w:rPr>
                <w:noProof/>
              </w:rPr>
              <w:tab/>
            </w:r>
            <w:r w:rsidRPr="009134F6">
              <w:rPr>
                <w:rStyle w:val="Hyperlink"/>
                <w:noProof/>
              </w:rPr>
              <w:t>Assumptions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_Toc381631003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62BF" w:rsidRDefault="00D962BF">
          <w:pPr>
            <w:pStyle w:val="TOC2"/>
            <w:tabs>
              <w:tab w:val="left" w:pos="800"/>
              <w:tab w:val="right" w:leader="dot" w:pos="9350"/>
            </w:tabs>
            <w:rPr>
              <w:noProof/>
            </w:rPr>
          </w:pPr>
          <w:hyperlink w:anchor="_Toc381631004" w:history="1">
            <w:r w:rsidRPr="009134F6">
              <w:rPr>
                <w:rStyle w:val="Hyperlink"/>
                <w:noProof/>
              </w:rPr>
              <w:t>4.4</w:t>
            </w:r>
            <w:r>
              <w:rPr>
                <w:noProof/>
              </w:rPr>
              <w:tab/>
            </w:r>
            <w:r w:rsidRPr="009134F6">
              <w:rPr>
                <w:rStyle w:val="Hyperlink"/>
                <w:noProof/>
              </w:rPr>
              <w:t>Restraints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_Toc381631004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62BF" w:rsidRDefault="00D962BF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381631005" w:history="1">
            <w:r w:rsidRPr="009134F6">
              <w:rPr>
                <w:rStyle w:val="Hyperlink"/>
                <w:noProof/>
              </w:rPr>
              <w:t>5</w:t>
            </w:r>
            <w:r>
              <w:rPr>
                <w:noProof/>
              </w:rPr>
              <w:tab/>
            </w:r>
            <w:r w:rsidRPr="009134F6">
              <w:rPr>
                <w:rStyle w:val="Hyperlink"/>
                <w:noProof/>
              </w:rPr>
              <w:t>Risks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_Toc381631005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62BF" w:rsidRDefault="00D962BF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381631006" w:history="1">
            <w:r w:rsidRPr="009134F6">
              <w:rPr>
                <w:rStyle w:val="Hyperlink"/>
                <w:noProof/>
              </w:rPr>
              <w:t>6</w:t>
            </w:r>
            <w:r>
              <w:rPr>
                <w:noProof/>
              </w:rPr>
              <w:tab/>
            </w:r>
            <w:r w:rsidRPr="009134F6">
              <w:rPr>
                <w:rStyle w:val="Hyperlink"/>
                <w:noProof/>
              </w:rPr>
              <w:t>Features to be Tested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_Toc381631006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62BF" w:rsidRDefault="00D962BF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381631007" w:history="1">
            <w:r w:rsidRPr="009134F6">
              <w:rPr>
                <w:rStyle w:val="Hyperlink"/>
                <w:noProof/>
              </w:rPr>
              <w:t>7</w:t>
            </w:r>
            <w:r>
              <w:rPr>
                <w:noProof/>
              </w:rPr>
              <w:tab/>
            </w:r>
            <w:r w:rsidRPr="009134F6">
              <w:rPr>
                <w:rStyle w:val="Hyperlink"/>
                <w:noProof/>
              </w:rPr>
              <w:t>Features Not to be Tested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_Toc381631007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62BF" w:rsidRDefault="00D962BF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381631008" w:history="1">
            <w:r w:rsidRPr="009134F6">
              <w:rPr>
                <w:rStyle w:val="Hyperlink"/>
                <w:noProof/>
              </w:rPr>
              <w:t>8</w:t>
            </w:r>
            <w:r>
              <w:rPr>
                <w:noProof/>
              </w:rPr>
              <w:tab/>
            </w:r>
            <w:r w:rsidRPr="009134F6">
              <w:rPr>
                <w:rStyle w:val="Hyperlink"/>
                <w:noProof/>
              </w:rPr>
              <w:t>Testing Approach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_Toc381631008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62BF" w:rsidRDefault="00D962BF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381631009" w:history="1">
            <w:r w:rsidRPr="009134F6">
              <w:rPr>
                <w:rStyle w:val="Hyperlink"/>
                <w:noProof/>
              </w:rPr>
              <w:t>9</w:t>
            </w:r>
            <w:r>
              <w:rPr>
                <w:noProof/>
              </w:rPr>
              <w:tab/>
            </w:r>
            <w:r w:rsidRPr="009134F6">
              <w:rPr>
                <w:rStyle w:val="Hyperlink"/>
                <w:noProof/>
              </w:rPr>
              <w:t>Item Pass/Fail Criteria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_Toc381631009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62BF" w:rsidRDefault="00D962BF">
          <w:pPr>
            <w:pStyle w:val="TOC1"/>
            <w:tabs>
              <w:tab w:val="left" w:pos="600"/>
              <w:tab w:val="right" w:leader="dot" w:pos="9350"/>
            </w:tabs>
            <w:rPr>
              <w:noProof/>
            </w:rPr>
          </w:pPr>
          <w:hyperlink w:anchor="_Toc381631010" w:history="1">
            <w:r w:rsidRPr="009134F6">
              <w:rPr>
                <w:rStyle w:val="Hyperlink"/>
                <w:noProof/>
              </w:rPr>
              <w:t>10</w:t>
            </w:r>
            <w:r>
              <w:rPr>
                <w:noProof/>
              </w:rPr>
              <w:tab/>
            </w:r>
            <w:r w:rsidRPr="009134F6">
              <w:rPr>
                <w:rStyle w:val="Hyperlink"/>
                <w:noProof/>
              </w:rPr>
              <w:t>Test Deliverables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_Toc381631010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62BF" w:rsidRDefault="00D962BF">
          <w:pPr>
            <w:pStyle w:val="TOC1"/>
            <w:tabs>
              <w:tab w:val="left" w:pos="600"/>
              <w:tab w:val="right" w:leader="dot" w:pos="9350"/>
            </w:tabs>
            <w:rPr>
              <w:noProof/>
            </w:rPr>
          </w:pPr>
          <w:hyperlink w:anchor="_Toc381631011" w:history="1">
            <w:r w:rsidRPr="009134F6">
              <w:rPr>
                <w:rStyle w:val="Hyperlink"/>
                <w:noProof/>
              </w:rPr>
              <w:t>11</w:t>
            </w:r>
            <w:r>
              <w:rPr>
                <w:noProof/>
              </w:rPr>
              <w:tab/>
            </w:r>
            <w:r w:rsidRPr="009134F6">
              <w:rPr>
                <w:rStyle w:val="Hyperlink"/>
                <w:noProof/>
              </w:rPr>
              <w:t>Test Schedule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_Toc381631011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62BF" w:rsidRDefault="00D962BF">
          <w:pPr>
            <w:pStyle w:val="TOC1"/>
            <w:tabs>
              <w:tab w:val="left" w:pos="600"/>
              <w:tab w:val="right" w:leader="dot" w:pos="9350"/>
            </w:tabs>
            <w:rPr>
              <w:noProof/>
            </w:rPr>
          </w:pPr>
          <w:hyperlink w:anchor="_Toc381631012" w:history="1">
            <w:r w:rsidRPr="009134F6">
              <w:rPr>
                <w:rStyle w:val="Hyperlink"/>
                <w:noProof/>
              </w:rPr>
              <w:t>12</w:t>
            </w:r>
            <w:r>
              <w:rPr>
                <w:noProof/>
              </w:rPr>
              <w:tab/>
            </w:r>
            <w:r w:rsidRPr="009134F6">
              <w:rPr>
                <w:rStyle w:val="Hyperlink"/>
                <w:noProof/>
              </w:rPr>
              <w:t>Approvals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_Toc381631012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62BF" w:rsidRDefault="00D962BF">
          <w:r>
            <w:rPr>
              <w:b/>
              <w:bCs/>
              <w:noProof/>
            </w:rPr>
            <w:fldChar w:fldCharType="end"/>
          </w:r>
        </w:p>
      </w:sdtContent>
    </w:sdt>
    <w:p w:rsidR="00C519A4" w:rsidRDefault="001D19D8" w:rsidP="001D19D8">
      <w:pPr>
        <w:pStyle w:val="Heading1"/>
      </w:pPr>
      <w:bookmarkStart w:id="0" w:name="_Toc381630996"/>
      <w:r>
        <w:lastRenderedPageBreak/>
        <w:t>Introduction</w:t>
      </w:r>
      <w:bookmarkEnd w:id="0"/>
    </w:p>
    <w:p w:rsidR="007C1D94" w:rsidRDefault="007C1D94" w:rsidP="007C1D94">
      <w:pPr>
        <w:pStyle w:val="Heading2"/>
      </w:pPr>
      <w:bookmarkStart w:id="1" w:name="_Toc381630997"/>
      <w:r>
        <w:t>Purpose</w:t>
      </w:r>
      <w:bookmarkEnd w:id="1"/>
    </w:p>
    <w:p w:rsidR="007C1D94" w:rsidRPr="007C1D94" w:rsidRDefault="007C1D94" w:rsidP="007C1D94">
      <w:pPr>
        <w:pStyle w:val="Heading2"/>
      </w:pPr>
      <w:bookmarkStart w:id="2" w:name="_Toc381630998"/>
      <w:r>
        <w:t>Scope</w:t>
      </w:r>
      <w:bookmarkEnd w:id="2"/>
    </w:p>
    <w:p w:rsidR="001D19D8" w:rsidRDefault="001D19D8" w:rsidP="001D19D8">
      <w:pPr>
        <w:pStyle w:val="Heading1"/>
      </w:pPr>
      <w:bookmarkStart w:id="3" w:name="_Toc381630999"/>
      <w:r>
        <w:t>References</w:t>
      </w:r>
      <w:bookmarkEnd w:id="3"/>
    </w:p>
    <w:p w:rsidR="001D19D8" w:rsidRDefault="001D19D8" w:rsidP="001D19D8">
      <w:pPr>
        <w:pStyle w:val="Heading1"/>
      </w:pPr>
      <w:bookmarkStart w:id="4" w:name="_Toc381631000"/>
      <w:r>
        <w:t>Test Items</w:t>
      </w:r>
      <w:bookmarkEnd w:id="4"/>
    </w:p>
    <w:p w:rsidR="007C1D94" w:rsidRDefault="00D962BF" w:rsidP="007C1D94">
      <w:pPr>
        <w:pStyle w:val="Heading2"/>
      </w:pPr>
      <w:bookmarkStart w:id="5" w:name="_Toc381631001"/>
      <w:r>
        <w:t>Product Version</w:t>
      </w:r>
      <w:bookmarkEnd w:id="5"/>
    </w:p>
    <w:p w:rsidR="007C1D94" w:rsidRDefault="007C1D94" w:rsidP="007C1D94">
      <w:pPr>
        <w:pStyle w:val="Heading2"/>
      </w:pPr>
      <w:bookmarkStart w:id="6" w:name="_Toc381631002"/>
      <w:r>
        <w:t>Design Decomposition</w:t>
      </w:r>
      <w:bookmarkEnd w:id="6"/>
    </w:p>
    <w:p w:rsidR="00D962BF" w:rsidRDefault="00D962BF" w:rsidP="00D962BF">
      <w:pPr>
        <w:pStyle w:val="Heading2"/>
      </w:pPr>
      <w:bookmarkStart w:id="7" w:name="_Toc381631003"/>
      <w:r>
        <w:t>Assumptions</w:t>
      </w:r>
      <w:bookmarkEnd w:id="7"/>
    </w:p>
    <w:p w:rsidR="00D962BF" w:rsidRPr="00D962BF" w:rsidRDefault="00D962BF" w:rsidP="00D962BF">
      <w:pPr>
        <w:pStyle w:val="Heading2"/>
      </w:pPr>
      <w:bookmarkStart w:id="8" w:name="_Toc381631004"/>
      <w:r>
        <w:t>Restraints</w:t>
      </w:r>
      <w:bookmarkEnd w:id="8"/>
    </w:p>
    <w:p w:rsidR="001D19D8" w:rsidRDefault="001D19D8" w:rsidP="001D19D8">
      <w:pPr>
        <w:pStyle w:val="Heading1"/>
      </w:pPr>
      <w:bookmarkStart w:id="9" w:name="_Toc381631005"/>
      <w:r>
        <w:t>Risks</w:t>
      </w:r>
      <w:bookmarkEnd w:id="9"/>
    </w:p>
    <w:p w:rsidR="001D19D8" w:rsidRDefault="001D19D8" w:rsidP="001D19D8">
      <w:pPr>
        <w:pStyle w:val="Heading1"/>
      </w:pPr>
      <w:bookmarkStart w:id="10" w:name="_Toc381631006"/>
      <w:r>
        <w:t>Features to be Tested</w:t>
      </w:r>
      <w:bookmarkEnd w:id="10"/>
    </w:p>
    <w:p w:rsidR="001D19D8" w:rsidRDefault="001D19D8" w:rsidP="001D19D8">
      <w:pPr>
        <w:pStyle w:val="Heading1"/>
      </w:pPr>
      <w:bookmarkStart w:id="11" w:name="_Toc381631007"/>
      <w:r>
        <w:t>Features Not to be Tested</w:t>
      </w:r>
      <w:bookmarkEnd w:id="11"/>
    </w:p>
    <w:p w:rsidR="001D19D8" w:rsidRDefault="001D19D8" w:rsidP="001D19D8">
      <w:pPr>
        <w:pStyle w:val="Heading1"/>
      </w:pPr>
      <w:bookmarkStart w:id="12" w:name="_Toc381631008"/>
      <w:r>
        <w:t>Testing Approach</w:t>
      </w:r>
      <w:bookmarkEnd w:id="12"/>
    </w:p>
    <w:p w:rsidR="0060177A" w:rsidRDefault="0060177A" w:rsidP="0060177A">
      <w:pPr>
        <w:pStyle w:val="Heading2"/>
      </w:pPr>
      <w:r>
        <w:t>Overall Approach</w:t>
      </w:r>
    </w:p>
    <w:p w:rsidR="0060177A" w:rsidRDefault="0060177A" w:rsidP="0060177A">
      <w:pPr>
        <w:pStyle w:val="Heading2"/>
      </w:pPr>
      <w:r>
        <w:t>Unit Testing Approach</w:t>
      </w:r>
    </w:p>
    <w:p w:rsidR="0060177A" w:rsidRDefault="0060177A" w:rsidP="0060177A">
      <w:pPr>
        <w:pStyle w:val="Heading2"/>
      </w:pPr>
      <w:r>
        <w:t>Component Testing Approach</w:t>
      </w:r>
    </w:p>
    <w:p w:rsidR="0060177A" w:rsidRDefault="0060177A" w:rsidP="0060177A">
      <w:pPr>
        <w:pStyle w:val="Heading2"/>
      </w:pPr>
      <w:r>
        <w:t>Integration Testing Approach</w:t>
      </w:r>
    </w:p>
    <w:p w:rsidR="0060177A" w:rsidRPr="0060177A" w:rsidRDefault="0060177A" w:rsidP="0060177A"/>
    <w:p w:rsidR="001D19D8" w:rsidRDefault="001D19D8" w:rsidP="001D19D8">
      <w:pPr>
        <w:pStyle w:val="Heading1"/>
      </w:pPr>
      <w:bookmarkStart w:id="13" w:name="_Toc381631009"/>
      <w:r>
        <w:lastRenderedPageBreak/>
        <w:t>Item Pass/Fail Criteria</w:t>
      </w:r>
      <w:bookmarkEnd w:id="13"/>
    </w:p>
    <w:p w:rsidR="00D962BF" w:rsidRDefault="00D962BF" w:rsidP="00D962BF">
      <w:pPr>
        <w:pStyle w:val="Heading2"/>
      </w:pPr>
      <w:r>
        <w:t>Unit Testing Level</w:t>
      </w:r>
    </w:p>
    <w:p w:rsidR="00D962BF" w:rsidRDefault="00D962BF" w:rsidP="00D962BF">
      <w:pPr>
        <w:pStyle w:val="Heading2"/>
      </w:pPr>
      <w:r>
        <w:t>Component Testing Level</w:t>
      </w:r>
    </w:p>
    <w:p w:rsidR="00D962BF" w:rsidRPr="00D962BF" w:rsidRDefault="00D962BF" w:rsidP="00D962BF">
      <w:pPr>
        <w:pStyle w:val="Heading2"/>
      </w:pPr>
      <w:r>
        <w:t>Integration Testing Level</w:t>
      </w:r>
      <w:bookmarkStart w:id="14" w:name="_GoBack"/>
      <w:bookmarkEnd w:id="14"/>
    </w:p>
    <w:p w:rsidR="001D19D8" w:rsidRDefault="001D19D8" w:rsidP="001D19D8">
      <w:pPr>
        <w:pStyle w:val="Heading1"/>
      </w:pPr>
      <w:bookmarkStart w:id="15" w:name="_Toc381631010"/>
      <w:r>
        <w:t>Test Deliverables</w:t>
      </w:r>
      <w:bookmarkEnd w:id="15"/>
    </w:p>
    <w:p w:rsidR="001D19D8" w:rsidRDefault="001D19D8" w:rsidP="001D19D8">
      <w:pPr>
        <w:pStyle w:val="Heading1"/>
      </w:pPr>
      <w:bookmarkStart w:id="16" w:name="_Toc381631011"/>
      <w:r>
        <w:t>Test Schedule</w:t>
      </w:r>
      <w:bookmarkEnd w:id="16"/>
    </w:p>
    <w:p w:rsidR="001D19D8" w:rsidRDefault="001D19D8" w:rsidP="001D19D8">
      <w:pPr>
        <w:pStyle w:val="Heading1"/>
      </w:pPr>
      <w:bookmarkStart w:id="17" w:name="_Toc381631012"/>
      <w:r>
        <w:t>Approvals</w:t>
      </w:r>
      <w:bookmarkEnd w:id="17"/>
    </w:p>
    <w:p w:rsidR="001D19D8" w:rsidRPr="001D19D8" w:rsidRDefault="001D19D8" w:rsidP="001D19D8"/>
    <w:sectPr w:rsidR="001D19D8" w:rsidRPr="001D19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5325" w:rsidRDefault="004D5325" w:rsidP="005F0D1B">
      <w:pPr>
        <w:spacing w:after="0" w:line="240" w:lineRule="auto"/>
      </w:pPr>
      <w:r>
        <w:separator/>
      </w:r>
    </w:p>
  </w:endnote>
  <w:endnote w:type="continuationSeparator" w:id="0">
    <w:p w:rsidR="004D5325" w:rsidRDefault="004D5325" w:rsidP="005F0D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5325" w:rsidRDefault="004D5325" w:rsidP="005F0D1B">
      <w:pPr>
        <w:spacing w:after="0" w:line="240" w:lineRule="auto"/>
      </w:pPr>
      <w:r>
        <w:separator/>
      </w:r>
    </w:p>
  </w:footnote>
  <w:footnote w:type="continuationSeparator" w:id="0">
    <w:p w:rsidR="004D5325" w:rsidRDefault="004D5325" w:rsidP="005F0D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06A406D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8E7C43"/>
    <w:multiLevelType w:val="hybridMultilevel"/>
    <w:tmpl w:val="BDA4D5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6308A9"/>
    <w:multiLevelType w:val="hybridMultilevel"/>
    <w:tmpl w:val="0E18FA06"/>
    <w:lvl w:ilvl="0" w:tplc="75A00FF2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4D6DA0"/>
    <w:multiLevelType w:val="hybridMultilevel"/>
    <w:tmpl w:val="E17AA1DE"/>
    <w:lvl w:ilvl="0" w:tplc="5548FC3A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6A2CA6"/>
    <w:multiLevelType w:val="hybridMultilevel"/>
    <w:tmpl w:val="213A16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1B21C6F"/>
    <w:multiLevelType w:val="hybridMultilevel"/>
    <w:tmpl w:val="0ED0B304"/>
    <w:lvl w:ilvl="0" w:tplc="60D8BCD0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642123A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>
    <w:nsid w:val="16A7325D"/>
    <w:multiLevelType w:val="hybridMultilevel"/>
    <w:tmpl w:val="B73624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CC90ADC"/>
    <w:multiLevelType w:val="multilevel"/>
    <w:tmpl w:val="354E6748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4320" w:hanging="1440"/>
      </w:pPr>
      <w:rPr>
        <w:rFonts w:hint="default"/>
      </w:rPr>
    </w:lvl>
  </w:abstractNum>
  <w:abstractNum w:abstractNumId="9">
    <w:nsid w:val="1E52566A"/>
    <w:multiLevelType w:val="hybridMultilevel"/>
    <w:tmpl w:val="AE92B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2D90733"/>
    <w:multiLevelType w:val="hybridMultilevel"/>
    <w:tmpl w:val="D14A8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5513BA2"/>
    <w:multiLevelType w:val="hybridMultilevel"/>
    <w:tmpl w:val="F30228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5B54E6C"/>
    <w:multiLevelType w:val="hybridMultilevel"/>
    <w:tmpl w:val="B96A8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71F1577"/>
    <w:multiLevelType w:val="hybridMultilevel"/>
    <w:tmpl w:val="6CC2E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A7054C4"/>
    <w:multiLevelType w:val="multilevel"/>
    <w:tmpl w:val="710681DC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4320" w:hanging="1440"/>
      </w:pPr>
      <w:rPr>
        <w:rFonts w:hint="default"/>
      </w:rPr>
    </w:lvl>
  </w:abstractNum>
  <w:abstractNum w:abstractNumId="15">
    <w:nsid w:val="2CCE249D"/>
    <w:multiLevelType w:val="hybridMultilevel"/>
    <w:tmpl w:val="178CA1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32936A67"/>
    <w:multiLevelType w:val="hybridMultilevel"/>
    <w:tmpl w:val="890871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7">
    <w:nsid w:val="3D0704C1"/>
    <w:multiLevelType w:val="hybridMultilevel"/>
    <w:tmpl w:val="C1C42D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21A146F"/>
    <w:multiLevelType w:val="hybridMultilevel"/>
    <w:tmpl w:val="25A6D1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43072363"/>
    <w:multiLevelType w:val="multilevel"/>
    <w:tmpl w:val="60D2EC3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0">
    <w:nsid w:val="436C47C1"/>
    <w:multiLevelType w:val="hybridMultilevel"/>
    <w:tmpl w:val="086C912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42B789C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2">
    <w:nsid w:val="45895976"/>
    <w:multiLevelType w:val="hybridMultilevel"/>
    <w:tmpl w:val="BAB420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6334F7D"/>
    <w:multiLevelType w:val="hybridMultilevel"/>
    <w:tmpl w:val="F8E4FFD4"/>
    <w:lvl w:ilvl="0" w:tplc="7A2C5262">
      <w:start w:val="1"/>
      <w:numFmt w:val="decimal"/>
      <w:lvlText w:val="%1."/>
      <w:lvlJc w:val="left"/>
      <w:pPr>
        <w:ind w:left="116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86" w:hanging="360"/>
      </w:pPr>
    </w:lvl>
    <w:lvl w:ilvl="2" w:tplc="0409001B" w:tentative="1">
      <w:start w:val="1"/>
      <w:numFmt w:val="lowerRoman"/>
      <w:lvlText w:val="%3."/>
      <w:lvlJc w:val="right"/>
      <w:pPr>
        <w:ind w:left="2606" w:hanging="180"/>
      </w:pPr>
    </w:lvl>
    <w:lvl w:ilvl="3" w:tplc="0409000F" w:tentative="1">
      <w:start w:val="1"/>
      <w:numFmt w:val="decimal"/>
      <w:lvlText w:val="%4."/>
      <w:lvlJc w:val="left"/>
      <w:pPr>
        <w:ind w:left="3326" w:hanging="360"/>
      </w:pPr>
    </w:lvl>
    <w:lvl w:ilvl="4" w:tplc="04090019" w:tentative="1">
      <w:start w:val="1"/>
      <w:numFmt w:val="lowerLetter"/>
      <w:lvlText w:val="%5."/>
      <w:lvlJc w:val="left"/>
      <w:pPr>
        <w:ind w:left="4046" w:hanging="360"/>
      </w:pPr>
    </w:lvl>
    <w:lvl w:ilvl="5" w:tplc="0409001B" w:tentative="1">
      <w:start w:val="1"/>
      <w:numFmt w:val="lowerRoman"/>
      <w:lvlText w:val="%6."/>
      <w:lvlJc w:val="right"/>
      <w:pPr>
        <w:ind w:left="4766" w:hanging="180"/>
      </w:pPr>
    </w:lvl>
    <w:lvl w:ilvl="6" w:tplc="0409000F" w:tentative="1">
      <w:start w:val="1"/>
      <w:numFmt w:val="decimal"/>
      <w:lvlText w:val="%7."/>
      <w:lvlJc w:val="left"/>
      <w:pPr>
        <w:ind w:left="5486" w:hanging="360"/>
      </w:pPr>
    </w:lvl>
    <w:lvl w:ilvl="7" w:tplc="04090019" w:tentative="1">
      <w:start w:val="1"/>
      <w:numFmt w:val="lowerLetter"/>
      <w:lvlText w:val="%8."/>
      <w:lvlJc w:val="left"/>
      <w:pPr>
        <w:ind w:left="6206" w:hanging="360"/>
      </w:pPr>
    </w:lvl>
    <w:lvl w:ilvl="8" w:tplc="0409001B" w:tentative="1">
      <w:start w:val="1"/>
      <w:numFmt w:val="lowerRoman"/>
      <w:lvlText w:val="%9."/>
      <w:lvlJc w:val="right"/>
      <w:pPr>
        <w:ind w:left="6926" w:hanging="180"/>
      </w:pPr>
    </w:lvl>
  </w:abstractNum>
  <w:abstractNum w:abstractNumId="24">
    <w:nsid w:val="474C6DA3"/>
    <w:multiLevelType w:val="hybridMultilevel"/>
    <w:tmpl w:val="FCA257FC"/>
    <w:lvl w:ilvl="0" w:tplc="D9E84350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E2767F7"/>
    <w:multiLevelType w:val="hybridMultilevel"/>
    <w:tmpl w:val="2DC8BD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4E391C97"/>
    <w:multiLevelType w:val="hybridMultilevel"/>
    <w:tmpl w:val="FDC4E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2636AC1"/>
    <w:multiLevelType w:val="hybridMultilevel"/>
    <w:tmpl w:val="25243A2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28">
    <w:nsid w:val="534120C7"/>
    <w:multiLevelType w:val="hybridMultilevel"/>
    <w:tmpl w:val="7074A216"/>
    <w:lvl w:ilvl="0" w:tplc="5548FC3A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5310C10"/>
    <w:multiLevelType w:val="hybridMultilevel"/>
    <w:tmpl w:val="0B423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9822110"/>
    <w:multiLevelType w:val="hybridMultilevel"/>
    <w:tmpl w:val="35567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E105D90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167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2">
    <w:nsid w:val="5F79628E"/>
    <w:multiLevelType w:val="hybridMultilevel"/>
    <w:tmpl w:val="47FAD79A"/>
    <w:lvl w:ilvl="0" w:tplc="500C3EBE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9094729"/>
    <w:multiLevelType w:val="hybridMultilevel"/>
    <w:tmpl w:val="5B6CCA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6AF057DC"/>
    <w:multiLevelType w:val="hybridMultilevel"/>
    <w:tmpl w:val="9D3EE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C856D6E"/>
    <w:multiLevelType w:val="hybridMultilevel"/>
    <w:tmpl w:val="DBF62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24C2C6A"/>
    <w:multiLevelType w:val="hybridMultilevel"/>
    <w:tmpl w:val="531CB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3DD357E"/>
    <w:multiLevelType w:val="hybridMultilevel"/>
    <w:tmpl w:val="0DAAAE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6590594"/>
    <w:multiLevelType w:val="multilevel"/>
    <w:tmpl w:val="60D2EC3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9">
    <w:nsid w:val="78CD2F64"/>
    <w:multiLevelType w:val="hybridMultilevel"/>
    <w:tmpl w:val="AFEEC9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>
    <w:nsid w:val="7C8F4F8F"/>
    <w:multiLevelType w:val="hybridMultilevel"/>
    <w:tmpl w:val="EBAA64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31"/>
  </w:num>
  <w:num w:numId="4">
    <w:abstractNumId w:val="36"/>
  </w:num>
  <w:num w:numId="5">
    <w:abstractNumId w:val="14"/>
  </w:num>
  <w:num w:numId="6">
    <w:abstractNumId w:val="16"/>
  </w:num>
  <w:num w:numId="7">
    <w:abstractNumId w:val="27"/>
  </w:num>
  <w:num w:numId="8">
    <w:abstractNumId w:val="8"/>
  </w:num>
  <w:num w:numId="9">
    <w:abstractNumId w:val="38"/>
  </w:num>
  <w:num w:numId="10">
    <w:abstractNumId w:val="0"/>
  </w:num>
  <w:num w:numId="11">
    <w:abstractNumId w:val="19"/>
  </w:num>
  <w:num w:numId="12">
    <w:abstractNumId w:val="33"/>
  </w:num>
  <w:num w:numId="13">
    <w:abstractNumId w:val="25"/>
  </w:num>
  <w:num w:numId="14">
    <w:abstractNumId w:val="15"/>
  </w:num>
  <w:num w:numId="15">
    <w:abstractNumId w:val="39"/>
  </w:num>
  <w:num w:numId="16">
    <w:abstractNumId w:val="4"/>
  </w:num>
  <w:num w:numId="17">
    <w:abstractNumId w:val="26"/>
  </w:num>
  <w:num w:numId="18">
    <w:abstractNumId w:val="40"/>
  </w:num>
  <w:num w:numId="19">
    <w:abstractNumId w:val="13"/>
  </w:num>
  <w:num w:numId="20">
    <w:abstractNumId w:val="34"/>
  </w:num>
  <w:num w:numId="21">
    <w:abstractNumId w:val="23"/>
    <w:lvlOverride w:ilvl="0">
      <w:startOverride w:val="1"/>
    </w:lvlOverride>
  </w:num>
  <w:num w:numId="22">
    <w:abstractNumId w:val="23"/>
  </w:num>
  <w:num w:numId="23">
    <w:abstractNumId w:val="18"/>
  </w:num>
  <w:num w:numId="24">
    <w:abstractNumId w:val="11"/>
  </w:num>
  <w:num w:numId="25">
    <w:abstractNumId w:val="38"/>
  </w:num>
  <w:num w:numId="26">
    <w:abstractNumId w:val="4"/>
  </w:num>
  <w:num w:numId="27">
    <w:abstractNumId w:val="24"/>
  </w:num>
  <w:num w:numId="28">
    <w:abstractNumId w:val="2"/>
  </w:num>
  <w:num w:numId="29">
    <w:abstractNumId w:val="5"/>
  </w:num>
  <w:num w:numId="30">
    <w:abstractNumId w:val="3"/>
  </w:num>
  <w:num w:numId="31">
    <w:abstractNumId w:val="32"/>
  </w:num>
  <w:num w:numId="32">
    <w:abstractNumId w:val="28"/>
  </w:num>
  <w:num w:numId="33">
    <w:abstractNumId w:val="12"/>
  </w:num>
  <w:num w:numId="34">
    <w:abstractNumId w:val="37"/>
  </w:num>
  <w:num w:numId="35">
    <w:abstractNumId w:val="17"/>
  </w:num>
  <w:num w:numId="36">
    <w:abstractNumId w:val="29"/>
  </w:num>
  <w:num w:numId="37">
    <w:abstractNumId w:val="10"/>
  </w:num>
  <w:num w:numId="38">
    <w:abstractNumId w:val="35"/>
  </w:num>
  <w:num w:numId="39">
    <w:abstractNumId w:val="30"/>
  </w:num>
  <w:num w:numId="40">
    <w:abstractNumId w:val="22"/>
  </w:num>
  <w:num w:numId="41">
    <w:abstractNumId w:val="21"/>
  </w:num>
  <w:num w:numId="42">
    <w:abstractNumId w:val="6"/>
  </w:num>
  <w:num w:numId="43">
    <w:abstractNumId w:val="7"/>
  </w:num>
  <w:num w:numId="44">
    <w:abstractNumId w:val="20"/>
  </w:num>
  <w:num w:numId="45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4B6E"/>
    <w:rsid w:val="000104FC"/>
    <w:rsid w:val="00012BF4"/>
    <w:rsid w:val="000130B4"/>
    <w:rsid w:val="00036B5A"/>
    <w:rsid w:val="00051ADA"/>
    <w:rsid w:val="00077AFB"/>
    <w:rsid w:val="0008372F"/>
    <w:rsid w:val="0008416D"/>
    <w:rsid w:val="000849BE"/>
    <w:rsid w:val="00091172"/>
    <w:rsid w:val="00091583"/>
    <w:rsid w:val="000A181F"/>
    <w:rsid w:val="000C139C"/>
    <w:rsid w:val="000C1D98"/>
    <w:rsid w:val="000C6499"/>
    <w:rsid w:val="00103927"/>
    <w:rsid w:val="0010478D"/>
    <w:rsid w:val="0010707B"/>
    <w:rsid w:val="0011543D"/>
    <w:rsid w:val="00135BF0"/>
    <w:rsid w:val="0014598B"/>
    <w:rsid w:val="001472DB"/>
    <w:rsid w:val="00156F6C"/>
    <w:rsid w:val="001655E9"/>
    <w:rsid w:val="00166B43"/>
    <w:rsid w:val="00167369"/>
    <w:rsid w:val="00171DA6"/>
    <w:rsid w:val="00176B62"/>
    <w:rsid w:val="00184FED"/>
    <w:rsid w:val="00186C2D"/>
    <w:rsid w:val="0018719E"/>
    <w:rsid w:val="00190FBB"/>
    <w:rsid w:val="001916EF"/>
    <w:rsid w:val="001919F3"/>
    <w:rsid w:val="001A61F4"/>
    <w:rsid w:val="001B1D0C"/>
    <w:rsid w:val="001B3EC9"/>
    <w:rsid w:val="001B3F6C"/>
    <w:rsid w:val="001C37A4"/>
    <w:rsid w:val="001D19D8"/>
    <w:rsid w:val="001E29EE"/>
    <w:rsid w:val="001E46EB"/>
    <w:rsid w:val="001F2A15"/>
    <w:rsid w:val="001F4F2B"/>
    <w:rsid w:val="00207DED"/>
    <w:rsid w:val="00213D1F"/>
    <w:rsid w:val="0022084E"/>
    <w:rsid w:val="002349B6"/>
    <w:rsid w:val="00240F40"/>
    <w:rsid w:val="00260D27"/>
    <w:rsid w:val="00275FA8"/>
    <w:rsid w:val="002831B2"/>
    <w:rsid w:val="00283AF1"/>
    <w:rsid w:val="002863FF"/>
    <w:rsid w:val="002B23FC"/>
    <w:rsid w:val="002B68FD"/>
    <w:rsid w:val="002C44E2"/>
    <w:rsid w:val="002F3D6B"/>
    <w:rsid w:val="0030617C"/>
    <w:rsid w:val="0032442A"/>
    <w:rsid w:val="00327605"/>
    <w:rsid w:val="00331C67"/>
    <w:rsid w:val="00333D71"/>
    <w:rsid w:val="003348FC"/>
    <w:rsid w:val="00351F53"/>
    <w:rsid w:val="00354C13"/>
    <w:rsid w:val="003608D3"/>
    <w:rsid w:val="00362A93"/>
    <w:rsid w:val="00364274"/>
    <w:rsid w:val="00377C74"/>
    <w:rsid w:val="0038752C"/>
    <w:rsid w:val="00391ECD"/>
    <w:rsid w:val="00392E95"/>
    <w:rsid w:val="003958CA"/>
    <w:rsid w:val="003A6C75"/>
    <w:rsid w:val="003B755A"/>
    <w:rsid w:val="003C72A9"/>
    <w:rsid w:val="003E69BF"/>
    <w:rsid w:val="003F51B6"/>
    <w:rsid w:val="00411578"/>
    <w:rsid w:val="00414A8E"/>
    <w:rsid w:val="004150DA"/>
    <w:rsid w:val="00415DF6"/>
    <w:rsid w:val="00421EEF"/>
    <w:rsid w:val="00421FFB"/>
    <w:rsid w:val="00450743"/>
    <w:rsid w:val="00455FFF"/>
    <w:rsid w:val="004755AA"/>
    <w:rsid w:val="00481B8D"/>
    <w:rsid w:val="004B3A39"/>
    <w:rsid w:val="004D241F"/>
    <w:rsid w:val="004D3481"/>
    <w:rsid w:val="004D5325"/>
    <w:rsid w:val="004E5045"/>
    <w:rsid w:val="00500D41"/>
    <w:rsid w:val="0050353A"/>
    <w:rsid w:val="00506D99"/>
    <w:rsid w:val="00523AD3"/>
    <w:rsid w:val="00523E7A"/>
    <w:rsid w:val="00524188"/>
    <w:rsid w:val="00527E31"/>
    <w:rsid w:val="005364EB"/>
    <w:rsid w:val="005520F1"/>
    <w:rsid w:val="00562360"/>
    <w:rsid w:val="00566ED7"/>
    <w:rsid w:val="0056779C"/>
    <w:rsid w:val="00574035"/>
    <w:rsid w:val="00587676"/>
    <w:rsid w:val="00590647"/>
    <w:rsid w:val="00594996"/>
    <w:rsid w:val="005B0F72"/>
    <w:rsid w:val="005B68D3"/>
    <w:rsid w:val="005C1A00"/>
    <w:rsid w:val="005C40F2"/>
    <w:rsid w:val="005C50B9"/>
    <w:rsid w:val="005E137D"/>
    <w:rsid w:val="005F0D1B"/>
    <w:rsid w:val="005F475A"/>
    <w:rsid w:val="0060177A"/>
    <w:rsid w:val="00605B0B"/>
    <w:rsid w:val="0061529D"/>
    <w:rsid w:val="0061705B"/>
    <w:rsid w:val="0062461B"/>
    <w:rsid w:val="006276DF"/>
    <w:rsid w:val="00627FE5"/>
    <w:rsid w:val="00643397"/>
    <w:rsid w:val="006457BB"/>
    <w:rsid w:val="00660F80"/>
    <w:rsid w:val="00683B20"/>
    <w:rsid w:val="00690EA2"/>
    <w:rsid w:val="00695786"/>
    <w:rsid w:val="006B1935"/>
    <w:rsid w:val="006B4B6E"/>
    <w:rsid w:val="006B545D"/>
    <w:rsid w:val="006D03BB"/>
    <w:rsid w:val="006D669E"/>
    <w:rsid w:val="006E43F3"/>
    <w:rsid w:val="006F2AB4"/>
    <w:rsid w:val="006F5FCD"/>
    <w:rsid w:val="007039FC"/>
    <w:rsid w:val="0070729C"/>
    <w:rsid w:val="007104EA"/>
    <w:rsid w:val="00711C39"/>
    <w:rsid w:val="00716CD5"/>
    <w:rsid w:val="00723F37"/>
    <w:rsid w:val="00727D60"/>
    <w:rsid w:val="00735D90"/>
    <w:rsid w:val="00737429"/>
    <w:rsid w:val="007443EB"/>
    <w:rsid w:val="00757380"/>
    <w:rsid w:val="00767BA8"/>
    <w:rsid w:val="00771592"/>
    <w:rsid w:val="00772BB2"/>
    <w:rsid w:val="007876C1"/>
    <w:rsid w:val="007A153D"/>
    <w:rsid w:val="007A2FA0"/>
    <w:rsid w:val="007B211E"/>
    <w:rsid w:val="007C1D94"/>
    <w:rsid w:val="007C336A"/>
    <w:rsid w:val="007C42AF"/>
    <w:rsid w:val="007F71B9"/>
    <w:rsid w:val="008143E5"/>
    <w:rsid w:val="008214FD"/>
    <w:rsid w:val="008255F9"/>
    <w:rsid w:val="00831880"/>
    <w:rsid w:val="00843020"/>
    <w:rsid w:val="00843319"/>
    <w:rsid w:val="00851F5E"/>
    <w:rsid w:val="00861F3B"/>
    <w:rsid w:val="008763DD"/>
    <w:rsid w:val="00885445"/>
    <w:rsid w:val="0089127D"/>
    <w:rsid w:val="008B0E0F"/>
    <w:rsid w:val="008C131E"/>
    <w:rsid w:val="008D07DC"/>
    <w:rsid w:val="008D6E93"/>
    <w:rsid w:val="008E687E"/>
    <w:rsid w:val="009103E4"/>
    <w:rsid w:val="00914E2F"/>
    <w:rsid w:val="00920984"/>
    <w:rsid w:val="00922E04"/>
    <w:rsid w:val="009320E8"/>
    <w:rsid w:val="009321A5"/>
    <w:rsid w:val="00967013"/>
    <w:rsid w:val="00984EB9"/>
    <w:rsid w:val="0099114C"/>
    <w:rsid w:val="00996345"/>
    <w:rsid w:val="009975BA"/>
    <w:rsid w:val="009B147A"/>
    <w:rsid w:val="009B70AE"/>
    <w:rsid w:val="009E3482"/>
    <w:rsid w:val="009F3F6A"/>
    <w:rsid w:val="00A0132E"/>
    <w:rsid w:val="00A247BE"/>
    <w:rsid w:val="00A432EE"/>
    <w:rsid w:val="00A521C0"/>
    <w:rsid w:val="00A659DA"/>
    <w:rsid w:val="00A778BC"/>
    <w:rsid w:val="00A86586"/>
    <w:rsid w:val="00A946B8"/>
    <w:rsid w:val="00AA1420"/>
    <w:rsid w:val="00AA7308"/>
    <w:rsid w:val="00AB266C"/>
    <w:rsid w:val="00AB78F7"/>
    <w:rsid w:val="00AC11C6"/>
    <w:rsid w:val="00AD4F78"/>
    <w:rsid w:val="00AE1C72"/>
    <w:rsid w:val="00AE5BD9"/>
    <w:rsid w:val="00B06843"/>
    <w:rsid w:val="00B153C9"/>
    <w:rsid w:val="00B17960"/>
    <w:rsid w:val="00B2127B"/>
    <w:rsid w:val="00B22A0A"/>
    <w:rsid w:val="00B27C9C"/>
    <w:rsid w:val="00B33DE4"/>
    <w:rsid w:val="00B40C10"/>
    <w:rsid w:val="00B52B82"/>
    <w:rsid w:val="00B63301"/>
    <w:rsid w:val="00B831B4"/>
    <w:rsid w:val="00B87803"/>
    <w:rsid w:val="00B9409A"/>
    <w:rsid w:val="00B97612"/>
    <w:rsid w:val="00BC2928"/>
    <w:rsid w:val="00BC4960"/>
    <w:rsid w:val="00BC4F3A"/>
    <w:rsid w:val="00BF4229"/>
    <w:rsid w:val="00C136C9"/>
    <w:rsid w:val="00C15EDE"/>
    <w:rsid w:val="00C166D1"/>
    <w:rsid w:val="00C462E9"/>
    <w:rsid w:val="00C5124C"/>
    <w:rsid w:val="00C519A4"/>
    <w:rsid w:val="00C614E7"/>
    <w:rsid w:val="00C74327"/>
    <w:rsid w:val="00C747E7"/>
    <w:rsid w:val="00C76947"/>
    <w:rsid w:val="00C828C4"/>
    <w:rsid w:val="00C8598D"/>
    <w:rsid w:val="00C93CDE"/>
    <w:rsid w:val="00C948B8"/>
    <w:rsid w:val="00CA626C"/>
    <w:rsid w:val="00CB0460"/>
    <w:rsid w:val="00CC184F"/>
    <w:rsid w:val="00CC1AAE"/>
    <w:rsid w:val="00CC3493"/>
    <w:rsid w:val="00CC5733"/>
    <w:rsid w:val="00CC5797"/>
    <w:rsid w:val="00CE5591"/>
    <w:rsid w:val="00CF6E74"/>
    <w:rsid w:val="00D03738"/>
    <w:rsid w:val="00D03858"/>
    <w:rsid w:val="00D0408C"/>
    <w:rsid w:val="00D23631"/>
    <w:rsid w:val="00D37D10"/>
    <w:rsid w:val="00D424C7"/>
    <w:rsid w:val="00D44F71"/>
    <w:rsid w:val="00D51AA4"/>
    <w:rsid w:val="00D569CE"/>
    <w:rsid w:val="00D578D6"/>
    <w:rsid w:val="00D61042"/>
    <w:rsid w:val="00D62F36"/>
    <w:rsid w:val="00D6409E"/>
    <w:rsid w:val="00D759F5"/>
    <w:rsid w:val="00D8157F"/>
    <w:rsid w:val="00D824C8"/>
    <w:rsid w:val="00D84F3B"/>
    <w:rsid w:val="00D86628"/>
    <w:rsid w:val="00D962BF"/>
    <w:rsid w:val="00DA7598"/>
    <w:rsid w:val="00DB0229"/>
    <w:rsid w:val="00DB10F8"/>
    <w:rsid w:val="00DB37C1"/>
    <w:rsid w:val="00DB5A92"/>
    <w:rsid w:val="00DC2BE4"/>
    <w:rsid w:val="00DD0572"/>
    <w:rsid w:val="00DD46F7"/>
    <w:rsid w:val="00E536B2"/>
    <w:rsid w:val="00E6426C"/>
    <w:rsid w:val="00E67708"/>
    <w:rsid w:val="00E76275"/>
    <w:rsid w:val="00E80E31"/>
    <w:rsid w:val="00EA3051"/>
    <w:rsid w:val="00EA451E"/>
    <w:rsid w:val="00EB47CA"/>
    <w:rsid w:val="00ED5878"/>
    <w:rsid w:val="00EE2D07"/>
    <w:rsid w:val="00EF6667"/>
    <w:rsid w:val="00F06F0C"/>
    <w:rsid w:val="00F306DA"/>
    <w:rsid w:val="00F40AE6"/>
    <w:rsid w:val="00F44112"/>
    <w:rsid w:val="00F51232"/>
    <w:rsid w:val="00F81A32"/>
    <w:rsid w:val="00FB7AA9"/>
    <w:rsid w:val="00FD3898"/>
    <w:rsid w:val="00FD499A"/>
    <w:rsid w:val="00FE4141"/>
    <w:rsid w:val="00FF460C"/>
    <w:rsid w:val="00FF6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EC9B324-780D-447F-ABB3-2BE2C0F4A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iPriority="0" w:unhideWhenUsed="1"/>
    <w:lsdException w:name="Table Elegant" w:semiHidden="1" w:uiPriority="0" w:unhideWhenUsed="1"/>
    <w:lsdException w:name="Table Professional" w:semiHidden="1" w:uiPriority="0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66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46B8"/>
  </w:style>
  <w:style w:type="paragraph" w:styleId="Heading1">
    <w:name w:val="heading 1"/>
    <w:basedOn w:val="Normal"/>
    <w:next w:val="Normal"/>
    <w:link w:val="Heading1Char"/>
    <w:qFormat/>
    <w:rsid w:val="00594996"/>
    <w:pPr>
      <w:keepNext/>
      <w:keepLines/>
      <w:numPr>
        <w:numId w:val="3"/>
      </w:numPr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594996"/>
    <w:pPr>
      <w:keepNext/>
      <w:keepLines/>
      <w:numPr>
        <w:ilvl w:val="1"/>
        <w:numId w:val="3"/>
      </w:numPr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nhideWhenUsed/>
    <w:qFormat/>
    <w:rsid w:val="00594996"/>
    <w:pPr>
      <w:keepNext/>
      <w:keepLines/>
      <w:numPr>
        <w:ilvl w:val="2"/>
        <w:numId w:val="3"/>
      </w:numPr>
      <w:spacing w:before="120" w:after="0"/>
      <w:outlineLvl w:val="2"/>
    </w:pPr>
    <w:rPr>
      <w:rFonts w:asciiTheme="majorHAnsi" w:eastAsiaTheme="majorEastAsia" w:hAnsiTheme="majorHAnsi" w:cstheme="majorBidi"/>
      <w:b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nhideWhenUsed/>
    <w:qFormat/>
    <w:rsid w:val="00213D1F"/>
    <w:pPr>
      <w:keepNext/>
      <w:keepLines/>
      <w:numPr>
        <w:ilvl w:val="3"/>
        <w:numId w:val="3"/>
      </w:numPr>
      <w:spacing w:before="120" w:after="0"/>
      <w:ind w:left="864"/>
      <w:outlineLvl w:val="3"/>
    </w:pPr>
    <w:rPr>
      <w:rFonts w:asciiTheme="majorHAnsi" w:eastAsiaTheme="majorEastAsia" w:hAnsiTheme="majorHAnsi" w:cstheme="majorBidi"/>
      <w:b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nhideWhenUsed/>
    <w:qFormat/>
    <w:rsid w:val="00594996"/>
    <w:pPr>
      <w:keepNext/>
      <w:keepLines/>
      <w:numPr>
        <w:ilvl w:val="4"/>
        <w:numId w:val="3"/>
      </w:numPr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nhideWhenUsed/>
    <w:qFormat/>
    <w:rsid w:val="00594996"/>
    <w:pPr>
      <w:keepNext/>
      <w:keepLines/>
      <w:numPr>
        <w:ilvl w:val="5"/>
        <w:numId w:val="3"/>
      </w:numPr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nhideWhenUsed/>
    <w:qFormat/>
    <w:rsid w:val="00594996"/>
    <w:pPr>
      <w:keepNext/>
      <w:keepLines/>
      <w:numPr>
        <w:ilvl w:val="6"/>
        <w:numId w:val="3"/>
      </w:numPr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nhideWhenUsed/>
    <w:qFormat/>
    <w:rsid w:val="00594996"/>
    <w:pPr>
      <w:keepNext/>
      <w:keepLines/>
      <w:numPr>
        <w:ilvl w:val="7"/>
        <w:numId w:val="3"/>
      </w:numPr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nhideWhenUsed/>
    <w:qFormat/>
    <w:rsid w:val="00594996"/>
    <w:pPr>
      <w:keepNext/>
      <w:keepLines/>
      <w:numPr>
        <w:ilvl w:val="8"/>
        <w:numId w:val="3"/>
      </w:numPr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94996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59499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ListParagraph">
    <w:name w:val="List Paragraph"/>
    <w:basedOn w:val="Normal"/>
    <w:uiPriority w:val="34"/>
    <w:qFormat/>
    <w:rsid w:val="006B4B6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rsid w:val="00594996"/>
    <w:rPr>
      <w:rFonts w:asciiTheme="majorHAnsi" w:eastAsiaTheme="majorEastAsia" w:hAnsiTheme="majorHAnsi" w:cstheme="majorBidi"/>
      <w:b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213D1F"/>
    <w:rPr>
      <w:rFonts w:asciiTheme="majorHAnsi" w:eastAsiaTheme="majorEastAsia" w:hAnsiTheme="majorHAnsi" w:cstheme="majorBidi"/>
      <w:b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594996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rsid w:val="00594996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rsid w:val="00594996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rsid w:val="00594996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rsid w:val="00594996"/>
    <w:rPr>
      <w:i/>
      <w:iCs/>
    </w:rPr>
  </w:style>
  <w:style w:type="paragraph" w:styleId="Subtitle">
    <w:name w:val="Subtitle"/>
    <w:basedOn w:val="Normal"/>
    <w:next w:val="Normal"/>
    <w:link w:val="SubtitleChar"/>
    <w:uiPriority w:val="11"/>
    <w:qFormat/>
    <w:rsid w:val="00594996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94996"/>
    <w:rPr>
      <w:rFonts w:asciiTheme="majorHAnsi" w:eastAsiaTheme="majorEastAsia" w:hAnsiTheme="majorHAnsi" w:cstheme="majorBidi"/>
      <w:sz w:val="24"/>
      <w:szCs w:val="24"/>
    </w:rPr>
  </w:style>
  <w:style w:type="table" w:styleId="TableGrid">
    <w:name w:val="Table Grid"/>
    <w:basedOn w:val="TableNormal"/>
    <w:rsid w:val="00186C2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nhideWhenUsed/>
    <w:qFormat/>
    <w:rsid w:val="00594996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594996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rsid w:val="00594996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styleId="Strong">
    <w:name w:val="Strong"/>
    <w:basedOn w:val="DefaultParagraphFont"/>
    <w:uiPriority w:val="22"/>
    <w:qFormat/>
    <w:rsid w:val="00594996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594996"/>
    <w:rPr>
      <w:i/>
      <w:iCs/>
      <w:color w:val="auto"/>
    </w:rPr>
  </w:style>
  <w:style w:type="paragraph" w:styleId="NoSpacing">
    <w:name w:val="No Spacing"/>
    <w:uiPriority w:val="1"/>
    <w:qFormat/>
    <w:rsid w:val="0059499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94996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94996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4996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4996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594996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594996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594996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94996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594996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unhideWhenUsed/>
    <w:qFormat/>
    <w:rsid w:val="00594996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0392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0392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03927"/>
    <w:pPr>
      <w:spacing w:after="100"/>
      <w:ind w:left="440"/>
    </w:pPr>
  </w:style>
  <w:style w:type="character" w:customStyle="1" w:styleId="StyleAsianBatang12ptAuto">
    <w:name w:val="Style (Asian) Batang 12 pt Auto"/>
    <w:rsid w:val="00103927"/>
    <w:rPr>
      <w:rFonts w:ascii="Arial" w:eastAsia="Batang" w:hAnsi="Arial"/>
      <w:noProof/>
      <w:color w:val="auto"/>
      <w:spacing w:val="0"/>
      <w:sz w:val="24"/>
      <w:szCs w:val="24"/>
    </w:rPr>
  </w:style>
  <w:style w:type="paragraph" w:styleId="BalloonText">
    <w:name w:val="Balloon Text"/>
    <w:basedOn w:val="Normal"/>
    <w:link w:val="BalloonTextChar"/>
    <w:rsid w:val="00103927"/>
    <w:pPr>
      <w:spacing w:after="0" w:line="240" w:lineRule="auto"/>
      <w:jc w:val="left"/>
    </w:pPr>
    <w:rPr>
      <w:rFonts w:ascii="Tahoma" w:eastAsia="Times New Roman" w:hAnsi="Tahoma" w:cs="Tahoma"/>
      <w:color w:val="000000"/>
      <w:sz w:val="16"/>
      <w:szCs w:val="16"/>
      <w:lang w:eastAsia="ko-KR"/>
    </w:rPr>
  </w:style>
  <w:style w:type="character" w:customStyle="1" w:styleId="BalloonTextChar">
    <w:name w:val="Balloon Text Char"/>
    <w:basedOn w:val="DefaultParagraphFont"/>
    <w:link w:val="BalloonText"/>
    <w:rsid w:val="00103927"/>
    <w:rPr>
      <w:rFonts w:ascii="Tahoma" w:eastAsia="Times New Roman" w:hAnsi="Tahoma" w:cs="Tahoma"/>
      <w:color w:val="000000"/>
      <w:sz w:val="16"/>
      <w:szCs w:val="16"/>
      <w:lang w:eastAsia="ko-KR"/>
    </w:rPr>
  </w:style>
  <w:style w:type="table" w:styleId="DarkList-Accent2">
    <w:name w:val="Dark List Accent 2"/>
    <w:basedOn w:val="TableNormal"/>
    <w:uiPriority w:val="66"/>
    <w:rsid w:val="00103927"/>
    <w:pPr>
      <w:spacing w:after="0" w:line="240" w:lineRule="auto"/>
      <w:jc w:val="left"/>
    </w:pPr>
    <w:rPr>
      <w:rFonts w:ascii="Calibri Light" w:eastAsia="Times New Roman" w:hAnsi="Calibri Light" w:cs="Times New Roman"/>
      <w:color w:val="000000"/>
    </w:rPr>
    <w:tblPr>
      <w:tblStyleRowBandSize w:val="1"/>
      <w:tblStyleColBandSize w:val="1"/>
      <w:tblInd w:w="0" w:type="dxa"/>
      <w:tblBorders>
        <w:top w:val="single" w:sz="8" w:space="0" w:color="5B9BD5"/>
        <w:left w:val="single" w:sz="8" w:space="0" w:color="5B9BD5"/>
        <w:bottom w:val="single" w:sz="8" w:space="0" w:color="5B9BD5"/>
        <w:right w:val="single" w:sz="8" w:space="0" w:color="5B9BD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5B9BD5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5B9BD5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TableProfessional">
    <w:name w:val="Table Professional"/>
    <w:basedOn w:val="TableNormal"/>
    <w:rsid w:val="00103927"/>
    <w:pPr>
      <w:spacing w:before="240" w:after="0" w:line="240" w:lineRule="auto"/>
      <w:jc w:val="left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Elegant">
    <w:name w:val="Table Elegant"/>
    <w:basedOn w:val="TableNormal"/>
    <w:rsid w:val="00103927"/>
    <w:pPr>
      <w:spacing w:before="240" w:after="0" w:line="240" w:lineRule="auto"/>
      <w:jc w:val="left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ntemporary">
    <w:name w:val="Table Contemporary"/>
    <w:basedOn w:val="TableNormal"/>
    <w:rsid w:val="00103927"/>
    <w:pPr>
      <w:spacing w:before="240" w:after="0" w:line="240" w:lineRule="auto"/>
      <w:jc w:val="left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customStyle="1" w:styleId="MemberNames">
    <w:name w:val="MemberNames"/>
    <w:basedOn w:val="Normal"/>
    <w:rsid w:val="00103927"/>
    <w:pPr>
      <w:spacing w:before="480" w:after="360" w:line="240" w:lineRule="auto"/>
      <w:ind w:left="720"/>
      <w:jc w:val="right"/>
    </w:pPr>
    <w:rPr>
      <w:rFonts w:ascii="Times New Roman" w:eastAsia="Times New Roman" w:hAnsi="Times New Roman" w:cs="Times New Roman"/>
      <w:color w:val="000000"/>
      <w:sz w:val="40"/>
      <w:szCs w:val="40"/>
    </w:rPr>
  </w:style>
  <w:style w:type="paragraph" w:customStyle="1" w:styleId="RecordDates">
    <w:name w:val="Record Dates"/>
    <w:basedOn w:val="Normal"/>
    <w:rsid w:val="00103927"/>
    <w:pPr>
      <w:spacing w:before="120" w:after="0" w:line="240" w:lineRule="auto"/>
      <w:ind w:left="720"/>
      <w:jc w:val="right"/>
    </w:pPr>
    <w:rPr>
      <w:rFonts w:ascii="Times New Roman" w:eastAsia="Times New Roman" w:hAnsi="Times New Roman" w:cs="Times New Roman"/>
      <w:b/>
      <w:bCs/>
      <w:noProof/>
      <w:sz w:val="28"/>
      <w:szCs w:val="28"/>
    </w:rPr>
  </w:style>
  <w:style w:type="paragraph" w:customStyle="1" w:styleId="PseudoHeading1">
    <w:name w:val="PseudoHeading1"/>
    <w:basedOn w:val="Normal"/>
    <w:rsid w:val="00103927"/>
    <w:pPr>
      <w:spacing w:before="1440" w:after="480" w:line="240" w:lineRule="auto"/>
      <w:ind w:left="720"/>
      <w:jc w:val="center"/>
    </w:pPr>
    <w:rPr>
      <w:rFonts w:ascii="Times New Roman" w:eastAsia="Times New Roman" w:hAnsi="Times New Roman" w:cs="Times New Roman"/>
      <w:b/>
      <w:bCs/>
      <w:sz w:val="40"/>
      <w:szCs w:val="24"/>
    </w:rPr>
  </w:style>
  <w:style w:type="paragraph" w:customStyle="1" w:styleId="GridTable31">
    <w:name w:val="Grid Table 31"/>
    <w:basedOn w:val="Heading1"/>
    <w:next w:val="Normal"/>
    <w:uiPriority w:val="39"/>
    <w:unhideWhenUsed/>
    <w:qFormat/>
    <w:rsid w:val="00103927"/>
    <w:pPr>
      <w:numPr>
        <w:numId w:val="0"/>
      </w:numPr>
      <w:spacing w:before="480" w:after="0" w:line="276" w:lineRule="auto"/>
      <w:jc w:val="left"/>
      <w:outlineLvl w:val="9"/>
    </w:pPr>
    <w:rPr>
      <w:rFonts w:ascii="Calibri" w:eastAsia="MS Gothic" w:hAnsi="Calibri" w:cs="Times New Roman"/>
      <w:caps w:val="0"/>
      <w:color w:val="365F91"/>
      <w:spacing w:val="0"/>
    </w:rPr>
  </w:style>
  <w:style w:type="paragraph" w:styleId="TOC4">
    <w:name w:val="toc 4"/>
    <w:basedOn w:val="Normal"/>
    <w:next w:val="Normal"/>
    <w:autoRedefine/>
    <w:uiPriority w:val="39"/>
    <w:rsid w:val="00103927"/>
    <w:pPr>
      <w:spacing w:after="0" w:line="240" w:lineRule="auto"/>
      <w:ind w:left="600"/>
      <w:jc w:val="left"/>
    </w:pPr>
    <w:rPr>
      <w:rFonts w:ascii="Cambria" w:eastAsia="Times New Roman" w:hAnsi="Cambria" w:cs="Times New Roman"/>
      <w:color w:val="000000"/>
      <w:sz w:val="20"/>
      <w:szCs w:val="20"/>
      <w:lang w:eastAsia="ko-KR"/>
    </w:rPr>
  </w:style>
  <w:style w:type="paragraph" w:styleId="TOC5">
    <w:name w:val="toc 5"/>
    <w:basedOn w:val="Normal"/>
    <w:next w:val="Normal"/>
    <w:autoRedefine/>
    <w:uiPriority w:val="39"/>
    <w:rsid w:val="00103927"/>
    <w:pPr>
      <w:spacing w:after="0" w:line="240" w:lineRule="auto"/>
      <w:ind w:left="800"/>
      <w:jc w:val="left"/>
    </w:pPr>
    <w:rPr>
      <w:rFonts w:ascii="Cambria" w:eastAsia="Times New Roman" w:hAnsi="Cambria" w:cs="Times New Roman"/>
      <w:color w:val="000000"/>
      <w:sz w:val="20"/>
      <w:szCs w:val="20"/>
      <w:lang w:eastAsia="ko-KR"/>
    </w:rPr>
  </w:style>
  <w:style w:type="paragraph" w:styleId="TOC6">
    <w:name w:val="toc 6"/>
    <w:basedOn w:val="Normal"/>
    <w:next w:val="Normal"/>
    <w:autoRedefine/>
    <w:uiPriority w:val="39"/>
    <w:rsid w:val="00103927"/>
    <w:pPr>
      <w:spacing w:after="0" w:line="240" w:lineRule="auto"/>
      <w:ind w:left="1000"/>
      <w:jc w:val="left"/>
    </w:pPr>
    <w:rPr>
      <w:rFonts w:ascii="Cambria" w:eastAsia="Times New Roman" w:hAnsi="Cambria" w:cs="Times New Roman"/>
      <w:color w:val="000000"/>
      <w:sz w:val="20"/>
      <w:szCs w:val="20"/>
      <w:lang w:eastAsia="ko-KR"/>
    </w:rPr>
  </w:style>
  <w:style w:type="paragraph" w:styleId="TOC7">
    <w:name w:val="toc 7"/>
    <w:basedOn w:val="Normal"/>
    <w:next w:val="Normal"/>
    <w:autoRedefine/>
    <w:uiPriority w:val="39"/>
    <w:rsid w:val="00103927"/>
    <w:pPr>
      <w:spacing w:after="0" w:line="240" w:lineRule="auto"/>
      <w:ind w:left="1200"/>
      <w:jc w:val="left"/>
    </w:pPr>
    <w:rPr>
      <w:rFonts w:ascii="Cambria" w:eastAsia="Times New Roman" w:hAnsi="Cambria" w:cs="Times New Roman"/>
      <w:color w:val="000000"/>
      <w:sz w:val="20"/>
      <w:szCs w:val="20"/>
      <w:lang w:eastAsia="ko-KR"/>
    </w:rPr>
  </w:style>
  <w:style w:type="paragraph" w:styleId="TOC8">
    <w:name w:val="toc 8"/>
    <w:basedOn w:val="Normal"/>
    <w:next w:val="Normal"/>
    <w:autoRedefine/>
    <w:uiPriority w:val="39"/>
    <w:rsid w:val="00103927"/>
    <w:pPr>
      <w:spacing w:after="0" w:line="240" w:lineRule="auto"/>
      <w:ind w:left="1400"/>
      <w:jc w:val="left"/>
    </w:pPr>
    <w:rPr>
      <w:rFonts w:ascii="Cambria" w:eastAsia="Times New Roman" w:hAnsi="Cambria" w:cs="Times New Roman"/>
      <w:color w:val="000000"/>
      <w:sz w:val="20"/>
      <w:szCs w:val="20"/>
      <w:lang w:eastAsia="ko-KR"/>
    </w:rPr>
  </w:style>
  <w:style w:type="paragraph" w:styleId="TOC9">
    <w:name w:val="toc 9"/>
    <w:basedOn w:val="Normal"/>
    <w:next w:val="Normal"/>
    <w:autoRedefine/>
    <w:uiPriority w:val="39"/>
    <w:rsid w:val="00103927"/>
    <w:pPr>
      <w:spacing w:after="0" w:line="240" w:lineRule="auto"/>
      <w:ind w:left="1600"/>
      <w:jc w:val="left"/>
    </w:pPr>
    <w:rPr>
      <w:rFonts w:ascii="Cambria" w:eastAsia="Times New Roman" w:hAnsi="Cambria" w:cs="Times New Roman"/>
      <w:color w:val="000000"/>
      <w:sz w:val="20"/>
      <w:szCs w:val="20"/>
      <w:lang w:eastAsia="ko-KR"/>
    </w:rPr>
  </w:style>
  <w:style w:type="paragraph" w:styleId="Footer">
    <w:name w:val="footer"/>
    <w:basedOn w:val="Normal"/>
    <w:link w:val="FooterChar"/>
    <w:rsid w:val="00103927"/>
    <w:pPr>
      <w:tabs>
        <w:tab w:val="center" w:pos="4320"/>
        <w:tab w:val="right" w:pos="8640"/>
      </w:tabs>
      <w:spacing w:before="240" w:after="0" w:line="240" w:lineRule="auto"/>
      <w:jc w:val="left"/>
    </w:pPr>
    <w:rPr>
      <w:rFonts w:ascii="Times New Roman" w:eastAsia="Times New Roman" w:hAnsi="Times New Roman" w:cs="Times New Roman"/>
      <w:color w:val="000000"/>
      <w:sz w:val="20"/>
      <w:szCs w:val="20"/>
      <w:lang w:eastAsia="ko-KR"/>
    </w:rPr>
  </w:style>
  <w:style w:type="character" w:customStyle="1" w:styleId="FooterChar">
    <w:name w:val="Footer Char"/>
    <w:basedOn w:val="DefaultParagraphFont"/>
    <w:link w:val="Footer"/>
    <w:rsid w:val="00103927"/>
    <w:rPr>
      <w:rFonts w:ascii="Times New Roman" w:eastAsia="Times New Roman" w:hAnsi="Times New Roman" w:cs="Times New Roman"/>
      <w:color w:val="000000"/>
      <w:sz w:val="20"/>
      <w:szCs w:val="20"/>
      <w:lang w:eastAsia="ko-KR"/>
    </w:rPr>
  </w:style>
  <w:style w:type="character" w:styleId="PageNumber">
    <w:name w:val="page number"/>
    <w:rsid w:val="00103927"/>
  </w:style>
  <w:style w:type="character" w:styleId="Hyperlink">
    <w:name w:val="Hyperlink"/>
    <w:uiPriority w:val="99"/>
    <w:unhideWhenUsed/>
    <w:rsid w:val="00103927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5F0D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0D1B"/>
  </w:style>
  <w:style w:type="table" w:styleId="LightShading-Accent5">
    <w:name w:val="Light Shading Accent 5"/>
    <w:basedOn w:val="TableNormal"/>
    <w:uiPriority w:val="60"/>
    <w:rsid w:val="003C72A9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8" w:space="0" w:color="4472C4" w:themeColor="accent5"/>
        <w:bottom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paragraph" w:styleId="TableofFigures">
    <w:name w:val="table of figures"/>
    <w:basedOn w:val="Normal"/>
    <w:next w:val="Normal"/>
    <w:uiPriority w:val="99"/>
    <w:unhideWhenUsed/>
    <w:rsid w:val="001655E9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84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8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2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4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8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6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5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1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4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1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74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0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1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8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0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4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96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9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1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8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6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3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7B476E-73B5-44B3-A2C5-70289130F3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4</Pages>
  <Words>314</Words>
  <Characters>1792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Markus</dc:creator>
  <cp:lastModifiedBy>Tim Edmondson</cp:lastModifiedBy>
  <cp:revision>5</cp:revision>
  <dcterms:created xsi:type="dcterms:W3CDTF">2014-03-03T22:42:00Z</dcterms:created>
  <dcterms:modified xsi:type="dcterms:W3CDTF">2014-03-04T00:18:00Z</dcterms:modified>
</cp:coreProperties>
</file>