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EA" w:rsidRDefault="00FF28B6">
      <w:r>
        <w:rPr>
          <w:rFonts w:hint="eastAsia"/>
        </w:rPr>
        <w:t>程序进度：</w:t>
      </w:r>
    </w:p>
    <w:p w:rsidR="006E0AEA" w:rsidRDefault="00FF28B6">
      <w:pPr>
        <w:numPr>
          <w:ilvl w:val="0"/>
          <w:numId w:val="1"/>
        </w:numPr>
      </w:pPr>
      <w:r>
        <w:rPr>
          <w:rFonts w:hint="eastAsia"/>
        </w:rPr>
        <w:t>剧情及探索（曾君可）：</w:t>
      </w:r>
    </w:p>
    <w:p w:rsidR="006E0AEA" w:rsidRDefault="00FF28B6">
      <w:pPr>
        <w:numPr>
          <w:ilvl w:val="0"/>
          <w:numId w:val="2"/>
        </w:numPr>
        <w:tabs>
          <w:tab w:val="clear" w:pos="312"/>
          <w:tab w:val="left" w:pos="295"/>
        </w:tabs>
        <w:ind w:firstLine="420"/>
      </w:pPr>
      <w:r>
        <w:rPr>
          <w:rFonts w:hint="eastAsia"/>
        </w:rPr>
        <w:t>对话的弹出及选择，</w:t>
      </w:r>
    </w:p>
    <w:p w:rsidR="006E0AEA" w:rsidRDefault="00FF28B6">
      <w:pPr>
        <w:numPr>
          <w:ilvl w:val="0"/>
          <w:numId w:val="2"/>
        </w:numPr>
        <w:tabs>
          <w:tab w:val="clear" w:pos="312"/>
        </w:tabs>
        <w:ind w:firstLine="420"/>
      </w:pPr>
      <w:bookmarkStart w:id="0" w:name="_GoBack"/>
      <w:r>
        <w:rPr>
          <w:rFonts w:hint="eastAsia"/>
        </w:rPr>
        <w:t>成就的判定</w:t>
      </w:r>
    </w:p>
    <w:bookmarkEnd w:id="0"/>
    <w:p w:rsidR="006E0AEA" w:rsidRDefault="00FF28B6"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探索的位置的确定</w:t>
      </w:r>
    </w:p>
    <w:p w:rsidR="006E0AEA" w:rsidRDefault="00FF28B6"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探索获得道具的获取及储存</w:t>
      </w:r>
    </w:p>
    <w:p w:rsidR="006E0AEA" w:rsidRDefault="00FF28B6"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属性的变化</w:t>
      </w:r>
    </w:p>
    <w:p w:rsidR="006B00CD" w:rsidRDefault="006B00CD"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快进（激活）</w:t>
      </w:r>
    </w:p>
    <w:p w:rsidR="006E0AEA" w:rsidRDefault="00FF28B6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关卡（</w:t>
      </w:r>
      <w:proofErr w:type="gramStart"/>
      <w:r>
        <w:rPr>
          <w:rFonts w:hint="eastAsia"/>
        </w:rPr>
        <w:t>肖宇轩</w:t>
      </w:r>
      <w:proofErr w:type="gramEnd"/>
      <w:r>
        <w:rPr>
          <w:rFonts w:hint="eastAsia"/>
        </w:rPr>
        <w:t>）</w:t>
      </w:r>
    </w:p>
    <w:p w:rsidR="006E0AEA" w:rsidRDefault="00FF28B6">
      <w:pPr>
        <w:ind w:firstLine="420"/>
      </w:pPr>
      <w:r>
        <w:rPr>
          <w:rFonts w:hint="eastAsia"/>
        </w:rPr>
        <w:t>排行榜；</w:t>
      </w:r>
    </w:p>
    <w:p w:rsidR="006E0AEA" w:rsidRDefault="00FF28B6">
      <w:pPr>
        <w:ind w:firstLine="420"/>
      </w:pPr>
      <w:r>
        <w:rPr>
          <w:rFonts w:hint="eastAsia"/>
        </w:rPr>
        <w:t>关卡的成就；</w:t>
      </w:r>
    </w:p>
    <w:p w:rsidR="006E0AEA" w:rsidRDefault="00FF28B6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雪地关卡</w:t>
      </w:r>
    </w:p>
    <w:p w:rsidR="006E0AEA" w:rsidRDefault="00FF28B6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沙漠关卡</w:t>
      </w:r>
    </w:p>
    <w:p w:rsidR="006E0AEA" w:rsidRDefault="00FF28B6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森林关卡</w:t>
      </w:r>
    </w:p>
    <w:p w:rsidR="006E0AEA" w:rsidRDefault="00FF28B6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废城关卡</w:t>
      </w:r>
    </w:p>
    <w:p w:rsidR="006E0AEA" w:rsidRDefault="00FF28B6">
      <w:r>
        <w:rPr>
          <w:rFonts w:hint="eastAsia"/>
        </w:rPr>
        <w:t>所有关卡核心玩法一样！！主题和分支玩法不一样。</w:t>
      </w:r>
    </w:p>
    <w:p w:rsidR="006E0AEA" w:rsidRDefault="00FF28B6">
      <w:r>
        <w:rPr>
          <w:rFonts w:hint="eastAsia"/>
        </w:rPr>
        <w:t>沙漠：左右两个里程表，一个是油门，一个是方向。只有都在红色区域内，才能正确行使，否则出现，撞到树上，车停下，车速太快等等结局，结束游戏。</w:t>
      </w:r>
    </w:p>
    <w:p w:rsidR="006E0AEA" w:rsidRDefault="00FF28B6">
      <w:r>
        <w:rPr>
          <w:rFonts w:hint="eastAsia"/>
        </w:rPr>
        <w:t>森林</w:t>
      </w:r>
      <w:r>
        <w:rPr>
          <w:rFonts w:hint="eastAsia"/>
        </w:rPr>
        <w:t>:</w:t>
      </w:r>
      <w:r>
        <w:rPr>
          <w:rFonts w:hint="eastAsia"/>
        </w:rPr>
        <w:t>捕捉荧光</w:t>
      </w:r>
    </w:p>
    <w:p w:rsidR="006E0AEA" w:rsidRDefault="00FF28B6">
      <w:r>
        <w:rPr>
          <w:rFonts w:hint="eastAsia"/>
        </w:rPr>
        <w:t>废墟：两个里程表，必须指针指向相同位置才可。</w:t>
      </w:r>
    </w:p>
    <w:p w:rsidR="006E0AEA" w:rsidRDefault="00FF28B6">
      <w:r>
        <w:rPr>
          <w:rFonts w:hint="eastAsia"/>
        </w:rPr>
        <w:t>雪地：一个力度表，必须在红色区域内持续按键</w:t>
      </w:r>
    </w:p>
    <w:p w:rsidR="006E0AEA" w:rsidRDefault="006E0AEA"/>
    <w:p w:rsidR="006E0AEA" w:rsidRDefault="006E0AEA"/>
    <w:sectPr w:rsidR="006E0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BC93D1"/>
    <w:multiLevelType w:val="singleLevel"/>
    <w:tmpl w:val="8CBC9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4D9DF46"/>
    <w:multiLevelType w:val="singleLevel"/>
    <w:tmpl w:val="B4D9D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6FBF6BC"/>
    <w:multiLevelType w:val="singleLevel"/>
    <w:tmpl w:val="D6FBF6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1AD6"/>
    <w:rsid w:val="006B00CD"/>
    <w:rsid w:val="006E0AEA"/>
    <w:rsid w:val="00FF28B6"/>
    <w:rsid w:val="06681AD6"/>
    <w:rsid w:val="2F6C4A1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BC662"/>
  <w15:docId w15:val="{0A850B13-B9AB-4A17-A63F-1B8DC6F6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路西</dc:creator>
  <cp:lastModifiedBy>曾 君可</cp:lastModifiedBy>
  <cp:revision>2</cp:revision>
  <dcterms:created xsi:type="dcterms:W3CDTF">2018-07-06T03:30:00Z</dcterms:created>
  <dcterms:modified xsi:type="dcterms:W3CDTF">2018-07-06T09:28:00Z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