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959A3D">
      <w:pPr>
        <w:jc w:val="both"/>
        <w:rPr>
          <w:b/>
          <w:bCs/>
          <w:sz w:val="32"/>
          <w:szCs w:val="32"/>
          <w:lang w:val="ru-RU"/>
        </w:rPr>
      </w:pPr>
      <w:r>
        <w:rPr>
          <w:rFonts w:hint="default"/>
          <w:b/>
          <w:bCs/>
          <w:sz w:val="32"/>
          <w:szCs w:val="32"/>
          <w:lang w:val="en-US"/>
        </w:rPr>
        <w:t xml:space="preserve">YourTelebot. </w:t>
      </w:r>
      <w:r>
        <w:rPr>
          <w:rFonts w:hint="default"/>
          <w:b/>
          <w:bCs/>
          <w:sz w:val="32"/>
          <w:szCs w:val="32"/>
          <w:lang w:val="ru-RU"/>
        </w:rPr>
        <w:t>Documentation</w:t>
      </w:r>
    </w:p>
    <w:p w14:paraId="08B3E715">
      <w:pPr>
        <w:spacing w:before="0" w:beforeLines="0" w:after="0" w:afterLines="0" w:line="240" w:lineRule="auto"/>
        <w:ind w:left="0" w:leftChars="0" w:right="0" w:rightChars="0" w:firstLine="0" w:firstLineChars="0"/>
        <w:jc w:val="left"/>
      </w:pPr>
    </w:p>
    <w:sdt>
      <w:sdtPr>
        <w:rPr>
          <w:rFonts w:hint="default" w:ascii="Calibri" w:hAnsi="Calibri" w:eastAsia="SimSun" w:cs="Calibri"/>
          <w:sz w:val="28"/>
          <w:szCs w:val="28"/>
          <w:lang w:val="en-US" w:eastAsia="zh-CN" w:bidi="ar-SA"/>
        </w:rPr>
        <w:id w:val="147470345"/>
        <w15:color w:val="DBDBDB"/>
        <w:docPartObj>
          <w:docPartGallery w:val="Table of Contents"/>
          <w:docPartUnique/>
        </w:docPartObj>
      </w:sdtPr>
      <w:sdtEndPr>
        <w:rPr>
          <w:rFonts w:hint="default" w:ascii="Calibri" w:hAnsi="Calibri" w:eastAsia="SimSun" w:cs="Calibri"/>
          <w:sz w:val="20"/>
          <w:szCs w:val="20"/>
          <w:lang w:val="en-US" w:eastAsia="zh-CN" w:bidi="ar-SA"/>
        </w:rPr>
      </w:sdtEndPr>
      <w:sdtContent>
        <w:p w14:paraId="31411B44">
          <w:pPr>
            <w:spacing w:before="0" w:beforeLines="0" w:after="0" w:afterLines="0" w:line="240" w:lineRule="auto"/>
            <w:ind w:left="0" w:leftChars="0" w:right="0" w:rightChars="0" w:firstLine="0" w:firstLineChars="0"/>
            <w:jc w:val="left"/>
            <w:rPr>
              <w:rFonts w:hint="default" w:ascii="Calibri" w:hAnsi="Calibri" w:cs="Calibri"/>
              <w:sz w:val="28"/>
              <w:szCs w:val="28"/>
              <w:lang w:val="ru-RU"/>
            </w:rPr>
          </w:pPr>
          <w:bookmarkStart w:id="0" w:name="_Toc18989_WPSOffice_Type1"/>
          <w:r>
            <w:rPr>
              <w:rFonts w:hint="default" w:ascii="Calibri" w:hAnsi="Calibri" w:eastAsia="SimSun"/>
              <w:sz w:val="28"/>
              <w:szCs w:val="28"/>
              <w:lang w:val="ru-RU" w:eastAsia="zh-CN"/>
            </w:rPr>
            <w:t>Table of Contents</w:t>
          </w:r>
        </w:p>
        <w:p w14:paraId="4CD52739">
          <w:pPr>
            <w:pStyle w:val="14"/>
            <w:tabs>
              <w:tab w:val="right" w:leader="dot" w:pos="8306"/>
            </w:tabs>
            <w:rPr>
              <w:rFonts w:hint="default" w:ascii="Calibri" w:hAnsi="Calibri" w:cs="Calibri"/>
              <w:sz w:val="20"/>
              <w:szCs w:val="20"/>
              <w:lang w:val="en-US"/>
            </w:rPr>
          </w:pPr>
          <w:sdt>
            <w:sdtPr>
              <w:rPr>
                <w:rFonts w:ascii="Times New Roman" w:hAnsi="Times New Roman" w:eastAsia="SimSun" w:cs="Times New Roman"/>
                <w:sz w:val="20"/>
                <w:szCs w:val="20"/>
              </w:rPr>
              <w:id w:val="147481343"/>
              <w:placeholder>
                <w:docPart w:val="{ec7a9bd7-472c-431f-8f98-4256ed877074}"/>
              </w:placeholder>
              <w15:color w:val="509DF3"/>
            </w:sdtPr>
            <w:sdtEndPr>
              <w:rPr>
                <w:rFonts w:hint="default" w:ascii="Calibri" w:hAnsi="Calibri" w:eastAsia="SimSun" w:cs="Calibri"/>
                <w:sz w:val="20"/>
                <w:szCs w:val="20"/>
              </w:rPr>
            </w:sdtEndPr>
            <w:sdtContent>
              <w:r>
                <w:rPr>
                  <w:rFonts w:hint="default" w:ascii="Calibri" w:hAnsi="Calibri"/>
                  <w:sz w:val="20"/>
                  <w:szCs w:val="20"/>
                  <w:lang w:val="ru-RU"/>
                </w:rPr>
                <w:t>Introduction</w:t>
              </w:r>
            </w:sdtContent>
          </w:sdt>
          <w:r>
            <w:rPr>
              <w:rFonts w:hint="default" w:ascii="Calibri" w:hAnsi="Calibri" w:cs="Calibri"/>
              <w:sz w:val="20"/>
              <w:szCs w:val="20"/>
            </w:rPr>
            <w:tab/>
          </w:r>
          <w:r>
            <w:rPr>
              <w:rFonts w:hint="default" w:ascii="Calibri" w:hAnsi="Calibri" w:cs="Calibri"/>
              <w:sz w:val="20"/>
              <w:szCs w:val="20"/>
              <w:lang w:val="en-US"/>
            </w:rPr>
            <w:t>2</w:t>
          </w:r>
        </w:p>
        <w:p w14:paraId="57EDF2BB">
          <w:pPr>
            <w:pStyle w:val="14"/>
            <w:tabs>
              <w:tab w:val="right" w:leader="dot" w:pos="8306"/>
            </w:tabs>
            <w:rPr>
              <w:rFonts w:hint="default" w:ascii="Calibri" w:hAnsi="Calibri" w:cs="Calibri"/>
              <w:sz w:val="20"/>
              <w:szCs w:val="20"/>
            </w:rPr>
          </w:pPr>
          <w:sdt>
            <w:sdtPr>
              <w:rPr>
                <w:rFonts w:hint="default" w:ascii="Calibri" w:hAnsi="Calibri" w:eastAsia="SimSun" w:cs="Calibri"/>
                <w:sz w:val="20"/>
                <w:szCs w:val="20"/>
              </w:rPr>
              <w:id w:val="147482854"/>
              <w:placeholder>
                <w:docPart w:val="{ab09c78a-d96a-41d6-92c1-263ef7bc4dd8}"/>
              </w:placeholder>
              <w15:color w:val="509DF3"/>
            </w:sdtPr>
            <w:sdtEndPr>
              <w:rPr>
                <w:rFonts w:hint="default" w:ascii="Calibri" w:hAnsi="Calibri" w:eastAsia="SimSun" w:cs="Calibri"/>
                <w:sz w:val="20"/>
                <w:szCs w:val="20"/>
              </w:rPr>
            </w:sdtEndPr>
            <w:sdtContent>
              <w:r>
                <w:rPr>
                  <w:rFonts w:hint="default" w:ascii="Calibri" w:hAnsi="Calibri"/>
                  <w:sz w:val="20"/>
                  <w:szCs w:val="20"/>
                  <w:lang w:val="ru-RU"/>
                </w:rPr>
                <w:t xml:space="preserve">Changing the Theme </w:t>
              </w:r>
            </w:sdtContent>
          </w:sdt>
          <w:r>
            <w:rPr>
              <w:rFonts w:hint="default" w:ascii="Calibri" w:hAnsi="Calibri" w:cs="Calibri"/>
              <w:sz w:val="20"/>
              <w:szCs w:val="20"/>
            </w:rPr>
            <w:tab/>
          </w:r>
          <w:r>
            <w:rPr>
              <w:rFonts w:hint="default" w:ascii="Calibri" w:hAnsi="Calibri" w:cs="Calibri"/>
              <w:sz w:val="20"/>
              <w:szCs w:val="20"/>
            </w:rPr>
            <w:t>2</w:t>
          </w:r>
        </w:p>
        <w:p w14:paraId="6BB2A737">
          <w:pPr>
            <w:pStyle w:val="14"/>
            <w:tabs>
              <w:tab w:val="right" w:leader="dot" w:pos="8306"/>
            </w:tabs>
            <w:rPr>
              <w:rFonts w:hint="default" w:ascii="Calibri" w:hAnsi="Calibri" w:cs="Calibri"/>
              <w:sz w:val="20"/>
              <w:szCs w:val="20"/>
            </w:rPr>
          </w:pPr>
          <w:sdt>
            <w:sdtPr>
              <w:rPr>
                <w:rFonts w:hint="default" w:ascii="Calibri" w:hAnsi="Calibri" w:eastAsia="SimSun" w:cs="Calibri"/>
                <w:sz w:val="20"/>
                <w:szCs w:val="20"/>
              </w:rPr>
              <w:id w:val="147472040"/>
              <w:placeholder>
                <w:docPart w:val="{08b07455-a0c5-41e1-8581-4eff9a31e5c3}"/>
              </w:placeholder>
              <w15:color w:val="509DF3"/>
            </w:sdtPr>
            <w:sdtEndPr>
              <w:rPr>
                <w:rFonts w:hint="default" w:ascii="Calibri" w:hAnsi="Calibri" w:eastAsia="SimSun" w:cs="Calibri"/>
                <w:sz w:val="20"/>
                <w:szCs w:val="20"/>
              </w:rPr>
            </w:sdtEndPr>
            <w:sdtContent>
              <w:r>
                <w:rPr>
                  <w:rFonts w:hint="default" w:ascii="Calibri" w:hAnsi="Calibri"/>
                  <w:sz w:val="20"/>
                  <w:szCs w:val="20"/>
                  <w:lang w:val="ru-RU"/>
                </w:rPr>
                <w:t>Widgets</w:t>
              </w:r>
            </w:sdtContent>
          </w:sdt>
          <w:r>
            <w:rPr>
              <w:rFonts w:hint="default" w:ascii="Calibri" w:hAnsi="Calibri" w:cs="Calibri"/>
              <w:sz w:val="20"/>
              <w:szCs w:val="20"/>
            </w:rPr>
            <w:tab/>
          </w:r>
          <w:r>
            <w:rPr>
              <w:rFonts w:hint="default" w:ascii="Calibri" w:hAnsi="Calibri" w:cs="Calibri"/>
              <w:sz w:val="20"/>
              <w:szCs w:val="20"/>
            </w:rPr>
            <w:t>3</w:t>
          </w:r>
        </w:p>
        <w:p w14:paraId="75192384">
          <w:pPr>
            <w:pStyle w:val="14"/>
            <w:tabs>
              <w:tab w:val="right" w:leader="dot" w:pos="8306"/>
            </w:tabs>
            <w:rPr>
              <w:rFonts w:hint="default" w:ascii="Calibri" w:hAnsi="Calibri" w:cs="Calibri"/>
              <w:sz w:val="20"/>
              <w:szCs w:val="20"/>
            </w:rPr>
          </w:pPr>
          <w:sdt>
            <w:sdtPr>
              <w:rPr>
                <w:rFonts w:hint="default" w:ascii="Calibri" w:hAnsi="Calibri" w:eastAsia="SimSun" w:cs="Calibri"/>
                <w:sz w:val="20"/>
                <w:szCs w:val="20"/>
              </w:rPr>
              <w:id w:val="147481678"/>
              <w:placeholder>
                <w:docPart w:val="{dc11b46c-c248-4233-93b7-0ce9144ab508}"/>
              </w:placeholder>
              <w15:color w:val="509DF3"/>
            </w:sdtPr>
            <w:sdtEndPr>
              <w:rPr>
                <w:rFonts w:hint="default" w:ascii="Calibri" w:hAnsi="Calibri" w:eastAsia="SimSun" w:cs="Calibri"/>
                <w:sz w:val="20"/>
                <w:szCs w:val="20"/>
              </w:rPr>
            </w:sdtEndPr>
            <w:sdtContent>
              <w:r>
                <w:rPr>
                  <w:rFonts w:hint="default" w:ascii="Calibri" w:hAnsi="Calibri"/>
                  <w:sz w:val="20"/>
                  <w:szCs w:val="20"/>
                  <w:lang w:val="ru-RU"/>
                </w:rPr>
                <w:t>Variables</w:t>
              </w:r>
            </w:sdtContent>
          </w:sdt>
          <w:r>
            <w:rPr>
              <w:rFonts w:hint="default" w:ascii="Calibri" w:hAnsi="Calibri" w:cs="Calibri"/>
              <w:sz w:val="20"/>
              <w:szCs w:val="20"/>
            </w:rPr>
            <w:tab/>
          </w:r>
          <w:r>
            <w:rPr>
              <w:rFonts w:hint="default" w:ascii="Calibri" w:hAnsi="Calibri" w:cs="Calibri"/>
              <w:sz w:val="20"/>
              <w:szCs w:val="20"/>
            </w:rPr>
            <w:t>4</w:t>
          </w:r>
        </w:p>
        <w:p w14:paraId="207D5773">
          <w:pPr>
            <w:pStyle w:val="14"/>
            <w:tabs>
              <w:tab w:val="right" w:leader="dot" w:pos="8306"/>
            </w:tabs>
            <w:rPr>
              <w:rFonts w:hint="default" w:ascii="Calibri" w:hAnsi="Calibri" w:cs="Calibri"/>
              <w:sz w:val="20"/>
              <w:szCs w:val="20"/>
              <w:lang w:val="en-US"/>
            </w:rPr>
          </w:pPr>
          <w:sdt>
            <w:sdtPr>
              <w:rPr>
                <w:rFonts w:hint="default" w:ascii="Calibri" w:hAnsi="Calibri" w:eastAsia="SimSun" w:cs="Calibri"/>
                <w:sz w:val="20"/>
                <w:szCs w:val="20"/>
              </w:rPr>
              <w:id w:val="147465900"/>
              <w:placeholder>
                <w:docPart w:val="{f61610e1-7e5e-4460-a408-f4101e637756}"/>
              </w:placeholder>
              <w15:color w:val="509DF3"/>
            </w:sdtPr>
            <w:sdtEndPr>
              <w:rPr>
                <w:rFonts w:hint="default" w:ascii="Calibri" w:hAnsi="Calibri" w:eastAsia="SimSun" w:cs="Calibri"/>
                <w:sz w:val="20"/>
                <w:szCs w:val="20"/>
              </w:rPr>
            </w:sdtEndPr>
            <w:sdtContent>
              <w:r>
                <w:rPr>
                  <w:rFonts w:hint="default" w:ascii="Calibri" w:hAnsi="Calibri"/>
                  <w:sz w:val="20"/>
                  <w:szCs w:val="20"/>
                  <w:lang w:val="ru-RU"/>
                </w:rPr>
                <w:t>Functions</w:t>
              </w:r>
            </w:sdtContent>
          </w:sdt>
          <w:r>
            <w:rPr>
              <w:rFonts w:hint="default" w:ascii="Calibri" w:hAnsi="Calibri" w:cs="Calibri"/>
              <w:sz w:val="20"/>
              <w:szCs w:val="20"/>
            </w:rPr>
            <w:tab/>
          </w:r>
          <w:r>
            <w:rPr>
              <w:rFonts w:hint="default" w:ascii="Calibri" w:hAnsi="Calibri" w:cs="Calibri"/>
              <w:sz w:val="20"/>
              <w:szCs w:val="20"/>
              <w:lang w:val="en-US"/>
            </w:rPr>
            <w:t>6</w:t>
          </w:r>
        </w:p>
        <w:p w14:paraId="51F43ED5">
          <w:pPr>
            <w:pStyle w:val="14"/>
            <w:tabs>
              <w:tab w:val="right" w:leader="dot" w:pos="8306"/>
            </w:tabs>
            <w:rPr>
              <w:rFonts w:hint="default" w:ascii="Calibri" w:hAnsi="Calibri" w:cs="Calibri"/>
              <w:sz w:val="20"/>
              <w:szCs w:val="20"/>
              <w:lang w:val="en-US"/>
            </w:rPr>
          </w:pPr>
          <w:sdt>
            <w:sdtPr>
              <w:rPr>
                <w:rFonts w:hint="default" w:ascii="Calibri" w:hAnsi="Calibri" w:eastAsia="SimSun" w:cs="Calibri"/>
                <w:sz w:val="20"/>
                <w:szCs w:val="20"/>
              </w:rPr>
              <w:id w:val="147459444"/>
              <w:placeholder>
                <w:docPart w:val="{39fb1bd3-8ccd-42f5-93de-ed4e0be7994d}"/>
              </w:placeholder>
              <w15:color w:val="509DF3"/>
            </w:sdtPr>
            <w:sdtEndPr>
              <w:rPr>
                <w:rFonts w:hint="default" w:ascii="Calibri" w:hAnsi="Calibri" w:eastAsia="SimSun" w:cs="Calibri"/>
                <w:sz w:val="20"/>
                <w:szCs w:val="20"/>
              </w:rPr>
            </w:sdtEndPr>
            <w:sdtContent>
              <w:r>
                <w:rPr>
                  <w:rFonts w:hint="default" w:ascii="Calibri" w:hAnsi="Calibri" w:cs="Calibri"/>
                  <w:sz w:val="20"/>
                  <w:szCs w:val="20"/>
                  <w:lang w:val="en-US"/>
                </w:rPr>
                <w:t>Tags</w:t>
              </w:r>
            </w:sdtContent>
          </w:sdt>
          <w:r>
            <w:rPr>
              <w:rFonts w:hint="default" w:ascii="Calibri" w:hAnsi="Calibri" w:cs="Calibri"/>
              <w:sz w:val="20"/>
              <w:szCs w:val="20"/>
            </w:rPr>
            <w:tab/>
          </w:r>
          <w:bookmarkEnd w:id="0"/>
          <w:r>
            <w:rPr>
              <w:rFonts w:hint="default" w:ascii="Calibri" w:hAnsi="Calibri" w:cs="Calibri"/>
              <w:sz w:val="20"/>
              <w:szCs w:val="20"/>
              <w:lang w:val="en-US"/>
            </w:rPr>
            <w:t>7</w:t>
          </w:r>
        </w:p>
        <w:p w14:paraId="51D3BBD1">
          <w:pPr>
            <w:pStyle w:val="14"/>
            <w:tabs>
              <w:tab w:val="right" w:leader="dot" w:pos="8306"/>
            </w:tabs>
            <w:outlineLvl w:val="0"/>
            <w:rPr>
              <w:rFonts w:hint="default" w:ascii="Calibri" w:hAnsi="Calibri" w:cs="Calibri"/>
              <w:sz w:val="20"/>
              <w:szCs w:val="20"/>
              <w:lang w:val="en-US"/>
            </w:rPr>
          </w:pPr>
          <w:r>
            <w:rPr>
              <w:rFonts w:hint="default" w:ascii="Calibri" w:hAnsi="Calibri"/>
              <w:sz w:val="20"/>
              <w:szCs w:val="20"/>
              <w:lang w:val="ru-RU"/>
            </w:rPr>
            <w:t>Project Structure</w:t>
          </w:r>
          <w:r>
            <w:rPr>
              <w:rFonts w:hint="default" w:ascii="Calibri" w:hAnsi="Calibri" w:cs="Calibri"/>
              <w:sz w:val="20"/>
              <w:szCs w:val="20"/>
            </w:rPr>
            <w:tab/>
          </w:r>
          <w:r>
            <w:rPr>
              <w:rFonts w:hint="default" w:ascii="Calibri" w:hAnsi="Calibri" w:cs="Calibri"/>
              <w:sz w:val="20"/>
              <w:szCs w:val="20"/>
              <w:lang w:val="ru-RU"/>
            </w:rPr>
            <w:t xml:space="preserve"> </w:t>
          </w:r>
          <w:r>
            <w:rPr>
              <w:rFonts w:hint="default" w:ascii="Calibri" w:hAnsi="Calibri" w:cs="Calibri"/>
              <w:sz w:val="20"/>
              <w:szCs w:val="20"/>
              <w:lang w:val="en-US"/>
            </w:rPr>
            <w:t>9</w:t>
          </w:r>
        </w:p>
        <w:p w14:paraId="5C951836">
          <w:pPr>
            <w:pStyle w:val="14"/>
            <w:tabs>
              <w:tab w:val="right" w:leader="dot" w:pos="8306"/>
            </w:tabs>
            <w:outlineLvl w:val="0"/>
            <w:rPr>
              <w:rFonts w:hint="default" w:ascii="Calibri" w:hAnsi="Calibri" w:cs="Calibri"/>
              <w:sz w:val="20"/>
              <w:szCs w:val="20"/>
              <w:lang w:val="ru-RU"/>
            </w:rPr>
          </w:pPr>
          <w:r>
            <w:rPr>
              <w:rFonts w:hint="default" w:ascii="Calibri" w:hAnsi="Calibri"/>
              <w:sz w:val="20"/>
              <w:szCs w:val="20"/>
              <w:lang w:val="ru-RU"/>
            </w:rPr>
            <w:t>Attribution &amp; License</w:t>
          </w:r>
          <w:r>
            <w:rPr>
              <w:rFonts w:hint="default" w:ascii="Calibri" w:hAnsi="Calibri" w:cs="Calibri"/>
              <w:sz w:val="20"/>
              <w:szCs w:val="20"/>
            </w:rPr>
            <w:tab/>
          </w:r>
          <w:r>
            <w:rPr>
              <w:rFonts w:hint="default" w:ascii="Calibri" w:hAnsi="Calibri" w:cs="Calibri"/>
              <w:sz w:val="20"/>
              <w:szCs w:val="20"/>
              <w:lang w:val="ru-RU"/>
            </w:rPr>
            <w:t xml:space="preserve"> 10</w:t>
          </w:r>
        </w:p>
        <w:p w14:paraId="0B96D79B">
          <w:pPr>
            <w:pStyle w:val="14"/>
            <w:tabs>
              <w:tab w:val="right" w:leader="dot" w:pos="8306"/>
            </w:tabs>
            <w:outlineLvl w:val="0"/>
            <w:rPr>
              <w:rFonts w:hint="default" w:ascii="Calibri" w:hAnsi="Calibri" w:cs="Calibri"/>
              <w:sz w:val="20"/>
              <w:szCs w:val="20"/>
              <w:lang w:val="ru-RU"/>
            </w:rPr>
          </w:pPr>
          <w:r>
            <w:rPr>
              <w:rFonts w:hint="default" w:ascii="Calibri" w:hAnsi="Calibri"/>
              <w:sz w:val="20"/>
              <w:szCs w:val="20"/>
            </w:rPr>
            <w:t>Adding a New Language</w:t>
          </w:r>
          <w:r>
            <w:rPr>
              <w:rFonts w:hint="default" w:ascii="Calibri" w:hAnsi="Calibri" w:cs="Calibri"/>
              <w:sz w:val="20"/>
              <w:szCs w:val="20"/>
            </w:rPr>
            <w:tab/>
          </w:r>
          <w:r>
            <w:rPr>
              <w:rFonts w:hint="default" w:ascii="Calibri" w:hAnsi="Calibri" w:cs="Calibri"/>
              <w:sz w:val="20"/>
              <w:szCs w:val="20"/>
              <w:lang w:val="ru-RU"/>
            </w:rPr>
            <w:t>11</w:t>
          </w:r>
        </w:p>
        <w:p w14:paraId="4C135BA4">
          <w:pPr>
            <w:pStyle w:val="14"/>
            <w:tabs>
              <w:tab w:val="right" w:leader="dot" w:pos="8306"/>
            </w:tabs>
            <w:outlineLvl w:val="0"/>
            <w:rPr>
              <w:rFonts w:hint="default" w:ascii="Calibri" w:hAnsi="Calibri" w:cs="Calibri"/>
              <w:sz w:val="20"/>
              <w:szCs w:val="20"/>
              <w:lang w:val="ru-RU"/>
            </w:rPr>
          </w:pPr>
          <w:r>
            <w:rPr>
              <w:rFonts w:hint="default" w:ascii="Calibri" w:hAnsi="Calibri"/>
              <w:sz w:val="20"/>
              <w:szCs w:val="20"/>
            </w:rPr>
            <w:t>Adding a Custom Command</w:t>
          </w:r>
          <w:r>
            <w:rPr>
              <w:rFonts w:hint="default" w:ascii="Calibri" w:hAnsi="Calibri" w:cs="Calibri"/>
              <w:sz w:val="20"/>
              <w:szCs w:val="20"/>
            </w:rPr>
            <w:tab/>
          </w:r>
          <w:r>
            <w:rPr>
              <w:rFonts w:hint="default" w:ascii="Calibri" w:hAnsi="Calibri" w:cs="Calibri"/>
              <w:sz w:val="20"/>
              <w:szCs w:val="20"/>
              <w:lang w:val="ru-RU"/>
            </w:rPr>
            <w:t>12</w:t>
          </w:r>
        </w:p>
        <w:p w14:paraId="63C09624">
          <w:pPr>
            <w:pStyle w:val="14"/>
            <w:tabs>
              <w:tab w:val="right" w:leader="dot" w:pos="8306"/>
            </w:tabs>
            <w:outlineLvl w:val="0"/>
            <w:rPr>
              <w:rFonts w:hint="default" w:ascii="Calibri" w:hAnsi="Calibri" w:cs="Calibri"/>
              <w:sz w:val="20"/>
              <w:szCs w:val="20"/>
            </w:rPr>
          </w:pPr>
          <w:r>
            <w:rPr>
              <w:rFonts w:hint="default" w:ascii="Calibri" w:hAnsi="Calibri"/>
              <w:sz w:val="20"/>
              <w:szCs w:val="20"/>
              <w:lang w:val="ru-RU"/>
            </w:rPr>
            <w:t>Conclusion</w:t>
          </w:r>
          <w:r>
            <w:rPr>
              <w:rFonts w:hint="default" w:ascii="Calibri" w:hAnsi="Calibri" w:cs="Calibri"/>
              <w:sz w:val="20"/>
              <w:szCs w:val="20"/>
            </w:rPr>
            <w:tab/>
          </w:r>
          <w:r>
            <w:rPr>
              <w:rFonts w:hint="default" w:ascii="Calibri" w:hAnsi="Calibri" w:cs="Calibri"/>
              <w:sz w:val="20"/>
              <w:szCs w:val="20"/>
              <w:lang w:val="ru-RU"/>
            </w:rPr>
            <w:t>17</w:t>
          </w:r>
        </w:p>
      </w:sdtContent>
    </w:sdt>
    <w:p w14:paraId="1D088CBA">
      <w:pPr>
        <w:pStyle w:val="14"/>
        <w:tabs>
          <w:tab w:val="right" w:leader="dot" w:pos="8306"/>
        </w:tabs>
      </w:pPr>
    </w:p>
    <w:p w14:paraId="1AA91CBF">
      <w:pPr>
        <w:pStyle w:val="13"/>
        <w:bidi w:val="0"/>
        <w:jc w:val="both"/>
        <w:rPr>
          <w:lang w:val="ru-RU"/>
        </w:rPr>
      </w:pPr>
    </w:p>
    <w:p w14:paraId="0DAC0B73">
      <w:pPr>
        <w:jc w:val="both"/>
        <w:rPr>
          <w:b/>
          <w:bCs/>
          <w:sz w:val="32"/>
          <w:szCs w:val="32"/>
          <w:lang w:val="ru-RU"/>
        </w:rPr>
      </w:pPr>
    </w:p>
    <w:p w14:paraId="7C66914B">
      <w:pPr>
        <w:jc w:val="both"/>
        <w:rPr>
          <w:b/>
          <w:bCs/>
          <w:sz w:val="32"/>
          <w:szCs w:val="32"/>
          <w:lang w:val="ru-RU"/>
        </w:rPr>
      </w:pPr>
    </w:p>
    <w:p w14:paraId="29E94410">
      <w:pPr>
        <w:jc w:val="both"/>
        <w:rPr>
          <w:b/>
          <w:bCs/>
          <w:sz w:val="32"/>
          <w:szCs w:val="32"/>
          <w:lang w:val="ru-RU"/>
        </w:rPr>
      </w:pPr>
    </w:p>
    <w:p w14:paraId="5AAD4FF0">
      <w:pPr>
        <w:jc w:val="both"/>
        <w:rPr>
          <w:b/>
          <w:bCs/>
          <w:sz w:val="32"/>
          <w:szCs w:val="32"/>
          <w:lang w:val="ru-RU"/>
        </w:rPr>
      </w:pPr>
    </w:p>
    <w:p w14:paraId="6F18DBB3">
      <w:pPr>
        <w:jc w:val="both"/>
        <w:rPr>
          <w:b/>
          <w:bCs/>
          <w:sz w:val="32"/>
          <w:szCs w:val="32"/>
          <w:lang w:val="ru-RU"/>
        </w:rPr>
      </w:pPr>
    </w:p>
    <w:p w14:paraId="07DB0CFC">
      <w:pPr>
        <w:jc w:val="both"/>
        <w:rPr>
          <w:b/>
          <w:bCs/>
          <w:sz w:val="32"/>
          <w:szCs w:val="32"/>
          <w:lang w:val="ru-RU"/>
        </w:rPr>
      </w:pPr>
    </w:p>
    <w:p w14:paraId="1171D4E2">
      <w:pPr>
        <w:jc w:val="both"/>
        <w:rPr>
          <w:b/>
          <w:bCs/>
          <w:sz w:val="32"/>
          <w:szCs w:val="32"/>
          <w:lang w:val="ru-RU"/>
        </w:rPr>
      </w:pPr>
    </w:p>
    <w:p w14:paraId="63C41061">
      <w:pPr>
        <w:jc w:val="both"/>
        <w:rPr>
          <w:b/>
          <w:bCs/>
          <w:sz w:val="32"/>
          <w:szCs w:val="32"/>
          <w:lang w:val="ru-RU"/>
        </w:rPr>
      </w:pPr>
    </w:p>
    <w:p w14:paraId="567D916B">
      <w:pPr>
        <w:jc w:val="both"/>
        <w:rPr>
          <w:b/>
          <w:bCs/>
          <w:sz w:val="32"/>
          <w:szCs w:val="32"/>
          <w:lang w:val="ru-RU"/>
        </w:rPr>
      </w:pPr>
    </w:p>
    <w:p w14:paraId="5D8B0C5E">
      <w:pPr>
        <w:jc w:val="both"/>
        <w:rPr>
          <w:b/>
          <w:bCs/>
          <w:sz w:val="32"/>
          <w:szCs w:val="32"/>
          <w:lang w:val="ru-RU"/>
        </w:rPr>
      </w:pPr>
    </w:p>
    <w:p w14:paraId="5EBDB37C">
      <w:pPr>
        <w:jc w:val="both"/>
        <w:rPr>
          <w:b/>
          <w:bCs/>
          <w:sz w:val="32"/>
          <w:szCs w:val="32"/>
          <w:lang w:val="ru-RU"/>
        </w:rPr>
      </w:pPr>
    </w:p>
    <w:p w14:paraId="0D311214">
      <w:pPr>
        <w:jc w:val="both"/>
        <w:rPr>
          <w:b/>
          <w:bCs/>
          <w:sz w:val="32"/>
          <w:szCs w:val="32"/>
          <w:lang w:val="ru-RU"/>
        </w:rPr>
      </w:pPr>
    </w:p>
    <w:p w14:paraId="59FE2CE3">
      <w:pPr>
        <w:jc w:val="both"/>
        <w:rPr>
          <w:b/>
          <w:bCs/>
          <w:sz w:val="32"/>
          <w:szCs w:val="32"/>
          <w:lang w:val="ru-RU"/>
        </w:rPr>
      </w:pPr>
    </w:p>
    <w:p w14:paraId="72632540">
      <w:pPr>
        <w:jc w:val="both"/>
        <w:rPr>
          <w:b/>
          <w:bCs/>
          <w:sz w:val="32"/>
          <w:szCs w:val="32"/>
          <w:lang w:val="ru-RU"/>
        </w:rPr>
      </w:pPr>
    </w:p>
    <w:p w14:paraId="1EF74E71">
      <w:pPr>
        <w:jc w:val="both"/>
        <w:rPr>
          <w:b/>
          <w:bCs/>
          <w:sz w:val="32"/>
          <w:szCs w:val="32"/>
          <w:lang w:val="ru-RU"/>
        </w:rPr>
      </w:pPr>
    </w:p>
    <w:p w14:paraId="5A4F2195">
      <w:pPr>
        <w:jc w:val="both"/>
        <w:rPr>
          <w:b/>
          <w:bCs/>
          <w:sz w:val="32"/>
          <w:szCs w:val="32"/>
          <w:lang w:val="ru-RU"/>
        </w:rPr>
      </w:pPr>
    </w:p>
    <w:p w14:paraId="143857B5">
      <w:pPr>
        <w:jc w:val="both"/>
        <w:rPr>
          <w:b/>
          <w:bCs/>
          <w:sz w:val="32"/>
          <w:szCs w:val="32"/>
          <w:lang w:val="ru-RU"/>
        </w:rPr>
      </w:pPr>
    </w:p>
    <w:p w14:paraId="244395D6">
      <w:pPr>
        <w:jc w:val="both"/>
        <w:rPr>
          <w:b/>
          <w:bCs/>
          <w:sz w:val="32"/>
          <w:szCs w:val="32"/>
          <w:lang w:val="ru-RU"/>
        </w:rPr>
      </w:pPr>
    </w:p>
    <w:p w14:paraId="3E7E38ED">
      <w:pPr>
        <w:jc w:val="both"/>
        <w:rPr>
          <w:b/>
          <w:bCs/>
          <w:sz w:val="32"/>
          <w:szCs w:val="32"/>
          <w:lang w:val="ru-RU"/>
        </w:rPr>
      </w:pPr>
    </w:p>
    <w:p w14:paraId="0E6ED290">
      <w:pPr>
        <w:jc w:val="both"/>
        <w:rPr>
          <w:b/>
          <w:bCs/>
          <w:sz w:val="32"/>
          <w:szCs w:val="32"/>
          <w:lang w:val="ru-RU"/>
        </w:rPr>
      </w:pPr>
    </w:p>
    <w:p w14:paraId="297A6740">
      <w:pPr>
        <w:jc w:val="both"/>
        <w:rPr>
          <w:b/>
          <w:bCs/>
          <w:sz w:val="32"/>
          <w:szCs w:val="32"/>
          <w:lang w:val="ru-RU"/>
        </w:rPr>
      </w:pPr>
    </w:p>
    <w:p w14:paraId="164AD5BA">
      <w:pPr>
        <w:jc w:val="both"/>
        <w:rPr>
          <w:b/>
          <w:bCs/>
          <w:sz w:val="32"/>
          <w:szCs w:val="32"/>
          <w:lang w:val="ru-RU"/>
        </w:rPr>
      </w:pPr>
    </w:p>
    <w:p w14:paraId="42B0A983">
      <w:pPr>
        <w:jc w:val="both"/>
        <w:rPr>
          <w:b/>
          <w:bCs/>
          <w:sz w:val="32"/>
          <w:szCs w:val="32"/>
          <w:lang w:val="ru-RU"/>
        </w:rPr>
      </w:pPr>
    </w:p>
    <w:p w14:paraId="628F61C7">
      <w:pPr>
        <w:jc w:val="both"/>
        <w:rPr>
          <w:b/>
          <w:bCs/>
          <w:sz w:val="32"/>
          <w:szCs w:val="32"/>
          <w:lang w:val="ru-RU"/>
        </w:rPr>
      </w:pPr>
    </w:p>
    <w:p w14:paraId="2944BB17">
      <w:pPr>
        <w:jc w:val="both"/>
        <w:rPr>
          <w:b/>
          <w:bCs/>
          <w:sz w:val="32"/>
          <w:szCs w:val="32"/>
          <w:lang w:val="ru-RU"/>
        </w:rPr>
      </w:pPr>
    </w:p>
    <w:p w14:paraId="04021DC4">
      <w:pPr>
        <w:jc w:val="both"/>
        <w:rPr>
          <w:b/>
          <w:bCs/>
          <w:sz w:val="28"/>
          <w:szCs w:val="28"/>
          <w:lang w:val="ru-RU"/>
        </w:rPr>
        <w:sectPr>
          <w:pgSz w:w="11906" w:h="16838"/>
          <w:pgMar w:top="1440" w:right="1800" w:bottom="1440" w:left="1800" w:header="720" w:footer="720" w:gutter="0"/>
          <w:cols w:space="720" w:num="1"/>
          <w:docGrid w:linePitch="360" w:charSpace="0"/>
        </w:sectPr>
      </w:pPr>
    </w:p>
    <w:p w14:paraId="6146799F">
      <w:pPr>
        <w:jc w:val="both"/>
        <w:rPr>
          <w:rFonts w:hint="default"/>
          <w:b/>
          <w:bCs/>
          <w:sz w:val="32"/>
          <w:szCs w:val="32"/>
          <w:lang w:val="ru-RU"/>
        </w:rPr>
      </w:pPr>
      <w:r>
        <w:rPr>
          <w:rFonts w:hint="default"/>
          <w:b/>
          <w:bCs/>
          <w:sz w:val="28"/>
          <w:szCs w:val="28"/>
          <w:lang w:val="ru-RU"/>
        </w:rPr>
        <w:t>Introduction</w:t>
      </w:r>
    </w:p>
    <w:p w14:paraId="2FB7CC1E">
      <w:pPr>
        <w:jc w:val="both"/>
        <w:rPr>
          <w:rFonts w:hint="default"/>
          <w:b w:val="0"/>
          <w:bCs w:val="0"/>
          <w:sz w:val="24"/>
          <w:szCs w:val="24"/>
          <w:lang w:val="ru-RU"/>
        </w:rPr>
      </w:pPr>
      <w:r>
        <w:rPr>
          <w:rFonts w:hint="default"/>
          <w:b w:val="0"/>
          <w:bCs w:val="0"/>
          <w:sz w:val="24"/>
          <w:szCs w:val="24"/>
          <w:lang w:val="ru-RU"/>
        </w:rPr>
        <w:t>Welcome to the YourTelebot documentation. Our application is written in the Python programming language and utilizes numerous libraries and variables. This manual is designed to help you understand the code and customize it as needed.</w:t>
      </w:r>
    </w:p>
    <w:p w14:paraId="28CA9204">
      <w:pPr>
        <w:jc w:val="both"/>
        <w:rPr>
          <w:rFonts w:hint="default"/>
          <w:b w:val="0"/>
          <w:bCs w:val="0"/>
          <w:sz w:val="24"/>
          <w:szCs w:val="24"/>
          <w:lang w:val="ru-RU"/>
        </w:rPr>
      </w:pPr>
    </w:p>
    <w:p w14:paraId="2FFB469D">
      <w:pPr>
        <w:jc w:val="both"/>
        <w:rPr>
          <w:rFonts w:hint="default"/>
          <w:b w:val="0"/>
          <w:bCs w:val="0"/>
          <w:sz w:val="24"/>
          <w:szCs w:val="24"/>
          <w:lang w:val="ru-RU"/>
        </w:rPr>
      </w:pPr>
      <w:r>
        <w:rPr>
          <w:rFonts w:hint="default"/>
          <w:b w:val="0"/>
          <w:bCs w:val="0"/>
          <w:sz w:val="24"/>
          <w:szCs w:val="24"/>
          <w:lang w:val="ru-RU"/>
        </w:rPr>
        <w:t>To get started, we recommend installing a development environment if you haven’t already. Download Visual Studio Code, Sublime Text, PyCharm, or any other code editor of your choice. Avoid using the standard Notepad for working with Python, as it is not practical.</w:t>
      </w:r>
    </w:p>
    <w:p w14:paraId="66D8C71D">
      <w:pPr>
        <w:jc w:val="both"/>
        <w:rPr>
          <w:rFonts w:hint="default"/>
          <w:b w:val="0"/>
          <w:bCs w:val="0"/>
          <w:sz w:val="24"/>
          <w:szCs w:val="24"/>
          <w:lang w:val="ru-RU"/>
        </w:rPr>
      </w:pPr>
    </w:p>
    <w:p w14:paraId="76298229">
      <w:pPr>
        <w:jc w:val="both"/>
        <w:rPr>
          <w:rFonts w:hint="default"/>
          <w:b w:val="0"/>
          <w:bCs w:val="0"/>
          <w:sz w:val="24"/>
          <w:szCs w:val="24"/>
          <w:lang w:val="ru-RU"/>
        </w:rPr>
      </w:pPr>
      <w:r>
        <w:rPr>
          <w:rFonts w:hint="default"/>
          <w:b w:val="0"/>
          <w:bCs w:val="0"/>
          <w:sz w:val="24"/>
          <w:szCs w:val="24"/>
          <w:lang w:val="ru-RU"/>
        </w:rPr>
        <w:t>This documentation does not provide a detailed explanation of the entire code. It does not describe the purpose of every line or library. Most of what is not covered in this manual can be easily found online, is intuitively understandable, or is explained directly in the code through comments.</w:t>
      </w:r>
    </w:p>
    <w:p w14:paraId="0D5F7A54">
      <w:pPr>
        <w:jc w:val="both"/>
        <w:rPr>
          <w:rFonts w:hint="default"/>
          <w:b w:val="0"/>
          <w:bCs w:val="0"/>
          <w:sz w:val="24"/>
          <w:szCs w:val="24"/>
          <w:lang w:val="ru-RU"/>
        </w:rPr>
      </w:pPr>
    </w:p>
    <w:p w14:paraId="0827A57A">
      <w:pPr>
        <w:jc w:val="both"/>
        <w:rPr>
          <w:rFonts w:hint="default"/>
          <w:b w:val="0"/>
          <w:bCs w:val="0"/>
          <w:sz w:val="24"/>
          <w:szCs w:val="24"/>
          <w:lang w:val="ru-RU"/>
        </w:rPr>
      </w:pPr>
      <w:r>
        <w:rPr>
          <w:rFonts w:hint="default"/>
          <w:b w:val="0"/>
          <w:bCs w:val="0"/>
          <w:sz w:val="24"/>
          <w:szCs w:val="24"/>
          <w:lang w:val="ru-RU"/>
        </w:rPr>
        <w:t>Additionally, this documentation assumes that you have basic knowledge of Python. You should understand variables, functions, dictionaries, lists, the purpose of some libraries, and other fundamental concepts.</w:t>
      </w:r>
    </w:p>
    <w:p w14:paraId="5F1C738F">
      <w:pPr>
        <w:jc w:val="both"/>
        <w:rPr>
          <w:rFonts w:hint="default"/>
          <w:b w:val="0"/>
          <w:bCs w:val="0"/>
          <w:sz w:val="24"/>
          <w:szCs w:val="24"/>
          <w:lang w:val="ru-RU"/>
        </w:rPr>
      </w:pPr>
    </w:p>
    <w:p w14:paraId="0BC38E13">
      <w:pPr>
        <w:jc w:val="both"/>
        <w:rPr>
          <w:rFonts w:hint="default"/>
          <w:b w:val="0"/>
          <w:bCs w:val="0"/>
          <w:sz w:val="24"/>
          <w:szCs w:val="24"/>
          <w:lang w:val="ru-RU"/>
        </w:rPr>
      </w:pPr>
      <w:r>
        <w:rPr>
          <w:rFonts w:hint="default"/>
          <w:b w:val="0"/>
          <w:bCs w:val="0"/>
          <w:sz w:val="24"/>
          <w:szCs w:val="24"/>
          <w:lang w:val="ru-RU"/>
        </w:rPr>
        <w:t xml:space="preserve">The instructions provided here are only relevant for the </w:t>
      </w:r>
      <w:r>
        <w:rPr>
          <w:rFonts w:hint="default"/>
          <w:b w:val="0"/>
          <w:bCs w:val="0"/>
          <w:sz w:val="24"/>
          <w:szCs w:val="24"/>
          <w:lang w:val="ru-RU"/>
        </w:rPr>
        <w:fldChar w:fldCharType="begin"/>
      </w:r>
      <w:r>
        <w:rPr>
          <w:rFonts w:hint="default"/>
          <w:b w:val="0"/>
          <w:bCs w:val="0"/>
          <w:sz w:val="24"/>
          <w:szCs w:val="24"/>
          <w:lang w:val="ru-RU"/>
        </w:rPr>
        <w:instrText xml:space="preserve"> HYPERLINK "https://github.com/qpikzz/YourTelebot" </w:instrText>
      </w:r>
      <w:r>
        <w:rPr>
          <w:rFonts w:hint="default"/>
          <w:b w:val="0"/>
          <w:bCs w:val="0"/>
          <w:sz w:val="24"/>
          <w:szCs w:val="24"/>
          <w:lang w:val="ru-RU"/>
        </w:rPr>
        <w:fldChar w:fldCharType="separate"/>
      </w:r>
      <w:r>
        <w:rPr>
          <w:rStyle w:val="5"/>
          <w:rFonts w:hint="default"/>
          <w:b w:val="0"/>
          <w:bCs w:val="0"/>
          <w:sz w:val="24"/>
          <w:szCs w:val="24"/>
          <w:lang w:val="ru-RU"/>
        </w:rPr>
        <w:t>official version</w:t>
      </w:r>
      <w:r>
        <w:rPr>
          <w:rStyle w:val="5"/>
          <w:rFonts w:hint="default"/>
          <w:b w:val="0"/>
          <w:bCs w:val="0"/>
          <w:sz w:val="24"/>
          <w:szCs w:val="24"/>
          <w:u w:val="none"/>
          <w:lang w:val="ru-RU"/>
        </w:rPr>
        <w:t xml:space="preserve"> </w:t>
      </w:r>
      <w:r>
        <w:rPr>
          <w:rFonts w:hint="default"/>
          <w:b w:val="0"/>
          <w:bCs w:val="0"/>
          <w:sz w:val="24"/>
          <w:szCs w:val="24"/>
          <w:lang w:val="ru-RU"/>
        </w:rPr>
        <w:fldChar w:fldCharType="end"/>
      </w:r>
      <w:r>
        <w:rPr>
          <w:rFonts w:hint="default"/>
          <w:b w:val="0"/>
          <w:bCs w:val="0"/>
          <w:sz w:val="24"/>
          <w:szCs w:val="24"/>
          <w:lang w:val="ru-RU"/>
        </w:rPr>
        <w:t>of the application.</w:t>
      </w:r>
    </w:p>
    <w:p w14:paraId="31FDB8BB">
      <w:pPr>
        <w:jc w:val="both"/>
        <w:rPr>
          <w:rFonts w:hint="default"/>
          <w:b w:val="0"/>
          <w:bCs w:val="0"/>
          <w:sz w:val="24"/>
          <w:szCs w:val="24"/>
          <w:lang w:val="ru-RU"/>
        </w:rPr>
      </w:pPr>
      <w:r>
        <w:rPr>
          <w:rFonts w:hint="default"/>
          <w:b w:val="0"/>
          <w:bCs w:val="0"/>
          <w:sz w:val="24"/>
          <w:szCs w:val="24"/>
          <w:lang w:val="ru-RU"/>
        </w:rPr>
        <w:t>Modification authors have the right to change the internal structure of the program. For user convenience, we recommend documenting any modifications.</w:t>
      </w:r>
    </w:p>
    <w:p w14:paraId="4E78A9FC">
      <w:pPr>
        <w:jc w:val="both"/>
        <w:rPr>
          <w:rFonts w:hint="default"/>
          <w:b w:val="0"/>
          <w:bCs w:val="0"/>
          <w:sz w:val="24"/>
          <w:szCs w:val="24"/>
          <w:lang w:val="en-US"/>
        </w:rPr>
      </w:pPr>
    </w:p>
    <w:p w14:paraId="0B0FEF33">
      <w:pPr>
        <w:jc w:val="both"/>
        <w:rPr>
          <w:rFonts w:hint="default"/>
          <w:b w:val="0"/>
          <w:bCs w:val="0"/>
          <w:sz w:val="24"/>
          <w:szCs w:val="24"/>
          <w:lang w:val="ru-RU"/>
        </w:rPr>
      </w:pPr>
    </w:p>
    <w:p w14:paraId="0F799637">
      <w:pPr>
        <w:jc w:val="both"/>
        <w:rPr>
          <w:rFonts w:hint="default"/>
          <w:b w:val="0"/>
          <w:bCs w:val="0"/>
          <w:sz w:val="24"/>
          <w:szCs w:val="24"/>
          <w:lang w:val="ru-RU"/>
        </w:rPr>
      </w:pPr>
    </w:p>
    <w:p w14:paraId="6A46D849">
      <w:pPr>
        <w:jc w:val="both"/>
        <w:rPr>
          <w:rFonts w:hint="default"/>
          <w:b w:val="0"/>
          <w:bCs w:val="0"/>
          <w:sz w:val="24"/>
          <w:szCs w:val="24"/>
          <w:lang w:val="ru-RU"/>
        </w:rPr>
      </w:pPr>
    </w:p>
    <w:p w14:paraId="362955C0">
      <w:pPr>
        <w:pStyle w:val="11"/>
        <w:bidi w:val="0"/>
        <w:jc w:val="both"/>
        <w:rPr>
          <w:rFonts w:hint="default"/>
          <w:lang w:val="ru-RU"/>
        </w:rPr>
      </w:pPr>
      <w:r>
        <w:rPr>
          <w:rFonts w:hint="default"/>
          <w:lang w:val="ru-RU"/>
        </w:rPr>
        <w:t>Changing the Theme</w:t>
      </w:r>
    </w:p>
    <w:p w14:paraId="0F3F08DC">
      <w:pPr>
        <w:pStyle w:val="13"/>
        <w:bidi w:val="0"/>
        <w:jc w:val="both"/>
        <w:rPr>
          <w:rFonts w:hint="default"/>
          <w:lang w:val="ru-RU"/>
        </w:rPr>
      </w:pPr>
      <w:r>
        <w:rPr>
          <w:rFonts w:hint="default"/>
          <w:lang w:val="ru-RU"/>
        </w:rPr>
        <w:t>This section will guide you on how to change the color of the desktop window.</w:t>
      </w:r>
    </w:p>
    <w:p w14:paraId="1E94751A">
      <w:pPr>
        <w:pStyle w:val="13"/>
        <w:bidi w:val="0"/>
        <w:jc w:val="both"/>
        <w:rPr>
          <w:rFonts w:hint="default"/>
          <w:lang w:val="ru-RU"/>
        </w:rPr>
      </w:pPr>
    </w:p>
    <w:p w14:paraId="4773D4E8">
      <w:pPr>
        <w:pStyle w:val="13"/>
        <w:numPr>
          <w:ilvl w:val="0"/>
          <w:numId w:val="1"/>
        </w:numPr>
        <w:bidi w:val="0"/>
        <w:ind w:left="708" w:leftChars="0"/>
        <w:jc w:val="both"/>
        <w:rPr>
          <w:rFonts w:hint="default"/>
          <w:lang w:val="ru-RU"/>
        </w:rPr>
      </w:pPr>
      <w:r>
        <w:rPr>
          <w:rFonts w:hint="default"/>
          <w:lang w:val="ru-RU"/>
        </w:rPr>
        <w:t>Open YourTelebot.pyw using the previously installed code editor.</w:t>
      </w:r>
    </w:p>
    <w:p w14:paraId="4C3D6A20">
      <w:pPr>
        <w:pStyle w:val="13"/>
        <w:bidi w:val="0"/>
        <w:ind w:left="708" w:leftChars="0"/>
        <w:jc w:val="both"/>
        <w:rPr>
          <w:rFonts w:hint="default"/>
          <w:lang w:val="ru-RU"/>
        </w:rPr>
      </w:pPr>
    </w:p>
    <w:p w14:paraId="09212E39">
      <w:pPr>
        <w:pStyle w:val="13"/>
        <w:numPr>
          <w:ilvl w:val="0"/>
          <w:numId w:val="1"/>
        </w:numPr>
        <w:bidi w:val="0"/>
        <w:ind w:left="708" w:leftChars="0" w:firstLine="0" w:firstLineChars="0"/>
        <w:jc w:val="both"/>
        <w:rPr>
          <w:rFonts w:hint="default"/>
          <w:lang w:val="en-US"/>
        </w:rPr>
      </w:pPr>
      <w:r>
        <w:rPr>
          <w:rFonts w:hint="default"/>
          <w:lang w:val="ru-RU"/>
        </w:rPr>
        <w:t xml:space="preserve">Press CTRL+F (Find) and type </w:t>
      </w:r>
      <w:r>
        <w:rPr>
          <w:rFonts w:hint="default"/>
          <w:lang w:val="en-US"/>
        </w:rPr>
        <w:t>“</w:t>
      </w:r>
      <w:r>
        <w:rPr>
          <w:rFonts w:hint="default"/>
          <w:lang w:val="ru-RU"/>
        </w:rPr>
        <w:t>Colors</w:t>
      </w:r>
      <w:r>
        <w:rPr>
          <w:rFonts w:hint="default"/>
          <w:lang w:val="en-US"/>
        </w:rPr>
        <w:t>”</w:t>
      </w:r>
      <w:r>
        <w:rPr>
          <w:rFonts w:hint="default"/>
          <w:lang w:val="ru-RU"/>
        </w:rPr>
        <w:t>. This will help you locate six variables (black, darkBlue, darkGreen... white). Inside the quotation marks, you can insert any color in HEX code format (e.g., #FFFFFF, #000013).</w:t>
      </w:r>
    </w:p>
    <w:p w14:paraId="01D70533">
      <w:pPr>
        <w:pStyle w:val="13"/>
        <w:bidi w:val="0"/>
        <w:ind w:left="708" w:leftChars="0"/>
        <w:jc w:val="both"/>
        <w:rPr>
          <w:rFonts w:hint="default"/>
          <w:lang w:val="en-US"/>
        </w:rPr>
      </w:pPr>
    </w:p>
    <w:p w14:paraId="75F64154">
      <w:pPr>
        <w:pStyle w:val="13"/>
        <w:bidi w:val="0"/>
        <w:ind w:left="0" w:leftChars="0"/>
        <w:jc w:val="both"/>
        <w:rPr>
          <w:rFonts w:hint="default"/>
          <w:lang w:val="ru-RU"/>
        </w:rPr>
      </w:pPr>
      <w:r>
        <w:rPr>
          <w:rFonts w:hint="default"/>
          <w:lang w:val="ru-RU"/>
        </w:rPr>
        <w:t>Changing the font is not recommended. The size of some widgets in tkinter is linked to the selected font, which may cause the application layout to break.</w:t>
      </w:r>
    </w:p>
    <w:p w14:paraId="2B69B786">
      <w:pPr>
        <w:jc w:val="both"/>
        <w:rPr>
          <w:rFonts w:hint="default"/>
          <w:b w:val="0"/>
          <w:bCs w:val="0"/>
          <w:sz w:val="24"/>
          <w:szCs w:val="24"/>
          <w:lang w:val="ru-RU"/>
        </w:rPr>
      </w:pPr>
    </w:p>
    <w:p w14:paraId="0F92ABDE">
      <w:pPr>
        <w:jc w:val="both"/>
        <w:rPr>
          <w:rFonts w:hint="default"/>
          <w:b w:val="0"/>
          <w:bCs w:val="0"/>
          <w:sz w:val="24"/>
          <w:szCs w:val="24"/>
          <w:lang w:val="ru-RU"/>
        </w:rPr>
      </w:pPr>
    </w:p>
    <w:p w14:paraId="763BC7D7">
      <w:pPr>
        <w:jc w:val="both"/>
        <w:rPr>
          <w:rFonts w:hint="default"/>
          <w:b w:val="0"/>
          <w:bCs w:val="0"/>
          <w:sz w:val="24"/>
          <w:szCs w:val="24"/>
          <w:lang w:val="ru-RU"/>
        </w:rPr>
      </w:pPr>
    </w:p>
    <w:p w14:paraId="594E9AB6">
      <w:pPr>
        <w:jc w:val="both"/>
        <w:rPr>
          <w:rFonts w:hint="default"/>
          <w:b w:val="0"/>
          <w:bCs w:val="0"/>
          <w:sz w:val="24"/>
          <w:szCs w:val="24"/>
          <w:lang w:val="ru-RU"/>
        </w:rPr>
      </w:pPr>
    </w:p>
    <w:p w14:paraId="73A5866C">
      <w:pPr>
        <w:jc w:val="both"/>
        <w:rPr>
          <w:rFonts w:hint="default"/>
          <w:b w:val="0"/>
          <w:bCs w:val="0"/>
          <w:sz w:val="24"/>
          <w:szCs w:val="24"/>
          <w:lang w:val="ru-RU"/>
        </w:rPr>
      </w:pPr>
    </w:p>
    <w:p w14:paraId="38C6F339">
      <w:pPr>
        <w:jc w:val="both"/>
        <w:rPr>
          <w:rFonts w:hint="default"/>
          <w:b w:val="0"/>
          <w:bCs w:val="0"/>
          <w:sz w:val="24"/>
          <w:szCs w:val="24"/>
          <w:lang w:val="ru-RU"/>
        </w:rPr>
      </w:pPr>
    </w:p>
    <w:p w14:paraId="3E7009E5">
      <w:pPr>
        <w:jc w:val="both"/>
        <w:rPr>
          <w:rFonts w:hint="default"/>
          <w:b w:val="0"/>
          <w:bCs w:val="0"/>
          <w:sz w:val="24"/>
          <w:szCs w:val="24"/>
          <w:lang w:val="ru-RU"/>
        </w:rPr>
      </w:pPr>
    </w:p>
    <w:p w14:paraId="58255B6C">
      <w:pPr>
        <w:jc w:val="both"/>
        <w:rPr>
          <w:rFonts w:hint="default"/>
          <w:b w:val="0"/>
          <w:bCs w:val="0"/>
          <w:sz w:val="24"/>
          <w:szCs w:val="24"/>
          <w:lang w:val="ru-RU"/>
        </w:rPr>
      </w:pPr>
    </w:p>
    <w:p w14:paraId="77322DDE">
      <w:pPr>
        <w:jc w:val="both"/>
        <w:rPr>
          <w:rFonts w:hint="default"/>
          <w:b w:val="0"/>
          <w:bCs w:val="0"/>
          <w:sz w:val="24"/>
          <w:szCs w:val="24"/>
          <w:lang w:val="ru-RU"/>
        </w:rPr>
      </w:pPr>
    </w:p>
    <w:p w14:paraId="23BE629C">
      <w:pPr>
        <w:pStyle w:val="11"/>
        <w:bidi w:val="0"/>
        <w:jc w:val="both"/>
        <w:rPr>
          <w:rFonts w:hint="default"/>
          <w:lang w:val="ru-RU"/>
        </w:rPr>
      </w:pPr>
      <w:r>
        <w:rPr>
          <w:rFonts w:hint="default"/>
          <w:lang w:val="ru-RU"/>
        </w:rPr>
        <w:t>Widgets</w:t>
      </w:r>
    </w:p>
    <w:p w14:paraId="74C29DAE">
      <w:pPr>
        <w:pStyle w:val="13"/>
        <w:bidi w:val="0"/>
        <w:jc w:val="both"/>
        <w:rPr>
          <w:rFonts w:hint="default"/>
          <w:lang w:val="ru-RU"/>
        </w:rPr>
      </w:pPr>
      <w:r>
        <w:rPr>
          <w:rFonts w:hint="default"/>
          <w:lang w:val="ru-RU"/>
        </w:rPr>
        <w:t>In this section, we will explain the function of each element in the desktop version's window.</w:t>
      </w:r>
    </w:p>
    <w:p w14:paraId="0DAECF1F">
      <w:pPr>
        <w:pStyle w:val="13"/>
        <w:bidi w:val="0"/>
        <w:jc w:val="both"/>
        <w:rPr>
          <w:rFonts w:hint="default"/>
          <w:lang w:val="ru-RU"/>
        </w:rPr>
      </w:pPr>
    </w:p>
    <w:p w14:paraId="24476CAE">
      <w:pPr>
        <w:pStyle w:val="13"/>
        <w:numPr>
          <w:ilvl w:val="0"/>
          <w:numId w:val="0"/>
        </w:numPr>
        <w:bidi w:val="0"/>
        <w:ind w:left="708" w:leftChars="0"/>
        <w:jc w:val="both"/>
        <w:rPr>
          <w:rFonts w:hint="default"/>
          <w:lang w:val="ru-RU"/>
        </w:rPr>
      </w:pPr>
      <w:r>
        <w:rPr>
          <w:rFonts w:hint="default"/>
          <w:b/>
          <w:bCs/>
          <w:lang w:val="ru-RU"/>
        </w:rPr>
        <w:t>Token</w:t>
      </w:r>
      <w:r>
        <w:rPr>
          <w:rFonts w:hint="default"/>
          <w:b w:val="0"/>
          <w:bCs w:val="0"/>
          <w:lang w:val="ru-RU"/>
        </w:rPr>
        <w:t xml:space="preserve"> – Here, you need to insert the API token of the Telegram bot you created in BotFather (more details in the "Installation" section on the support website).</w:t>
      </w:r>
    </w:p>
    <w:p w14:paraId="425BE4B5">
      <w:pPr>
        <w:pStyle w:val="13"/>
        <w:numPr>
          <w:ilvl w:val="0"/>
          <w:numId w:val="0"/>
        </w:numPr>
        <w:bidi w:val="0"/>
        <w:ind w:left="708" w:leftChars="0"/>
        <w:jc w:val="both"/>
        <w:rPr>
          <w:rFonts w:hint="default"/>
          <w:lang w:val="ru-RU"/>
        </w:rPr>
      </w:pPr>
    </w:p>
    <w:p w14:paraId="06E7DCD6">
      <w:pPr>
        <w:pStyle w:val="13"/>
        <w:bidi w:val="0"/>
        <w:ind w:left="708" w:leftChars="0"/>
        <w:rPr>
          <w:rFonts w:hint="default"/>
          <w:lang w:val="ru-RU"/>
        </w:rPr>
      </w:pPr>
      <w:r>
        <w:rPr>
          <w:b/>
          <w:bCs/>
        </w:rPr>
        <w:t>Users</w:t>
      </w:r>
      <w:r>
        <w:rPr>
          <w:rFonts w:hint="default"/>
          <w:b/>
          <w:bCs/>
          <w:lang w:val="en-US"/>
        </w:rPr>
        <w:t xml:space="preserve"> </w:t>
      </w:r>
      <w:r>
        <w:rPr>
          <w:b/>
          <w:bCs/>
        </w:rPr>
        <w:t xml:space="preserve"> </w:t>
      </w:r>
      <w:r>
        <w:t>– In this field, you should insert the IDs of the accounts that will have access to your PC. More details are also available in the "Installation" section of the support website.</w:t>
      </w:r>
    </w:p>
    <w:p w14:paraId="7640024C">
      <w:pPr>
        <w:pStyle w:val="13"/>
        <w:numPr>
          <w:ilvl w:val="0"/>
          <w:numId w:val="0"/>
        </w:numPr>
        <w:bidi w:val="0"/>
        <w:ind w:left="708" w:leftChars="0"/>
        <w:jc w:val="both"/>
        <w:rPr>
          <w:rFonts w:hint="default"/>
          <w:lang w:val="ru-RU"/>
        </w:rPr>
      </w:pPr>
    </w:p>
    <w:p w14:paraId="02536BEB">
      <w:pPr>
        <w:pStyle w:val="13"/>
        <w:numPr>
          <w:ilvl w:val="0"/>
          <w:numId w:val="0"/>
        </w:numPr>
        <w:bidi w:val="0"/>
        <w:ind w:left="708" w:leftChars="0"/>
        <w:jc w:val="both"/>
        <w:rPr>
          <w:rFonts w:hint="default"/>
          <w:lang w:val="ru-RU"/>
        </w:rPr>
      </w:pPr>
      <w:r>
        <w:rPr>
          <w:rFonts w:hint="default"/>
          <w:b/>
          <w:bCs/>
          <w:lang w:val="ru-RU"/>
        </w:rPr>
        <w:t>Hide data under spoiler</w:t>
      </w:r>
      <w:r>
        <w:rPr>
          <w:rFonts w:hint="default"/>
          <w:b w:val="0"/>
          <w:bCs w:val="0"/>
          <w:lang w:val="ru-RU"/>
        </w:rPr>
        <w:t xml:space="preserve"> – If this option is enabled, the bot will automatically place sensitive data under a spoiler. To view the hidden information, you will need to click on the concealed text.</w:t>
      </w:r>
    </w:p>
    <w:p w14:paraId="6D53EF32">
      <w:pPr>
        <w:pStyle w:val="13"/>
        <w:numPr>
          <w:ilvl w:val="0"/>
          <w:numId w:val="0"/>
        </w:numPr>
        <w:bidi w:val="0"/>
        <w:ind w:left="708" w:leftChars="0"/>
        <w:jc w:val="both"/>
        <w:rPr>
          <w:rFonts w:hint="default"/>
          <w:lang w:val="ru-RU"/>
        </w:rPr>
      </w:pPr>
    </w:p>
    <w:p w14:paraId="29CE840C">
      <w:pPr>
        <w:pStyle w:val="13"/>
        <w:numPr>
          <w:ilvl w:val="0"/>
          <w:numId w:val="0"/>
        </w:numPr>
        <w:bidi w:val="0"/>
        <w:ind w:left="708" w:leftChars="0"/>
        <w:jc w:val="both"/>
        <w:rPr>
          <w:rFonts w:hint="default"/>
          <w:b w:val="0"/>
          <w:bCs w:val="0"/>
          <w:lang w:val="en-US"/>
        </w:rPr>
      </w:pPr>
      <w:r>
        <w:rPr>
          <w:rFonts w:hint="default"/>
          <w:b/>
          <w:bCs/>
          <w:lang w:val="en-US"/>
        </w:rPr>
        <w:t xml:space="preserve">“2 </w:t>
      </w:r>
      <w:r>
        <w:rPr>
          <w:rFonts w:hint="default"/>
          <w:b/>
          <w:bCs/>
          <w:lang w:val="ru-RU"/>
        </w:rPr>
        <w:t>Messages</w:t>
      </w:r>
      <w:r>
        <w:rPr>
          <w:rFonts w:hint="default"/>
          <w:b/>
          <w:bCs/>
          <w:lang w:val="en-US"/>
        </w:rPr>
        <w:t>”</w:t>
      </w:r>
      <w:r>
        <w:rPr>
          <w:rFonts w:hint="default"/>
          <w:b/>
          <w:bCs/>
          <w:lang w:val="ru-RU"/>
        </w:rPr>
        <w:t xml:space="preserve"> Mode</w:t>
      </w:r>
      <w:r>
        <w:rPr>
          <w:rFonts w:hint="default"/>
          <w:b w:val="0"/>
          <w:bCs w:val="0"/>
          <w:lang w:val="ru-RU"/>
        </w:rPr>
        <w:t xml:space="preserve"> – A working mode in which the bot deletes old messages, keeping only 2–3 messages in the chat. This can be useful for removing received data and keeping the chat uncluttered. Due to optimization constraints, it may not work perfectly, but if issues arise, you can fix them using the clearchat command.</w:t>
      </w:r>
    </w:p>
    <w:p w14:paraId="300B4209">
      <w:pPr>
        <w:pStyle w:val="13"/>
        <w:numPr>
          <w:ilvl w:val="0"/>
          <w:numId w:val="0"/>
        </w:numPr>
        <w:bidi w:val="0"/>
        <w:ind w:left="708" w:leftChars="0"/>
        <w:jc w:val="both"/>
        <w:rPr>
          <w:rFonts w:hint="default"/>
          <w:lang w:val="en-US"/>
        </w:rPr>
      </w:pPr>
    </w:p>
    <w:p w14:paraId="315A467E">
      <w:pPr>
        <w:pStyle w:val="13"/>
        <w:numPr>
          <w:ilvl w:val="0"/>
          <w:numId w:val="0"/>
        </w:numPr>
        <w:bidi w:val="0"/>
        <w:ind w:left="708" w:leftChars="0"/>
        <w:jc w:val="both"/>
        <w:rPr>
          <w:rFonts w:hint="default"/>
          <w:lang w:val="ru-RU"/>
        </w:rPr>
      </w:pPr>
      <w:r>
        <w:rPr>
          <w:rFonts w:hint="default"/>
          <w:b/>
          <w:bCs/>
          <w:lang w:val="ru-RU"/>
        </w:rPr>
        <w:t>Save logs</w:t>
      </w:r>
      <w:r>
        <w:rPr>
          <w:rFonts w:hint="default"/>
          <w:b w:val="0"/>
          <w:bCs w:val="0"/>
          <w:lang w:val="ru-RU"/>
        </w:rPr>
        <w:t xml:space="preserve"> – The program will create a log.txt file in the temporary folder (default: temp), where all user actions will be recorded.</w:t>
      </w:r>
    </w:p>
    <w:p w14:paraId="23C93DA2">
      <w:pPr>
        <w:pStyle w:val="13"/>
        <w:numPr>
          <w:ilvl w:val="0"/>
          <w:numId w:val="0"/>
        </w:numPr>
        <w:bidi w:val="0"/>
        <w:ind w:left="708" w:leftChars="0"/>
        <w:jc w:val="both"/>
        <w:rPr>
          <w:rFonts w:hint="default"/>
          <w:lang w:val="ru-RU"/>
        </w:rPr>
      </w:pPr>
    </w:p>
    <w:p w14:paraId="76DBDEE8">
      <w:pPr>
        <w:pStyle w:val="13"/>
        <w:bidi w:val="0"/>
        <w:ind w:left="708" w:leftChars="0"/>
        <w:jc w:val="both"/>
        <w:rPr>
          <w:rFonts w:hint="default"/>
          <w:lang w:val="en-US"/>
        </w:rPr>
      </w:pPr>
      <w:r>
        <w:rPr>
          <w:rFonts w:hint="default"/>
          <w:b/>
          <w:bCs/>
        </w:rPr>
        <w:t>Language</w:t>
      </w:r>
      <w:r>
        <w:rPr>
          <w:rFonts w:hint="default"/>
          <w:b w:val="0"/>
          <w:bCs w:val="0"/>
        </w:rPr>
        <w:t xml:space="preserve"> – This setting allows you to choose the preferred language for the application. All available translations are located in the tl folder. Instructions for creating a custom language will be provided later</w:t>
      </w:r>
      <w:r>
        <w:rPr>
          <w:rFonts w:hint="default"/>
          <w:lang w:val="ru-RU"/>
        </w:rPr>
        <w:t>.</w:t>
      </w:r>
    </w:p>
    <w:p w14:paraId="13F6058A">
      <w:pPr>
        <w:pStyle w:val="13"/>
        <w:bidi w:val="0"/>
        <w:ind w:left="708" w:leftChars="0"/>
        <w:jc w:val="both"/>
        <w:rPr>
          <w:rFonts w:hint="default"/>
          <w:lang w:val="en-US"/>
        </w:rPr>
      </w:pPr>
    </w:p>
    <w:p w14:paraId="272C267D">
      <w:pPr>
        <w:pStyle w:val="13"/>
        <w:bidi w:val="0"/>
        <w:ind w:left="708" w:leftChars="0"/>
        <w:jc w:val="both"/>
        <w:rPr>
          <w:rFonts w:hint="default"/>
          <w:b w:val="0"/>
          <w:bCs w:val="0"/>
          <w:lang w:val="en-US"/>
        </w:rPr>
      </w:pPr>
      <w:r>
        <w:rPr>
          <w:rFonts w:hint="default"/>
          <w:b/>
          <w:bCs/>
          <w:lang w:val="ru-RU"/>
        </w:rPr>
        <w:t>Auto–save files</w:t>
      </w:r>
      <w:r>
        <w:rPr>
          <w:rFonts w:hint="default"/>
          <w:b w:val="0"/>
          <w:bCs w:val="0"/>
          <w:lang w:val="ru-RU"/>
        </w:rPr>
        <w:t xml:space="preserve"> – All photos, videos, voice messages, round videos, and documents sent to the bot will be saved in the temp folder</w:t>
      </w:r>
      <w:r>
        <w:rPr>
          <w:rFonts w:hint="default"/>
          <w:b w:val="0"/>
          <w:bCs w:val="0"/>
          <w:lang w:val="en-US"/>
        </w:rPr>
        <w:t>.</w:t>
      </w:r>
    </w:p>
    <w:p w14:paraId="35498E4A">
      <w:pPr>
        <w:pStyle w:val="13"/>
        <w:bidi w:val="0"/>
        <w:ind w:left="708" w:leftChars="0"/>
        <w:jc w:val="both"/>
        <w:rPr>
          <w:rFonts w:hint="default"/>
          <w:b w:val="0"/>
          <w:bCs w:val="0"/>
          <w:lang w:val="en-US"/>
        </w:rPr>
      </w:pPr>
    </w:p>
    <w:p w14:paraId="37B2DB2D">
      <w:pPr>
        <w:pStyle w:val="13"/>
        <w:bidi w:val="0"/>
        <w:ind w:left="708" w:leftChars="0"/>
        <w:jc w:val="both"/>
        <w:rPr>
          <w:rFonts w:hint="default"/>
          <w:b w:val="0"/>
          <w:bCs w:val="0"/>
          <w:lang w:val="en-US"/>
        </w:rPr>
      </w:pPr>
      <w:r>
        <w:rPr>
          <w:rFonts w:hint="default"/>
          <w:b/>
          <w:bCs/>
          <w:lang w:val="ru-RU"/>
        </w:rPr>
        <w:t>Console</w:t>
      </w:r>
      <w:r>
        <w:rPr>
          <w:rFonts w:hint="default"/>
          <w:b w:val="0"/>
          <w:bCs w:val="0"/>
          <w:lang w:val="ru-RU"/>
        </w:rPr>
        <w:t xml:space="preserve"> – The largest widget in the right part of the program. As stated in the welcome message, it is designed to display various messages such as bot activation/deactivation and command usage. You can clear the console using the clear command</w:t>
      </w:r>
      <w:r>
        <w:rPr>
          <w:rFonts w:hint="default"/>
          <w:b w:val="0"/>
          <w:bCs w:val="0"/>
          <w:lang w:val="en-US"/>
        </w:rPr>
        <w:t>.</w:t>
      </w:r>
    </w:p>
    <w:p w14:paraId="5BF8E559">
      <w:pPr>
        <w:pStyle w:val="13"/>
        <w:bidi w:val="0"/>
        <w:ind w:left="708" w:leftChars="0"/>
        <w:jc w:val="both"/>
        <w:rPr>
          <w:rFonts w:hint="default"/>
          <w:b w:val="0"/>
          <w:bCs w:val="0"/>
          <w:lang w:val="en-US"/>
        </w:rPr>
      </w:pPr>
    </w:p>
    <w:p w14:paraId="4D3E9741">
      <w:pPr>
        <w:pStyle w:val="13"/>
        <w:bidi w:val="0"/>
        <w:ind w:left="708" w:leftChars="0"/>
        <w:jc w:val="both"/>
        <w:rPr>
          <w:rFonts w:hint="default"/>
          <w:b w:val="0"/>
          <w:bCs w:val="0"/>
          <w:lang w:val="ru-RU"/>
        </w:rPr>
      </w:pPr>
      <w:r>
        <w:rPr>
          <w:rFonts w:hint="default"/>
          <w:b/>
          <w:bCs/>
          <w:lang w:val="ru-RU"/>
        </w:rPr>
        <w:t>Enable/Disable</w:t>
      </w:r>
      <w:r>
        <w:rPr>
          <w:rFonts w:hint="default"/>
          <w:b w:val="0"/>
          <w:bCs w:val="0"/>
          <w:lang w:val="ru-RU"/>
        </w:rPr>
        <w:t xml:space="preserve"> – A button that simply turns the bot on or off.</w:t>
      </w:r>
    </w:p>
    <w:p w14:paraId="33845454">
      <w:pPr>
        <w:pStyle w:val="13"/>
        <w:bidi w:val="0"/>
        <w:ind w:left="708" w:leftChars="0"/>
        <w:jc w:val="both"/>
        <w:rPr>
          <w:rFonts w:hint="default"/>
          <w:b w:val="0"/>
          <w:bCs w:val="0"/>
          <w:lang w:val="ru-RU"/>
        </w:rPr>
      </w:pPr>
    </w:p>
    <w:p w14:paraId="7114110C">
      <w:pPr>
        <w:pStyle w:val="13"/>
        <w:bidi w:val="0"/>
        <w:ind w:left="708" w:leftChars="0"/>
        <w:jc w:val="both"/>
        <w:rPr>
          <w:rFonts w:hint="default"/>
          <w:b w:val="0"/>
          <w:bCs w:val="0"/>
          <w:lang w:val="ru-RU"/>
        </w:rPr>
      </w:pPr>
      <w:r>
        <w:rPr>
          <w:rFonts w:hint="default"/>
          <w:b/>
          <w:bCs/>
          <w:lang w:val="ru-RU"/>
        </w:rPr>
        <w:t>Help</w:t>
      </w:r>
      <w:r>
        <w:rPr>
          <w:rFonts w:hint="default"/>
          <w:b w:val="0"/>
          <w:bCs w:val="0"/>
          <w:lang w:val="ru-RU"/>
        </w:rPr>
        <w:t xml:space="preserve"> – Opens the support website, where you can find installation instructions, support contacts, frequently asked questions, and more.</w:t>
      </w:r>
    </w:p>
    <w:p w14:paraId="591F2F23">
      <w:pPr>
        <w:pStyle w:val="13"/>
        <w:bidi w:val="0"/>
        <w:ind w:left="708" w:leftChars="0"/>
        <w:jc w:val="both"/>
        <w:rPr>
          <w:rFonts w:hint="default"/>
          <w:b w:val="0"/>
          <w:bCs w:val="0"/>
          <w:lang w:val="ru-RU"/>
        </w:rPr>
      </w:pPr>
    </w:p>
    <w:p w14:paraId="24696A15">
      <w:pPr>
        <w:pStyle w:val="13"/>
        <w:bidi w:val="0"/>
        <w:ind w:left="708" w:leftChars="0"/>
        <w:jc w:val="both"/>
        <w:rPr>
          <w:rFonts w:hint="default"/>
          <w:b w:val="0"/>
          <w:bCs w:val="0"/>
          <w:lang w:val="ru-RU"/>
        </w:rPr>
      </w:pPr>
    </w:p>
    <w:p w14:paraId="1CFA43EF">
      <w:pPr>
        <w:pStyle w:val="13"/>
        <w:bidi w:val="0"/>
        <w:ind w:left="708" w:leftChars="0"/>
        <w:jc w:val="both"/>
        <w:rPr>
          <w:rFonts w:hint="default"/>
          <w:b w:val="0"/>
          <w:bCs w:val="0"/>
          <w:lang w:val="ru-RU"/>
        </w:rPr>
      </w:pPr>
    </w:p>
    <w:p w14:paraId="331C030C">
      <w:pPr>
        <w:pStyle w:val="13"/>
        <w:bidi w:val="0"/>
        <w:ind w:left="708" w:leftChars="0"/>
        <w:jc w:val="both"/>
        <w:rPr>
          <w:rFonts w:hint="default"/>
          <w:b w:val="0"/>
          <w:bCs w:val="0"/>
          <w:lang w:val="ru-RU"/>
        </w:rPr>
      </w:pPr>
    </w:p>
    <w:p w14:paraId="367644CC">
      <w:pPr>
        <w:pStyle w:val="13"/>
        <w:bidi w:val="0"/>
        <w:ind w:left="708" w:leftChars="0"/>
        <w:jc w:val="both"/>
        <w:rPr>
          <w:rFonts w:hint="default"/>
          <w:b w:val="0"/>
          <w:bCs w:val="0"/>
          <w:lang w:val="ru-RU"/>
        </w:rPr>
      </w:pPr>
    </w:p>
    <w:p w14:paraId="3372E7A2">
      <w:pPr>
        <w:pStyle w:val="13"/>
        <w:bidi w:val="0"/>
        <w:ind w:left="708" w:leftChars="0"/>
        <w:jc w:val="both"/>
        <w:rPr>
          <w:rFonts w:hint="default"/>
          <w:b w:val="0"/>
          <w:bCs w:val="0"/>
          <w:lang w:val="ru-RU"/>
        </w:rPr>
      </w:pPr>
    </w:p>
    <w:p w14:paraId="4508ED1F">
      <w:pPr>
        <w:pStyle w:val="11"/>
        <w:bidi w:val="0"/>
        <w:rPr>
          <w:rFonts w:hint="default"/>
          <w:lang w:val="ru-RU"/>
        </w:rPr>
      </w:pPr>
      <w:r>
        <w:rPr>
          <w:rFonts w:hint="default"/>
          <w:lang w:val="ru-RU"/>
        </w:rPr>
        <w:t>Variables</w:t>
      </w:r>
    </w:p>
    <w:p w14:paraId="75A59050">
      <w:pPr>
        <w:pStyle w:val="13"/>
        <w:bidi w:val="0"/>
        <w:rPr>
          <w:rFonts w:hint="default"/>
          <w:lang w:val="ru-RU"/>
        </w:rPr>
      </w:pPr>
      <w:r>
        <w:rPr>
          <w:rFonts w:hint="default"/>
          <w:lang w:val="ru-RU"/>
        </w:rPr>
        <w:t>Below, we describe the main variables used in the program.</w:t>
      </w:r>
    </w:p>
    <w:p w14:paraId="2B64630F">
      <w:pPr>
        <w:pStyle w:val="13"/>
        <w:bidi w:val="0"/>
        <w:rPr>
          <w:rFonts w:hint="default"/>
          <w:lang w:val="ru-RU"/>
        </w:rPr>
      </w:pPr>
    </w:p>
    <w:p w14:paraId="77CBB676">
      <w:pPr>
        <w:pStyle w:val="13"/>
        <w:numPr>
          <w:ilvl w:val="0"/>
          <w:numId w:val="0"/>
        </w:numPr>
        <w:bidi w:val="0"/>
        <w:rPr>
          <w:rFonts w:hint="default"/>
          <w:b w:val="0"/>
          <w:bCs w:val="0"/>
          <w:lang w:val="ru-RU"/>
        </w:rPr>
      </w:pPr>
      <w:r>
        <w:rPr>
          <w:rFonts w:hint="default"/>
          <w:b/>
          <w:bCs/>
          <w:lang w:val="en-US"/>
        </w:rPr>
        <w:t>data</w:t>
      </w:r>
      <w:r>
        <w:rPr>
          <w:rFonts w:hint="default"/>
          <w:b w:val="0"/>
          <w:bCs w:val="0"/>
          <w:lang w:val="en-US"/>
        </w:rPr>
        <w:t xml:space="preserve"> – The main variable, represented as a dictionary. It contains settings and all language configurations</w:t>
      </w:r>
      <w:r>
        <w:rPr>
          <w:rFonts w:hint="default"/>
          <w:b w:val="0"/>
          <w:bCs w:val="0"/>
          <w:lang w:val="ru-RU"/>
        </w:rPr>
        <w:t xml:space="preserve">. </w:t>
      </w:r>
    </w:p>
    <w:p w14:paraId="37CC28C8">
      <w:pPr>
        <w:pStyle w:val="13"/>
        <w:numPr>
          <w:ilvl w:val="0"/>
          <w:numId w:val="0"/>
        </w:numPr>
        <w:bidi w:val="0"/>
        <w:rPr>
          <w:rFonts w:hint="default"/>
          <w:b/>
          <w:bCs/>
          <w:lang w:val="ru-RU"/>
        </w:rPr>
      </w:pPr>
      <w:r>
        <w:rPr>
          <w:rFonts w:hint="default"/>
          <w:b w:val="0"/>
          <w:bCs w:val="0"/>
          <w:lang w:val="ru-RU"/>
        </w:rPr>
        <w:br w:type="textWrapping"/>
      </w:r>
      <w:r>
        <w:rPr>
          <w:rFonts w:hint="default"/>
          <w:b w:val="0"/>
          <w:bCs w:val="0"/>
          <w:lang w:val="ru-RU"/>
        </w:rPr>
        <w:t>Structure:</w:t>
      </w:r>
    </w:p>
    <w:tbl>
      <w:tblPr>
        <w:tblStyle w:val="10"/>
        <w:tblW w:w="82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6"/>
        <w:gridCol w:w="3776"/>
      </w:tblGrid>
      <w:tr w14:paraId="184BD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4476" w:type="dxa"/>
            <w:tcBorders>
              <w:top w:val="nil"/>
              <w:left w:val="nil"/>
              <w:right w:val="nil"/>
            </w:tcBorders>
            <w:vAlign w:val="top"/>
          </w:tcPr>
          <w:p w14:paraId="63C0F447">
            <w:pPr>
              <w:pStyle w:val="13"/>
              <w:widowControl w:val="0"/>
              <w:numPr>
                <w:ilvl w:val="0"/>
                <w:numId w:val="0"/>
              </w:numPr>
              <w:bidi w:val="0"/>
              <w:jc w:val="center"/>
              <w:rPr>
                <w:rFonts w:hint="default"/>
                <w:b/>
                <w:bCs/>
                <w:vertAlign w:val="baseline"/>
                <w:lang w:val="ru-RU"/>
              </w:rPr>
            </w:pPr>
            <w:r>
              <w:rPr>
                <w:rFonts w:hint="default"/>
                <w:b/>
                <w:bCs/>
                <w:vertAlign w:val="baseline"/>
                <w:lang w:val="ru-RU"/>
              </w:rPr>
              <w:t>Name</w:t>
            </w:r>
          </w:p>
        </w:tc>
        <w:tc>
          <w:tcPr>
            <w:tcW w:w="3776" w:type="dxa"/>
            <w:tcBorders>
              <w:top w:val="nil"/>
              <w:left w:val="nil"/>
              <w:right w:val="nil"/>
            </w:tcBorders>
            <w:vAlign w:val="top"/>
          </w:tcPr>
          <w:p w14:paraId="31937E40">
            <w:pPr>
              <w:pStyle w:val="13"/>
              <w:widowControl w:val="0"/>
              <w:numPr>
                <w:ilvl w:val="0"/>
                <w:numId w:val="0"/>
              </w:numPr>
              <w:bidi w:val="0"/>
              <w:jc w:val="center"/>
              <w:rPr>
                <w:rFonts w:hint="default"/>
                <w:b/>
                <w:bCs/>
                <w:vertAlign w:val="baseline"/>
                <w:lang w:val="ru-RU"/>
              </w:rPr>
            </w:pPr>
            <w:r>
              <w:rPr>
                <w:rFonts w:hint="default"/>
                <w:b/>
                <w:bCs/>
                <w:vertAlign w:val="baseline"/>
                <w:lang w:val="ru-RU"/>
              </w:rPr>
              <w:t>Type</w:t>
            </w:r>
          </w:p>
        </w:tc>
      </w:tr>
      <w:tr w14:paraId="65A19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4476" w:type="dxa"/>
            <w:tcBorders>
              <w:left w:val="nil"/>
              <w:right w:val="nil"/>
            </w:tcBorders>
            <w:vAlign w:val="top"/>
          </w:tcPr>
          <w:p w14:paraId="5873E038">
            <w:pPr>
              <w:pStyle w:val="13"/>
              <w:widowControl w:val="0"/>
              <w:bidi w:val="0"/>
              <w:jc w:val="center"/>
              <w:rPr>
                <w:rFonts w:hint="default"/>
                <w:lang w:val="en-US"/>
              </w:rPr>
            </w:pPr>
            <w:r>
              <w:rPr>
                <w:rFonts w:hint="default"/>
                <w:lang w:val="en-US"/>
              </w:rPr>
              <w:t>settings</w:t>
            </w:r>
          </w:p>
        </w:tc>
        <w:tc>
          <w:tcPr>
            <w:tcW w:w="3776" w:type="dxa"/>
            <w:tcBorders>
              <w:left w:val="nil"/>
              <w:right w:val="nil"/>
            </w:tcBorders>
            <w:vAlign w:val="top"/>
          </w:tcPr>
          <w:p w14:paraId="517F7241">
            <w:pPr>
              <w:pStyle w:val="13"/>
              <w:widowControl w:val="0"/>
              <w:bidi w:val="0"/>
              <w:jc w:val="center"/>
              <w:rPr>
                <w:rFonts w:hint="default"/>
                <w:lang w:val="ru-RU"/>
              </w:rPr>
            </w:pPr>
            <w:r>
              <w:rPr>
                <w:rFonts w:hint="default"/>
                <w:lang w:val="en-US"/>
              </w:rPr>
              <w:t>Dictionary</w:t>
            </w:r>
          </w:p>
        </w:tc>
      </w:tr>
      <w:tr w14:paraId="4DDB4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4476" w:type="dxa"/>
            <w:tcBorders>
              <w:left w:val="nil"/>
              <w:right w:val="nil"/>
            </w:tcBorders>
            <w:vAlign w:val="top"/>
          </w:tcPr>
          <w:p w14:paraId="7A3D871C">
            <w:pPr>
              <w:pStyle w:val="13"/>
              <w:widowControl w:val="0"/>
              <w:bidi w:val="0"/>
              <w:jc w:val="center"/>
              <w:rPr>
                <w:rFonts w:hint="default"/>
                <w:lang w:val="en-US"/>
              </w:rPr>
            </w:pPr>
            <w:r>
              <w:rPr>
                <w:rFonts w:hint="default"/>
                <w:lang w:val="en-US"/>
              </w:rPr>
              <w:t>lang1</w:t>
            </w:r>
          </w:p>
        </w:tc>
        <w:tc>
          <w:tcPr>
            <w:tcW w:w="3776" w:type="dxa"/>
            <w:tcBorders>
              <w:left w:val="nil"/>
              <w:right w:val="nil"/>
            </w:tcBorders>
            <w:vAlign w:val="top"/>
          </w:tcPr>
          <w:p w14:paraId="6D7A8C6E">
            <w:pPr>
              <w:pStyle w:val="13"/>
              <w:widowControl w:val="0"/>
              <w:bidi w:val="0"/>
              <w:jc w:val="center"/>
              <w:rPr>
                <w:rFonts w:hint="default"/>
                <w:lang w:val="en-US"/>
              </w:rPr>
            </w:pPr>
            <w:r>
              <w:rPr>
                <w:rFonts w:hint="default"/>
                <w:lang w:val="en-US"/>
              </w:rPr>
              <w:t>Dictionary</w:t>
            </w:r>
          </w:p>
        </w:tc>
      </w:tr>
      <w:tr w14:paraId="28234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4476" w:type="dxa"/>
            <w:tcBorders>
              <w:left w:val="nil"/>
              <w:right w:val="nil"/>
            </w:tcBorders>
            <w:vAlign w:val="top"/>
          </w:tcPr>
          <w:p w14:paraId="5EAF24AA">
            <w:pPr>
              <w:pStyle w:val="13"/>
              <w:widowControl w:val="0"/>
              <w:bidi w:val="0"/>
              <w:jc w:val="center"/>
              <w:rPr>
                <w:rFonts w:hint="default"/>
                <w:lang w:val="ru-RU"/>
              </w:rPr>
            </w:pPr>
            <w:r>
              <w:rPr>
                <w:rFonts w:hint="default"/>
                <w:lang w:val="en-US"/>
              </w:rPr>
              <w:t>lang</w:t>
            </w:r>
            <w:r>
              <w:rPr>
                <w:rFonts w:hint="default"/>
                <w:lang w:val="ru-RU"/>
              </w:rPr>
              <w:t>2</w:t>
            </w:r>
          </w:p>
        </w:tc>
        <w:tc>
          <w:tcPr>
            <w:tcW w:w="3776" w:type="dxa"/>
            <w:tcBorders>
              <w:left w:val="nil"/>
              <w:right w:val="nil"/>
            </w:tcBorders>
            <w:vAlign w:val="top"/>
          </w:tcPr>
          <w:p w14:paraId="059FA43D">
            <w:pPr>
              <w:pStyle w:val="13"/>
              <w:widowControl w:val="0"/>
              <w:bidi w:val="0"/>
              <w:jc w:val="center"/>
              <w:rPr>
                <w:rFonts w:hint="default"/>
                <w:lang w:val="en-US"/>
              </w:rPr>
            </w:pPr>
            <w:r>
              <w:rPr>
                <w:rFonts w:hint="default"/>
                <w:lang w:val="en-US"/>
              </w:rPr>
              <w:t>Dictionary</w:t>
            </w:r>
          </w:p>
        </w:tc>
      </w:tr>
      <w:tr w14:paraId="59397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4476" w:type="dxa"/>
            <w:tcBorders>
              <w:left w:val="nil"/>
              <w:right w:val="nil"/>
            </w:tcBorders>
            <w:vAlign w:val="top"/>
          </w:tcPr>
          <w:p w14:paraId="6A00F40D">
            <w:pPr>
              <w:pStyle w:val="13"/>
              <w:widowControl w:val="0"/>
              <w:bidi w:val="0"/>
              <w:jc w:val="center"/>
              <w:rPr>
                <w:rFonts w:hint="default"/>
                <w:lang w:val="en-US"/>
              </w:rPr>
            </w:pPr>
            <w:r>
              <w:rPr>
                <w:rFonts w:hint="default"/>
                <w:lang w:val="en-US"/>
              </w:rPr>
              <w:t>langN</w:t>
            </w:r>
          </w:p>
        </w:tc>
        <w:tc>
          <w:tcPr>
            <w:tcW w:w="3776" w:type="dxa"/>
            <w:tcBorders>
              <w:left w:val="nil"/>
              <w:right w:val="nil"/>
            </w:tcBorders>
            <w:vAlign w:val="top"/>
          </w:tcPr>
          <w:p w14:paraId="6C3897EB">
            <w:pPr>
              <w:pStyle w:val="13"/>
              <w:widowControl w:val="0"/>
              <w:bidi w:val="0"/>
              <w:jc w:val="center"/>
              <w:rPr>
                <w:rFonts w:hint="default"/>
                <w:lang w:val="ru-RU"/>
              </w:rPr>
            </w:pPr>
            <w:r>
              <w:rPr>
                <w:rFonts w:hint="default"/>
                <w:lang w:val="en-US"/>
              </w:rPr>
              <w:t>Dictionary</w:t>
            </w:r>
          </w:p>
        </w:tc>
      </w:tr>
    </w:tbl>
    <w:p w14:paraId="21EC3500">
      <w:pPr>
        <w:pStyle w:val="13"/>
        <w:bidi w:val="0"/>
        <w:rPr>
          <w:rFonts w:hint="default"/>
          <w:lang w:val="ru-RU"/>
        </w:rPr>
      </w:pPr>
    </w:p>
    <w:p w14:paraId="400E009E">
      <w:pPr>
        <w:pStyle w:val="13"/>
        <w:bidi w:val="0"/>
        <w:rPr>
          <w:rFonts w:hint="default"/>
          <w:lang w:val="ru-RU"/>
        </w:rPr>
      </w:pPr>
      <w:r>
        <w:rPr>
          <w:rFonts w:hint="default"/>
          <w:lang w:val="ru-RU"/>
        </w:rPr>
        <w:t>Instead of lang1, lang2, ..., langN, the actual folder names containing translations will be used. In this case, these names are just examples.</w:t>
      </w:r>
    </w:p>
    <w:p w14:paraId="5D6979AB">
      <w:pPr>
        <w:pStyle w:val="13"/>
        <w:bidi w:val="0"/>
        <w:rPr>
          <w:rFonts w:hint="default"/>
          <w:lang w:val="ru-RU"/>
        </w:rPr>
      </w:pPr>
    </w:p>
    <w:p w14:paraId="3D41071F">
      <w:pPr>
        <w:pStyle w:val="13"/>
        <w:bidi w:val="0"/>
        <w:rPr>
          <w:rFonts w:hint="default"/>
          <w:lang w:val="ru-RU"/>
        </w:rPr>
      </w:pPr>
      <w:r>
        <w:rPr>
          <w:rFonts w:hint="default"/>
          <w:lang w:val="ru-RU"/>
        </w:rPr>
        <w:t>Вы можете обратиться ко всем настройкам при помощи следующей конструкции:</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2F8FC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5028F721">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2F1A7C1F">
            <w:pPr>
              <w:keepNext w:val="0"/>
              <w:keepLines w:val="0"/>
              <w:widowControl/>
              <w:suppressLineNumbers w:val="0"/>
              <w:shd w:val="clear" w:fill="0B0E14"/>
              <w:spacing w:line="285" w:lineRule="atLeast"/>
              <w:jc w:val="left"/>
              <w:rPr>
                <w:rFonts w:hint="default" w:ascii="Fira Code" w:hAnsi="Fira Code" w:cs="Fira Code"/>
                <w:color w:val="6A9A85"/>
                <w:sz w:val="22"/>
                <w:szCs w:val="22"/>
                <w:vertAlign w:val="baseline"/>
                <w:lang w:val="en-US"/>
              </w:rPr>
            </w:pP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p>
        </w:tc>
      </w:tr>
    </w:tbl>
    <w:p w14:paraId="6931FFF8">
      <w:pPr>
        <w:pStyle w:val="13"/>
        <w:bidi w:val="0"/>
        <w:rPr>
          <w:rFonts w:hint="default"/>
          <w:lang w:val="ru-RU"/>
        </w:rPr>
      </w:pPr>
    </w:p>
    <w:p w14:paraId="2D72F523">
      <w:pPr>
        <w:pStyle w:val="13"/>
        <w:bidi w:val="0"/>
        <w:rPr>
          <w:rFonts w:hint="default"/>
          <w:lang w:val="ru-RU"/>
        </w:rPr>
      </w:pPr>
      <w:r>
        <w:rPr>
          <w:rFonts w:hint="default"/>
          <w:lang w:val="ru-RU"/>
        </w:rPr>
        <w:t>You can access all settings using the following syntax:</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550F9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7B01E77F">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3BE0D63C">
            <w:pPr>
              <w:keepNext w:val="0"/>
              <w:keepLines w:val="0"/>
              <w:widowControl/>
              <w:suppressLineNumbers w:val="0"/>
              <w:shd w:val="clear" w:fill="0B0E14"/>
              <w:spacing w:line="285" w:lineRule="atLeast"/>
              <w:jc w:val="left"/>
              <w:rPr>
                <w:rFonts w:hint="default" w:ascii="Fira Code" w:hAnsi="Fira Code" w:cs="Fira Code"/>
                <w:color w:val="6A9A85"/>
                <w:sz w:val="22"/>
                <w:szCs w:val="22"/>
                <w:vertAlign w:val="baseline"/>
                <w:lang w:val="en-US"/>
              </w:rPr>
            </w:pPr>
            <w:r>
              <w:rPr>
                <w:rFonts w:hint="default" w:ascii="Fira Code" w:hAnsi="Fira Code" w:eastAsia="Fira Code" w:cs="Fira Code"/>
                <w:b w:val="0"/>
                <w:bCs w:val="0"/>
                <w:color w:val="FFB454"/>
                <w:kern w:val="0"/>
                <w:sz w:val="21"/>
                <w:szCs w:val="21"/>
                <w:shd w:val="clear" w:fill="0B0E14"/>
                <w:lang w:val="en-US" w:eastAsia="zh-CN" w:bidi="ar"/>
              </w:rPr>
              <w:t>print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p>
        </w:tc>
      </w:tr>
    </w:tbl>
    <w:p w14:paraId="1574F46E">
      <w:pPr>
        <w:pStyle w:val="13"/>
        <w:bidi w:val="0"/>
        <w:rPr>
          <w:rFonts w:hint="default"/>
          <w:lang w:val="en-US"/>
        </w:rPr>
      </w:pPr>
    </w:p>
    <w:p w14:paraId="08920181">
      <w:pPr>
        <w:pStyle w:val="13"/>
        <w:bidi w:val="0"/>
        <w:rPr>
          <w:rFonts w:hint="default"/>
          <w:lang w:val="ru-RU"/>
        </w:rPr>
      </w:pPr>
      <w:r>
        <w:rPr>
          <w:rFonts w:hint="default"/>
          <w:lang w:val="ru-RU"/>
        </w:rPr>
        <w:t>This will output a long string, which may be difficult to read. Let's break it down into a more understandable format:</w:t>
      </w:r>
    </w:p>
    <w:tbl>
      <w:tblPr>
        <w:tblStyle w:val="10"/>
        <w:tblW w:w="8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2062"/>
        <w:gridCol w:w="2998"/>
      </w:tblGrid>
      <w:tr w14:paraId="7717D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3188" w:type="dxa"/>
            <w:tcBorders>
              <w:top w:val="nil"/>
              <w:left w:val="nil"/>
              <w:right w:val="nil"/>
            </w:tcBorders>
            <w:vAlign w:val="top"/>
          </w:tcPr>
          <w:p w14:paraId="403C0462">
            <w:pPr>
              <w:pStyle w:val="13"/>
              <w:widowControl w:val="0"/>
              <w:numPr>
                <w:ilvl w:val="0"/>
                <w:numId w:val="0"/>
              </w:numPr>
              <w:bidi w:val="0"/>
              <w:ind w:left="0" w:leftChars="0" w:firstLine="0" w:firstLineChars="0"/>
              <w:jc w:val="center"/>
              <w:rPr>
                <w:rFonts w:hint="default"/>
                <w:b/>
                <w:bCs/>
                <w:vertAlign w:val="baseline"/>
                <w:lang w:val="ru-RU"/>
              </w:rPr>
            </w:pPr>
            <w:r>
              <w:rPr>
                <w:rFonts w:hint="default"/>
                <w:b/>
                <w:bCs/>
                <w:vertAlign w:val="baseline"/>
                <w:lang w:val="ru-RU"/>
              </w:rPr>
              <w:t>Name</w:t>
            </w:r>
          </w:p>
        </w:tc>
        <w:tc>
          <w:tcPr>
            <w:tcW w:w="2062" w:type="dxa"/>
            <w:tcBorders>
              <w:top w:val="nil"/>
              <w:left w:val="nil"/>
              <w:right w:val="nil"/>
            </w:tcBorders>
            <w:vAlign w:val="top"/>
          </w:tcPr>
          <w:p w14:paraId="11DF7F4B">
            <w:pPr>
              <w:pStyle w:val="13"/>
              <w:widowControl w:val="0"/>
              <w:numPr>
                <w:ilvl w:val="0"/>
                <w:numId w:val="0"/>
              </w:numPr>
              <w:bidi w:val="0"/>
              <w:ind w:left="0" w:leftChars="0" w:firstLine="0" w:firstLineChars="0"/>
              <w:jc w:val="center"/>
              <w:rPr>
                <w:rFonts w:hint="default"/>
                <w:b/>
                <w:bCs/>
                <w:vertAlign w:val="baseline"/>
                <w:lang w:val="ru-RU"/>
              </w:rPr>
            </w:pPr>
            <w:r>
              <w:rPr>
                <w:rFonts w:hint="default"/>
                <w:b/>
                <w:bCs/>
                <w:vertAlign w:val="baseline"/>
                <w:lang w:val="ru-RU"/>
              </w:rPr>
              <w:t>Type</w:t>
            </w:r>
          </w:p>
        </w:tc>
        <w:tc>
          <w:tcPr>
            <w:tcW w:w="2998" w:type="dxa"/>
            <w:tcBorders>
              <w:top w:val="nil"/>
              <w:left w:val="nil"/>
              <w:right w:val="nil"/>
            </w:tcBorders>
            <w:vAlign w:val="top"/>
          </w:tcPr>
          <w:p w14:paraId="0C17AD28">
            <w:pPr>
              <w:pStyle w:val="13"/>
              <w:widowControl w:val="0"/>
              <w:numPr>
                <w:ilvl w:val="0"/>
                <w:numId w:val="0"/>
              </w:numPr>
              <w:bidi w:val="0"/>
              <w:ind w:left="0" w:leftChars="0" w:firstLine="0" w:firstLineChars="0"/>
              <w:jc w:val="center"/>
              <w:rPr>
                <w:rFonts w:hint="default"/>
                <w:b/>
                <w:bCs/>
                <w:vertAlign w:val="baseline"/>
                <w:lang w:val="ru-RU"/>
              </w:rPr>
            </w:pPr>
            <w:r>
              <w:rPr>
                <w:rFonts w:hint="default"/>
                <w:b/>
                <w:bCs/>
                <w:vertAlign w:val="baseline"/>
                <w:lang w:val="ru-RU"/>
              </w:rPr>
              <w:t>Default Value</w:t>
            </w:r>
          </w:p>
        </w:tc>
      </w:tr>
      <w:tr w14:paraId="1C345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3188" w:type="dxa"/>
            <w:tcBorders>
              <w:left w:val="nil"/>
              <w:right w:val="nil"/>
            </w:tcBorders>
            <w:vAlign w:val="top"/>
          </w:tcPr>
          <w:p w14:paraId="068CC525">
            <w:pPr>
              <w:pStyle w:val="13"/>
              <w:widowControl w:val="0"/>
              <w:bidi w:val="0"/>
              <w:jc w:val="center"/>
              <w:rPr>
                <w:rFonts w:hint="default"/>
                <w:lang w:val="en-US"/>
              </w:rPr>
            </w:pPr>
            <w:r>
              <w:rPr>
                <w:rFonts w:hint="default"/>
                <w:lang w:val="en-US"/>
              </w:rPr>
              <w:t>language</w:t>
            </w:r>
          </w:p>
        </w:tc>
        <w:tc>
          <w:tcPr>
            <w:tcW w:w="2062" w:type="dxa"/>
            <w:tcBorders>
              <w:left w:val="nil"/>
              <w:right w:val="nil"/>
            </w:tcBorders>
            <w:vAlign w:val="top"/>
          </w:tcPr>
          <w:p w14:paraId="541928DA">
            <w:pPr>
              <w:pStyle w:val="13"/>
              <w:widowControl w:val="0"/>
              <w:bidi w:val="0"/>
              <w:jc w:val="center"/>
              <w:rPr>
                <w:rFonts w:hint="default"/>
                <w:lang w:val="en-US"/>
              </w:rPr>
            </w:pPr>
            <w:r>
              <w:rPr>
                <w:rFonts w:hint="default"/>
                <w:lang w:val="en-US"/>
              </w:rPr>
              <w:t>str</w:t>
            </w:r>
          </w:p>
        </w:tc>
        <w:tc>
          <w:tcPr>
            <w:tcW w:w="2998" w:type="dxa"/>
            <w:tcBorders>
              <w:left w:val="nil"/>
              <w:right w:val="nil"/>
            </w:tcBorders>
            <w:vAlign w:val="top"/>
          </w:tcPr>
          <w:p w14:paraId="70E34B2E">
            <w:pPr>
              <w:pStyle w:val="13"/>
              <w:widowControl w:val="0"/>
              <w:bidi w:val="0"/>
              <w:jc w:val="center"/>
              <w:rPr>
                <w:rFonts w:hint="default"/>
                <w:lang w:val="en-US"/>
              </w:rPr>
            </w:pPr>
            <w:r>
              <w:rPr>
                <w:rFonts w:hint="default"/>
                <w:lang w:val="en-US"/>
              </w:rPr>
              <w:t>“en”</w:t>
            </w:r>
          </w:p>
        </w:tc>
      </w:tr>
      <w:tr w14:paraId="0B16D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3188" w:type="dxa"/>
            <w:tcBorders>
              <w:left w:val="nil"/>
              <w:right w:val="nil"/>
            </w:tcBorders>
            <w:vAlign w:val="top"/>
          </w:tcPr>
          <w:p w14:paraId="4502E4A0">
            <w:pPr>
              <w:pStyle w:val="13"/>
              <w:widowControl w:val="0"/>
              <w:bidi w:val="0"/>
              <w:jc w:val="center"/>
              <w:rPr>
                <w:rFonts w:hint="default"/>
                <w:lang w:val="en-US"/>
              </w:rPr>
            </w:pPr>
            <w:r>
              <w:rPr>
                <w:rFonts w:hint="default"/>
                <w:lang w:val="en-US"/>
              </w:rPr>
              <w:t>token</w:t>
            </w:r>
          </w:p>
        </w:tc>
        <w:tc>
          <w:tcPr>
            <w:tcW w:w="2062" w:type="dxa"/>
            <w:tcBorders>
              <w:left w:val="nil"/>
              <w:right w:val="nil"/>
            </w:tcBorders>
            <w:vAlign w:val="top"/>
          </w:tcPr>
          <w:p w14:paraId="6FCF84EC">
            <w:pPr>
              <w:pStyle w:val="13"/>
              <w:widowControl w:val="0"/>
              <w:bidi w:val="0"/>
              <w:jc w:val="center"/>
              <w:rPr>
                <w:rFonts w:hint="default"/>
                <w:lang w:val="en-US"/>
              </w:rPr>
            </w:pPr>
            <w:r>
              <w:rPr>
                <w:rFonts w:hint="default"/>
                <w:lang w:val="en-US"/>
              </w:rPr>
              <w:t>str</w:t>
            </w:r>
          </w:p>
        </w:tc>
        <w:tc>
          <w:tcPr>
            <w:tcW w:w="2998" w:type="dxa"/>
            <w:tcBorders>
              <w:left w:val="nil"/>
              <w:right w:val="nil"/>
            </w:tcBorders>
            <w:vAlign w:val="top"/>
          </w:tcPr>
          <w:p w14:paraId="385183C3">
            <w:pPr>
              <w:pStyle w:val="13"/>
              <w:widowControl w:val="0"/>
              <w:bidi w:val="0"/>
              <w:jc w:val="center"/>
              <w:rPr>
                <w:rFonts w:hint="default"/>
                <w:lang w:val="en-US"/>
              </w:rPr>
            </w:pPr>
            <w:r>
              <w:rPr>
                <w:rFonts w:hint="default"/>
                <w:lang w:val="en-US"/>
              </w:rPr>
              <w:t>“”</w:t>
            </w:r>
          </w:p>
        </w:tc>
      </w:tr>
      <w:tr w14:paraId="43E8F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6165F05B">
            <w:pPr>
              <w:pStyle w:val="13"/>
              <w:widowControl w:val="0"/>
              <w:bidi w:val="0"/>
              <w:jc w:val="center"/>
              <w:rPr>
                <w:rFonts w:hint="default"/>
                <w:lang w:val="en-US"/>
              </w:rPr>
            </w:pPr>
            <w:r>
              <w:rPr>
                <w:rFonts w:hint="default"/>
                <w:lang w:val="en-US"/>
              </w:rPr>
              <w:t>users</w:t>
            </w:r>
          </w:p>
        </w:tc>
        <w:tc>
          <w:tcPr>
            <w:tcW w:w="2062" w:type="dxa"/>
            <w:tcBorders>
              <w:left w:val="nil"/>
              <w:right w:val="nil"/>
            </w:tcBorders>
            <w:vAlign w:val="top"/>
          </w:tcPr>
          <w:p w14:paraId="0A6F8C4F">
            <w:pPr>
              <w:pStyle w:val="13"/>
              <w:widowControl w:val="0"/>
              <w:bidi w:val="0"/>
              <w:jc w:val="center"/>
              <w:rPr>
                <w:rFonts w:hint="default"/>
                <w:lang w:val="en-US"/>
              </w:rPr>
            </w:pPr>
            <w:r>
              <w:rPr>
                <w:rFonts w:hint="default"/>
                <w:lang w:val="en-US"/>
              </w:rPr>
              <w:t>list (str)</w:t>
            </w:r>
          </w:p>
        </w:tc>
        <w:tc>
          <w:tcPr>
            <w:tcW w:w="2998" w:type="dxa"/>
            <w:tcBorders>
              <w:left w:val="nil"/>
              <w:right w:val="nil"/>
            </w:tcBorders>
            <w:vAlign w:val="top"/>
          </w:tcPr>
          <w:p w14:paraId="266813C3">
            <w:pPr>
              <w:pStyle w:val="13"/>
              <w:widowControl w:val="0"/>
              <w:bidi w:val="0"/>
              <w:jc w:val="center"/>
              <w:rPr>
                <w:rFonts w:hint="default"/>
                <w:lang w:val="en-US"/>
              </w:rPr>
            </w:pPr>
            <w:r>
              <w:rPr>
                <w:rFonts w:hint="default"/>
                <w:lang w:val="en-US"/>
              </w:rPr>
              <w:t>[]</w:t>
            </w:r>
          </w:p>
        </w:tc>
      </w:tr>
      <w:tr w14:paraId="413D3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50BAAF72">
            <w:pPr>
              <w:pStyle w:val="13"/>
              <w:widowControl w:val="0"/>
              <w:bidi w:val="0"/>
              <w:jc w:val="center"/>
              <w:rPr>
                <w:rFonts w:hint="default"/>
                <w:lang w:val="en-US"/>
              </w:rPr>
            </w:pPr>
            <w:r>
              <w:rPr>
                <w:rFonts w:hint="default"/>
                <w:lang w:val="en-US"/>
              </w:rPr>
              <w:t>botWorked</w:t>
            </w:r>
          </w:p>
        </w:tc>
        <w:tc>
          <w:tcPr>
            <w:tcW w:w="2062" w:type="dxa"/>
            <w:tcBorders>
              <w:left w:val="nil"/>
              <w:right w:val="nil"/>
            </w:tcBorders>
            <w:vAlign w:val="top"/>
          </w:tcPr>
          <w:p w14:paraId="553C91B5">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05F9E4C4">
            <w:pPr>
              <w:pStyle w:val="13"/>
              <w:widowControl w:val="0"/>
              <w:bidi w:val="0"/>
              <w:jc w:val="center"/>
              <w:rPr>
                <w:rFonts w:hint="default"/>
                <w:lang w:val="en-US"/>
              </w:rPr>
            </w:pPr>
            <w:r>
              <w:rPr>
                <w:rFonts w:hint="default"/>
                <w:lang w:val="en-US"/>
              </w:rPr>
              <w:t>false</w:t>
            </w:r>
          </w:p>
        </w:tc>
      </w:tr>
      <w:tr w14:paraId="74606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3F6745E5">
            <w:pPr>
              <w:pStyle w:val="13"/>
              <w:widowControl w:val="0"/>
              <w:bidi w:val="0"/>
              <w:jc w:val="center"/>
              <w:rPr>
                <w:rFonts w:hint="default"/>
                <w:lang w:val="en-US"/>
              </w:rPr>
            </w:pPr>
            <w:r>
              <w:rPr>
                <w:rFonts w:hint="default"/>
                <w:lang w:val="en-US"/>
              </w:rPr>
              <w:t>groups</w:t>
            </w:r>
          </w:p>
        </w:tc>
        <w:tc>
          <w:tcPr>
            <w:tcW w:w="2062" w:type="dxa"/>
            <w:tcBorders>
              <w:left w:val="nil"/>
              <w:right w:val="nil"/>
            </w:tcBorders>
            <w:vAlign w:val="top"/>
          </w:tcPr>
          <w:p w14:paraId="5EC7A5ED">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7D004EFB">
            <w:pPr>
              <w:pStyle w:val="13"/>
              <w:widowControl w:val="0"/>
              <w:bidi w:val="0"/>
              <w:jc w:val="center"/>
              <w:rPr>
                <w:rFonts w:hint="default"/>
                <w:lang w:val="en-US"/>
              </w:rPr>
            </w:pPr>
            <w:r>
              <w:rPr>
                <w:rFonts w:hint="default"/>
                <w:lang w:val="en-US"/>
              </w:rPr>
              <w:t>false</w:t>
            </w:r>
          </w:p>
        </w:tc>
      </w:tr>
      <w:tr w14:paraId="39C10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431A2CAE">
            <w:pPr>
              <w:pStyle w:val="13"/>
              <w:widowControl w:val="0"/>
              <w:bidi w:val="0"/>
              <w:jc w:val="center"/>
              <w:rPr>
                <w:rFonts w:hint="default"/>
                <w:lang w:val="en-US"/>
              </w:rPr>
            </w:pPr>
            <w:r>
              <w:rPr>
                <w:rFonts w:hint="default"/>
                <w:lang w:val="en-US"/>
              </w:rPr>
              <w:t>answerWithPic</w:t>
            </w:r>
          </w:p>
        </w:tc>
        <w:tc>
          <w:tcPr>
            <w:tcW w:w="2062" w:type="dxa"/>
            <w:tcBorders>
              <w:left w:val="nil"/>
              <w:right w:val="nil"/>
            </w:tcBorders>
            <w:vAlign w:val="top"/>
          </w:tcPr>
          <w:p w14:paraId="34B94E43">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0C3B6059">
            <w:pPr>
              <w:pStyle w:val="13"/>
              <w:widowControl w:val="0"/>
              <w:bidi w:val="0"/>
              <w:jc w:val="center"/>
              <w:rPr>
                <w:rFonts w:hint="default"/>
                <w:lang w:val="en-US"/>
              </w:rPr>
            </w:pPr>
            <w:r>
              <w:rPr>
                <w:rFonts w:hint="default"/>
                <w:lang w:val="en-US"/>
              </w:rPr>
              <w:t>true</w:t>
            </w:r>
          </w:p>
        </w:tc>
      </w:tr>
      <w:tr w14:paraId="66A8C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5F629E5D">
            <w:pPr>
              <w:pStyle w:val="13"/>
              <w:widowControl w:val="0"/>
              <w:bidi w:val="0"/>
              <w:jc w:val="center"/>
              <w:rPr>
                <w:rFonts w:hint="default"/>
                <w:lang w:val="en-US"/>
              </w:rPr>
            </w:pPr>
            <w:r>
              <w:rPr>
                <w:rFonts w:hint="default"/>
                <w:lang w:val="en-US"/>
              </w:rPr>
              <w:t>hide</w:t>
            </w:r>
          </w:p>
        </w:tc>
        <w:tc>
          <w:tcPr>
            <w:tcW w:w="2062" w:type="dxa"/>
            <w:tcBorders>
              <w:left w:val="nil"/>
              <w:right w:val="nil"/>
            </w:tcBorders>
            <w:vAlign w:val="top"/>
          </w:tcPr>
          <w:p w14:paraId="436F4FD2">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03A5A8DF">
            <w:pPr>
              <w:pStyle w:val="13"/>
              <w:widowControl w:val="0"/>
              <w:bidi w:val="0"/>
              <w:jc w:val="center"/>
              <w:rPr>
                <w:rFonts w:hint="default"/>
                <w:lang w:val="en-US"/>
              </w:rPr>
            </w:pPr>
            <w:r>
              <w:rPr>
                <w:rFonts w:hint="default"/>
                <w:lang w:val="en-US"/>
              </w:rPr>
              <w:t>false</w:t>
            </w:r>
          </w:p>
        </w:tc>
      </w:tr>
      <w:tr w14:paraId="26073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691AE227">
            <w:pPr>
              <w:pStyle w:val="13"/>
              <w:widowControl w:val="0"/>
              <w:bidi w:val="0"/>
              <w:jc w:val="center"/>
              <w:rPr>
                <w:rFonts w:hint="default"/>
                <w:lang w:val="en-US"/>
              </w:rPr>
            </w:pPr>
            <w:r>
              <w:rPr>
                <w:rFonts w:hint="default"/>
                <w:lang w:val="en-US"/>
              </w:rPr>
              <w:t>log</w:t>
            </w:r>
          </w:p>
        </w:tc>
        <w:tc>
          <w:tcPr>
            <w:tcW w:w="2062" w:type="dxa"/>
            <w:tcBorders>
              <w:left w:val="nil"/>
              <w:right w:val="nil"/>
            </w:tcBorders>
            <w:vAlign w:val="top"/>
          </w:tcPr>
          <w:p w14:paraId="7AEBD1EE">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6B0C96E4">
            <w:pPr>
              <w:pStyle w:val="13"/>
              <w:widowControl w:val="0"/>
              <w:bidi w:val="0"/>
              <w:jc w:val="center"/>
              <w:rPr>
                <w:rFonts w:hint="default"/>
                <w:lang w:val="en-US"/>
              </w:rPr>
            </w:pPr>
            <w:r>
              <w:rPr>
                <w:rFonts w:hint="default"/>
                <w:lang w:val="en-US"/>
              </w:rPr>
              <w:t>false</w:t>
            </w:r>
          </w:p>
        </w:tc>
      </w:tr>
      <w:tr w14:paraId="4F143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3E2D1FC1">
            <w:pPr>
              <w:pStyle w:val="13"/>
              <w:widowControl w:val="0"/>
              <w:bidi w:val="0"/>
              <w:jc w:val="center"/>
              <w:rPr>
                <w:rFonts w:hint="default"/>
                <w:lang w:val="en-US"/>
              </w:rPr>
            </w:pPr>
            <w:r>
              <w:rPr>
                <w:rFonts w:hint="default"/>
                <w:lang w:val="en-US"/>
              </w:rPr>
              <w:t>2mesMode</w:t>
            </w:r>
          </w:p>
        </w:tc>
        <w:tc>
          <w:tcPr>
            <w:tcW w:w="2062" w:type="dxa"/>
            <w:tcBorders>
              <w:left w:val="nil"/>
              <w:right w:val="nil"/>
            </w:tcBorders>
            <w:vAlign w:val="top"/>
          </w:tcPr>
          <w:p w14:paraId="6A2E3F34">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51652942">
            <w:pPr>
              <w:pStyle w:val="13"/>
              <w:widowControl w:val="0"/>
              <w:bidi w:val="0"/>
              <w:jc w:val="center"/>
              <w:rPr>
                <w:rFonts w:hint="default"/>
                <w:lang w:val="en-US"/>
              </w:rPr>
            </w:pPr>
            <w:r>
              <w:rPr>
                <w:rFonts w:hint="default"/>
                <w:lang w:val="en-US"/>
              </w:rPr>
              <w:t>false</w:t>
            </w:r>
          </w:p>
        </w:tc>
      </w:tr>
      <w:tr w14:paraId="4F39C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13B4D0D3">
            <w:pPr>
              <w:pStyle w:val="13"/>
              <w:widowControl w:val="0"/>
              <w:bidi w:val="0"/>
              <w:jc w:val="center"/>
              <w:rPr>
                <w:rFonts w:hint="default"/>
                <w:lang w:val="en-US"/>
              </w:rPr>
            </w:pPr>
            <w:r>
              <w:rPr>
                <w:rFonts w:hint="default"/>
                <w:lang w:val="en-US"/>
              </w:rPr>
              <w:t>autoSave</w:t>
            </w:r>
          </w:p>
        </w:tc>
        <w:tc>
          <w:tcPr>
            <w:tcW w:w="2062" w:type="dxa"/>
            <w:tcBorders>
              <w:left w:val="nil"/>
              <w:right w:val="nil"/>
            </w:tcBorders>
            <w:vAlign w:val="top"/>
          </w:tcPr>
          <w:p w14:paraId="3BA9416A">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6DB21206">
            <w:pPr>
              <w:pStyle w:val="13"/>
              <w:widowControl w:val="0"/>
              <w:bidi w:val="0"/>
              <w:jc w:val="center"/>
              <w:rPr>
                <w:rFonts w:hint="default"/>
                <w:lang w:val="en-US"/>
              </w:rPr>
            </w:pPr>
            <w:r>
              <w:rPr>
                <w:rFonts w:hint="default"/>
                <w:lang w:val="en-US"/>
              </w:rPr>
              <w:t>false</w:t>
            </w:r>
          </w:p>
        </w:tc>
      </w:tr>
      <w:tr w14:paraId="44A7C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bottom w:val="nil"/>
              <w:right w:val="nil"/>
            </w:tcBorders>
            <w:vAlign w:val="top"/>
          </w:tcPr>
          <w:p w14:paraId="644A2A0D">
            <w:pPr>
              <w:pStyle w:val="13"/>
              <w:widowControl w:val="0"/>
              <w:bidi w:val="0"/>
              <w:jc w:val="center"/>
              <w:rPr>
                <w:rFonts w:hint="default"/>
                <w:lang w:val="en-US"/>
              </w:rPr>
            </w:pPr>
            <w:r>
              <w:rPr>
                <w:rFonts w:hint="default"/>
                <w:lang w:val="en-US"/>
              </w:rPr>
              <w:t>tempFolder</w:t>
            </w:r>
          </w:p>
        </w:tc>
        <w:tc>
          <w:tcPr>
            <w:tcW w:w="2062" w:type="dxa"/>
            <w:tcBorders>
              <w:left w:val="nil"/>
              <w:bottom w:val="nil"/>
              <w:right w:val="nil"/>
            </w:tcBorders>
            <w:vAlign w:val="top"/>
          </w:tcPr>
          <w:p w14:paraId="2D96F5DF">
            <w:pPr>
              <w:pStyle w:val="13"/>
              <w:widowControl w:val="0"/>
              <w:bidi w:val="0"/>
              <w:jc w:val="center"/>
              <w:rPr>
                <w:rFonts w:hint="default"/>
                <w:lang w:val="en-US"/>
              </w:rPr>
            </w:pPr>
            <w:r>
              <w:rPr>
                <w:rFonts w:hint="default"/>
                <w:lang w:val="en-US"/>
              </w:rPr>
              <w:t>str</w:t>
            </w:r>
          </w:p>
        </w:tc>
        <w:tc>
          <w:tcPr>
            <w:tcW w:w="2998" w:type="dxa"/>
            <w:tcBorders>
              <w:left w:val="nil"/>
              <w:bottom w:val="nil"/>
              <w:right w:val="nil"/>
            </w:tcBorders>
            <w:vAlign w:val="top"/>
          </w:tcPr>
          <w:p w14:paraId="0FB814C0">
            <w:pPr>
              <w:pStyle w:val="13"/>
              <w:widowControl w:val="0"/>
              <w:bidi w:val="0"/>
              <w:jc w:val="center"/>
              <w:rPr>
                <w:rFonts w:hint="default"/>
                <w:lang w:val="en-US"/>
              </w:rPr>
            </w:pPr>
            <w:r>
              <w:rPr>
                <w:rFonts w:hint="default"/>
                <w:lang w:val="en-US"/>
              </w:rPr>
              <w:t>“temp”</w:t>
            </w:r>
          </w:p>
        </w:tc>
      </w:tr>
    </w:tbl>
    <w:p w14:paraId="62707FC3">
      <w:pPr>
        <w:pStyle w:val="13"/>
        <w:bidi w:val="0"/>
        <w:rPr>
          <w:rFonts w:hint="default"/>
          <w:lang w:val="ru-RU"/>
        </w:rPr>
      </w:pPr>
    </w:p>
    <w:p w14:paraId="4220B0E1">
      <w:pPr>
        <w:pStyle w:val="13"/>
        <w:numPr>
          <w:ilvl w:val="0"/>
          <w:numId w:val="0"/>
        </w:numPr>
        <w:bidi w:val="0"/>
        <w:rPr>
          <w:rFonts w:hint="default"/>
          <w:lang w:val="ru-RU"/>
        </w:rPr>
      </w:pPr>
      <w:r>
        <w:rPr>
          <w:rFonts w:hint="default"/>
          <w:lang w:val="ru-RU"/>
        </w:rPr>
        <w:t>Let's explain some points whose content may not be immediately obvious:</w:t>
      </w:r>
    </w:p>
    <w:p w14:paraId="3C3EC863">
      <w:pPr>
        <w:pStyle w:val="13"/>
        <w:numPr>
          <w:ilvl w:val="0"/>
          <w:numId w:val="2"/>
        </w:numPr>
        <w:bidi w:val="0"/>
        <w:ind w:left="288" w:leftChars="0"/>
        <w:rPr>
          <w:rFonts w:hint="default"/>
          <w:lang w:val="ru-RU"/>
        </w:rPr>
      </w:pPr>
      <w:r>
        <w:rPr>
          <w:rFonts w:hint="default"/>
          <w:lang w:val="en-US"/>
        </w:rPr>
        <w:t xml:space="preserve">botWorked </w:t>
      </w:r>
      <w:r>
        <w:rPr>
          <w:rFonts w:hint="default"/>
          <w:lang w:val="ru-RU"/>
        </w:rPr>
        <w:t>–</w:t>
      </w:r>
      <w:r>
        <w:rPr>
          <w:rFonts w:hint="default"/>
          <w:lang w:val="en-US"/>
        </w:rPr>
        <w:t xml:space="preserve"> A helper variable that determines whether the bot is running or not.</w:t>
      </w:r>
    </w:p>
    <w:p w14:paraId="31F335EC">
      <w:pPr>
        <w:pStyle w:val="13"/>
        <w:numPr>
          <w:ilvl w:val="0"/>
          <w:numId w:val="2"/>
        </w:numPr>
        <w:bidi w:val="0"/>
        <w:ind w:left="288" w:leftChars="0"/>
        <w:rPr>
          <w:rFonts w:hint="default"/>
          <w:lang w:val="en-US"/>
        </w:rPr>
      </w:pPr>
      <w:r>
        <w:rPr>
          <w:rFonts w:hint="default"/>
          <w:lang w:val="en-US"/>
        </w:rPr>
        <w:t xml:space="preserve">groups </w:t>
      </w:r>
      <w:r>
        <w:rPr>
          <w:rFonts w:hint="default"/>
          <w:lang w:val="ru-RU"/>
        </w:rPr>
        <w:t>–</w:t>
      </w:r>
      <w:r>
        <w:rPr>
          <w:rFonts w:hint="default"/>
          <w:lang w:val="en-US"/>
        </w:rPr>
        <w:t xml:space="preserve"> A hidden setting that allows the bot to work in groups. We do not recommend enabling this, as an unauthorized person could join the chat and access sensitive information.</w:t>
      </w:r>
    </w:p>
    <w:p w14:paraId="16A02245">
      <w:pPr>
        <w:pStyle w:val="13"/>
        <w:numPr>
          <w:ilvl w:val="0"/>
          <w:numId w:val="2"/>
        </w:numPr>
        <w:bidi w:val="0"/>
        <w:ind w:left="288" w:leftChars="0"/>
        <w:rPr>
          <w:rFonts w:hint="default"/>
          <w:lang w:val="en-US"/>
        </w:rPr>
      </w:pPr>
      <w:r>
        <w:rPr>
          <w:rFonts w:hint="default"/>
          <w:lang w:val="en-US"/>
        </w:rPr>
        <w:t xml:space="preserve">answerWithPic </w:t>
      </w:r>
      <w:r>
        <w:rPr>
          <w:rFonts w:hint="default"/>
          <w:lang w:val="ru-RU"/>
        </w:rPr>
        <w:t>–</w:t>
      </w:r>
      <w:r>
        <w:rPr>
          <w:rFonts w:hint="default"/>
          <w:lang w:val="en-US"/>
        </w:rPr>
        <w:t xml:space="preserve"> Enables responses with images. This means the bot will attach a screenshot wherever it makes sense, such as in commands like write, click, etc.</w:t>
      </w:r>
    </w:p>
    <w:p w14:paraId="07081CA4">
      <w:pPr>
        <w:pStyle w:val="13"/>
        <w:numPr>
          <w:ilvl w:val="0"/>
          <w:numId w:val="2"/>
        </w:numPr>
        <w:bidi w:val="0"/>
        <w:ind w:left="288" w:leftChars="0"/>
        <w:rPr>
          <w:rFonts w:hint="default"/>
          <w:lang w:val="en-US"/>
        </w:rPr>
      </w:pPr>
      <w:r>
        <w:rPr>
          <w:rFonts w:hint="default"/>
          <w:lang w:val="en-US"/>
        </w:rPr>
        <w:t xml:space="preserve">hide </w:t>
      </w:r>
      <w:r>
        <w:rPr>
          <w:rFonts w:hint="default"/>
          <w:lang w:val="ru-RU"/>
        </w:rPr>
        <w:t>–</w:t>
      </w:r>
      <w:r>
        <w:rPr>
          <w:rFonts w:hint="default"/>
          <w:lang w:val="en-US"/>
        </w:rPr>
        <w:t xml:space="preserve"> Enables spoiler</w:t>
      </w:r>
      <w:r>
        <w:rPr>
          <w:rFonts w:hint="default"/>
          <w:lang w:val="ru-RU"/>
        </w:rPr>
        <w:t>–</w:t>
      </w:r>
      <w:r>
        <w:rPr>
          <w:rFonts w:hint="default"/>
          <w:lang w:val="en-US"/>
        </w:rPr>
        <w:t>style hidden content.</w:t>
      </w:r>
    </w:p>
    <w:p w14:paraId="2A751212">
      <w:pPr>
        <w:pStyle w:val="13"/>
        <w:numPr>
          <w:ilvl w:val="0"/>
          <w:numId w:val="2"/>
        </w:numPr>
        <w:bidi w:val="0"/>
        <w:ind w:left="288" w:leftChars="0"/>
        <w:rPr>
          <w:rFonts w:hint="default"/>
          <w:lang w:val="en-US"/>
        </w:rPr>
      </w:pPr>
      <w:r>
        <w:rPr>
          <w:rFonts w:hint="default"/>
          <w:lang w:val="en-US"/>
        </w:rPr>
        <w:t xml:space="preserve">autoSave </w:t>
      </w:r>
      <w:r>
        <w:rPr>
          <w:rFonts w:hint="default"/>
          <w:lang w:val="ru-RU"/>
        </w:rPr>
        <w:t>–</w:t>
      </w:r>
      <w:r>
        <w:rPr>
          <w:rFonts w:hint="default"/>
          <w:lang w:val="en-US"/>
        </w:rPr>
        <w:t xml:space="preserve"> Automatically saves images, files, voice messages, and video messages sent to the bot.</w:t>
      </w:r>
    </w:p>
    <w:p w14:paraId="76A72BF6">
      <w:pPr>
        <w:pStyle w:val="13"/>
        <w:numPr>
          <w:ilvl w:val="0"/>
          <w:numId w:val="2"/>
        </w:numPr>
        <w:bidi w:val="0"/>
        <w:ind w:left="288" w:leftChars="0"/>
        <w:rPr>
          <w:rFonts w:hint="default"/>
          <w:lang w:val="ru-RU"/>
        </w:rPr>
      </w:pPr>
      <w:r>
        <w:rPr>
          <w:rFonts w:hint="default"/>
          <w:lang w:val="en-US"/>
        </w:rPr>
        <w:t xml:space="preserve">tempFolder </w:t>
      </w:r>
      <w:r>
        <w:rPr>
          <w:rFonts w:hint="default"/>
          <w:lang w:val="ru-RU"/>
        </w:rPr>
        <w:t>–</w:t>
      </w:r>
      <w:r>
        <w:rPr>
          <w:rFonts w:hint="default"/>
          <w:lang w:val="en-US"/>
        </w:rPr>
        <w:t xml:space="preserve"> The default temporary folder.</w:t>
      </w:r>
    </w:p>
    <w:p w14:paraId="1409AA5B">
      <w:pPr>
        <w:pStyle w:val="13"/>
        <w:numPr>
          <w:ilvl w:val="0"/>
          <w:numId w:val="0"/>
        </w:numPr>
        <w:bidi w:val="0"/>
        <w:rPr>
          <w:rFonts w:hint="default"/>
          <w:lang w:val="ru-RU"/>
        </w:rPr>
      </w:pPr>
    </w:p>
    <w:p w14:paraId="3D05DA35">
      <w:pPr>
        <w:pStyle w:val="13"/>
        <w:numPr>
          <w:ilvl w:val="0"/>
          <w:numId w:val="0"/>
        </w:numPr>
        <w:bidi w:val="0"/>
        <w:rPr>
          <w:rFonts w:hint="default"/>
          <w:lang w:val="en-US"/>
        </w:rPr>
      </w:pPr>
      <w:r>
        <w:rPr>
          <w:rFonts w:hint="default"/>
          <w:lang w:val="en-US"/>
        </w:rPr>
        <w:t>Here’s an example of viewing and modifying the hide setting:</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19535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494" w:type="dxa"/>
            <w:tcBorders>
              <w:top w:val="nil"/>
              <w:left w:val="nil"/>
              <w:bottom w:val="nil"/>
              <w:right w:val="nil"/>
            </w:tcBorders>
            <w:shd w:val="clear" w:color="auto" w:fill="02000A"/>
          </w:tcPr>
          <w:p w14:paraId="51C92D44">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7578B07F">
            <w:pPr>
              <w:keepNext w:val="0"/>
              <w:keepLines w:val="0"/>
              <w:widowControl/>
              <w:suppressLineNumbers w:val="0"/>
              <w:shd w:val="clear" w:fill="0B0E14"/>
              <w:spacing w:line="285" w:lineRule="atLeast"/>
              <w:jc w:val="left"/>
              <w:rPr>
                <w:rFonts w:hint="default" w:ascii="Fira Code" w:hAnsi="Fira Code" w:cs="Fira Code"/>
                <w:color w:val="6A9A85"/>
                <w:sz w:val="22"/>
                <w:szCs w:val="22"/>
                <w:vertAlign w:val="baseline"/>
                <w:lang w:val="en-US"/>
              </w:rPr>
            </w:pPr>
            <w:r>
              <w:rPr>
                <w:rFonts w:hint="default" w:ascii="Fira Code" w:hAnsi="Fira Code" w:eastAsia="Fira Code" w:cs="Fira Code"/>
                <w:b w:val="0"/>
                <w:bCs w:val="0"/>
                <w:color w:val="FFB454"/>
                <w:kern w:val="0"/>
                <w:sz w:val="21"/>
                <w:szCs w:val="21"/>
                <w:shd w:val="clear" w:fill="0B0E14"/>
                <w:lang w:val="en-US" w:eastAsia="zh-CN" w:bidi="ar"/>
              </w:rPr>
              <w:t>print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"hide"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Output</w:t>
            </w:r>
            <w:r>
              <w:rPr>
                <w:rFonts w:hint="default" w:ascii="Fira Code" w:hAnsi="Fira Code" w:eastAsia="Fira Code" w:cs="Fira Code"/>
                <w:b w:val="0"/>
                <w:bCs w:val="0"/>
                <w:i/>
                <w:iCs/>
                <w:color w:val="ACB6BF"/>
                <w:kern w:val="0"/>
                <w:sz w:val="21"/>
                <w:szCs w:val="21"/>
                <w:shd w:val="clear" w:fill="0B0E14"/>
                <w:lang w:val="en-US" w:eastAsia="zh-CN" w:bidi="ar"/>
              </w:rPr>
              <w:t>: False</w:t>
            </w:r>
          </w:p>
        </w:tc>
      </w:tr>
      <w:tr w14:paraId="3EF40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4" w:type="dxa"/>
            <w:tcBorders>
              <w:top w:val="nil"/>
              <w:left w:val="nil"/>
              <w:bottom w:val="nil"/>
              <w:right w:val="nil"/>
            </w:tcBorders>
            <w:shd w:val="clear" w:color="auto" w:fill="02000A"/>
          </w:tcPr>
          <w:p w14:paraId="366CF217">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028" w:type="dxa"/>
            <w:tcBorders>
              <w:top w:val="nil"/>
              <w:left w:val="nil"/>
              <w:bottom w:val="nil"/>
              <w:right w:val="nil"/>
            </w:tcBorders>
            <w:shd w:val="clear" w:color="auto" w:fill="02000A"/>
          </w:tcPr>
          <w:p w14:paraId="4EF3656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A1A4A8"/>
                <w:sz w:val="22"/>
                <w:szCs w:val="22"/>
                <w:vertAlign w:val="baseline"/>
                <w:lang w:val="ru-RU"/>
              </w:rPr>
            </w:pP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"hide"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not</w:t>
            </w:r>
            <w:r>
              <w:rPr>
                <w:rFonts w:hint="default" w:ascii="Fira Code" w:hAnsi="Fira Code" w:eastAsia="Fira Code" w:cs="Fira Code"/>
                <w:b w:val="0"/>
                <w:bCs w:val="0"/>
                <w:color w:val="BFBDB6"/>
                <w:kern w:val="0"/>
                <w:sz w:val="21"/>
                <w:szCs w:val="21"/>
                <w:shd w:val="clear" w:fill="0B0E14"/>
                <w:lang w:val="en-US" w:eastAsia="zh-CN" w:bidi="ar"/>
              </w:rPr>
              <w:t xml:space="preserve"> 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"hide"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Toggle the value</w:t>
            </w:r>
          </w:p>
        </w:tc>
      </w:tr>
      <w:tr w14:paraId="2337E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5DBE7E56">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3</w:t>
            </w:r>
          </w:p>
        </w:tc>
        <w:tc>
          <w:tcPr>
            <w:tcW w:w="8028" w:type="dxa"/>
            <w:tcBorders>
              <w:top w:val="nil"/>
              <w:left w:val="nil"/>
              <w:bottom w:val="nil"/>
              <w:right w:val="nil"/>
            </w:tcBorders>
            <w:shd w:val="clear" w:color="auto" w:fill="02000A"/>
          </w:tcPr>
          <w:p w14:paraId="74772DC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BFBDB6"/>
                <w:kern w:val="0"/>
                <w:sz w:val="22"/>
                <w:szCs w:val="22"/>
                <w:shd w:val="clear" w:fill="0B0E14"/>
                <w:lang w:val="en-US" w:eastAsia="zh-CN" w:bidi="ar"/>
              </w:rPr>
            </w:pPr>
            <w:r>
              <w:rPr>
                <w:rFonts w:hint="default" w:ascii="Fira Code" w:hAnsi="Fira Code" w:eastAsia="Fira Code" w:cs="Fira Code"/>
                <w:b w:val="0"/>
                <w:bCs w:val="0"/>
                <w:color w:val="FFB454"/>
                <w:kern w:val="0"/>
                <w:sz w:val="21"/>
                <w:szCs w:val="21"/>
                <w:shd w:val="clear" w:fill="0B0E14"/>
                <w:lang w:val="en-US" w:eastAsia="zh-CN" w:bidi="ar"/>
              </w:rPr>
              <w:t>print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"hide"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Output: True</w:t>
            </w:r>
          </w:p>
        </w:tc>
      </w:tr>
    </w:tbl>
    <w:p w14:paraId="744FB2EE">
      <w:pPr>
        <w:pStyle w:val="13"/>
        <w:numPr>
          <w:ilvl w:val="0"/>
          <w:numId w:val="0"/>
        </w:numPr>
        <w:bidi w:val="0"/>
        <w:rPr>
          <w:rFonts w:hint="default"/>
          <w:lang w:val="ru-RU"/>
        </w:rPr>
      </w:pPr>
    </w:p>
    <w:p w14:paraId="0AB992B9">
      <w:pPr>
        <w:pStyle w:val="13"/>
        <w:numPr>
          <w:ilvl w:val="0"/>
          <w:numId w:val="0"/>
        </w:numPr>
        <w:bidi w:val="0"/>
        <w:rPr>
          <w:rFonts w:hint="default"/>
          <w:lang w:val="ru-RU"/>
        </w:rPr>
      </w:pPr>
      <w:r>
        <w:rPr>
          <w:rFonts w:hint="default"/>
          <w:lang w:val="ru-RU"/>
        </w:rPr>
        <w:t>All "keys" in `data` can be displayed using the code below. This will help you find out all available languages.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79FDE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2CDBC619">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63D64928">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6A9A85"/>
                <w:sz w:val="22"/>
                <w:szCs w:val="22"/>
                <w:vertAlign w:val="baseline"/>
                <w:lang w:val="en-US"/>
              </w:rPr>
            </w:pPr>
            <w:r>
              <w:rPr>
                <w:rFonts w:hint="default" w:ascii="Fira Code" w:hAnsi="Fira Code" w:eastAsia="Fira Code" w:cs="Fira Code"/>
                <w:b w:val="0"/>
                <w:bCs w:val="0"/>
                <w:color w:val="FFB454"/>
                <w:kern w:val="0"/>
                <w:sz w:val="21"/>
                <w:szCs w:val="21"/>
                <w:shd w:val="clear" w:fill="0B0E14"/>
                <w:lang w:val="en-US" w:eastAsia="zh-CN" w:bidi="ar"/>
              </w:rPr>
              <w:t>print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FFB454"/>
                <w:kern w:val="0"/>
                <w:sz w:val="21"/>
                <w:szCs w:val="21"/>
                <w:shd w:val="clear" w:fill="0B0E14"/>
                <w:lang w:val="en-US" w:eastAsia="zh-CN" w:bidi="ar"/>
              </w:rPr>
              <w:t>keys</w:t>
            </w:r>
            <w:r>
              <w:rPr>
                <w:rFonts w:hint="default" w:ascii="Fira Code" w:hAnsi="Fira Code" w:eastAsia="Fira Code" w:cs="Fira Code"/>
                <w:b w:val="0"/>
                <w:bCs w:val="0"/>
                <w:color w:val="BFBDB6"/>
                <w:kern w:val="0"/>
                <w:sz w:val="21"/>
                <w:szCs w:val="21"/>
                <w:shd w:val="clear" w:fill="0B0E14"/>
                <w:lang w:val="en-US" w:eastAsia="zh-CN" w:bidi="ar"/>
              </w:rPr>
              <w:t>())</w:t>
            </w:r>
          </w:p>
        </w:tc>
      </w:tr>
      <w:tr w14:paraId="47E02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70203B13">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028" w:type="dxa"/>
            <w:tcBorders>
              <w:top w:val="nil"/>
              <w:left w:val="nil"/>
              <w:bottom w:val="nil"/>
              <w:right w:val="nil"/>
            </w:tcBorders>
            <w:shd w:val="clear" w:color="auto" w:fill="02000A"/>
          </w:tcPr>
          <w:p w14:paraId="4A685F41">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A1A4A8"/>
                <w:sz w:val="22"/>
                <w:szCs w:val="22"/>
                <w:vertAlign w:val="baseline"/>
                <w:lang w:val="ru-RU"/>
              </w:rPr>
            </w:pPr>
            <w:r>
              <w:rPr>
                <w:rFonts w:hint="default" w:ascii="Fira Code" w:hAnsi="Fira Code" w:eastAsia="Fira Code" w:cs="Fira Code"/>
                <w:b w:val="0"/>
                <w:bCs w:val="0"/>
                <w:i/>
                <w:iCs/>
                <w:color w:val="ACB6BF"/>
                <w:kern w:val="0"/>
                <w:sz w:val="21"/>
                <w:szCs w:val="21"/>
                <w:shd w:val="clear" w:fill="0B0E14"/>
                <w:lang w:val="en-US" w:eastAsia="zh-CN" w:bidi="ar"/>
              </w:rPr>
              <w:t># Output: dict_keys(['settings', 'en', 'ru'])</w:t>
            </w:r>
          </w:p>
        </w:tc>
      </w:tr>
    </w:tbl>
    <w:p w14:paraId="780173E5">
      <w:pPr>
        <w:pStyle w:val="13"/>
        <w:numPr>
          <w:ilvl w:val="0"/>
          <w:numId w:val="0"/>
        </w:numPr>
        <w:bidi w:val="0"/>
        <w:rPr>
          <w:rFonts w:hint="default"/>
          <w:lang w:val="ru-RU"/>
        </w:rPr>
      </w:pPr>
    </w:p>
    <w:p w14:paraId="4ECCFE88">
      <w:pPr>
        <w:pStyle w:val="13"/>
        <w:numPr>
          <w:ilvl w:val="0"/>
          <w:numId w:val="0"/>
        </w:numPr>
        <w:bidi w:val="0"/>
        <w:rPr>
          <w:rFonts w:hint="default"/>
          <w:lang w:val="ru-RU"/>
        </w:rPr>
      </w:pPr>
      <w:r>
        <w:rPr>
          <w:rFonts w:hint="default"/>
          <w:lang w:val="ru-RU"/>
        </w:rPr>
        <w:t>Let's break down the structure of languages:</w:t>
      </w:r>
    </w:p>
    <w:tbl>
      <w:tblPr>
        <w:tblStyle w:val="10"/>
        <w:tblW w:w="8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4"/>
        <w:gridCol w:w="1338"/>
        <w:gridCol w:w="5316"/>
      </w:tblGrid>
      <w:tr w14:paraId="72453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594" w:type="dxa"/>
            <w:tcBorders>
              <w:top w:val="nil"/>
              <w:left w:val="nil"/>
              <w:right w:val="nil"/>
            </w:tcBorders>
            <w:vAlign w:val="top"/>
          </w:tcPr>
          <w:p w14:paraId="433E5F39">
            <w:pPr>
              <w:pStyle w:val="13"/>
              <w:widowControl w:val="0"/>
              <w:numPr>
                <w:ilvl w:val="0"/>
                <w:numId w:val="0"/>
              </w:numPr>
              <w:bidi w:val="0"/>
              <w:jc w:val="center"/>
              <w:rPr>
                <w:rFonts w:hint="default"/>
                <w:b/>
                <w:bCs/>
                <w:vertAlign w:val="baseline"/>
                <w:lang w:val="en-US"/>
              </w:rPr>
            </w:pPr>
            <w:r>
              <w:rPr>
                <w:rFonts w:hint="default"/>
                <w:b/>
                <w:bCs/>
                <w:vertAlign w:val="baseline"/>
                <w:lang w:val="en-US"/>
              </w:rPr>
              <w:t>Name</w:t>
            </w:r>
          </w:p>
        </w:tc>
        <w:tc>
          <w:tcPr>
            <w:tcW w:w="1338" w:type="dxa"/>
            <w:tcBorders>
              <w:top w:val="nil"/>
              <w:left w:val="nil"/>
              <w:right w:val="nil"/>
            </w:tcBorders>
            <w:vAlign w:val="top"/>
          </w:tcPr>
          <w:p w14:paraId="782FD11B">
            <w:pPr>
              <w:pStyle w:val="13"/>
              <w:widowControl w:val="0"/>
              <w:numPr>
                <w:ilvl w:val="0"/>
                <w:numId w:val="0"/>
              </w:numPr>
              <w:bidi w:val="0"/>
              <w:jc w:val="center"/>
              <w:rPr>
                <w:rFonts w:hint="default"/>
                <w:b/>
                <w:bCs/>
                <w:vertAlign w:val="baseline"/>
                <w:lang w:val="en-US"/>
              </w:rPr>
            </w:pPr>
            <w:r>
              <w:rPr>
                <w:rFonts w:hint="default"/>
                <w:b/>
                <w:bCs/>
                <w:vertAlign w:val="baseline"/>
                <w:lang w:val="en-US"/>
              </w:rPr>
              <w:t>Type</w:t>
            </w:r>
          </w:p>
        </w:tc>
        <w:tc>
          <w:tcPr>
            <w:tcW w:w="5316" w:type="dxa"/>
            <w:tcBorders>
              <w:top w:val="nil"/>
              <w:left w:val="nil"/>
              <w:right w:val="nil"/>
            </w:tcBorders>
            <w:vAlign w:val="top"/>
          </w:tcPr>
          <w:p w14:paraId="0F560D89">
            <w:pPr>
              <w:pStyle w:val="13"/>
              <w:widowControl w:val="0"/>
              <w:numPr>
                <w:ilvl w:val="0"/>
                <w:numId w:val="0"/>
              </w:numPr>
              <w:bidi w:val="0"/>
              <w:jc w:val="center"/>
              <w:rPr>
                <w:rFonts w:hint="default"/>
                <w:b/>
                <w:bCs/>
                <w:vertAlign w:val="baseline"/>
                <w:lang w:val="ru-RU"/>
              </w:rPr>
            </w:pPr>
            <w:r>
              <w:rPr>
                <w:rFonts w:hint="default"/>
                <w:b/>
                <w:bCs/>
                <w:vertAlign w:val="baseline"/>
                <w:lang w:val="ru-RU"/>
              </w:rPr>
              <w:t>Brief Description</w:t>
            </w:r>
          </w:p>
        </w:tc>
      </w:tr>
      <w:tr w14:paraId="54DFD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594" w:type="dxa"/>
            <w:tcBorders>
              <w:left w:val="nil"/>
              <w:right w:val="nil"/>
            </w:tcBorders>
            <w:vAlign w:val="top"/>
          </w:tcPr>
          <w:p w14:paraId="0F18E352">
            <w:pPr>
              <w:pStyle w:val="13"/>
              <w:widowControl w:val="0"/>
              <w:bidi w:val="0"/>
              <w:jc w:val="center"/>
              <w:rPr>
                <w:rFonts w:hint="default"/>
                <w:lang w:val="en-US"/>
              </w:rPr>
            </w:pPr>
            <w:r>
              <w:rPr>
                <w:rFonts w:hint="default"/>
                <w:lang w:val="en-US"/>
              </w:rPr>
              <w:t>error</w:t>
            </w:r>
          </w:p>
        </w:tc>
        <w:tc>
          <w:tcPr>
            <w:tcW w:w="1338" w:type="dxa"/>
            <w:tcBorders>
              <w:left w:val="nil"/>
              <w:right w:val="nil"/>
            </w:tcBorders>
            <w:vAlign w:val="top"/>
          </w:tcPr>
          <w:p w14:paraId="753D5ADB">
            <w:pPr>
              <w:pStyle w:val="13"/>
              <w:widowControl w:val="0"/>
              <w:bidi w:val="0"/>
              <w:jc w:val="center"/>
              <w:rPr>
                <w:rFonts w:hint="default"/>
                <w:lang w:val="en-US"/>
              </w:rPr>
            </w:pPr>
            <w:r>
              <w:rPr>
                <w:rFonts w:hint="default"/>
                <w:lang w:val="en-US"/>
              </w:rPr>
              <w:t>dict</w:t>
            </w:r>
          </w:p>
        </w:tc>
        <w:tc>
          <w:tcPr>
            <w:tcW w:w="5316" w:type="dxa"/>
            <w:tcBorders>
              <w:left w:val="nil"/>
              <w:right w:val="nil"/>
            </w:tcBorders>
            <w:vAlign w:val="top"/>
          </w:tcPr>
          <w:p w14:paraId="47AEBEBD">
            <w:pPr>
              <w:pStyle w:val="13"/>
              <w:widowControl w:val="0"/>
              <w:bidi w:val="0"/>
              <w:jc w:val="center"/>
              <w:rPr>
                <w:rFonts w:hint="default"/>
                <w:lang w:val="ru-RU"/>
              </w:rPr>
            </w:pPr>
            <w:r>
              <w:rPr>
                <w:rFonts w:hint="default"/>
                <w:lang w:val="ru-RU"/>
              </w:rPr>
              <w:t>Error messages</w:t>
            </w:r>
          </w:p>
        </w:tc>
      </w:tr>
      <w:tr w14:paraId="1C5BA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594" w:type="dxa"/>
            <w:tcBorders>
              <w:left w:val="nil"/>
              <w:right w:val="nil"/>
            </w:tcBorders>
            <w:vAlign w:val="top"/>
          </w:tcPr>
          <w:p w14:paraId="66D7B50E">
            <w:pPr>
              <w:pStyle w:val="13"/>
              <w:widowControl w:val="0"/>
              <w:bidi w:val="0"/>
              <w:jc w:val="center"/>
              <w:rPr>
                <w:rFonts w:hint="default"/>
                <w:lang w:val="en-US"/>
              </w:rPr>
            </w:pPr>
            <w:r>
              <w:rPr>
                <w:rFonts w:hint="default"/>
                <w:lang w:val="en-US"/>
              </w:rPr>
              <w:t>log</w:t>
            </w:r>
          </w:p>
        </w:tc>
        <w:tc>
          <w:tcPr>
            <w:tcW w:w="1338" w:type="dxa"/>
            <w:tcBorders>
              <w:left w:val="nil"/>
              <w:right w:val="nil"/>
            </w:tcBorders>
            <w:vAlign w:val="top"/>
          </w:tcPr>
          <w:p w14:paraId="7D52EBE6">
            <w:pPr>
              <w:pStyle w:val="13"/>
              <w:widowControl w:val="0"/>
              <w:bidi w:val="0"/>
              <w:jc w:val="center"/>
              <w:rPr>
                <w:rFonts w:hint="default"/>
                <w:lang w:val="en-US"/>
              </w:rPr>
            </w:pPr>
            <w:r>
              <w:rPr>
                <w:rFonts w:hint="default"/>
                <w:lang w:val="en-US"/>
              </w:rPr>
              <w:t>dict</w:t>
            </w:r>
          </w:p>
        </w:tc>
        <w:tc>
          <w:tcPr>
            <w:tcW w:w="5316" w:type="dxa"/>
            <w:tcBorders>
              <w:left w:val="nil"/>
              <w:right w:val="nil"/>
            </w:tcBorders>
            <w:vAlign w:val="top"/>
          </w:tcPr>
          <w:p w14:paraId="22E2BAF9">
            <w:pPr>
              <w:pStyle w:val="13"/>
              <w:widowControl w:val="0"/>
              <w:bidi w:val="0"/>
              <w:jc w:val="center"/>
              <w:rPr>
                <w:rFonts w:hint="default"/>
                <w:lang w:val="en-US"/>
              </w:rPr>
            </w:pPr>
            <w:r>
              <w:rPr>
                <w:rFonts w:hint="default"/>
              </w:rPr>
              <w:t>Messages written to log.txt</w:t>
            </w:r>
          </w:p>
        </w:tc>
      </w:tr>
      <w:tr w14:paraId="0ED5A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594" w:type="dxa"/>
            <w:tcBorders>
              <w:left w:val="nil"/>
              <w:right w:val="nil"/>
            </w:tcBorders>
            <w:vAlign w:val="top"/>
          </w:tcPr>
          <w:p w14:paraId="31D1F8C7">
            <w:pPr>
              <w:pStyle w:val="13"/>
              <w:widowControl w:val="0"/>
              <w:bidi w:val="0"/>
              <w:jc w:val="center"/>
              <w:rPr>
                <w:rFonts w:hint="default"/>
                <w:lang w:val="en-US"/>
              </w:rPr>
            </w:pPr>
            <w:r>
              <w:rPr>
                <w:rFonts w:hint="default"/>
                <w:lang w:val="en-US"/>
              </w:rPr>
              <w:t>messages</w:t>
            </w:r>
          </w:p>
        </w:tc>
        <w:tc>
          <w:tcPr>
            <w:tcW w:w="1338" w:type="dxa"/>
            <w:tcBorders>
              <w:left w:val="nil"/>
              <w:right w:val="nil"/>
            </w:tcBorders>
            <w:vAlign w:val="top"/>
          </w:tcPr>
          <w:p w14:paraId="5FE107DC">
            <w:pPr>
              <w:pStyle w:val="13"/>
              <w:widowControl w:val="0"/>
              <w:bidi w:val="0"/>
              <w:jc w:val="center"/>
              <w:rPr>
                <w:rFonts w:hint="default"/>
                <w:lang w:val="en-US"/>
              </w:rPr>
            </w:pPr>
            <w:r>
              <w:rPr>
                <w:rFonts w:hint="default"/>
                <w:lang w:val="en-US"/>
              </w:rPr>
              <w:t>dict</w:t>
            </w:r>
          </w:p>
        </w:tc>
        <w:tc>
          <w:tcPr>
            <w:tcW w:w="5316" w:type="dxa"/>
            <w:tcBorders>
              <w:left w:val="nil"/>
              <w:right w:val="nil"/>
            </w:tcBorders>
            <w:vAlign w:val="top"/>
          </w:tcPr>
          <w:p w14:paraId="062ED09E">
            <w:pPr>
              <w:pStyle w:val="13"/>
              <w:widowControl w:val="0"/>
              <w:bidi w:val="0"/>
              <w:jc w:val="center"/>
              <w:rPr>
                <w:rFonts w:hint="default"/>
                <w:lang w:val="ru-RU"/>
              </w:rPr>
            </w:pPr>
            <w:r>
              <w:rPr>
                <w:rFonts w:hint="default"/>
                <w:lang w:val="ru-RU"/>
              </w:rPr>
              <w:tab/>
            </w:r>
            <w:r>
              <w:rPr>
                <w:rFonts w:hint="default"/>
                <w:lang w:val="ru-RU"/>
              </w:rPr>
              <w:t>Responses sent by the bot</w:t>
            </w:r>
          </w:p>
        </w:tc>
      </w:tr>
      <w:tr w14:paraId="31760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594" w:type="dxa"/>
            <w:tcBorders>
              <w:left w:val="nil"/>
              <w:right w:val="nil"/>
            </w:tcBorders>
            <w:vAlign w:val="top"/>
          </w:tcPr>
          <w:p w14:paraId="56F5D81F">
            <w:pPr>
              <w:pStyle w:val="13"/>
              <w:widowControl w:val="0"/>
              <w:bidi w:val="0"/>
              <w:jc w:val="center"/>
              <w:rPr>
                <w:rFonts w:hint="default"/>
                <w:lang w:val="en-US"/>
              </w:rPr>
            </w:pPr>
            <w:r>
              <w:rPr>
                <w:rFonts w:hint="default"/>
                <w:lang w:val="en-US"/>
              </w:rPr>
              <w:t>system</w:t>
            </w:r>
          </w:p>
        </w:tc>
        <w:tc>
          <w:tcPr>
            <w:tcW w:w="1338" w:type="dxa"/>
            <w:tcBorders>
              <w:left w:val="nil"/>
              <w:right w:val="nil"/>
            </w:tcBorders>
            <w:vAlign w:val="top"/>
          </w:tcPr>
          <w:p w14:paraId="4D176E75">
            <w:pPr>
              <w:pStyle w:val="13"/>
              <w:widowControl w:val="0"/>
              <w:bidi w:val="0"/>
              <w:jc w:val="center"/>
              <w:rPr>
                <w:rFonts w:hint="default"/>
                <w:lang w:val="en-US"/>
              </w:rPr>
            </w:pPr>
            <w:r>
              <w:rPr>
                <w:rFonts w:hint="default"/>
                <w:lang w:val="en-US"/>
              </w:rPr>
              <w:t>dict</w:t>
            </w:r>
          </w:p>
        </w:tc>
        <w:tc>
          <w:tcPr>
            <w:tcW w:w="5316" w:type="dxa"/>
            <w:tcBorders>
              <w:left w:val="nil"/>
              <w:right w:val="nil"/>
            </w:tcBorders>
            <w:vAlign w:val="top"/>
          </w:tcPr>
          <w:p w14:paraId="24BDC216">
            <w:pPr>
              <w:pStyle w:val="13"/>
              <w:widowControl w:val="0"/>
              <w:bidi w:val="0"/>
              <w:jc w:val="center"/>
              <w:rPr>
                <w:rFonts w:hint="default"/>
                <w:lang w:val="ru-RU"/>
              </w:rPr>
            </w:pPr>
            <w:r>
              <w:rPr>
                <w:rFonts w:hint="default"/>
                <w:lang w:val="ru-RU"/>
              </w:rPr>
              <w:t>Text of widgets, desktop window, etc.</w:t>
            </w:r>
          </w:p>
        </w:tc>
      </w:tr>
    </w:tbl>
    <w:p w14:paraId="41045A7E">
      <w:pPr>
        <w:pStyle w:val="13"/>
        <w:numPr>
          <w:ilvl w:val="0"/>
          <w:numId w:val="0"/>
        </w:numPr>
        <w:bidi w:val="0"/>
        <w:rPr>
          <w:rFonts w:hint="default"/>
          <w:lang w:val="ru-RU"/>
        </w:rPr>
      </w:pPr>
    </w:p>
    <w:p w14:paraId="22956460">
      <w:pPr>
        <w:pStyle w:val="13"/>
        <w:numPr>
          <w:ilvl w:val="0"/>
          <w:numId w:val="0"/>
        </w:numPr>
        <w:bidi w:val="0"/>
        <w:rPr>
          <w:rFonts w:hint="default"/>
          <w:lang w:val="ru-RU"/>
        </w:rPr>
      </w:pPr>
      <w:r>
        <w:rPr>
          <w:rFonts w:hint="default"/>
          <w:lang w:val="ru-RU"/>
        </w:rPr>
        <w:t>If you need to find a specific message or replace its value, open its corresponding file–category in the folder tl/(language)/(section).txt. To enable syntax highlighting in your code editor, set the language to "JSON".</w:t>
      </w:r>
    </w:p>
    <w:p w14:paraId="21CDB83A">
      <w:pPr>
        <w:pStyle w:val="13"/>
        <w:numPr>
          <w:ilvl w:val="0"/>
          <w:numId w:val="0"/>
        </w:numPr>
        <w:bidi w:val="0"/>
        <w:rPr>
          <w:rFonts w:hint="default"/>
          <w:lang w:val="ru-RU"/>
        </w:rPr>
      </w:pPr>
    </w:p>
    <w:p w14:paraId="0B3E0493">
      <w:pPr>
        <w:pStyle w:val="13"/>
        <w:numPr>
          <w:ilvl w:val="0"/>
          <w:numId w:val="0"/>
        </w:numPr>
        <w:bidi w:val="0"/>
        <w:rPr>
          <w:rFonts w:hint="default"/>
          <w:b w:val="0"/>
          <w:bCs w:val="0"/>
          <w:lang w:val="ru-RU"/>
        </w:rPr>
      </w:pPr>
      <w:r>
        <w:rPr>
          <w:rFonts w:hint="default"/>
          <w:b/>
          <w:bCs/>
          <w:lang w:val="ru-RU"/>
        </w:rPr>
        <w:t xml:space="preserve">tk </w:t>
      </w:r>
      <w:r>
        <w:rPr>
          <w:rFonts w:hint="default"/>
          <w:lang w:val="ru-RU"/>
        </w:rPr>
        <w:t>– a variable that stores the program window. It supports all functions of the tkinter library. An example is shown below: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6B917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3C576DE9">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1AA763E3">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BFBDB6"/>
                <w:kern w:val="0"/>
                <w:sz w:val="21"/>
                <w:szCs w:val="21"/>
                <w:shd w:val="clear" w:fill="0B0E14"/>
                <w:lang w:val="en-US" w:eastAsia="zh-CN" w:bidi="ar"/>
              </w:rPr>
              <w:t>tk[</w:t>
            </w:r>
            <w:r>
              <w:rPr>
                <w:rFonts w:hint="default" w:ascii="Fira Code" w:hAnsi="Fira Code" w:eastAsia="Fira Code" w:cs="Fira Code"/>
                <w:b w:val="0"/>
                <w:bCs w:val="0"/>
                <w:color w:val="AAD94C"/>
                <w:kern w:val="0"/>
                <w:sz w:val="21"/>
                <w:szCs w:val="21"/>
                <w:shd w:val="clear" w:fill="0B0E14"/>
                <w:lang w:val="en-US" w:eastAsia="zh-CN" w:bidi="ar"/>
              </w:rPr>
              <w:t>"bg"</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black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Set background color (black = #28262A)</w:t>
            </w:r>
          </w:p>
        </w:tc>
      </w:tr>
      <w:tr w14:paraId="27D43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25CE70AD">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028" w:type="dxa"/>
            <w:tcBorders>
              <w:top w:val="nil"/>
              <w:left w:val="nil"/>
              <w:bottom w:val="nil"/>
              <w:right w:val="nil"/>
            </w:tcBorders>
            <w:shd w:val="clear" w:color="auto" w:fill="02000A"/>
          </w:tcPr>
          <w:p w14:paraId="56A8D803">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tk.</w:t>
            </w:r>
            <w:r>
              <w:rPr>
                <w:rFonts w:hint="default" w:ascii="Fira Code" w:hAnsi="Fira Code" w:eastAsia="Fira Code" w:cs="Fira Code"/>
                <w:b w:val="0"/>
                <w:bCs w:val="0"/>
                <w:color w:val="FFB454"/>
                <w:kern w:val="0"/>
                <w:sz w:val="21"/>
                <w:szCs w:val="21"/>
                <w:shd w:val="clear" w:fill="0B0E14"/>
                <w:lang w:val="en-US" w:eastAsia="zh-CN" w:bidi="ar"/>
              </w:rPr>
              <w:t>title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"YourTelebot"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Set application title</w:t>
            </w:r>
          </w:p>
        </w:tc>
      </w:tr>
    </w:tbl>
    <w:p w14:paraId="0DCB210D">
      <w:pPr>
        <w:pStyle w:val="13"/>
        <w:numPr>
          <w:ilvl w:val="0"/>
          <w:numId w:val="0"/>
        </w:numPr>
        <w:bidi w:val="0"/>
        <w:rPr>
          <w:rFonts w:hint="default"/>
          <w:b w:val="0"/>
          <w:bCs w:val="0"/>
          <w:lang w:val="ru-RU"/>
        </w:rPr>
      </w:pPr>
    </w:p>
    <w:p w14:paraId="1515672E">
      <w:pPr>
        <w:pStyle w:val="13"/>
        <w:numPr>
          <w:ilvl w:val="0"/>
          <w:numId w:val="0"/>
        </w:numPr>
        <w:bidi w:val="0"/>
        <w:rPr>
          <w:rFonts w:hint="default"/>
          <w:b w:val="0"/>
          <w:bCs w:val="0"/>
          <w:lang w:val="ru-RU"/>
        </w:rPr>
      </w:pPr>
      <w:r>
        <w:rPr>
          <w:rFonts w:hint="default"/>
          <w:b/>
          <w:bCs/>
          <w:lang w:val="en-US"/>
        </w:rPr>
        <w:t xml:space="preserve">users, token, ..., twoMesMode </w:t>
      </w:r>
      <w:r>
        <w:rPr>
          <w:rFonts w:hint="default"/>
          <w:b w:val="0"/>
          <w:bCs w:val="0"/>
          <w:lang w:val="en-US"/>
        </w:rPr>
        <w:t>– widgets that store the current application settings. Of course, you can retrieve this data from data["settings"], but it's also useful to know how to access them directly.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45308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22D81A78">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351C62AD">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ru-RU"/>
              </w:rPr>
            </w:pPr>
            <w:r>
              <w:rPr>
                <w:rFonts w:hint="default" w:ascii="Fira Code" w:hAnsi="Fira Code" w:eastAsia="Fira Code" w:cs="Fira Code"/>
                <w:b w:val="0"/>
                <w:bCs w:val="0"/>
                <w:color w:val="BFBDB6"/>
                <w:kern w:val="0"/>
                <w:sz w:val="21"/>
                <w:szCs w:val="21"/>
                <w:shd w:val="clear" w:fill="0B0E14"/>
                <w:lang w:val="en-US" w:eastAsia="zh-CN" w:bidi="ar"/>
              </w:rPr>
              <w:t>token.</w:t>
            </w:r>
            <w:r>
              <w:rPr>
                <w:rFonts w:hint="default" w:ascii="Fira Code" w:hAnsi="Fira Code" w:eastAsia="Fira Code" w:cs="Fira Code"/>
                <w:b w:val="0"/>
                <w:bCs w:val="0"/>
                <w:color w:val="FFB454"/>
                <w:kern w:val="0"/>
                <w:sz w:val="21"/>
                <w:szCs w:val="21"/>
                <w:shd w:val="clear" w:fill="0B0E14"/>
                <w:lang w:val="en-US" w:eastAsia="zh-CN" w:bidi="ar"/>
              </w:rPr>
              <w:t>get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Retrieve the bot token as a string</w:t>
            </w:r>
            <w:r>
              <w:rPr>
                <w:rFonts w:hint="default" w:ascii="Fira Code" w:hAnsi="Fira Code" w:eastAsia="Fira Code" w:cs="Fira Code"/>
                <w:b w:val="0"/>
                <w:bCs w:val="0"/>
                <w:i/>
                <w:iCs/>
                <w:color w:val="ACB6BF"/>
                <w:kern w:val="0"/>
                <w:sz w:val="21"/>
                <w:szCs w:val="21"/>
                <w:shd w:val="clear" w:fill="0B0E14"/>
                <w:lang w:val="en-US" w:eastAsia="zh-CN" w:bidi="ar"/>
              </w:rPr>
              <w:t>.</w:t>
            </w:r>
          </w:p>
        </w:tc>
      </w:tr>
      <w:tr w14:paraId="3934E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31DBBEF0">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028" w:type="dxa"/>
            <w:tcBorders>
              <w:top w:val="nil"/>
              <w:left w:val="nil"/>
              <w:bottom w:val="nil"/>
              <w:right w:val="nil"/>
            </w:tcBorders>
            <w:shd w:val="clear" w:color="auto" w:fill="02000A"/>
          </w:tcPr>
          <w:p w14:paraId="61E40495">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users.</w:t>
            </w:r>
            <w:r>
              <w:rPr>
                <w:rFonts w:hint="default" w:ascii="Fira Code" w:hAnsi="Fira Code" w:eastAsia="Fira Code" w:cs="Fira Code"/>
                <w:b w:val="0"/>
                <w:bCs w:val="0"/>
                <w:color w:val="FFB454"/>
                <w:kern w:val="0"/>
                <w:sz w:val="21"/>
                <w:szCs w:val="21"/>
                <w:shd w:val="clear" w:fill="0B0E14"/>
                <w:lang w:val="en-US" w:eastAsia="zh-CN" w:bidi="ar"/>
              </w:rPr>
              <w:t>get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"1.0"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"end</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1c"</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split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\n</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 xml:space="preserve"> Get the list of users.</w:t>
            </w:r>
          </w:p>
        </w:tc>
      </w:tr>
      <w:tr w14:paraId="2EB3C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344E8C2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028" w:type="dxa"/>
            <w:tcBorders>
              <w:top w:val="nil"/>
              <w:left w:val="nil"/>
              <w:bottom w:val="nil"/>
              <w:right w:val="nil"/>
            </w:tcBorders>
            <w:shd w:val="clear" w:color="auto" w:fill="02000A"/>
          </w:tcPr>
          <w:p w14:paraId="685634B5">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hideSpoiler.</w:t>
            </w:r>
            <w:r>
              <w:rPr>
                <w:rFonts w:hint="default" w:ascii="Fira Code" w:hAnsi="Fira Code" w:eastAsia="Fira Code" w:cs="Fira Code"/>
                <w:b w:val="0"/>
                <w:bCs w:val="0"/>
                <w:color w:val="FFB454"/>
                <w:kern w:val="0"/>
                <w:sz w:val="21"/>
                <w:szCs w:val="21"/>
                <w:shd w:val="clear" w:fill="0B0E14"/>
                <w:lang w:val="en-US" w:eastAsia="zh-CN" w:bidi="ar"/>
              </w:rPr>
              <w:t>get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Get the boolean value of the "Hide under spoiler" setting.</w:t>
            </w:r>
          </w:p>
        </w:tc>
      </w:tr>
      <w:tr w14:paraId="32C30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0191279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028" w:type="dxa"/>
            <w:tcBorders>
              <w:top w:val="nil"/>
              <w:left w:val="nil"/>
              <w:bottom w:val="nil"/>
              <w:right w:val="nil"/>
            </w:tcBorders>
            <w:shd w:val="clear" w:color="auto" w:fill="02000A"/>
          </w:tcPr>
          <w:p w14:paraId="309697CF">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 xml:space="preserve"> All similar variables: token, users, hideSpoiler, twoMesMode, logs, autoSave, language</w:t>
            </w:r>
          </w:p>
        </w:tc>
      </w:tr>
    </w:tbl>
    <w:p w14:paraId="71690CDB">
      <w:pPr>
        <w:pStyle w:val="13"/>
        <w:numPr>
          <w:ilvl w:val="0"/>
          <w:numId w:val="0"/>
        </w:numPr>
        <w:bidi w:val="0"/>
        <w:rPr>
          <w:rFonts w:hint="default"/>
          <w:b w:val="0"/>
          <w:bCs w:val="0"/>
          <w:lang w:val="ru-RU"/>
        </w:rPr>
      </w:pPr>
    </w:p>
    <w:p w14:paraId="1ECB675A">
      <w:pPr>
        <w:pStyle w:val="13"/>
        <w:numPr>
          <w:ilvl w:val="0"/>
          <w:numId w:val="0"/>
        </w:numPr>
        <w:bidi w:val="0"/>
        <w:rPr>
          <w:rFonts w:hint="default"/>
          <w:b w:val="0"/>
          <w:bCs w:val="0"/>
          <w:lang w:val="ru-RU"/>
        </w:rPr>
      </w:pPr>
    </w:p>
    <w:p w14:paraId="705705C0">
      <w:pPr>
        <w:pStyle w:val="13"/>
        <w:numPr>
          <w:ilvl w:val="0"/>
          <w:numId w:val="0"/>
        </w:numPr>
        <w:bidi w:val="0"/>
        <w:rPr>
          <w:rFonts w:hint="default"/>
          <w:b/>
          <w:bCs/>
          <w:lang w:val="en-US"/>
        </w:rPr>
      </w:pPr>
      <w:r>
        <w:rPr>
          <w:rFonts w:hint="default"/>
          <w:b/>
          <w:bCs/>
          <w:lang w:val="en-US"/>
        </w:rPr>
        <w:t xml:space="preserve">consoleMessage </w:t>
      </w:r>
      <w:r>
        <w:rPr>
          <w:rFonts w:hint="default"/>
          <w:b w:val="0"/>
          <w:bCs w:val="0"/>
          <w:lang w:val="en-US"/>
        </w:rPr>
        <w:t>– variable that stores the text to be displayed in the console. To properly handle everything (line breaks, tag insertion, etc.), it is more efficient to use the function `writeInConsole(text)`, which we will discuss later.</w:t>
      </w:r>
    </w:p>
    <w:p w14:paraId="0580192D">
      <w:pPr>
        <w:pStyle w:val="13"/>
        <w:numPr>
          <w:ilvl w:val="0"/>
          <w:numId w:val="0"/>
        </w:numPr>
        <w:bidi w:val="0"/>
        <w:rPr>
          <w:rFonts w:hint="default"/>
          <w:b/>
          <w:bCs/>
          <w:lang w:val="ru-RU"/>
        </w:rPr>
      </w:pPr>
    </w:p>
    <w:p w14:paraId="1A13BF8D">
      <w:pPr>
        <w:pStyle w:val="13"/>
        <w:numPr>
          <w:ilvl w:val="0"/>
          <w:numId w:val="0"/>
        </w:numPr>
        <w:bidi w:val="0"/>
        <w:rPr>
          <w:rFonts w:hint="default"/>
          <w:b w:val="0"/>
          <w:bCs w:val="0"/>
          <w:u w:val="none"/>
          <w:lang w:val="en-US"/>
        </w:rPr>
      </w:pPr>
      <w:r>
        <w:rPr>
          <w:rFonts w:hint="default"/>
          <w:b/>
          <w:bCs/>
          <w:u w:val="none"/>
          <w:lang w:val="en-US"/>
        </w:rPr>
        <w:t>user, text, chat</w:t>
      </w:r>
      <w:r>
        <w:rPr>
          <w:rFonts w:hint="default"/>
          <w:b w:val="0"/>
          <w:bCs w:val="0"/>
          <w:u w:val="none"/>
          <w:lang w:val="en-US"/>
        </w:rPr>
        <w:t xml:space="preserve"> </w:t>
      </w:r>
      <w:r>
        <w:rPr>
          <w:rFonts w:hint="default"/>
          <w:b w:val="0"/>
          <w:bCs w:val="0"/>
          <w:lang w:val="en-US"/>
        </w:rPr>
        <w:t xml:space="preserve">– </w:t>
      </w:r>
      <w:r>
        <w:rPr>
          <w:rFonts w:hint="default"/>
          <w:b w:val="0"/>
          <w:bCs w:val="0"/>
          <w:u w:val="none"/>
          <w:lang w:val="en-US"/>
        </w:rPr>
        <w:t>auxiliary variables used in the functions start, text, and media to simplify the code. For example, instead of writing message.from_user.id (to get the user ID), you can simply use user.id.</w:t>
      </w:r>
    </w:p>
    <w:p w14:paraId="0ABBE6F2">
      <w:pPr>
        <w:pStyle w:val="13"/>
        <w:numPr>
          <w:ilvl w:val="0"/>
          <w:numId w:val="0"/>
        </w:numPr>
        <w:bidi w:val="0"/>
        <w:rPr>
          <w:rFonts w:hint="default"/>
          <w:b w:val="0"/>
          <w:bCs w:val="0"/>
          <w:u w:val="none"/>
          <w:lang w:val="en-US"/>
        </w:rPr>
      </w:pPr>
    </w:p>
    <w:p w14:paraId="125E51EC">
      <w:pPr>
        <w:pStyle w:val="13"/>
        <w:numPr>
          <w:ilvl w:val="0"/>
          <w:numId w:val="0"/>
        </w:numPr>
        <w:bidi w:val="0"/>
        <w:rPr>
          <w:rFonts w:hint="default"/>
          <w:b w:val="0"/>
          <w:bCs w:val="0"/>
          <w:lang w:val="ru-RU"/>
        </w:rPr>
      </w:pPr>
      <w:r>
        <w:rPr>
          <w:rFonts w:hint="default"/>
          <w:b w:val="0"/>
          <w:bCs w:val="0"/>
          <w:u w:val="none"/>
          <w:lang w:val="en-US"/>
        </w:rPr>
        <w:t>The meanings of the remaining variables should be intuitively clear.</w:t>
      </w:r>
    </w:p>
    <w:p w14:paraId="54D2E80B">
      <w:pPr>
        <w:pStyle w:val="13"/>
        <w:numPr>
          <w:ilvl w:val="0"/>
          <w:numId w:val="0"/>
        </w:numPr>
        <w:bidi w:val="0"/>
        <w:rPr>
          <w:rFonts w:hint="default"/>
          <w:b w:val="0"/>
          <w:bCs w:val="0"/>
          <w:lang w:val="ru-RU"/>
        </w:rPr>
      </w:pPr>
    </w:p>
    <w:p w14:paraId="7890676C">
      <w:pPr>
        <w:pStyle w:val="13"/>
        <w:numPr>
          <w:ilvl w:val="0"/>
          <w:numId w:val="0"/>
        </w:numPr>
        <w:bidi w:val="0"/>
        <w:rPr>
          <w:rFonts w:hint="default"/>
          <w:b w:val="0"/>
          <w:bCs w:val="0"/>
          <w:lang w:val="ru-RU"/>
        </w:rPr>
      </w:pPr>
    </w:p>
    <w:p w14:paraId="0CC84F3A">
      <w:pPr>
        <w:pStyle w:val="13"/>
        <w:numPr>
          <w:ilvl w:val="0"/>
          <w:numId w:val="0"/>
        </w:numPr>
        <w:bidi w:val="0"/>
        <w:rPr>
          <w:rFonts w:hint="default"/>
          <w:b w:val="0"/>
          <w:bCs w:val="0"/>
          <w:lang w:val="ru-RU"/>
        </w:rPr>
      </w:pPr>
    </w:p>
    <w:p w14:paraId="7C195839">
      <w:pPr>
        <w:pStyle w:val="11"/>
        <w:bidi w:val="0"/>
        <w:rPr>
          <w:rFonts w:hint="default"/>
          <w:lang w:val="ru-RU"/>
        </w:rPr>
      </w:pPr>
      <w:r>
        <w:rPr>
          <w:rFonts w:hint="default"/>
          <w:lang w:val="ru-RU"/>
        </w:rPr>
        <w:t>Functions</w:t>
      </w:r>
    </w:p>
    <w:p w14:paraId="297C9AAB">
      <w:pPr>
        <w:pStyle w:val="13"/>
        <w:bidi w:val="0"/>
        <w:rPr>
          <w:rFonts w:hint="default"/>
          <w:lang w:val="ru-RU"/>
        </w:rPr>
      </w:pPr>
      <w:r>
        <w:rPr>
          <w:rFonts w:hint="default"/>
          <w:lang w:val="ru-RU"/>
        </w:rPr>
        <w:t>This section explains the purpose of some functions. The arguments they take are listed in parentheses.</w:t>
      </w:r>
    </w:p>
    <w:p w14:paraId="2A2B68A7">
      <w:pPr>
        <w:pStyle w:val="13"/>
        <w:bidi w:val="0"/>
        <w:rPr>
          <w:rFonts w:hint="default"/>
          <w:lang w:val="ru-RU"/>
        </w:rPr>
      </w:pPr>
    </w:p>
    <w:p w14:paraId="7F36B8DD">
      <w:pPr>
        <w:pStyle w:val="13"/>
        <w:bidi w:val="0"/>
        <w:rPr>
          <w:rFonts w:hint="default"/>
          <w:lang w:val="ru-RU"/>
        </w:rPr>
      </w:pPr>
      <w:r>
        <w:rPr>
          <w:rFonts w:hint="default"/>
          <w:b/>
          <w:bCs/>
          <w:lang w:val="ru-RU"/>
        </w:rPr>
        <w:t xml:space="preserve">writeInConsole(text) </w:t>
      </w:r>
      <w:r>
        <w:rPr>
          <w:rFonts w:hint="default"/>
          <w:lang w:val="ru-RU"/>
        </w:rPr>
        <w:t>– As mentioned earlier, this function is used to insert text into the console. It runs as a separate thread (independent of the main window). This is necessary to fix certain issues with the tkinter library.</w:t>
      </w:r>
    </w:p>
    <w:p w14:paraId="721A2BB0">
      <w:pPr>
        <w:pStyle w:val="13"/>
        <w:bidi w:val="0"/>
        <w:rPr>
          <w:rFonts w:hint="default"/>
          <w:lang w:val="en-US"/>
        </w:rPr>
      </w:pPr>
    </w:p>
    <w:p w14:paraId="09F89EAB">
      <w:pPr>
        <w:pStyle w:val="13"/>
        <w:bidi w:val="0"/>
        <w:rPr>
          <w:rFonts w:hint="default"/>
          <w:b w:val="0"/>
          <w:bCs w:val="0"/>
          <w:i w:val="0"/>
          <w:iCs w:val="0"/>
          <w:lang w:val="ru-RU"/>
        </w:rPr>
      </w:pPr>
      <w:r>
        <w:rPr>
          <w:rFonts w:hint="default"/>
          <w:b/>
          <w:bCs/>
          <w:i w:val="0"/>
          <w:iCs w:val="0"/>
          <w:lang w:val="ru-RU"/>
        </w:rPr>
        <w:t xml:space="preserve">openData() </w:t>
      </w:r>
      <w:r>
        <w:rPr>
          <w:rFonts w:hint="default"/>
          <w:b w:val="0"/>
          <w:bCs w:val="0"/>
          <w:i w:val="0"/>
          <w:iCs w:val="0"/>
          <w:lang w:val="ru-RU"/>
        </w:rPr>
        <w:t>– A function used to create the data variable. It is responsible for reading settings and translations.</w:t>
      </w:r>
    </w:p>
    <w:p w14:paraId="0D373E2C">
      <w:pPr>
        <w:pStyle w:val="13"/>
        <w:bidi w:val="0"/>
        <w:rPr>
          <w:rFonts w:hint="default"/>
          <w:b w:val="0"/>
          <w:bCs w:val="0"/>
          <w:i w:val="0"/>
          <w:iCs w:val="0"/>
          <w:lang w:val="ru-RU"/>
        </w:rPr>
      </w:pPr>
    </w:p>
    <w:p w14:paraId="59E1FB71">
      <w:pPr>
        <w:pStyle w:val="13"/>
        <w:bidi w:val="0"/>
        <w:rPr>
          <w:rFonts w:hint="default"/>
          <w:b w:val="0"/>
          <w:bCs w:val="0"/>
          <w:i w:val="0"/>
          <w:iCs w:val="0"/>
          <w:lang w:val="ru-RU"/>
        </w:rPr>
      </w:pPr>
      <w:r>
        <w:rPr>
          <w:rFonts w:hint="default"/>
          <w:b/>
          <w:bCs/>
          <w:i w:val="0"/>
          <w:iCs w:val="0"/>
          <w:lang w:val="ru-RU"/>
        </w:rPr>
        <w:t>answerWithPic(message, text)</w:t>
      </w:r>
      <w:r>
        <w:rPr>
          <w:rFonts w:hint="default"/>
          <w:b w:val="0"/>
          <w:bCs w:val="0"/>
          <w:i w:val="0"/>
          <w:iCs w:val="0"/>
          <w:lang w:val="ru-RU"/>
        </w:rPr>
        <w:t xml:space="preserve"> – A function that allows the bot to respond with a screenshot. The message argument represents the message received by the bot. Here’s an example:</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1211A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7720720">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0BD1BE9F">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ru-RU"/>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telebot.</w:t>
            </w:r>
            <w:r>
              <w:rPr>
                <w:rFonts w:hint="default" w:ascii="Fira Code" w:hAnsi="Fira Code" w:eastAsia="Fira Code" w:cs="Fira Code"/>
                <w:b w:val="0"/>
                <w:bCs w:val="0"/>
                <w:color w:val="FFB454"/>
                <w:kern w:val="0"/>
                <w:sz w:val="21"/>
                <w:szCs w:val="21"/>
                <w:shd w:val="clear" w:fill="0B0E14"/>
                <w:lang w:val="en-US" w:eastAsia="zh-CN" w:bidi="ar"/>
              </w:rPr>
              <w:t>TeleBot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"token"</w:t>
            </w:r>
            <w:r>
              <w:rPr>
                <w:rFonts w:hint="default" w:ascii="Fira Code" w:hAnsi="Fira Code" w:eastAsia="Fira Code" w:cs="Fira Code"/>
                <w:b w:val="0"/>
                <w:bCs w:val="0"/>
                <w:color w:val="BFBDB6"/>
                <w:kern w:val="0"/>
                <w:sz w:val="21"/>
                <w:szCs w:val="21"/>
                <w:shd w:val="clear" w:fill="0B0E14"/>
                <w:lang w:val="en-US" w:eastAsia="zh-CN" w:bidi="ar"/>
              </w:rPr>
              <w:t>],parse_mode</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"html"</w:t>
            </w:r>
            <w:r>
              <w:rPr>
                <w:rFonts w:hint="default" w:ascii="Fira Code" w:hAnsi="Fira Code" w:eastAsia="Fira Code" w:cs="Fira Code"/>
                <w:b w:val="0"/>
                <w:bCs w:val="0"/>
                <w:color w:val="BFBDB6"/>
                <w:kern w:val="0"/>
                <w:sz w:val="21"/>
                <w:szCs w:val="21"/>
                <w:shd w:val="clear" w:fill="0B0E14"/>
                <w:lang w:val="en-US" w:eastAsia="zh-CN" w:bidi="ar"/>
              </w:rPr>
              <w:t>)</w:t>
            </w:r>
          </w:p>
        </w:tc>
      </w:tr>
      <w:tr w14:paraId="6CCC3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39F4FE04">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644FBE89">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FFB454"/>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message_handler</w:t>
            </w:r>
            <w:r>
              <w:rPr>
                <w:rFonts w:hint="default" w:ascii="Fira Code" w:hAnsi="Fira Code" w:eastAsia="Fira Code" w:cs="Fira Code"/>
                <w:b w:val="0"/>
                <w:bCs w:val="0"/>
                <w:color w:val="BFBDB6"/>
                <w:kern w:val="0"/>
                <w:sz w:val="21"/>
                <w:szCs w:val="21"/>
                <w:shd w:val="clear" w:fill="0B0E14"/>
                <w:lang w:val="en-US" w:eastAsia="zh-CN" w:bidi="ar"/>
              </w:rPr>
              <w:t>(commands</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"start"</w:t>
            </w:r>
            <w:r>
              <w:rPr>
                <w:rFonts w:hint="default" w:ascii="Fira Code" w:hAnsi="Fira Code" w:eastAsia="Fira Code" w:cs="Fira Code"/>
                <w:b w:val="0"/>
                <w:bCs w:val="0"/>
                <w:color w:val="BFBDB6"/>
                <w:kern w:val="0"/>
                <w:sz w:val="21"/>
                <w:szCs w:val="21"/>
                <w:shd w:val="clear" w:fill="0B0E14"/>
                <w:lang w:val="en-US" w:eastAsia="zh-CN" w:bidi="ar"/>
              </w:rPr>
              <w:t>])</w:t>
            </w:r>
          </w:p>
        </w:tc>
      </w:tr>
      <w:tr w14:paraId="5BFF8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777D330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49D41C25">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FF8F40"/>
                <w:kern w:val="0"/>
                <w:sz w:val="21"/>
                <w:szCs w:val="21"/>
                <w:shd w:val="clear" w:fill="0B0E14"/>
                <w:lang w:val="en-US" w:eastAsia="zh-CN" w:bidi="ar"/>
              </w:rPr>
              <w:t>def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start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message</w:t>
            </w:r>
            <w:r>
              <w:rPr>
                <w:rFonts w:hint="default" w:ascii="Fira Code" w:hAnsi="Fira Code" w:eastAsia="Fira Code" w:cs="Fira Code"/>
                <w:b w:val="0"/>
                <w:bCs w:val="0"/>
                <w:color w:val="BFBDB6"/>
                <w:kern w:val="0"/>
                <w:sz w:val="21"/>
                <w:szCs w:val="21"/>
                <w:shd w:val="clear" w:fill="0B0E14"/>
                <w:lang w:val="en-US" w:eastAsia="zh-CN" w:bidi="ar"/>
              </w:rPr>
              <w:t>):</w:t>
            </w:r>
          </w:p>
        </w:tc>
      </w:tr>
      <w:tr w14:paraId="2E0B6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91D169F">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390" w:type="dxa"/>
            <w:tcBorders>
              <w:top w:val="nil"/>
              <w:left w:val="nil"/>
              <w:bottom w:val="nil"/>
              <w:right w:val="nil"/>
            </w:tcBorders>
            <w:shd w:val="clear" w:color="auto" w:fill="02000A"/>
          </w:tcPr>
          <w:p w14:paraId="043B1E81">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answerWithPic</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message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"text"</w:t>
            </w:r>
            <w:r>
              <w:rPr>
                <w:rFonts w:hint="default" w:ascii="Fira Code" w:hAnsi="Fira Code" w:eastAsia="Fira Code" w:cs="Fira Code"/>
                <w:b w:val="0"/>
                <w:bCs w:val="0"/>
                <w:color w:val="BFBDB6"/>
                <w:kern w:val="0"/>
                <w:sz w:val="21"/>
                <w:szCs w:val="21"/>
                <w:shd w:val="clear" w:fill="0B0E14"/>
                <w:lang w:val="en-US" w:eastAsia="zh-CN" w:bidi="ar"/>
              </w:rPr>
              <w:t>)</w:t>
            </w:r>
          </w:p>
        </w:tc>
      </w:tr>
    </w:tbl>
    <w:p w14:paraId="0DCC1FCF">
      <w:pPr>
        <w:pStyle w:val="13"/>
        <w:bidi w:val="0"/>
        <w:rPr>
          <w:rFonts w:hint="default"/>
          <w:b w:val="0"/>
          <w:bCs w:val="0"/>
          <w:i w:val="0"/>
          <w:iCs w:val="0"/>
          <w:lang w:val="ru-RU"/>
        </w:rPr>
      </w:pPr>
    </w:p>
    <w:p w14:paraId="65E75B10">
      <w:pPr>
        <w:pStyle w:val="13"/>
        <w:bidi w:val="0"/>
        <w:rPr>
          <w:rFonts w:hint="default"/>
          <w:b/>
          <w:bCs/>
          <w:i w:val="0"/>
          <w:iCs w:val="0"/>
          <w:lang w:val="en-US"/>
        </w:rPr>
      </w:pPr>
      <w:r>
        <w:rPr>
          <w:rFonts w:hint="default"/>
          <w:b/>
          <w:bCs/>
          <w:i w:val="0"/>
          <w:iCs w:val="0"/>
          <w:lang w:val="en-US"/>
        </w:rPr>
        <w:t xml:space="preserve">mode2mes(bot, message) </w:t>
      </w:r>
      <w:r>
        <w:rPr>
          <w:rFonts w:hint="default"/>
          <w:b w:val="0"/>
          <w:bCs w:val="0"/>
          <w:i w:val="0"/>
          <w:iCs w:val="0"/>
          <w:lang w:val="en-US"/>
        </w:rPr>
        <w:t>– A function that ensures the operation of the two</w:t>
      </w:r>
      <w:r>
        <w:rPr>
          <w:rFonts w:hint="default"/>
          <w:b w:val="0"/>
          <w:bCs w:val="0"/>
          <w:i w:val="0"/>
          <w:iCs w:val="0"/>
          <w:lang w:val="ru-RU"/>
        </w:rPr>
        <w:t>–</w:t>
      </w:r>
      <w:r>
        <w:rPr>
          <w:rFonts w:hint="default"/>
          <w:b w:val="0"/>
          <w:bCs w:val="0"/>
          <w:i w:val="0"/>
          <w:iCs w:val="0"/>
          <w:lang w:val="en-US"/>
        </w:rPr>
        <w:t>message mode. For optimization, it works by iterating through all messages from the last to the first and deleting them. If 7 consecutive messages have already been deleted, the function assumes that the chat has been cleared and stops further iteration.</w:t>
      </w:r>
    </w:p>
    <w:p w14:paraId="472C6C6A">
      <w:pPr>
        <w:pStyle w:val="13"/>
        <w:bidi w:val="0"/>
        <w:rPr>
          <w:rFonts w:hint="default"/>
          <w:b/>
          <w:bCs/>
          <w:i w:val="0"/>
          <w:iCs w:val="0"/>
          <w:lang w:val="ru-RU"/>
        </w:rPr>
      </w:pPr>
    </w:p>
    <w:p w14:paraId="12A795DF">
      <w:pPr>
        <w:pStyle w:val="13"/>
        <w:bidi w:val="0"/>
        <w:rPr>
          <w:rFonts w:hint="default"/>
          <w:b w:val="0"/>
          <w:bCs w:val="0"/>
          <w:i w:val="0"/>
          <w:iCs w:val="0"/>
          <w:lang w:val="ru-RU"/>
        </w:rPr>
      </w:pPr>
      <w:r>
        <w:rPr>
          <w:rFonts w:hint="default"/>
          <w:b/>
          <w:bCs/>
          <w:i w:val="0"/>
          <w:iCs w:val="0"/>
          <w:lang w:val="en-US"/>
        </w:rPr>
        <w:t>botFunc()</w:t>
      </w:r>
      <w:r>
        <w:rPr>
          <w:rFonts w:hint="default"/>
          <w:b w:val="0"/>
          <w:bCs w:val="0"/>
          <w:i w:val="0"/>
          <w:iCs w:val="0"/>
          <w:lang w:val="en-US"/>
        </w:rPr>
        <w:t xml:space="preserve"> </w:t>
      </w:r>
      <w:r>
        <w:rPr>
          <w:rFonts w:hint="default"/>
          <w:b w:val="0"/>
          <w:bCs w:val="0"/>
          <w:i w:val="0"/>
          <w:iCs w:val="0"/>
          <w:lang w:val="ru-RU"/>
        </w:rPr>
        <w:t>–</w:t>
      </w:r>
      <w:r>
        <w:rPr>
          <w:rFonts w:hint="default"/>
          <w:b w:val="0"/>
          <w:bCs w:val="0"/>
          <w:i w:val="0"/>
          <w:iCs w:val="0"/>
          <w:lang w:val="en-US"/>
        </w:rPr>
        <w:t xml:space="preserve"> like the console, is a separate thread. It contains the entire Telegram bot code. Also, this botFunc function has 3 nested functions: </w:t>
      </w:r>
      <w:r>
        <w:rPr>
          <w:rFonts w:hint="default"/>
          <w:b/>
          <w:bCs/>
          <w:i w:val="0"/>
          <w:iCs w:val="0"/>
          <w:lang w:val="en-US"/>
        </w:rPr>
        <w:t>start(message)</w:t>
      </w:r>
      <w:r>
        <w:rPr>
          <w:rFonts w:hint="default"/>
          <w:b w:val="0"/>
          <w:bCs w:val="0"/>
          <w:i w:val="0"/>
          <w:iCs w:val="0"/>
          <w:lang w:val="en-US"/>
        </w:rPr>
        <w:t xml:space="preserve">, </w:t>
      </w:r>
      <w:r>
        <w:rPr>
          <w:rFonts w:hint="default"/>
          <w:b/>
          <w:bCs/>
          <w:i w:val="0"/>
          <w:iCs w:val="0"/>
          <w:lang w:val="en-US"/>
        </w:rPr>
        <w:t>text(message)</w:t>
      </w:r>
      <w:r>
        <w:rPr>
          <w:rFonts w:hint="default"/>
          <w:b w:val="0"/>
          <w:bCs w:val="0"/>
          <w:i w:val="0"/>
          <w:iCs w:val="0"/>
          <w:lang w:val="en-US"/>
        </w:rPr>
        <w:t xml:space="preserve">, and </w:t>
      </w:r>
      <w:r>
        <w:rPr>
          <w:rFonts w:hint="default"/>
          <w:b/>
          <w:bCs/>
          <w:i w:val="0"/>
          <w:iCs w:val="0"/>
          <w:lang w:val="en-US"/>
        </w:rPr>
        <w:t>media(message)</w:t>
      </w:r>
      <w:r>
        <w:rPr>
          <w:rFonts w:hint="default"/>
          <w:b w:val="0"/>
          <w:bCs w:val="0"/>
          <w:i w:val="0"/>
          <w:iCs w:val="0"/>
          <w:lang w:val="en-US"/>
        </w:rPr>
        <w:t>. If you are familiar with the telebot module, their purpose is clear to you, but we will still briefly explain. The "start" function contains the code executed when the user sends the "/start" command. The "text" function contains the code executed when sending regular text messages. In match (an analog of switch</w:t>
      </w:r>
      <w:r>
        <w:rPr>
          <w:rFonts w:hint="default"/>
          <w:b w:val="0"/>
          <w:bCs w:val="0"/>
          <w:i w:val="0"/>
          <w:iCs w:val="0"/>
          <w:lang w:val="ru-RU"/>
        </w:rPr>
        <w:t>–</w:t>
      </w:r>
      <w:r>
        <w:rPr>
          <w:rFonts w:hint="default"/>
          <w:b w:val="0"/>
          <w:bCs w:val="0"/>
          <w:i w:val="0"/>
          <w:iCs w:val="0"/>
          <w:lang w:val="en-US"/>
        </w:rPr>
        <w:t>case from C</w:t>
      </w:r>
      <w:r>
        <w:rPr>
          <w:rFonts w:hint="default"/>
          <w:b w:val="0"/>
          <w:bCs w:val="0"/>
          <w:i w:val="0"/>
          <w:iCs w:val="0"/>
          <w:lang w:val="ru-RU"/>
        </w:rPr>
        <w:t>–</w:t>
      </w:r>
      <w:r>
        <w:rPr>
          <w:rFonts w:hint="default"/>
          <w:b w:val="0"/>
          <w:bCs w:val="0"/>
          <w:i w:val="0"/>
          <w:iCs w:val="0"/>
          <w:lang w:val="en-US"/>
        </w:rPr>
        <w:t>like languages), you can find almost all commands. A little later, we will look at how to create your own. The "media" function, as the name suggests, works with files, voice messages, photos, videos, and so on.</w:t>
      </w:r>
    </w:p>
    <w:p w14:paraId="7497B41C">
      <w:pPr>
        <w:pStyle w:val="13"/>
        <w:bidi w:val="0"/>
        <w:rPr>
          <w:rFonts w:hint="default"/>
          <w:b w:val="0"/>
          <w:bCs w:val="0"/>
          <w:i w:val="0"/>
          <w:iCs w:val="0"/>
          <w:lang w:val="ru-RU"/>
        </w:rPr>
      </w:pPr>
      <w:r>
        <w:rPr>
          <w:rFonts w:hint="default"/>
          <w:b/>
          <w:bCs/>
          <w:i w:val="0"/>
          <w:iCs w:val="0"/>
          <w:lang w:val="en-US"/>
        </w:rPr>
        <w:t xml:space="preserve">botStartStop() </w:t>
      </w:r>
      <w:r>
        <w:rPr>
          <w:rFonts w:hint="default"/>
          <w:b w:val="0"/>
          <w:bCs w:val="0"/>
          <w:i w:val="0"/>
          <w:iCs w:val="0"/>
          <w:lang w:val="ru-RU"/>
        </w:rPr>
        <w:t>–</w:t>
      </w:r>
      <w:r>
        <w:rPr>
          <w:rFonts w:hint="default"/>
          <w:b w:val="0"/>
          <w:bCs w:val="0"/>
          <w:i w:val="0"/>
          <w:iCs w:val="0"/>
          <w:lang w:val="en-US"/>
        </w:rPr>
        <w:t xml:space="preserve"> a function whose name makes it clear that it is needed to switch the bot's state. In addition to changing the botWorking setting value, it changes the appearance of the Enable/Disable button and also outputs a message to the console.</w:t>
      </w:r>
    </w:p>
    <w:p w14:paraId="522DF348">
      <w:pPr>
        <w:pStyle w:val="13"/>
        <w:bidi w:val="0"/>
        <w:rPr>
          <w:rFonts w:hint="default"/>
          <w:b w:val="0"/>
          <w:bCs w:val="0"/>
          <w:i w:val="0"/>
          <w:iCs w:val="0"/>
          <w:lang w:val="ru-RU"/>
        </w:rPr>
      </w:pPr>
    </w:p>
    <w:p w14:paraId="041163B8">
      <w:pPr>
        <w:pStyle w:val="13"/>
        <w:bidi w:val="0"/>
        <w:rPr>
          <w:rFonts w:hint="default"/>
          <w:b w:val="0"/>
          <w:bCs w:val="0"/>
          <w:i w:val="0"/>
          <w:iCs w:val="0"/>
          <w:lang w:val="ru-RU"/>
        </w:rPr>
      </w:pPr>
      <w:r>
        <w:rPr>
          <w:rFonts w:hint="default"/>
          <w:b/>
          <w:bCs/>
          <w:i w:val="0"/>
          <w:iCs w:val="0"/>
          <w:lang w:val="en-US"/>
        </w:rPr>
        <w:t>log(text, message)</w:t>
      </w:r>
      <w:r>
        <w:rPr>
          <w:rFonts w:hint="default"/>
          <w:b w:val="0"/>
          <w:bCs w:val="0"/>
          <w:i w:val="0"/>
          <w:iCs w:val="0"/>
          <w:lang w:val="en-US"/>
        </w:rPr>
        <w:t xml:space="preserve"> – a function for saving logs. The "message" parameter is needed for tags (inserting the user's name and ID, text, and more).</w:t>
      </w:r>
    </w:p>
    <w:p w14:paraId="596F96F3">
      <w:pPr>
        <w:pStyle w:val="13"/>
        <w:bidi w:val="0"/>
        <w:rPr>
          <w:rFonts w:hint="default"/>
          <w:b/>
          <w:bCs/>
          <w:i w:val="0"/>
          <w:iCs w:val="0"/>
          <w:lang w:val="en-US"/>
        </w:rPr>
      </w:pPr>
    </w:p>
    <w:p w14:paraId="2E23C5D8">
      <w:pPr>
        <w:pStyle w:val="13"/>
        <w:bidi w:val="0"/>
        <w:rPr>
          <w:rFonts w:hint="default"/>
          <w:b w:val="0"/>
          <w:bCs w:val="0"/>
          <w:i w:val="0"/>
          <w:iCs w:val="0"/>
          <w:lang w:val="ru-RU"/>
        </w:rPr>
      </w:pPr>
      <w:r>
        <w:rPr>
          <w:rFonts w:hint="default"/>
          <w:b/>
          <w:bCs/>
          <w:i w:val="0"/>
          <w:iCs w:val="0"/>
          <w:lang w:val="en-US"/>
        </w:rPr>
        <w:t>help()</w:t>
      </w:r>
      <w:r>
        <w:rPr>
          <w:rFonts w:hint="default"/>
          <w:b w:val="0"/>
          <w:bCs w:val="0"/>
          <w:i w:val="0"/>
          <w:iCs w:val="0"/>
          <w:lang w:val="en-US"/>
        </w:rPr>
        <w:t xml:space="preserve"> – calls the help website. It is used to determine the theme</w:t>
      </w:r>
      <w:r>
        <w:rPr>
          <w:rFonts w:hint="default"/>
          <w:b w:val="0"/>
          <w:bCs w:val="0"/>
          <w:i w:val="0"/>
          <w:iCs w:val="0"/>
          <w:lang w:val="ru-RU"/>
        </w:rPr>
        <w:t xml:space="preserve"> - </w:t>
      </w:r>
      <w:r>
        <w:rPr>
          <w:rFonts w:hint="default"/>
          <w:b w:val="0"/>
          <w:bCs w:val="0"/>
          <w:i w:val="0"/>
          <w:iCs w:val="0"/>
          <w:lang w:val="en-US"/>
        </w:rPr>
        <w:t>if the current time is before 6 AM or after 6 PM, the dark theme will be used; otherwise, the light theme will be displayed.</w:t>
      </w:r>
    </w:p>
    <w:p w14:paraId="237F89CE">
      <w:pPr>
        <w:pStyle w:val="13"/>
        <w:bidi w:val="0"/>
        <w:rPr>
          <w:rFonts w:hint="default"/>
          <w:b/>
          <w:bCs/>
          <w:i w:val="0"/>
          <w:iCs w:val="0"/>
          <w:lang w:val="en-US"/>
        </w:rPr>
      </w:pPr>
    </w:p>
    <w:p w14:paraId="6F08663A">
      <w:pPr>
        <w:pStyle w:val="13"/>
        <w:bidi w:val="0"/>
        <w:rPr>
          <w:rFonts w:hint="default"/>
          <w:b w:val="0"/>
          <w:bCs w:val="0"/>
          <w:i w:val="0"/>
          <w:iCs w:val="0"/>
          <w:lang w:val="ru-RU"/>
        </w:rPr>
      </w:pPr>
      <w:r>
        <w:rPr>
          <w:rFonts w:hint="default"/>
          <w:b/>
          <w:bCs/>
          <w:i w:val="0"/>
          <w:iCs w:val="0"/>
          <w:lang w:val="en-US"/>
        </w:rPr>
        <w:t>saveSettings()</w:t>
      </w:r>
      <w:r>
        <w:rPr>
          <w:rFonts w:hint="default"/>
          <w:b w:val="0"/>
          <w:bCs w:val="0"/>
          <w:i w:val="0"/>
          <w:iCs w:val="0"/>
          <w:lang w:val="en-US"/>
        </w:rPr>
        <w:t xml:space="preserve"> – automatic settings saving. The decision was made to remove the standard "Save" button to free up space in the window and improve user convenience. It runs as a separate thread.</w:t>
      </w:r>
    </w:p>
    <w:p w14:paraId="0A51CD40">
      <w:pPr>
        <w:pStyle w:val="13"/>
        <w:bidi w:val="0"/>
        <w:rPr>
          <w:rFonts w:hint="default"/>
          <w:b w:val="0"/>
          <w:bCs w:val="0"/>
          <w:i w:val="0"/>
          <w:iCs w:val="0"/>
          <w:lang w:val="ru-RU"/>
        </w:rPr>
      </w:pPr>
    </w:p>
    <w:p w14:paraId="2AB0A76D">
      <w:pPr>
        <w:pStyle w:val="13"/>
        <w:bidi w:val="0"/>
        <w:rPr>
          <w:rFonts w:hint="default"/>
          <w:b w:val="0"/>
          <w:bCs w:val="0"/>
          <w:i w:val="0"/>
          <w:iCs w:val="0"/>
          <w:lang w:val="en-US"/>
        </w:rPr>
      </w:pPr>
      <w:r>
        <w:rPr>
          <w:rFonts w:hint="default"/>
          <w:b/>
          <w:bCs/>
          <w:i w:val="0"/>
          <w:iCs w:val="0"/>
          <w:lang w:val="en-US"/>
        </w:rPr>
        <w:t>setTag(text, message)</w:t>
      </w:r>
      <w:r>
        <w:rPr>
          <w:rFonts w:hint="default"/>
          <w:b w:val="0"/>
          <w:bCs w:val="0"/>
          <w:i w:val="0"/>
          <w:iCs w:val="0"/>
          <w:lang w:val="en-US"/>
        </w:rPr>
        <w:t xml:space="preserve"> – particularly attentive users may have noticed that, despite this function appearing at the beginning of the code, we explain it at the end of the section. This is because it is directly related to the next section. This function replaces application tags (written in square brackets) with HTML tags. This is necessary for formatting messages (bold, italics, etc.) and inserting certain variables into the text. If used outside the child functions of botFunc, "None" should be specified instead of message.</w:t>
      </w:r>
    </w:p>
    <w:p w14:paraId="124BD505">
      <w:pPr>
        <w:pStyle w:val="13"/>
        <w:bidi w:val="0"/>
        <w:rPr>
          <w:rFonts w:hint="default"/>
          <w:b w:val="0"/>
          <w:bCs w:val="0"/>
          <w:i w:val="0"/>
          <w:iCs w:val="0"/>
          <w:lang w:val="ru-RU"/>
        </w:rPr>
      </w:pPr>
    </w:p>
    <w:p w14:paraId="072A8FF6">
      <w:pPr>
        <w:pStyle w:val="13"/>
        <w:bidi w:val="0"/>
        <w:rPr>
          <w:rFonts w:hint="default"/>
          <w:b w:val="0"/>
          <w:bCs w:val="0"/>
          <w:i w:val="0"/>
          <w:iCs w:val="0"/>
          <w:lang w:val="ru-RU"/>
        </w:rPr>
      </w:pPr>
      <w:r>
        <w:rPr>
          <w:rFonts w:hint="default"/>
          <w:b w:val="0"/>
          <w:bCs w:val="0"/>
          <w:i w:val="0"/>
          <w:iCs w:val="0"/>
          <w:lang w:val="ru-RU"/>
        </w:rPr>
        <w:t>The remaining functions are auxiliary for widgets, and modifying them is not recommended, as it may break certain elements of the window. If you need an example of how to use a particular function, you can find it directly in the application's code.</w:t>
      </w:r>
    </w:p>
    <w:p w14:paraId="245A7483">
      <w:pPr>
        <w:pStyle w:val="13"/>
        <w:bidi w:val="0"/>
        <w:rPr>
          <w:rFonts w:hint="default"/>
          <w:b w:val="0"/>
          <w:bCs w:val="0"/>
          <w:i w:val="0"/>
          <w:iCs w:val="0"/>
          <w:lang w:val="ru-RU"/>
        </w:rPr>
      </w:pPr>
    </w:p>
    <w:p w14:paraId="721F2ED8">
      <w:pPr>
        <w:pStyle w:val="13"/>
        <w:bidi w:val="0"/>
        <w:rPr>
          <w:rFonts w:hint="default"/>
          <w:b w:val="0"/>
          <w:bCs w:val="0"/>
          <w:i w:val="0"/>
          <w:iCs w:val="0"/>
          <w:lang w:val="ru-RU"/>
        </w:rPr>
      </w:pPr>
    </w:p>
    <w:p w14:paraId="0EBCA4E5">
      <w:pPr>
        <w:pStyle w:val="13"/>
        <w:bidi w:val="0"/>
        <w:rPr>
          <w:rFonts w:hint="default"/>
          <w:b w:val="0"/>
          <w:bCs w:val="0"/>
          <w:i w:val="0"/>
          <w:iCs w:val="0"/>
          <w:lang w:val="ru-RU"/>
        </w:rPr>
      </w:pPr>
    </w:p>
    <w:p w14:paraId="060CB438">
      <w:pPr>
        <w:pStyle w:val="11"/>
        <w:bidi w:val="0"/>
        <w:rPr>
          <w:rFonts w:hint="default"/>
          <w:lang w:val="en-US"/>
        </w:rPr>
      </w:pPr>
      <w:r>
        <w:rPr>
          <w:rFonts w:hint="default"/>
          <w:lang w:val="en-US"/>
        </w:rPr>
        <w:t>Tags</w:t>
      </w:r>
    </w:p>
    <w:p w14:paraId="1F676082">
      <w:pPr>
        <w:pStyle w:val="13"/>
        <w:bidi w:val="0"/>
        <w:rPr>
          <w:rFonts w:hint="default"/>
          <w:lang w:val="en-US"/>
        </w:rPr>
      </w:pPr>
      <w:r>
        <w:rPr>
          <w:rFonts w:hint="default"/>
          <w:lang w:val="ru-RU"/>
        </w:rPr>
        <w:t>While browsing translation files, you may have noticed strange constructions enclosed in square brackets. These are tags. They are used to optimize language development and insert variables. For example, instead of &lt;blackquote&gt;</w:t>
      </w:r>
      <w:r>
        <w:rPr>
          <w:rFonts w:hint="default"/>
          <w:lang w:val="en-US"/>
        </w:rPr>
        <w:t xml:space="preserve"> </w:t>
      </w:r>
      <w:r>
        <w:rPr>
          <w:rFonts w:hint="default"/>
          <w:lang w:val="ru-RU"/>
        </w:rPr>
        <w:t>(quote), you can use [bq].</w:t>
      </w:r>
    </w:p>
    <w:p w14:paraId="5E7F8D26">
      <w:pPr>
        <w:pStyle w:val="13"/>
        <w:bidi w:val="0"/>
        <w:rPr>
          <w:rFonts w:hint="default"/>
          <w:lang w:val="en-US"/>
        </w:rPr>
      </w:pPr>
    </w:p>
    <w:p w14:paraId="1C7B5320">
      <w:pPr>
        <w:pStyle w:val="13"/>
        <w:bidi w:val="0"/>
        <w:rPr>
          <w:rFonts w:hint="default"/>
          <w:lang w:val="ru-RU"/>
        </w:rPr>
      </w:pPr>
      <w:r>
        <w:rPr>
          <w:rFonts w:hint="default"/>
          <w:lang w:val="ru-RU"/>
        </w:rPr>
        <w:t>There are three types of tags:</w:t>
      </w:r>
    </w:p>
    <w:p w14:paraId="38C96C21">
      <w:pPr>
        <w:pStyle w:val="13"/>
        <w:numPr>
          <w:ilvl w:val="0"/>
          <w:numId w:val="3"/>
        </w:numPr>
        <w:bidi w:val="0"/>
        <w:ind w:left="420" w:leftChars="0"/>
        <w:rPr>
          <w:rFonts w:hint="default"/>
          <w:lang w:val="ru-RU"/>
        </w:rPr>
      </w:pPr>
      <w:r>
        <w:rPr>
          <w:rFonts w:hint="default"/>
          <w:b/>
          <w:bCs/>
          <w:lang w:val="ru-RU"/>
        </w:rPr>
        <w:t>Permanent</w:t>
      </w:r>
      <w:r>
        <w:rPr>
          <w:rFonts w:hint="default"/>
          <w:b w:val="0"/>
          <w:bCs w:val="0"/>
          <w:lang w:val="ru-RU"/>
        </w:rPr>
        <w:t xml:space="preserve"> – can be used anywhere in the code at any time.</w:t>
      </w:r>
    </w:p>
    <w:p w14:paraId="456AADEE">
      <w:pPr>
        <w:pStyle w:val="13"/>
        <w:numPr>
          <w:ilvl w:val="0"/>
          <w:numId w:val="3"/>
        </w:numPr>
        <w:bidi w:val="0"/>
        <w:ind w:left="420" w:leftChars="0"/>
        <w:rPr>
          <w:rFonts w:hint="default"/>
          <w:lang w:val="ru-RU"/>
        </w:rPr>
      </w:pPr>
      <w:r>
        <w:rPr>
          <w:rFonts w:hint="default"/>
          <w:b/>
          <w:bCs/>
          <w:lang w:val="ru-RU"/>
        </w:rPr>
        <w:t>Dependent</w:t>
      </w:r>
      <w:r>
        <w:rPr>
          <w:rFonts w:hint="default"/>
          <w:b w:val="0"/>
          <w:bCs w:val="0"/>
          <w:lang w:val="ru-RU"/>
        </w:rPr>
        <w:t xml:space="preserve"> – execution depends on a certain variable. For example, to use tags dependent on message, this variable must be specified in setTag</w:t>
      </w:r>
      <w:r>
        <w:rPr>
          <w:rFonts w:hint="default"/>
          <w:b w:val="0"/>
          <w:bCs w:val="0"/>
          <w:lang w:val="en-US"/>
        </w:rPr>
        <w:t>.</w:t>
      </w:r>
    </w:p>
    <w:p w14:paraId="25760F8A">
      <w:pPr>
        <w:pStyle w:val="13"/>
        <w:numPr>
          <w:ilvl w:val="0"/>
          <w:numId w:val="3"/>
        </w:numPr>
        <w:bidi w:val="0"/>
        <w:ind w:left="420" w:leftChars="0"/>
        <w:rPr>
          <w:rFonts w:hint="default"/>
          <w:b w:val="0"/>
          <w:bCs w:val="0"/>
          <w:lang w:val="ru-RU"/>
        </w:rPr>
      </w:pPr>
      <w:r>
        <w:rPr>
          <w:rFonts w:hint="default"/>
          <w:b/>
          <w:bCs/>
          <w:lang w:val="ru-RU"/>
        </w:rPr>
        <w:t>Local</w:t>
      </w:r>
      <w:r>
        <w:rPr>
          <w:rFonts w:hint="default"/>
          <w:b w:val="0"/>
          <w:bCs w:val="0"/>
          <w:lang w:val="ru-RU"/>
        </w:rPr>
        <w:t xml:space="preserve"> – used only in a specific place.</w:t>
      </w:r>
    </w:p>
    <w:p w14:paraId="7A168A18">
      <w:pPr>
        <w:pStyle w:val="13"/>
        <w:numPr>
          <w:ilvl w:val="0"/>
          <w:numId w:val="0"/>
        </w:numPr>
        <w:bidi w:val="0"/>
        <w:rPr>
          <w:rFonts w:hint="default"/>
          <w:b w:val="0"/>
          <w:bCs w:val="0"/>
          <w:lang w:val="ru-RU"/>
        </w:rPr>
      </w:pPr>
    </w:p>
    <w:p w14:paraId="2357AB3F">
      <w:pPr>
        <w:pStyle w:val="13"/>
        <w:numPr>
          <w:ilvl w:val="0"/>
          <w:numId w:val="0"/>
        </w:numPr>
        <w:bidi w:val="0"/>
        <w:rPr>
          <w:rFonts w:hint="default"/>
          <w:b w:val="0"/>
          <w:bCs w:val="0"/>
          <w:lang w:val="ru-RU"/>
        </w:rPr>
      </w:pPr>
      <w:r>
        <w:rPr>
          <w:rFonts w:hint="default"/>
          <w:b w:val="0"/>
          <w:bCs w:val="0"/>
          <w:lang w:val="ru-RU"/>
        </w:rPr>
        <w:t>Some tags have alternative versions. In other words, it doesn't matter whether you write [b] or [bold]; in any case, it will be replaced with &lt;b&gt;.</w:t>
      </w:r>
    </w:p>
    <w:p w14:paraId="268AED18">
      <w:pPr>
        <w:pStyle w:val="13"/>
        <w:numPr>
          <w:ilvl w:val="0"/>
          <w:numId w:val="0"/>
        </w:numPr>
        <w:bidi w:val="0"/>
        <w:rPr>
          <w:rFonts w:hint="default"/>
          <w:b w:val="0"/>
          <w:bCs w:val="0"/>
          <w:lang w:val="ru-RU"/>
        </w:rPr>
      </w:pPr>
    </w:p>
    <w:p w14:paraId="0DA613B7">
      <w:pPr>
        <w:pStyle w:val="13"/>
        <w:numPr>
          <w:ilvl w:val="0"/>
          <w:numId w:val="0"/>
        </w:numPr>
        <w:bidi w:val="0"/>
        <w:rPr>
          <w:rFonts w:hint="default"/>
          <w:b w:val="0"/>
          <w:bCs w:val="0"/>
          <w:lang w:val="ru-RU"/>
        </w:rPr>
      </w:pPr>
    </w:p>
    <w:p w14:paraId="108F20AB">
      <w:pPr>
        <w:pStyle w:val="13"/>
        <w:numPr>
          <w:ilvl w:val="0"/>
          <w:numId w:val="0"/>
        </w:numPr>
        <w:bidi w:val="0"/>
        <w:rPr>
          <w:rFonts w:hint="default"/>
          <w:b/>
          <w:bCs/>
          <w:lang w:val="ru-RU"/>
        </w:rPr>
      </w:pPr>
      <w:r>
        <w:rPr>
          <w:rFonts w:hint="default"/>
          <w:b/>
          <w:bCs/>
          <w:lang w:val="ru-RU"/>
        </w:rPr>
        <w:t>Permanent</w:t>
      </w:r>
      <w:r>
        <w:rPr>
          <w:rFonts w:hint="default"/>
          <w:b/>
          <w:bCs/>
          <w:lang w:val="en-US"/>
        </w:rPr>
        <w:t>s</w:t>
      </w:r>
      <w:r>
        <w:rPr>
          <w:rFonts w:hint="default"/>
          <w:b/>
          <w:bCs/>
          <w:lang w:val="ru-RU"/>
        </w:rPr>
        <w:t>:</w:t>
      </w:r>
    </w:p>
    <w:tbl>
      <w:tblPr>
        <w:tblStyle w:val="10"/>
        <w:tblW w:w="8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254"/>
        <w:gridCol w:w="5206"/>
      </w:tblGrid>
      <w:tr w14:paraId="1D4EC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788" w:type="dxa"/>
            <w:tcBorders>
              <w:top w:val="nil"/>
              <w:left w:val="nil"/>
              <w:right w:val="nil"/>
            </w:tcBorders>
            <w:vAlign w:val="top"/>
          </w:tcPr>
          <w:p w14:paraId="59657070">
            <w:pPr>
              <w:pStyle w:val="13"/>
              <w:widowControl w:val="0"/>
              <w:numPr>
                <w:ilvl w:val="0"/>
                <w:numId w:val="0"/>
              </w:numPr>
              <w:bidi w:val="0"/>
              <w:jc w:val="center"/>
              <w:rPr>
                <w:rFonts w:hint="default"/>
                <w:b/>
                <w:bCs/>
                <w:vertAlign w:val="baseline"/>
                <w:lang w:val="ru-RU"/>
              </w:rPr>
            </w:pPr>
            <w:r>
              <w:rPr>
                <w:rFonts w:hint="default"/>
                <w:b/>
                <w:bCs/>
                <w:vertAlign w:val="baseline"/>
                <w:lang w:val="ru-RU"/>
              </w:rPr>
              <w:t xml:space="preserve">Tag </w:t>
            </w:r>
          </w:p>
        </w:tc>
        <w:tc>
          <w:tcPr>
            <w:tcW w:w="1254" w:type="dxa"/>
            <w:tcBorders>
              <w:top w:val="nil"/>
              <w:left w:val="nil"/>
              <w:right w:val="nil"/>
            </w:tcBorders>
            <w:vAlign w:val="top"/>
          </w:tcPr>
          <w:p w14:paraId="2A30745C">
            <w:pPr>
              <w:pStyle w:val="13"/>
              <w:widowControl w:val="0"/>
              <w:numPr>
                <w:ilvl w:val="0"/>
                <w:numId w:val="0"/>
              </w:numPr>
              <w:bidi w:val="0"/>
              <w:jc w:val="center"/>
              <w:rPr>
                <w:rFonts w:hint="default"/>
                <w:b/>
                <w:bCs/>
                <w:vertAlign w:val="baseline"/>
                <w:lang w:val="ru-RU"/>
              </w:rPr>
            </w:pPr>
            <w:r>
              <w:rPr>
                <w:rFonts w:hint="default"/>
                <w:b/>
                <w:bCs/>
                <w:vertAlign w:val="baseline"/>
                <w:lang w:val="ru-RU"/>
              </w:rPr>
              <w:t>Alt*</w:t>
            </w:r>
          </w:p>
        </w:tc>
        <w:tc>
          <w:tcPr>
            <w:tcW w:w="5206" w:type="dxa"/>
            <w:tcBorders>
              <w:top w:val="nil"/>
              <w:left w:val="nil"/>
              <w:right w:val="nil"/>
            </w:tcBorders>
            <w:vAlign w:val="top"/>
          </w:tcPr>
          <w:p w14:paraId="25776A09">
            <w:pPr>
              <w:pStyle w:val="13"/>
              <w:widowControl w:val="0"/>
              <w:numPr>
                <w:ilvl w:val="0"/>
                <w:numId w:val="0"/>
              </w:numPr>
              <w:bidi w:val="0"/>
              <w:jc w:val="center"/>
              <w:rPr>
                <w:rFonts w:hint="default"/>
                <w:b/>
                <w:bCs/>
                <w:vertAlign w:val="baseline"/>
                <w:lang w:val="ru-RU"/>
              </w:rPr>
            </w:pPr>
            <w:r>
              <w:rPr>
                <w:rFonts w:hint="default"/>
                <w:b/>
                <w:bCs/>
                <w:vertAlign w:val="baseline"/>
                <w:lang w:val="ru-RU"/>
              </w:rPr>
              <w:t>Short Description</w:t>
            </w:r>
          </w:p>
        </w:tc>
      </w:tr>
      <w:tr w14:paraId="529BC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788" w:type="dxa"/>
            <w:tcBorders>
              <w:left w:val="nil"/>
              <w:right w:val="nil"/>
            </w:tcBorders>
            <w:vAlign w:val="top"/>
          </w:tcPr>
          <w:p w14:paraId="4F887627">
            <w:pPr>
              <w:pStyle w:val="13"/>
              <w:widowControl w:val="0"/>
              <w:bidi w:val="0"/>
              <w:jc w:val="center"/>
              <w:rPr>
                <w:rFonts w:hint="default"/>
                <w:lang w:val="en-US"/>
              </w:rPr>
            </w:pPr>
            <w:r>
              <w:rPr>
                <w:rFonts w:hint="default"/>
                <w:lang w:val="en-US"/>
              </w:rPr>
              <w:t>b</w:t>
            </w:r>
          </w:p>
        </w:tc>
        <w:tc>
          <w:tcPr>
            <w:tcW w:w="1254" w:type="dxa"/>
            <w:tcBorders>
              <w:left w:val="nil"/>
              <w:right w:val="nil"/>
            </w:tcBorders>
            <w:vAlign w:val="top"/>
          </w:tcPr>
          <w:p w14:paraId="01295D76">
            <w:pPr>
              <w:pStyle w:val="13"/>
              <w:widowControl w:val="0"/>
              <w:bidi w:val="0"/>
              <w:jc w:val="center"/>
              <w:rPr>
                <w:rFonts w:hint="default"/>
                <w:lang w:val="en-US"/>
              </w:rPr>
            </w:pPr>
            <w:r>
              <w:rPr>
                <w:rFonts w:hint="default"/>
                <w:lang w:val="en-US"/>
              </w:rPr>
              <w:t>bold</w:t>
            </w:r>
          </w:p>
        </w:tc>
        <w:tc>
          <w:tcPr>
            <w:tcW w:w="5206" w:type="dxa"/>
            <w:tcBorders>
              <w:left w:val="nil"/>
              <w:right w:val="nil"/>
            </w:tcBorders>
            <w:vAlign w:val="top"/>
          </w:tcPr>
          <w:p w14:paraId="70074EBD">
            <w:pPr>
              <w:pStyle w:val="13"/>
              <w:widowControl w:val="0"/>
              <w:bidi w:val="0"/>
              <w:jc w:val="center"/>
              <w:rPr>
                <w:rFonts w:hint="default"/>
                <w:b/>
                <w:bCs/>
                <w:lang w:val="ru-RU"/>
              </w:rPr>
            </w:pPr>
            <w:r>
              <w:rPr>
                <w:rFonts w:hint="default"/>
                <w:lang w:val="ru-RU"/>
              </w:rPr>
              <w:t xml:space="preserve">Bold text. </w:t>
            </w:r>
            <w:r>
              <w:rPr>
                <w:rFonts w:hint="default"/>
                <w:b/>
                <w:bCs/>
                <w:lang w:val="ru-RU"/>
              </w:rPr>
              <w:t>Like this.</w:t>
            </w:r>
          </w:p>
        </w:tc>
      </w:tr>
      <w:tr w14:paraId="22748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788" w:type="dxa"/>
            <w:tcBorders>
              <w:left w:val="nil"/>
              <w:right w:val="nil"/>
            </w:tcBorders>
            <w:vAlign w:val="top"/>
          </w:tcPr>
          <w:p w14:paraId="100BC985">
            <w:pPr>
              <w:pStyle w:val="13"/>
              <w:widowControl w:val="0"/>
              <w:bidi w:val="0"/>
              <w:jc w:val="center"/>
              <w:rPr>
                <w:rFonts w:hint="default"/>
                <w:lang w:val="en-US"/>
              </w:rPr>
            </w:pPr>
            <w:r>
              <w:rPr>
                <w:rFonts w:hint="default"/>
                <w:lang w:val="en-US"/>
              </w:rPr>
              <w:t>blackquote</w:t>
            </w:r>
          </w:p>
        </w:tc>
        <w:tc>
          <w:tcPr>
            <w:tcW w:w="1254" w:type="dxa"/>
            <w:tcBorders>
              <w:left w:val="nil"/>
              <w:right w:val="nil"/>
            </w:tcBorders>
            <w:vAlign w:val="top"/>
          </w:tcPr>
          <w:p w14:paraId="7D10FEBA">
            <w:pPr>
              <w:pStyle w:val="13"/>
              <w:widowControl w:val="0"/>
              <w:bidi w:val="0"/>
              <w:jc w:val="center"/>
              <w:rPr>
                <w:rFonts w:hint="default"/>
                <w:lang w:val="en-US"/>
              </w:rPr>
            </w:pPr>
            <w:r>
              <w:rPr>
                <w:rFonts w:hint="default"/>
                <w:lang w:val="en-US"/>
              </w:rPr>
              <w:t>bq</w:t>
            </w:r>
          </w:p>
        </w:tc>
        <w:tc>
          <w:tcPr>
            <w:tcW w:w="5206" w:type="dxa"/>
            <w:tcBorders>
              <w:left w:val="nil"/>
              <w:right w:val="nil"/>
            </w:tcBorders>
            <w:vAlign w:val="top"/>
          </w:tcPr>
          <w:p w14:paraId="46A124B0">
            <w:pPr>
              <w:pStyle w:val="13"/>
              <w:widowControl w:val="0"/>
              <w:bidi w:val="0"/>
              <w:jc w:val="center"/>
              <w:rPr>
                <w:rFonts w:hint="default"/>
                <w:lang w:val="ru-RU"/>
              </w:rPr>
            </w:pPr>
            <w:r>
              <w:rPr>
                <w:rFonts w:hint="default"/>
                <w:lang w:val="ru-RU"/>
              </w:rPr>
              <w:t>Quote.</w:t>
            </w:r>
          </w:p>
        </w:tc>
      </w:tr>
      <w:tr w14:paraId="46A14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vAlign w:val="top"/>
          </w:tcPr>
          <w:p w14:paraId="005F930E">
            <w:pPr>
              <w:pStyle w:val="13"/>
              <w:widowControl w:val="0"/>
              <w:bidi w:val="0"/>
              <w:jc w:val="center"/>
              <w:rPr>
                <w:rFonts w:hint="default"/>
                <w:lang w:val="en-US"/>
              </w:rPr>
            </w:pPr>
            <w:r>
              <w:rPr>
                <w:rFonts w:hint="default"/>
                <w:lang w:val="en-US"/>
              </w:rPr>
              <w:t>code</w:t>
            </w:r>
          </w:p>
        </w:tc>
        <w:tc>
          <w:tcPr>
            <w:tcW w:w="1254" w:type="dxa"/>
            <w:tcBorders>
              <w:left w:val="nil"/>
              <w:right w:val="nil"/>
            </w:tcBorders>
            <w:vAlign w:val="top"/>
          </w:tcPr>
          <w:p w14:paraId="7A6B8A42">
            <w:pPr>
              <w:pStyle w:val="13"/>
              <w:widowControl w:val="0"/>
              <w:bidi w:val="0"/>
              <w:jc w:val="center"/>
              <w:rPr>
                <w:rFonts w:hint="default"/>
                <w:lang w:val="en-US"/>
              </w:rPr>
            </w:pPr>
            <w:r>
              <w:rPr>
                <w:rFonts w:hint="default"/>
                <w:lang w:val="en-US"/>
              </w:rPr>
              <w:t>cod</w:t>
            </w:r>
          </w:p>
        </w:tc>
        <w:tc>
          <w:tcPr>
            <w:tcW w:w="5206" w:type="dxa"/>
            <w:tcBorders>
              <w:left w:val="nil"/>
              <w:right w:val="nil"/>
            </w:tcBorders>
            <w:vAlign w:val="top"/>
          </w:tcPr>
          <w:p w14:paraId="2D5E079F">
            <w:pPr>
              <w:pStyle w:val="13"/>
              <w:widowControl w:val="0"/>
              <w:bidi w:val="0"/>
              <w:jc w:val="center"/>
              <w:rPr>
                <w:rFonts w:hint="default"/>
                <w:lang w:val="ru-RU"/>
              </w:rPr>
            </w:pPr>
            <w:r>
              <w:rPr>
                <w:rFonts w:hint="default"/>
                <w:lang w:val="ru-RU"/>
              </w:rPr>
              <w:t>Converts text into code. Can be copied by clicking on the text.</w:t>
            </w:r>
          </w:p>
        </w:tc>
      </w:tr>
      <w:tr w14:paraId="397F6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vAlign w:val="top"/>
          </w:tcPr>
          <w:p w14:paraId="7BD67D50">
            <w:pPr>
              <w:pStyle w:val="13"/>
              <w:widowControl w:val="0"/>
              <w:bidi w:val="0"/>
              <w:jc w:val="center"/>
              <w:rPr>
                <w:rFonts w:hint="default"/>
                <w:lang w:val="en-US"/>
              </w:rPr>
            </w:pPr>
            <w:r>
              <w:rPr>
                <w:rFonts w:hint="default"/>
                <w:lang w:val="en-US"/>
              </w:rPr>
              <w:t>date</w:t>
            </w:r>
          </w:p>
        </w:tc>
        <w:tc>
          <w:tcPr>
            <w:tcW w:w="1254" w:type="dxa"/>
            <w:tcBorders>
              <w:left w:val="nil"/>
              <w:right w:val="nil"/>
            </w:tcBorders>
            <w:vAlign w:val="top"/>
          </w:tcPr>
          <w:p w14:paraId="05213E06">
            <w:pPr>
              <w:pStyle w:val="13"/>
              <w:widowControl w:val="0"/>
              <w:bidi w:val="0"/>
              <w:jc w:val="center"/>
              <w:rPr>
                <w:rFonts w:hint="default"/>
                <w:lang w:val="ru-RU"/>
              </w:rPr>
            </w:pPr>
            <w:r>
              <w:rPr>
                <w:rFonts w:hint="default"/>
                <w:lang w:val="ru-RU"/>
              </w:rPr>
              <w:t>–</w:t>
            </w:r>
          </w:p>
        </w:tc>
        <w:tc>
          <w:tcPr>
            <w:tcW w:w="5206" w:type="dxa"/>
            <w:tcBorders>
              <w:left w:val="nil"/>
              <w:right w:val="nil"/>
            </w:tcBorders>
            <w:vAlign w:val="top"/>
          </w:tcPr>
          <w:p w14:paraId="4464DE89">
            <w:pPr>
              <w:pStyle w:val="13"/>
              <w:widowControl w:val="0"/>
              <w:bidi w:val="0"/>
              <w:jc w:val="center"/>
              <w:rPr>
                <w:rFonts w:hint="default"/>
                <w:lang w:val="en-US"/>
              </w:rPr>
            </w:pPr>
            <w:r>
              <w:rPr>
                <w:rFonts w:hint="default"/>
              </w:rPr>
              <w:t>Current date in the format "Day.Month.Year".</w:t>
            </w:r>
          </w:p>
        </w:tc>
      </w:tr>
      <w:tr w14:paraId="58FEB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5A54972B">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h</w:t>
            </w:r>
          </w:p>
        </w:tc>
        <w:tc>
          <w:tcPr>
            <w:tcW w:w="1254" w:type="dxa"/>
            <w:tcBorders>
              <w:left w:val="nil"/>
              <w:right w:val="nil"/>
            </w:tcBorders>
            <w:shd w:val="clear" w:color="auto" w:fill="auto"/>
            <w:vAlign w:val="top"/>
          </w:tcPr>
          <w:p w14:paraId="78078F4B">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hide</w:t>
            </w:r>
          </w:p>
        </w:tc>
        <w:tc>
          <w:tcPr>
            <w:tcW w:w="5206" w:type="dxa"/>
            <w:tcBorders>
              <w:left w:val="nil"/>
              <w:right w:val="nil"/>
            </w:tcBorders>
            <w:shd w:val="clear" w:color="auto" w:fill="auto"/>
            <w:vAlign w:val="top"/>
          </w:tcPr>
          <w:p w14:paraId="035B82DA">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 xml:space="preserve"> If the user has enabled the "hide data under spoiler" setting, it will hide the enclosed content; otherwise, it works like [code].</w:t>
            </w:r>
          </w:p>
        </w:tc>
      </w:tr>
      <w:tr w14:paraId="0F487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5E2B5738">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i</w:t>
            </w:r>
          </w:p>
        </w:tc>
        <w:tc>
          <w:tcPr>
            <w:tcW w:w="1254" w:type="dxa"/>
            <w:tcBorders>
              <w:left w:val="nil"/>
              <w:right w:val="nil"/>
            </w:tcBorders>
            <w:shd w:val="clear" w:color="auto" w:fill="auto"/>
            <w:vAlign w:val="top"/>
          </w:tcPr>
          <w:p w14:paraId="44056B9B">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italic</w:t>
            </w:r>
          </w:p>
        </w:tc>
        <w:tc>
          <w:tcPr>
            <w:tcW w:w="5206" w:type="dxa"/>
            <w:tcBorders>
              <w:left w:val="nil"/>
              <w:right w:val="nil"/>
            </w:tcBorders>
            <w:shd w:val="clear" w:color="auto" w:fill="auto"/>
            <w:vAlign w:val="top"/>
          </w:tcPr>
          <w:p w14:paraId="2AA76D6F">
            <w:pPr>
              <w:pStyle w:val="13"/>
              <w:widowControl w:val="0"/>
              <w:bidi w:val="0"/>
              <w:jc w:val="center"/>
              <w:rPr>
                <w:rFonts w:hint="default" w:asciiTheme="minorAscii" w:hAnsiTheme="minorAscii" w:eastAsiaTheme="minorEastAsia" w:cstheme="minorBidi"/>
                <w:i/>
                <w:iCs/>
                <w:sz w:val="24"/>
                <w:szCs w:val="24"/>
                <w:lang w:val="ru-RU" w:eastAsia="zh-CN" w:bidi="ar-SA"/>
              </w:rPr>
            </w:pPr>
            <w:r>
              <w:rPr>
                <w:rFonts w:hint="default"/>
              </w:rPr>
              <w:t>Italic.</w:t>
            </w:r>
            <w:r>
              <w:rPr>
                <w:rFonts w:hint="default"/>
                <w:i/>
                <w:iCs/>
              </w:rPr>
              <w:t xml:space="preserve"> Like this.</w:t>
            </w:r>
          </w:p>
        </w:tc>
      </w:tr>
      <w:tr w14:paraId="4270E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4F4621AA">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ip</w:t>
            </w:r>
          </w:p>
        </w:tc>
        <w:tc>
          <w:tcPr>
            <w:tcW w:w="1254" w:type="dxa"/>
            <w:tcBorders>
              <w:left w:val="nil"/>
              <w:right w:val="nil"/>
            </w:tcBorders>
            <w:shd w:val="clear" w:color="auto" w:fill="auto"/>
            <w:vAlign w:val="top"/>
          </w:tcPr>
          <w:p w14:paraId="6EBAFB05">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asciiTheme="minorAscii"/>
                <w:lang w:val="ru-RU"/>
              </w:rPr>
              <w:t>–</w:t>
            </w:r>
          </w:p>
        </w:tc>
        <w:tc>
          <w:tcPr>
            <w:tcW w:w="5206" w:type="dxa"/>
            <w:tcBorders>
              <w:left w:val="nil"/>
              <w:right w:val="nil"/>
            </w:tcBorders>
            <w:shd w:val="clear" w:color="auto" w:fill="auto"/>
            <w:vAlign w:val="top"/>
          </w:tcPr>
          <w:p w14:paraId="2B7D3691">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Inserts the IP address of the computer running the program.</w:t>
            </w:r>
          </w:p>
        </w:tc>
      </w:tr>
      <w:tr w14:paraId="17DEC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56A20D39">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n</w:t>
            </w:r>
          </w:p>
        </w:tc>
        <w:tc>
          <w:tcPr>
            <w:tcW w:w="1254" w:type="dxa"/>
            <w:tcBorders>
              <w:left w:val="nil"/>
              <w:right w:val="nil"/>
            </w:tcBorders>
            <w:shd w:val="clear" w:color="auto" w:fill="auto"/>
            <w:vAlign w:val="top"/>
          </w:tcPr>
          <w:p w14:paraId="65F6C935">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asciiTheme="minorAscii"/>
                <w:lang w:val="ru-RU"/>
              </w:rPr>
              <w:t>–</w:t>
            </w:r>
          </w:p>
        </w:tc>
        <w:tc>
          <w:tcPr>
            <w:tcW w:w="5206" w:type="dxa"/>
            <w:tcBorders>
              <w:left w:val="nil"/>
              <w:right w:val="nil"/>
            </w:tcBorders>
            <w:shd w:val="clear" w:color="auto" w:fill="auto"/>
            <w:vAlign w:val="top"/>
          </w:tcPr>
          <w:p w14:paraId="41A364F2">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Line break.</w:t>
            </w:r>
          </w:p>
        </w:tc>
      </w:tr>
      <w:tr w14:paraId="406BE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1EAB86E2">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now</w:t>
            </w:r>
          </w:p>
        </w:tc>
        <w:tc>
          <w:tcPr>
            <w:tcW w:w="1254" w:type="dxa"/>
            <w:tcBorders>
              <w:left w:val="nil"/>
              <w:right w:val="nil"/>
            </w:tcBorders>
            <w:shd w:val="clear" w:color="auto" w:fill="auto"/>
            <w:vAlign w:val="top"/>
          </w:tcPr>
          <w:p w14:paraId="3D812C14">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asciiTheme="minorAscii"/>
                <w:lang w:val="ru-RU"/>
              </w:rPr>
              <w:t>–</w:t>
            </w:r>
          </w:p>
        </w:tc>
        <w:tc>
          <w:tcPr>
            <w:tcW w:w="5206" w:type="dxa"/>
            <w:tcBorders>
              <w:left w:val="nil"/>
              <w:right w:val="nil"/>
            </w:tcBorders>
            <w:shd w:val="clear" w:color="auto" w:fill="auto"/>
            <w:vAlign w:val="top"/>
          </w:tcPr>
          <w:p w14:paraId="485B6C79">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Current time, accurate to milliseconds.</w:t>
            </w:r>
          </w:p>
        </w:tc>
      </w:tr>
      <w:tr w14:paraId="22203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25CE9A33">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cstheme="minorBidi"/>
                <w:sz w:val="24"/>
                <w:szCs w:val="24"/>
                <w:lang w:val="en-US" w:eastAsia="zh-CN" w:bidi="ar-SA"/>
              </w:rPr>
              <w:t>tempFolder</w:t>
            </w:r>
          </w:p>
        </w:tc>
        <w:tc>
          <w:tcPr>
            <w:tcW w:w="1254" w:type="dxa"/>
            <w:tcBorders>
              <w:left w:val="nil"/>
              <w:right w:val="nil"/>
            </w:tcBorders>
            <w:shd w:val="clear" w:color="auto" w:fill="auto"/>
            <w:vAlign w:val="top"/>
          </w:tcPr>
          <w:p w14:paraId="118197A6">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asciiTheme="minorAscii" w:cstheme="minorBidi"/>
                <w:sz w:val="24"/>
                <w:szCs w:val="24"/>
                <w:lang w:val="ru-RU" w:eastAsia="zh-CN" w:bidi="ar-SA"/>
              </w:rPr>
              <w:t>–</w:t>
            </w:r>
          </w:p>
        </w:tc>
        <w:tc>
          <w:tcPr>
            <w:tcW w:w="5206" w:type="dxa"/>
            <w:tcBorders>
              <w:left w:val="nil"/>
              <w:right w:val="nil"/>
            </w:tcBorders>
            <w:shd w:val="clear" w:color="auto" w:fill="auto"/>
            <w:vAlign w:val="top"/>
          </w:tcPr>
          <w:p w14:paraId="4B7E172C">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sz w:val="24"/>
                <w:szCs w:val="24"/>
                <w:lang w:val="ru-RU" w:eastAsia="zh-CN"/>
              </w:rPr>
              <w:t>Current temporary directory</w:t>
            </w:r>
            <w:r>
              <w:rPr>
                <w:rFonts w:hint="default" w:cstheme="minorBidi"/>
                <w:sz w:val="24"/>
                <w:szCs w:val="24"/>
                <w:lang w:val="ru-RU" w:eastAsia="zh-CN" w:bidi="ar-SA"/>
              </w:rPr>
              <w:t>.</w:t>
            </w:r>
          </w:p>
        </w:tc>
      </w:tr>
      <w:tr w14:paraId="71D23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002524B6">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cstheme="minorBidi"/>
                <w:sz w:val="24"/>
                <w:szCs w:val="24"/>
                <w:lang w:val="en-US" w:eastAsia="zh-CN" w:bidi="ar-SA"/>
              </w:rPr>
              <w:t>time</w:t>
            </w:r>
          </w:p>
        </w:tc>
        <w:tc>
          <w:tcPr>
            <w:tcW w:w="1254" w:type="dxa"/>
            <w:tcBorders>
              <w:left w:val="nil"/>
              <w:right w:val="nil"/>
            </w:tcBorders>
            <w:shd w:val="clear" w:color="auto" w:fill="auto"/>
            <w:vAlign w:val="top"/>
          </w:tcPr>
          <w:p w14:paraId="684E3023">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asciiTheme="minorAscii" w:cstheme="minorBidi"/>
                <w:sz w:val="24"/>
                <w:szCs w:val="24"/>
                <w:lang w:val="ru-RU" w:eastAsia="zh-CN" w:bidi="ar-SA"/>
              </w:rPr>
              <w:t>–</w:t>
            </w:r>
          </w:p>
        </w:tc>
        <w:tc>
          <w:tcPr>
            <w:tcW w:w="5206" w:type="dxa"/>
            <w:tcBorders>
              <w:left w:val="nil"/>
              <w:right w:val="nil"/>
            </w:tcBorders>
            <w:shd w:val="clear" w:color="auto" w:fill="auto"/>
            <w:vAlign w:val="top"/>
          </w:tcPr>
          <w:p w14:paraId="3BA9CC88">
            <w:pPr>
              <w:pStyle w:val="13"/>
              <w:widowControl w:val="0"/>
              <w:bidi w:val="0"/>
              <w:jc w:val="center"/>
              <w:rPr>
                <w:rFonts w:hint="default" w:asciiTheme="minorAscii" w:hAnsiTheme="minorAscii" w:eastAsiaTheme="minorEastAsia" w:cstheme="minorBidi"/>
                <w:sz w:val="24"/>
                <w:szCs w:val="24"/>
                <w:u w:val="none"/>
                <w:lang w:val="en-US" w:eastAsia="zh-CN" w:bidi="ar-SA"/>
              </w:rPr>
            </w:pPr>
            <w:r>
              <w:rPr>
                <w:rFonts w:hint="default"/>
                <w:sz w:val="24"/>
                <w:szCs w:val="24"/>
                <w:u w:val="none"/>
                <w:lang w:val="ru-RU" w:eastAsia="zh-CN"/>
              </w:rPr>
              <w:t>Current time in the format "Hour:Min:Sec"</w:t>
            </w:r>
            <w:r>
              <w:rPr>
                <w:rFonts w:hint="default" w:cstheme="minorBidi"/>
                <w:sz w:val="24"/>
                <w:szCs w:val="24"/>
                <w:u w:val="none"/>
                <w:lang w:val="en-US" w:eastAsia="zh-CN" w:bidi="ar-SA"/>
              </w:rPr>
              <w:t>.</w:t>
            </w:r>
          </w:p>
        </w:tc>
      </w:tr>
      <w:tr w14:paraId="55EFF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7A4B1936">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spoiler</w:t>
            </w:r>
          </w:p>
        </w:tc>
        <w:tc>
          <w:tcPr>
            <w:tcW w:w="1254" w:type="dxa"/>
            <w:tcBorders>
              <w:left w:val="nil"/>
              <w:right w:val="nil"/>
            </w:tcBorders>
            <w:shd w:val="clear" w:color="auto" w:fill="auto"/>
            <w:vAlign w:val="top"/>
          </w:tcPr>
          <w:p w14:paraId="6E3EAE37">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sp</w:t>
            </w:r>
          </w:p>
        </w:tc>
        <w:tc>
          <w:tcPr>
            <w:tcW w:w="5206" w:type="dxa"/>
            <w:tcBorders>
              <w:left w:val="nil"/>
              <w:right w:val="nil"/>
            </w:tcBorders>
            <w:shd w:val="clear" w:color="auto" w:fill="auto"/>
            <w:vAlign w:val="top"/>
          </w:tcPr>
          <w:p w14:paraId="5F8A84B6">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Hides text under a spoiler</w:t>
            </w:r>
          </w:p>
        </w:tc>
      </w:tr>
      <w:tr w14:paraId="60D74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62730231">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u</w:t>
            </w:r>
          </w:p>
        </w:tc>
        <w:tc>
          <w:tcPr>
            <w:tcW w:w="1254" w:type="dxa"/>
            <w:tcBorders>
              <w:left w:val="nil"/>
              <w:right w:val="nil"/>
            </w:tcBorders>
            <w:shd w:val="clear" w:color="auto" w:fill="auto"/>
            <w:vAlign w:val="top"/>
          </w:tcPr>
          <w:p w14:paraId="5B16DDD8">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underline</w:t>
            </w:r>
          </w:p>
        </w:tc>
        <w:tc>
          <w:tcPr>
            <w:tcW w:w="5206" w:type="dxa"/>
            <w:tcBorders>
              <w:left w:val="nil"/>
              <w:right w:val="nil"/>
            </w:tcBorders>
            <w:shd w:val="clear" w:color="auto" w:fill="auto"/>
            <w:vAlign w:val="top"/>
          </w:tcPr>
          <w:p w14:paraId="7D6BA5AF">
            <w:pPr>
              <w:pStyle w:val="13"/>
              <w:widowControl w:val="0"/>
              <w:bidi w:val="0"/>
              <w:jc w:val="center"/>
              <w:rPr>
                <w:rFonts w:hint="default" w:asciiTheme="minorAscii" w:hAnsiTheme="minorAscii" w:eastAsiaTheme="minorEastAsia" w:cstheme="minorBidi"/>
                <w:sz w:val="24"/>
                <w:szCs w:val="24"/>
                <w:u w:val="single"/>
                <w:lang w:val="ru-RU" w:eastAsia="zh-CN" w:bidi="ar-SA"/>
              </w:rPr>
            </w:pPr>
            <w:r>
              <w:rPr>
                <w:rFonts w:hint="default"/>
                <w:lang w:val="ru-RU"/>
              </w:rPr>
              <w:t xml:space="preserve">Underlined text. </w:t>
            </w:r>
            <w:r>
              <w:rPr>
                <w:rFonts w:hint="default"/>
                <w:u w:val="single"/>
                <w:lang w:val="ru-RU"/>
              </w:rPr>
              <w:t>Like this.</w:t>
            </w:r>
          </w:p>
        </w:tc>
      </w:tr>
      <w:tr w14:paraId="6F9DD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47DCAC23">
            <w:pPr>
              <w:pStyle w:val="13"/>
              <w:widowControl w:val="0"/>
              <w:bidi w:val="0"/>
              <w:jc w:val="center"/>
              <w:rPr>
                <w:rFonts w:hint="default"/>
                <w:lang w:val="en-US"/>
              </w:rPr>
            </w:pPr>
            <w:r>
              <w:rPr>
                <w:rFonts w:hint="default"/>
                <w:lang w:val="en-US"/>
              </w:rPr>
              <w:t>x</w:t>
            </w:r>
          </w:p>
        </w:tc>
        <w:tc>
          <w:tcPr>
            <w:tcW w:w="1254" w:type="dxa"/>
            <w:tcBorders>
              <w:left w:val="nil"/>
              <w:right w:val="nil"/>
            </w:tcBorders>
            <w:shd w:val="clear" w:color="auto" w:fill="auto"/>
            <w:vAlign w:val="top"/>
          </w:tcPr>
          <w:p w14:paraId="45852982">
            <w:pPr>
              <w:pStyle w:val="13"/>
              <w:widowControl w:val="0"/>
              <w:bidi w:val="0"/>
              <w:jc w:val="center"/>
              <w:rPr>
                <w:rFonts w:hint="default"/>
                <w:lang w:val="ru-RU"/>
              </w:rPr>
            </w:pPr>
            <w:r>
              <w:rPr>
                <w:rFonts w:hint="default"/>
                <w:lang w:val="ru-RU"/>
              </w:rPr>
              <w:t>–</w:t>
            </w:r>
          </w:p>
        </w:tc>
        <w:tc>
          <w:tcPr>
            <w:tcW w:w="5206" w:type="dxa"/>
            <w:tcBorders>
              <w:left w:val="nil"/>
              <w:right w:val="nil"/>
            </w:tcBorders>
            <w:shd w:val="clear" w:color="auto" w:fill="auto"/>
            <w:vAlign w:val="top"/>
          </w:tcPr>
          <w:p w14:paraId="08D7D125">
            <w:pPr>
              <w:pStyle w:val="13"/>
              <w:widowControl w:val="0"/>
              <w:bidi w:val="0"/>
              <w:jc w:val="center"/>
              <w:rPr>
                <w:rFonts w:hint="default"/>
                <w:lang w:val="en-US"/>
              </w:rPr>
            </w:pPr>
            <w:r>
              <w:rPr>
                <w:rFonts w:hint="default"/>
                <w:lang w:val="ru-RU"/>
              </w:rPr>
              <w:t>Cursor position on the X-axis</w:t>
            </w:r>
          </w:p>
        </w:tc>
      </w:tr>
      <w:tr w14:paraId="2366C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773F0312">
            <w:pPr>
              <w:pStyle w:val="13"/>
              <w:widowControl w:val="0"/>
              <w:bidi w:val="0"/>
              <w:jc w:val="center"/>
              <w:rPr>
                <w:rFonts w:hint="default"/>
                <w:lang w:val="en-US"/>
              </w:rPr>
            </w:pPr>
            <w:r>
              <w:rPr>
                <w:rFonts w:hint="default"/>
                <w:lang w:val="en-US"/>
              </w:rPr>
              <w:t>y</w:t>
            </w:r>
          </w:p>
        </w:tc>
        <w:tc>
          <w:tcPr>
            <w:tcW w:w="1254" w:type="dxa"/>
            <w:tcBorders>
              <w:left w:val="nil"/>
              <w:right w:val="nil"/>
            </w:tcBorders>
            <w:shd w:val="clear" w:color="auto" w:fill="auto"/>
            <w:vAlign w:val="top"/>
          </w:tcPr>
          <w:p w14:paraId="5E427152">
            <w:pPr>
              <w:pStyle w:val="13"/>
              <w:widowControl w:val="0"/>
              <w:bidi w:val="0"/>
              <w:jc w:val="center"/>
              <w:rPr>
                <w:rFonts w:hint="default"/>
                <w:lang w:val="ru-RU"/>
              </w:rPr>
            </w:pPr>
            <w:r>
              <w:rPr>
                <w:rFonts w:hint="default"/>
                <w:lang w:val="ru-RU"/>
              </w:rPr>
              <w:t>–</w:t>
            </w:r>
          </w:p>
        </w:tc>
        <w:tc>
          <w:tcPr>
            <w:tcW w:w="5206" w:type="dxa"/>
            <w:tcBorders>
              <w:left w:val="nil"/>
              <w:right w:val="nil"/>
            </w:tcBorders>
            <w:shd w:val="clear" w:color="auto" w:fill="auto"/>
            <w:vAlign w:val="top"/>
          </w:tcPr>
          <w:p w14:paraId="413F4373">
            <w:pPr>
              <w:pStyle w:val="13"/>
              <w:widowControl w:val="0"/>
              <w:bidi w:val="0"/>
              <w:jc w:val="center"/>
              <w:rPr>
                <w:rFonts w:hint="default"/>
                <w:lang w:val="en-US"/>
              </w:rPr>
            </w:pPr>
            <w:r>
              <w:rPr>
                <w:rFonts w:hint="default"/>
                <w:lang w:val="ru-RU"/>
              </w:rPr>
              <w:t xml:space="preserve">Cursor position on the </w:t>
            </w:r>
            <w:r>
              <w:rPr>
                <w:rFonts w:hint="default"/>
                <w:lang w:val="en-US"/>
              </w:rPr>
              <w:t>Y</w:t>
            </w:r>
            <w:r>
              <w:rPr>
                <w:rFonts w:hint="default"/>
                <w:lang w:val="ru-RU"/>
              </w:rPr>
              <w:t>-axis</w:t>
            </w:r>
          </w:p>
        </w:tc>
      </w:tr>
    </w:tbl>
    <w:p w14:paraId="4C6CE1E4">
      <w:pPr>
        <w:pStyle w:val="13"/>
        <w:numPr>
          <w:ilvl w:val="0"/>
          <w:numId w:val="0"/>
        </w:numPr>
        <w:bidi w:val="0"/>
        <w:rPr>
          <w:rFonts w:hint="default"/>
          <w:b w:val="0"/>
          <w:bCs w:val="0"/>
          <w:lang w:val="ru-RU"/>
        </w:rPr>
      </w:pPr>
      <w:r>
        <w:rPr>
          <w:rFonts w:hint="default"/>
          <w:b w:val="0"/>
          <w:bCs w:val="0"/>
          <w:lang w:val="ru-RU"/>
        </w:rPr>
        <w:t>*Alt – short for Alternative.</w:t>
      </w:r>
    </w:p>
    <w:p w14:paraId="36C84F1C">
      <w:pPr>
        <w:pStyle w:val="13"/>
        <w:numPr>
          <w:ilvl w:val="0"/>
          <w:numId w:val="0"/>
        </w:numPr>
        <w:bidi w:val="0"/>
        <w:rPr>
          <w:rFonts w:hint="default"/>
          <w:b w:val="0"/>
          <w:bCs w:val="0"/>
          <w:lang w:val="ru-RU"/>
        </w:rPr>
      </w:pPr>
    </w:p>
    <w:p w14:paraId="7B0E6698">
      <w:pPr>
        <w:pStyle w:val="13"/>
        <w:numPr>
          <w:ilvl w:val="0"/>
          <w:numId w:val="0"/>
        </w:numPr>
        <w:bidi w:val="0"/>
        <w:rPr>
          <w:rFonts w:hint="default"/>
          <w:b w:val="0"/>
          <w:bCs w:val="0"/>
          <w:lang w:val="ru-RU"/>
        </w:rPr>
      </w:pPr>
      <w:r>
        <w:rPr>
          <w:rFonts w:hint="default"/>
          <w:b/>
          <w:bCs/>
          <w:lang w:val="ru-RU"/>
        </w:rPr>
        <w:t>Dependent</w:t>
      </w:r>
      <w:r>
        <w:rPr>
          <w:rFonts w:hint="default"/>
          <w:b w:val="0"/>
          <w:bCs w:val="0"/>
          <w:lang w:val="ru-RU"/>
        </w:rPr>
        <w:t xml:space="preserve"> </w:t>
      </w:r>
      <w:r>
        <w:rPr>
          <w:rFonts w:hint="default"/>
          <w:b/>
          <w:bCs/>
          <w:lang w:val="ru-RU"/>
        </w:rPr>
        <w:t>:</w:t>
      </w:r>
    </w:p>
    <w:tbl>
      <w:tblPr>
        <w:tblStyle w:val="10"/>
        <w:tblW w:w="8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1685"/>
        <w:gridCol w:w="4550"/>
      </w:tblGrid>
      <w:tr w14:paraId="709D5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013" w:type="dxa"/>
            <w:tcBorders>
              <w:top w:val="nil"/>
              <w:left w:val="nil"/>
              <w:right w:val="nil"/>
            </w:tcBorders>
            <w:vAlign w:val="top"/>
          </w:tcPr>
          <w:p w14:paraId="1564ABFB">
            <w:pPr>
              <w:pStyle w:val="13"/>
              <w:widowControl w:val="0"/>
              <w:numPr>
                <w:ilvl w:val="0"/>
                <w:numId w:val="0"/>
              </w:numPr>
              <w:bidi w:val="0"/>
              <w:jc w:val="center"/>
              <w:rPr>
                <w:rFonts w:hint="default"/>
                <w:b/>
                <w:bCs/>
                <w:vertAlign w:val="baseline"/>
                <w:lang w:val="en-US"/>
              </w:rPr>
            </w:pPr>
            <w:r>
              <w:rPr>
                <w:rFonts w:hint="default"/>
                <w:b/>
                <w:bCs/>
                <w:vertAlign w:val="baseline"/>
                <w:lang w:val="en-US"/>
              </w:rPr>
              <w:t>Tag</w:t>
            </w:r>
          </w:p>
        </w:tc>
        <w:tc>
          <w:tcPr>
            <w:tcW w:w="1685" w:type="dxa"/>
            <w:tcBorders>
              <w:top w:val="nil"/>
              <w:left w:val="nil"/>
              <w:right w:val="nil"/>
            </w:tcBorders>
            <w:vAlign w:val="top"/>
          </w:tcPr>
          <w:p w14:paraId="73B74353">
            <w:pPr>
              <w:pStyle w:val="13"/>
              <w:widowControl w:val="0"/>
              <w:numPr>
                <w:ilvl w:val="0"/>
                <w:numId w:val="0"/>
              </w:numPr>
              <w:bidi w:val="0"/>
              <w:jc w:val="center"/>
              <w:rPr>
                <w:rFonts w:hint="default"/>
                <w:b/>
                <w:bCs/>
                <w:vertAlign w:val="baseline"/>
                <w:lang w:val="ru-RU"/>
              </w:rPr>
            </w:pPr>
            <w:r>
              <w:rPr>
                <w:rFonts w:hint="default"/>
                <w:b/>
                <w:bCs/>
                <w:vertAlign w:val="baseline"/>
                <w:lang w:val="en-US"/>
              </w:rPr>
              <w:t>Var</w:t>
            </w:r>
            <w:r>
              <w:rPr>
                <w:rFonts w:hint="default"/>
                <w:b/>
                <w:bCs/>
                <w:vertAlign w:val="baseline"/>
                <w:lang w:val="ru-RU"/>
              </w:rPr>
              <w:t>*</w:t>
            </w:r>
          </w:p>
        </w:tc>
        <w:tc>
          <w:tcPr>
            <w:tcW w:w="4550" w:type="dxa"/>
            <w:tcBorders>
              <w:top w:val="nil"/>
              <w:left w:val="nil"/>
              <w:right w:val="nil"/>
            </w:tcBorders>
            <w:vAlign w:val="top"/>
          </w:tcPr>
          <w:p w14:paraId="79A421A9">
            <w:pPr>
              <w:pStyle w:val="13"/>
              <w:widowControl w:val="0"/>
              <w:numPr>
                <w:ilvl w:val="0"/>
                <w:numId w:val="0"/>
              </w:numPr>
              <w:bidi w:val="0"/>
              <w:jc w:val="center"/>
              <w:rPr>
                <w:rFonts w:hint="default"/>
                <w:b/>
                <w:bCs/>
                <w:vertAlign w:val="baseline"/>
                <w:lang w:val="ru-RU"/>
              </w:rPr>
            </w:pPr>
            <w:r>
              <w:rPr>
                <w:rFonts w:hint="default"/>
                <w:b/>
                <w:bCs/>
                <w:vertAlign w:val="baseline"/>
                <w:lang w:val="ru-RU"/>
              </w:rPr>
              <w:t>Short description</w:t>
            </w:r>
          </w:p>
        </w:tc>
      </w:tr>
      <w:tr w14:paraId="7C0FF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013" w:type="dxa"/>
            <w:tcBorders>
              <w:left w:val="nil"/>
              <w:right w:val="nil"/>
            </w:tcBorders>
            <w:vAlign w:val="top"/>
          </w:tcPr>
          <w:p w14:paraId="05A08841">
            <w:pPr>
              <w:pStyle w:val="13"/>
              <w:widowControl w:val="0"/>
              <w:bidi w:val="0"/>
              <w:jc w:val="center"/>
              <w:rPr>
                <w:rFonts w:hint="default"/>
                <w:lang w:val="en-US"/>
              </w:rPr>
            </w:pPr>
            <w:r>
              <w:rPr>
                <w:rFonts w:hint="default"/>
                <w:lang w:val="en-US"/>
              </w:rPr>
              <w:t>user_username</w:t>
            </w:r>
          </w:p>
        </w:tc>
        <w:tc>
          <w:tcPr>
            <w:tcW w:w="1685" w:type="dxa"/>
            <w:tcBorders>
              <w:left w:val="nil"/>
              <w:right w:val="nil"/>
            </w:tcBorders>
            <w:vAlign w:val="top"/>
          </w:tcPr>
          <w:p w14:paraId="41636B11">
            <w:pPr>
              <w:pStyle w:val="13"/>
              <w:widowControl w:val="0"/>
              <w:bidi w:val="0"/>
              <w:jc w:val="center"/>
              <w:rPr>
                <w:rFonts w:hint="default"/>
                <w:lang w:val="en-US"/>
              </w:rPr>
            </w:pPr>
            <w:r>
              <w:rPr>
                <w:rFonts w:hint="default"/>
                <w:lang w:val="en-US"/>
              </w:rPr>
              <w:t>message</w:t>
            </w:r>
          </w:p>
        </w:tc>
        <w:tc>
          <w:tcPr>
            <w:tcW w:w="4550" w:type="dxa"/>
            <w:tcBorders>
              <w:left w:val="nil"/>
              <w:right w:val="nil"/>
            </w:tcBorders>
            <w:vAlign w:val="top"/>
          </w:tcPr>
          <w:p w14:paraId="59958833">
            <w:pPr>
              <w:pStyle w:val="13"/>
              <w:widowControl w:val="0"/>
              <w:bidi w:val="0"/>
              <w:jc w:val="center"/>
              <w:rPr>
                <w:rFonts w:hint="default"/>
                <w:lang w:val="en-US"/>
              </w:rPr>
            </w:pPr>
            <w:r>
              <w:rPr>
                <w:rFonts w:hint="default"/>
                <w:lang w:val="ru-RU"/>
              </w:rPr>
              <w:t>User's nickname. Example: @durov</w:t>
            </w:r>
          </w:p>
        </w:tc>
      </w:tr>
      <w:tr w14:paraId="67A1A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013" w:type="dxa"/>
            <w:tcBorders>
              <w:left w:val="nil"/>
              <w:right w:val="nil"/>
            </w:tcBorders>
            <w:vAlign w:val="top"/>
          </w:tcPr>
          <w:p w14:paraId="2D712B44">
            <w:pPr>
              <w:pStyle w:val="13"/>
              <w:widowControl w:val="0"/>
              <w:bidi w:val="0"/>
              <w:jc w:val="center"/>
              <w:rPr>
                <w:rFonts w:hint="default"/>
                <w:lang w:val="en-US"/>
              </w:rPr>
            </w:pPr>
            <w:r>
              <w:rPr>
                <w:rFonts w:hint="default"/>
                <w:lang w:val="en-US"/>
              </w:rPr>
              <w:t>user_id</w:t>
            </w:r>
          </w:p>
        </w:tc>
        <w:tc>
          <w:tcPr>
            <w:tcW w:w="1685" w:type="dxa"/>
            <w:tcBorders>
              <w:left w:val="nil"/>
              <w:right w:val="nil"/>
            </w:tcBorders>
            <w:vAlign w:val="top"/>
          </w:tcPr>
          <w:p w14:paraId="566FCA98">
            <w:pPr>
              <w:pStyle w:val="13"/>
              <w:widowControl w:val="0"/>
              <w:bidi w:val="0"/>
              <w:jc w:val="center"/>
              <w:rPr>
                <w:rFonts w:hint="default"/>
                <w:lang w:val="en-US"/>
              </w:rPr>
            </w:pPr>
            <w:r>
              <w:rPr>
                <w:rFonts w:hint="default"/>
                <w:lang w:val="en-US"/>
              </w:rPr>
              <w:t>message</w:t>
            </w:r>
          </w:p>
        </w:tc>
        <w:tc>
          <w:tcPr>
            <w:tcW w:w="4550" w:type="dxa"/>
            <w:tcBorders>
              <w:left w:val="nil"/>
              <w:right w:val="nil"/>
            </w:tcBorders>
            <w:vAlign w:val="top"/>
          </w:tcPr>
          <w:p w14:paraId="3527137F">
            <w:pPr>
              <w:pStyle w:val="13"/>
              <w:widowControl w:val="0"/>
              <w:bidi w:val="0"/>
              <w:jc w:val="center"/>
              <w:rPr>
                <w:rFonts w:hint="default"/>
                <w:lang w:val="en-US"/>
              </w:rPr>
            </w:pPr>
            <w:r>
              <w:rPr>
                <w:rFonts w:hint="default"/>
              </w:rPr>
              <w:t>User's ID. Example: 123456789</w:t>
            </w:r>
          </w:p>
        </w:tc>
      </w:tr>
      <w:tr w14:paraId="04B5A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07B28BDD">
            <w:pPr>
              <w:pStyle w:val="13"/>
              <w:widowControl w:val="0"/>
              <w:bidi w:val="0"/>
              <w:jc w:val="center"/>
              <w:rPr>
                <w:rFonts w:hint="default"/>
                <w:lang w:val="en-US"/>
              </w:rPr>
            </w:pPr>
            <w:r>
              <w:rPr>
                <w:rFonts w:hint="default"/>
                <w:lang w:val="en-US"/>
              </w:rPr>
              <w:t>user_first_name</w:t>
            </w:r>
          </w:p>
        </w:tc>
        <w:tc>
          <w:tcPr>
            <w:tcW w:w="1685" w:type="dxa"/>
            <w:tcBorders>
              <w:left w:val="nil"/>
              <w:right w:val="nil"/>
            </w:tcBorders>
            <w:vAlign w:val="top"/>
          </w:tcPr>
          <w:p w14:paraId="6C9B8717">
            <w:pPr>
              <w:pStyle w:val="13"/>
              <w:widowControl w:val="0"/>
              <w:bidi w:val="0"/>
              <w:jc w:val="center"/>
              <w:rPr>
                <w:rFonts w:hint="default"/>
                <w:lang w:val="en-US"/>
              </w:rPr>
            </w:pPr>
            <w:r>
              <w:rPr>
                <w:rFonts w:hint="default"/>
                <w:lang w:val="en-US"/>
              </w:rPr>
              <w:t>message</w:t>
            </w:r>
          </w:p>
        </w:tc>
        <w:tc>
          <w:tcPr>
            <w:tcW w:w="4550" w:type="dxa"/>
            <w:tcBorders>
              <w:left w:val="nil"/>
              <w:right w:val="nil"/>
            </w:tcBorders>
            <w:vAlign w:val="top"/>
          </w:tcPr>
          <w:p w14:paraId="065B3C22">
            <w:pPr>
              <w:pStyle w:val="13"/>
              <w:widowControl w:val="0"/>
              <w:bidi w:val="0"/>
              <w:jc w:val="center"/>
              <w:rPr>
                <w:rFonts w:hint="default"/>
                <w:lang w:val="ru-RU"/>
              </w:rPr>
            </w:pPr>
            <w:r>
              <w:rPr>
                <w:rFonts w:hint="default"/>
                <w:lang w:val="ru-RU"/>
              </w:rPr>
              <w:t xml:space="preserve">User's first name as set in Telegram. </w:t>
            </w:r>
          </w:p>
        </w:tc>
      </w:tr>
      <w:tr w14:paraId="5D6AC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2E819761">
            <w:pPr>
              <w:pStyle w:val="13"/>
              <w:widowControl w:val="0"/>
              <w:bidi w:val="0"/>
              <w:jc w:val="center"/>
              <w:rPr>
                <w:rFonts w:hint="default"/>
                <w:lang w:val="en-US"/>
              </w:rPr>
            </w:pPr>
            <w:r>
              <w:rPr>
                <w:rFonts w:hint="default"/>
                <w:lang w:val="en-US"/>
              </w:rPr>
              <w:t>user_last_name</w:t>
            </w:r>
          </w:p>
        </w:tc>
        <w:tc>
          <w:tcPr>
            <w:tcW w:w="1685" w:type="dxa"/>
            <w:tcBorders>
              <w:left w:val="nil"/>
              <w:right w:val="nil"/>
            </w:tcBorders>
            <w:vAlign w:val="top"/>
          </w:tcPr>
          <w:p w14:paraId="53497090">
            <w:pPr>
              <w:pStyle w:val="13"/>
              <w:widowControl w:val="0"/>
              <w:bidi w:val="0"/>
              <w:jc w:val="center"/>
              <w:rPr>
                <w:rFonts w:hint="default"/>
                <w:lang w:val="en-US"/>
              </w:rPr>
            </w:pPr>
            <w:r>
              <w:rPr>
                <w:rFonts w:hint="default"/>
                <w:lang w:val="en-US"/>
              </w:rPr>
              <w:t>message</w:t>
            </w:r>
          </w:p>
        </w:tc>
        <w:tc>
          <w:tcPr>
            <w:tcW w:w="4550" w:type="dxa"/>
            <w:tcBorders>
              <w:left w:val="nil"/>
              <w:right w:val="nil"/>
            </w:tcBorders>
            <w:vAlign w:val="top"/>
          </w:tcPr>
          <w:p w14:paraId="30F0E988">
            <w:pPr>
              <w:pStyle w:val="13"/>
              <w:widowControl w:val="0"/>
              <w:bidi w:val="0"/>
              <w:jc w:val="center"/>
              <w:rPr>
                <w:rFonts w:hint="default"/>
                <w:lang w:val="ru-RU"/>
              </w:rPr>
            </w:pPr>
            <w:r>
              <w:rPr>
                <w:rFonts w:hint="default"/>
                <w:lang w:val="ru-RU"/>
              </w:rPr>
              <w:t>User's last name.</w:t>
            </w:r>
          </w:p>
        </w:tc>
      </w:tr>
      <w:tr w14:paraId="49D27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486E5039">
            <w:pPr>
              <w:pStyle w:val="13"/>
              <w:widowControl w:val="0"/>
              <w:bidi w:val="0"/>
              <w:jc w:val="center"/>
              <w:rPr>
                <w:rFonts w:hint="default"/>
                <w:lang w:val="en-US"/>
              </w:rPr>
            </w:pPr>
            <w:r>
              <w:rPr>
                <w:rFonts w:hint="default"/>
                <w:lang w:val="en-US"/>
              </w:rPr>
              <w:t>bot_username</w:t>
            </w:r>
          </w:p>
        </w:tc>
        <w:tc>
          <w:tcPr>
            <w:tcW w:w="1685" w:type="dxa"/>
            <w:tcBorders>
              <w:left w:val="nil"/>
              <w:right w:val="nil"/>
            </w:tcBorders>
            <w:vAlign w:val="top"/>
          </w:tcPr>
          <w:p w14:paraId="239DB765">
            <w:pPr>
              <w:pStyle w:val="13"/>
              <w:widowControl w:val="0"/>
              <w:bidi w:val="0"/>
              <w:jc w:val="center"/>
              <w:rPr>
                <w:rFonts w:hint="default"/>
                <w:lang w:val="en-US"/>
              </w:rPr>
            </w:pPr>
            <w:r>
              <w:rPr>
                <w:rFonts w:hint="default"/>
                <w:lang w:val="en-US"/>
              </w:rPr>
              <w:t>bot</w:t>
            </w:r>
          </w:p>
        </w:tc>
        <w:tc>
          <w:tcPr>
            <w:tcW w:w="4550" w:type="dxa"/>
            <w:tcBorders>
              <w:left w:val="nil"/>
              <w:right w:val="nil"/>
            </w:tcBorders>
            <w:vAlign w:val="top"/>
          </w:tcPr>
          <w:p w14:paraId="66019F4B">
            <w:pPr>
              <w:pStyle w:val="13"/>
              <w:widowControl w:val="0"/>
              <w:bidi w:val="0"/>
              <w:jc w:val="center"/>
              <w:rPr>
                <w:rFonts w:hint="default"/>
                <w:lang w:val="ru-RU"/>
              </w:rPr>
            </w:pPr>
            <w:r>
              <w:rPr>
                <w:rFonts w:hint="default"/>
                <w:lang w:val="ru-RU"/>
              </w:rPr>
              <w:t>Bot's nickname, whose token is specified in the application.</w:t>
            </w:r>
          </w:p>
        </w:tc>
      </w:tr>
      <w:tr w14:paraId="2B779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7508C0F4">
            <w:pPr>
              <w:pStyle w:val="13"/>
              <w:widowControl w:val="0"/>
              <w:bidi w:val="0"/>
              <w:jc w:val="center"/>
              <w:rPr>
                <w:rFonts w:hint="default"/>
                <w:lang w:val="en-US"/>
              </w:rPr>
            </w:pPr>
            <w:r>
              <w:rPr>
                <w:rFonts w:hint="default"/>
                <w:lang w:val="en-US"/>
              </w:rPr>
              <w:t>bot_id</w:t>
            </w:r>
          </w:p>
        </w:tc>
        <w:tc>
          <w:tcPr>
            <w:tcW w:w="1685" w:type="dxa"/>
            <w:tcBorders>
              <w:left w:val="nil"/>
              <w:right w:val="nil"/>
            </w:tcBorders>
            <w:vAlign w:val="top"/>
          </w:tcPr>
          <w:p w14:paraId="124E0863">
            <w:pPr>
              <w:pStyle w:val="13"/>
              <w:widowControl w:val="0"/>
              <w:bidi w:val="0"/>
              <w:jc w:val="center"/>
              <w:rPr>
                <w:rFonts w:hint="default"/>
                <w:lang w:val="en-US"/>
              </w:rPr>
            </w:pPr>
            <w:r>
              <w:rPr>
                <w:rFonts w:hint="default"/>
                <w:lang w:val="en-US"/>
              </w:rPr>
              <w:t>bot</w:t>
            </w:r>
          </w:p>
        </w:tc>
        <w:tc>
          <w:tcPr>
            <w:tcW w:w="4550" w:type="dxa"/>
            <w:tcBorders>
              <w:left w:val="nil"/>
              <w:right w:val="nil"/>
            </w:tcBorders>
            <w:vAlign w:val="top"/>
          </w:tcPr>
          <w:p w14:paraId="59768C3A">
            <w:pPr>
              <w:pStyle w:val="13"/>
              <w:widowControl w:val="0"/>
              <w:bidi w:val="0"/>
              <w:jc w:val="center"/>
              <w:rPr>
                <w:rFonts w:hint="default"/>
                <w:lang w:val="ru-RU"/>
              </w:rPr>
            </w:pPr>
            <w:r>
              <w:rPr>
                <w:rFonts w:hint="default"/>
                <w:lang w:val="en-US"/>
              </w:rPr>
              <w:t>Your bot's ID.</w:t>
            </w:r>
          </w:p>
        </w:tc>
      </w:tr>
      <w:tr w14:paraId="5AFA2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36F574D7">
            <w:pPr>
              <w:pStyle w:val="13"/>
              <w:widowControl w:val="0"/>
              <w:bidi w:val="0"/>
              <w:jc w:val="center"/>
              <w:rPr>
                <w:rFonts w:hint="default"/>
                <w:lang w:val="en-US"/>
              </w:rPr>
            </w:pPr>
            <w:r>
              <w:rPr>
                <w:rFonts w:hint="default"/>
                <w:lang w:val="en-US"/>
              </w:rPr>
              <w:t>location</w:t>
            </w:r>
          </w:p>
        </w:tc>
        <w:tc>
          <w:tcPr>
            <w:tcW w:w="1685" w:type="dxa"/>
            <w:tcBorders>
              <w:left w:val="nil"/>
              <w:right w:val="nil"/>
            </w:tcBorders>
            <w:vAlign w:val="top"/>
          </w:tcPr>
          <w:p w14:paraId="3A619C15">
            <w:pPr>
              <w:pStyle w:val="13"/>
              <w:widowControl w:val="0"/>
              <w:bidi w:val="0"/>
              <w:jc w:val="center"/>
              <w:rPr>
                <w:rFonts w:hint="default"/>
                <w:lang w:val="en-US"/>
              </w:rPr>
            </w:pPr>
            <w:r>
              <w:rPr>
                <w:rFonts w:hint="default"/>
                <w:lang w:val="en-US"/>
              </w:rPr>
              <w:t>otherInfo</w:t>
            </w:r>
          </w:p>
        </w:tc>
        <w:tc>
          <w:tcPr>
            <w:tcW w:w="4550" w:type="dxa"/>
            <w:tcBorders>
              <w:left w:val="nil"/>
              <w:right w:val="nil"/>
            </w:tcBorders>
            <w:vAlign w:val="top"/>
          </w:tcPr>
          <w:p w14:paraId="2BD2029C">
            <w:pPr>
              <w:pStyle w:val="13"/>
              <w:widowControl w:val="0"/>
              <w:bidi w:val="0"/>
              <w:jc w:val="center"/>
              <w:rPr>
                <w:rFonts w:hint="default"/>
                <w:lang w:val="en-US"/>
              </w:rPr>
            </w:pPr>
            <w:r>
              <w:rPr>
                <w:rFonts w:hint="default"/>
                <w:lang w:val="ru-RU"/>
              </w:rPr>
              <w:t>Location determined by IP. May not work stably.</w:t>
            </w:r>
          </w:p>
        </w:tc>
      </w:tr>
      <w:tr w14:paraId="649EB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59DAF15A">
            <w:pPr>
              <w:pStyle w:val="13"/>
              <w:widowControl w:val="0"/>
              <w:bidi w:val="0"/>
              <w:jc w:val="center"/>
              <w:rPr>
                <w:rFonts w:hint="default"/>
                <w:lang w:val="en-US"/>
              </w:rPr>
            </w:pPr>
            <w:r>
              <w:rPr>
                <w:rFonts w:hint="default"/>
                <w:lang w:val="en-US"/>
              </w:rPr>
              <w:t>org</w:t>
            </w:r>
          </w:p>
        </w:tc>
        <w:tc>
          <w:tcPr>
            <w:tcW w:w="1685" w:type="dxa"/>
            <w:tcBorders>
              <w:left w:val="nil"/>
              <w:right w:val="nil"/>
            </w:tcBorders>
            <w:vAlign w:val="top"/>
          </w:tcPr>
          <w:p w14:paraId="6D753DA4">
            <w:pPr>
              <w:pStyle w:val="13"/>
              <w:widowControl w:val="0"/>
              <w:bidi w:val="0"/>
              <w:jc w:val="center"/>
              <w:rPr>
                <w:rFonts w:hint="default"/>
                <w:lang w:val="en-US"/>
              </w:rPr>
            </w:pPr>
            <w:r>
              <w:rPr>
                <w:rFonts w:hint="default"/>
                <w:lang w:val="en-US"/>
              </w:rPr>
              <w:t>otherInfo</w:t>
            </w:r>
          </w:p>
        </w:tc>
        <w:tc>
          <w:tcPr>
            <w:tcW w:w="4550" w:type="dxa"/>
            <w:tcBorders>
              <w:left w:val="nil"/>
              <w:right w:val="nil"/>
            </w:tcBorders>
            <w:vAlign w:val="top"/>
          </w:tcPr>
          <w:p w14:paraId="2615F5D9">
            <w:pPr>
              <w:pStyle w:val="13"/>
              <w:widowControl w:val="0"/>
              <w:bidi w:val="0"/>
              <w:jc w:val="center"/>
              <w:rPr>
                <w:rFonts w:hint="default"/>
                <w:lang w:val="en-US"/>
              </w:rPr>
            </w:pPr>
            <w:r>
              <w:rPr>
                <w:rFonts w:hint="default"/>
                <w:lang w:val="ru-RU"/>
              </w:rPr>
              <w:t>Internet provider used on your computer.</w:t>
            </w:r>
          </w:p>
        </w:tc>
      </w:tr>
      <w:tr w14:paraId="4AD98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20D3EEB0">
            <w:pPr>
              <w:pStyle w:val="13"/>
              <w:widowControl w:val="0"/>
              <w:bidi w:val="0"/>
              <w:jc w:val="center"/>
              <w:rPr>
                <w:rFonts w:hint="default"/>
                <w:lang w:val="en-US"/>
              </w:rPr>
            </w:pPr>
            <w:r>
              <w:rPr>
                <w:rFonts w:hint="default"/>
                <w:lang w:val="en-US"/>
              </w:rPr>
              <w:t>timezone</w:t>
            </w:r>
          </w:p>
        </w:tc>
        <w:tc>
          <w:tcPr>
            <w:tcW w:w="1685" w:type="dxa"/>
            <w:tcBorders>
              <w:left w:val="nil"/>
              <w:right w:val="nil"/>
            </w:tcBorders>
            <w:vAlign w:val="top"/>
          </w:tcPr>
          <w:p w14:paraId="2AC54C7A">
            <w:pPr>
              <w:pStyle w:val="13"/>
              <w:widowControl w:val="0"/>
              <w:bidi w:val="0"/>
              <w:jc w:val="center"/>
              <w:rPr>
                <w:rFonts w:hint="default"/>
                <w:lang w:val="en-US"/>
              </w:rPr>
            </w:pPr>
            <w:r>
              <w:rPr>
                <w:rFonts w:hint="default"/>
                <w:lang w:val="en-US"/>
              </w:rPr>
              <w:t>otherInfo</w:t>
            </w:r>
          </w:p>
        </w:tc>
        <w:tc>
          <w:tcPr>
            <w:tcW w:w="4550" w:type="dxa"/>
            <w:tcBorders>
              <w:left w:val="nil"/>
              <w:right w:val="nil"/>
            </w:tcBorders>
            <w:vAlign w:val="top"/>
          </w:tcPr>
          <w:p w14:paraId="179DBC11">
            <w:pPr>
              <w:pStyle w:val="13"/>
              <w:widowControl w:val="0"/>
              <w:bidi w:val="0"/>
              <w:jc w:val="center"/>
              <w:rPr>
                <w:rFonts w:hint="default"/>
                <w:lang w:val="ru-RU"/>
              </w:rPr>
            </w:pPr>
            <w:r>
              <w:rPr>
                <w:rFonts w:hint="default"/>
                <w:lang w:val="ru-RU"/>
              </w:rPr>
              <w:t>Time zone determined by IP.</w:t>
            </w:r>
          </w:p>
        </w:tc>
      </w:tr>
    </w:tbl>
    <w:p w14:paraId="34E9736F">
      <w:pPr>
        <w:pStyle w:val="13"/>
        <w:numPr>
          <w:ilvl w:val="0"/>
          <w:numId w:val="0"/>
        </w:numPr>
        <w:bidi w:val="0"/>
        <w:rPr>
          <w:rFonts w:hint="default"/>
          <w:b w:val="0"/>
          <w:bCs w:val="0"/>
          <w:lang w:val="ru-RU"/>
        </w:rPr>
      </w:pPr>
      <w:r>
        <w:rPr>
          <w:rFonts w:hint="default"/>
          <w:b w:val="0"/>
          <w:bCs w:val="0"/>
          <w:lang w:val="ru-RU"/>
        </w:rPr>
        <w:t>*</w:t>
      </w:r>
      <w:r>
        <w:rPr>
          <w:rFonts w:hint="default"/>
          <w:b w:val="0"/>
          <w:bCs w:val="0"/>
          <w:vertAlign w:val="baseline"/>
          <w:lang w:val="en-US"/>
        </w:rPr>
        <w:t xml:space="preserve">Var </w:t>
      </w:r>
      <w:r>
        <w:rPr>
          <w:rFonts w:hint="default"/>
          <w:b w:val="0"/>
          <w:bCs w:val="0"/>
          <w:lang w:val="ru-RU"/>
        </w:rPr>
        <w:t xml:space="preserve">– short for </w:t>
      </w:r>
      <w:r>
        <w:rPr>
          <w:rFonts w:hint="default"/>
          <w:b w:val="0"/>
          <w:bCs w:val="0"/>
          <w:lang w:val="en-US"/>
        </w:rPr>
        <w:t>variable</w:t>
      </w:r>
      <w:r>
        <w:rPr>
          <w:rFonts w:hint="default"/>
          <w:b w:val="0"/>
          <w:bCs w:val="0"/>
          <w:lang w:val="ru-RU"/>
        </w:rPr>
        <w:t>, on which the execution of the tag depends.</w:t>
      </w:r>
    </w:p>
    <w:p w14:paraId="5245315E">
      <w:pPr>
        <w:pStyle w:val="13"/>
        <w:numPr>
          <w:ilvl w:val="0"/>
          <w:numId w:val="0"/>
        </w:numPr>
        <w:bidi w:val="0"/>
        <w:rPr>
          <w:rFonts w:hint="default"/>
          <w:b w:val="0"/>
          <w:bCs w:val="0"/>
          <w:lang w:val="ru-RU"/>
        </w:rPr>
      </w:pPr>
      <w:r>
        <w:rPr>
          <w:rFonts w:hint="default"/>
          <w:b w:val="0"/>
          <w:bCs w:val="0"/>
          <w:lang w:val="ru-RU"/>
        </w:rPr>
        <w:t>All other tags you encounter are local and most likely work only in that specific line.</w:t>
      </w:r>
    </w:p>
    <w:p w14:paraId="248AE2AB">
      <w:pPr>
        <w:pStyle w:val="13"/>
        <w:numPr>
          <w:ilvl w:val="0"/>
          <w:numId w:val="0"/>
        </w:numPr>
        <w:bidi w:val="0"/>
        <w:rPr>
          <w:rFonts w:hint="default"/>
          <w:b w:val="0"/>
          <w:bCs w:val="0"/>
          <w:lang w:val="ru-RU"/>
        </w:rPr>
      </w:pPr>
    </w:p>
    <w:p w14:paraId="45C52F66">
      <w:pPr>
        <w:pStyle w:val="13"/>
        <w:numPr>
          <w:ilvl w:val="0"/>
          <w:numId w:val="0"/>
        </w:numPr>
        <w:bidi w:val="0"/>
        <w:rPr>
          <w:rFonts w:hint="default"/>
          <w:b w:val="0"/>
          <w:bCs w:val="0"/>
          <w:lang w:val="ru-RU"/>
        </w:rPr>
      </w:pPr>
    </w:p>
    <w:p w14:paraId="0D5D7FC2">
      <w:pPr>
        <w:pStyle w:val="13"/>
        <w:numPr>
          <w:ilvl w:val="0"/>
          <w:numId w:val="0"/>
        </w:numPr>
        <w:bidi w:val="0"/>
        <w:rPr>
          <w:rFonts w:hint="default"/>
          <w:b w:val="0"/>
          <w:bCs w:val="0"/>
          <w:lang w:val="ru-RU"/>
        </w:rPr>
      </w:pPr>
    </w:p>
    <w:p w14:paraId="10CBD4C8">
      <w:pPr>
        <w:pStyle w:val="13"/>
        <w:numPr>
          <w:ilvl w:val="0"/>
          <w:numId w:val="0"/>
        </w:numPr>
        <w:bidi w:val="0"/>
        <w:rPr>
          <w:rFonts w:hint="default"/>
          <w:b w:val="0"/>
          <w:bCs w:val="0"/>
          <w:lang w:val="ru-RU"/>
        </w:rPr>
      </w:pPr>
    </w:p>
    <w:p w14:paraId="385D18BA">
      <w:pPr>
        <w:pStyle w:val="13"/>
        <w:numPr>
          <w:ilvl w:val="0"/>
          <w:numId w:val="0"/>
        </w:numPr>
        <w:bidi w:val="0"/>
        <w:rPr>
          <w:rFonts w:hint="default"/>
          <w:b w:val="0"/>
          <w:bCs w:val="0"/>
          <w:lang w:val="ru-RU"/>
        </w:rPr>
      </w:pPr>
    </w:p>
    <w:p w14:paraId="48E5B9AE">
      <w:pPr>
        <w:pStyle w:val="13"/>
        <w:numPr>
          <w:ilvl w:val="0"/>
          <w:numId w:val="0"/>
        </w:numPr>
        <w:bidi w:val="0"/>
        <w:rPr>
          <w:rFonts w:hint="default"/>
          <w:b w:val="0"/>
          <w:bCs w:val="0"/>
          <w:lang w:val="ru-RU"/>
        </w:rPr>
      </w:pPr>
      <w:r>
        <w:rPr>
          <w:rFonts w:hint="default"/>
          <w:b/>
          <w:bCs/>
          <w:lang w:val="ru-RU"/>
        </w:rPr>
        <w:t>Adding a custom tag</w:t>
      </w:r>
      <w:r>
        <w:rPr>
          <w:rFonts w:hint="default"/>
          <w:b w:val="0"/>
          <w:bCs w:val="0"/>
          <w:lang w:val="ru-RU"/>
        </w:rPr>
        <w:t xml:space="preserve"> – When expanding the bot’s capabilities, you may need to add your own tags.</w:t>
      </w:r>
    </w:p>
    <w:p w14:paraId="5A6363F3">
      <w:pPr>
        <w:pStyle w:val="13"/>
        <w:numPr>
          <w:ilvl w:val="0"/>
          <w:numId w:val="0"/>
        </w:numPr>
        <w:bidi w:val="0"/>
        <w:rPr>
          <w:rFonts w:hint="default"/>
          <w:b w:val="0"/>
          <w:bCs w:val="0"/>
          <w:lang w:val="ru-RU"/>
        </w:rPr>
      </w:pPr>
      <w:r>
        <w:rPr>
          <w:rFonts w:hint="default"/>
          <w:b w:val="0"/>
          <w:bCs w:val="0"/>
          <w:lang w:val="ru-RU"/>
        </w:rPr>
        <w:t>If it is a permanent tag, press Ctrl+F and enter "Tags," then insert your modification into the replaces dictionary in JSON format ("[tag]": "&lt;tag&gt;").</w:t>
      </w:r>
    </w:p>
    <w:p w14:paraId="6B812096">
      <w:pPr>
        <w:pStyle w:val="13"/>
        <w:numPr>
          <w:ilvl w:val="0"/>
          <w:numId w:val="0"/>
        </w:numPr>
        <w:bidi w:val="0"/>
        <w:rPr>
          <w:rFonts w:hint="default"/>
          <w:b w:val="0"/>
          <w:bCs w:val="0"/>
          <w:lang w:val="ru-RU"/>
        </w:rPr>
      </w:pPr>
    </w:p>
    <w:p w14:paraId="1037AC76">
      <w:pPr>
        <w:pStyle w:val="13"/>
        <w:numPr>
          <w:ilvl w:val="0"/>
          <w:numId w:val="0"/>
        </w:numPr>
        <w:bidi w:val="0"/>
        <w:rPr>
          <w:rFonts w:hint="default"/>
          <w:b w:val="0"/>
          <w:bCs w:val="0"/>
          <w:lang w:val="ru-RU"/>
        </w:rPr>
      </w:pPr>
      <w:r>
        <w:rPr>
          <w:rFonts w:hint="default"/>
          <w:b w:val="0"/>
          <w:bCs w:val="0"/>
          <w:lang w:val="ru-RU"/>
        </w:rPr>
        <w:t>If the update is dependent, insert the following construct after declaring the dictionary with permanent tags:</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19B69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6A06D1D">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63EC4793">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ru-RU"/>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value:</w:t>
            </w:r>
          </w:p>
        </w:tc>
      </w:tr>
      <w:tr w14:paraId="2DDE4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E5FB988">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7F79D77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replaces.</w:t>
            </w:r>
            <w:r>
              <w:rPr>
                <w:rFonts w:hint="default" w:ascii="Fira Code" w:hAnsi="Fira Code" w:eastAsia="Fira Code" w:cs="Fira Code"/>
                <w:b w:val="0"/>
                <w:bCs w:val="0"/>
                <w:color w:val="FFB454"/>
                <w:kern w:val="0"/>
                <w:sz w:val="21"/>
                <w:szCs w:val="21"/>
                <w:shd w:val="clear" w:fill="0B0E14"/>
                <w:lang w:val="en-US" w:eastAsia="zh-CN" w:bidi="ar"/>
              </w:rPr>
              <w:t>update</w:t>
            </w:r>
            <w:r>
              <w:rPr>
                <w:rFonts w:hint="default" w:ascii="Fira Code" w:hAnsi="Fira Code" w:eastAsia="Fira Code" w:cs="Fira Code"/>
                <w:b w:val="0"/>
                <w:bCs w:val="0"/>
                <w:color w:val="BFBDB6"/>
                <w:kern w:val="0"/>
                <w:sz w:val="21"/>
                <w:szCs w:val="21"/>
                <w:shd w:val="clear" w:fill="0B0E14"/>
                <w:lang w:val="en-US" w:eastAsia="zh-CN" w:bidi="ar"/>
              </w:rPr>
              <w:t>({</w:t>
            </w:r>
          </w:p>
        </w:tc>
      </w:tr>
      <w:tr w14:paraId="6B47F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47CF5D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54195A4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"[Tag]"</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"&lt;Tag&gt;"</w:t>
            </w:r>
          </w:p>
        </w:tc>
      </w:tr>
      <w:tr w14:paraId="56285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BA5A30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390" w:type="dxa"/>
            <w:tcBorders>
              <w:top w:val="nil"/>
              <w:left w:val="nil"/>
              <w:bottom w:val="nil"/>
              <w:right w:val="nil"/>
            </w:tcBorders>
            <w:shd w:val="clear" w:color="auto" w:fill="02000A"/>
          </w:tcPr>
          <w:p w14:paraId="6F2E61D9">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“[value]”:value</w:t>
            </w:r>
          </w:p>
        </w:tc>
      </w:tr>
      <w:tr w14:paraId="5523B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BC6190F">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5</w:t>
            </w:r>
          </w:p>
        </w:tc>
        <w:tc>
          <w:tcPr>
            <w:tcW w:w="8390" w:type="dxa"/>
            <w:tcBorders>
              <w:top w:val="nil"/>
              <w:left w:val="nil"/>
              <w:bottom w:val="nil"/>
              <w:right w:val="nil"/>
            </w:tcBorders>
            <w:shd w:val="clear" w:color="auto" w:fill="02000A"/>
          </w:tcPr>
          <w:p w14:paraId="048F7709">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bCs/>
                <w:color w:val="BFBDB6"/>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w:t>
            </w:r>
          </w:p>
        </w:tc>
      </w:tr>
    </w:tbl>
    <w:p w14:paraId="4363FB77">
      <w:pPr>
        <w:pStyle w:val="13"/>
        <w:numPr>
          <w:ilvl w:val="0"/>
          <w:numId w:val="0"/>
        </w:numPr>
        <w:bidi w:val="0"/>
        <w:rPr>
          <w:rFonts w:hint="default"/>
          <w:b w:val="0"/>
          <w:bCs w:val="0"/>
          <w:lang w:val="ru-RU"/>
        </w:rPr>
      </w:pPr>
      <w:r>
        <w:rPr>
          <w:rFonts w:hint="default"/>
          <w:b w:val="0"/>
          <w:bCs w:val="0"/>
          <w:lang w:val="ru-RU"/>
        </w:rPr>
        <w:t>Where value is the variable required for execution, [Tag] is your custom tag, and &lt;Tag&gt; is the new text or variable.</w:t>
      </w:r>
    </w:p>
    <w:p w14:paraId="58D6D565">
      <w:pPr>
        <w:pStyle w:val="13"/>
        <w:numPr>
          <w:ilvl w:val="0"/>
          <w:numId w:val="0"/>
        </w:numPr>
        <w:bidi w:val="0"/>
        <w:rPr>
          <w:rFonts w:hint="default"/>
          <w:b w:val="0"/>
          <w:bCs w:val="0"/>
          <w:lang w:val="ru-RU"/>
        </w:rPr>
      </w:pPr>
    </w:p>
    <w:p w14:paraId="435CCDCD">
      <w:pPr>
        <w:pStyle w:val="13"/>
        <w:numPr>
          <w:ilvl w:val="0"/>
          <w:numId w:val="0"/>
        </w:numPr>
        <w:bidi w:val="0"/>
        <w:rPr>
          <w:rFonts w:hint="default"/>
          <w:b w:val="0"/>
          <w:bCs w:val="0"/>
          <w:lang w:val="ru-RU"/>
        </w:rPr>
      </w:pPr>
      <w:r>
        <w:rPr>
          <w:rFonts w:hint="default"/>
          <w:b w:val="0"/>
          <w:bCs w:val="0"/>
          <w:lang w:val="ru-RU"/>
        </w:rPr>
        <w:t>If your tag will only appear in one place, for example, in a specific command, you can use this method:</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25814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7955F92A">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4B61E14B">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Extracted from the "create" command:</w:t>
            </w:r>
          </w:p>
        </w:tc>
      </w:tr>
      <w:tr w14:paraId="00CB6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F0AC13B">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14A0EAF6">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"create"</w:t>
            </w:r>
            <w:r>
              <w:rPr>
                <w:rFonts w:hint="default" w:ascii="Fira Code" w:hAnsi="Fira Code" w:eastAsia="Fira Code" w:cs="Fira Code"/>
                <w:b w:val="0"/>
                <w:bCs w:val="0"/>
                <w:color w:val="BFBDB6"/>
                <w:kern w:val="0"/>
                <w:sz w:val="21"/>
                <w:szCs w:val="21"/>
                <w:shd w:val="clear" w:fill="0B0E14"/>
                <w:lang w:val="en-US" w:eastAsia="zh-CN" w:bidi="ar"/>
              </w:rPr>
              <w:t>:</w:t>
            </w:r>
          </w:p>
        </w:tc>
      </w:tr>
      <w:tr w14:paraId="0552C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32F1199">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302E9A6A">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FF8F40"/>
                <w:kern w:val="0"/>
                <w:sz w:val="21"/>
                <w:szCs w:val="21"/>
                <w:shd w:val="clear" w:fill="0B0E14"/>
                <w:lang w:val="en-US" w:eastAsia="zh-CN" w:bidi="ar"/>
              </w:rPr>
              <w:t>with</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open</w:t>
            </w:r>
            <w:r>
              <w:rPr>
                <w:rFonts w:hint="default" w:ascii="Fira Code" w:hAnsi="Fira Code" w:eastAsia="Fira Code" w:cs="Fira Code"/>
                <w:b w:val="0"/>
                <w:bCs w:val="0"/>
                <w:color w:val="BFBDB6"/>
                <w:kern w:val="0"/>
                <w:sz w:val="21"/>
                <w:szCs w:val="21"/>
                <w:shd w:val="clear" w:fill="0B0E14"/>
                <w:lang w:val="en-US" w:eastAsia="zh-CN" w:bidi="ar"/>
              </w:rPr>
              <w:t>(file,</w:t>
            </w:r>
            <w:r>
              <w:rPr>
                <w:rFonts w:hint="default" w:ascii="Fira Code" w:hAnsi="Fira Code" w:eastAsia="Fira Code" w:cs="Fira Code"/>
                <w:b w:val="0"/>
                <w:bCs w:val="0"/>
                <w:color w:val="AAD94C"/>
                <w:kern w:val="0"/>
                <w:sz w:val="21"/>
                <w:szCs w:val="21"/>
                <w:shd w:val="clear" w:fill="0B0E14"/>
                <w:lang w:val="en-US" w:eastAsia="zh-CN" w:bidi="ar"/>
              </w:rPr>
              <w:t>"w"</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8F40"/>
                <w:kern w:val="0"/>
                <w:sz w:val="21"/>
                <w:szCs w:val="21"/>
                <w:shd w:val="clear" w:fill="0B0E14"/>
                <w:lang w:val="en-US" w:eastAsia="zh-CN" w:bidi="ar"/>
              </w:rPr>
              <w:t>as</w:t>
            </w:r>
            <w:r>
              <w:rPr>
                <w:rFonts w:hint="default" w:ascii="Fira Code" w:hAnsi="Fira Code" w:eastAsia="Fira Code" w:cs="Fira Code"/>
                <w:b w:val="0"/>
                <w:bCs w:val="0"/>
                <w:color w:val="BFBDB6"/>
                <w:kern w:val="0"/>
                <w:sz w:val="21"/>
                <w:szCs w:val="21"/>
                <w:shd w:val="clear" w:fill="0B0E14"/>
                <w:lang w:val="en-US" w:eastAsia="zh-CN" w:bidi="ar"/>
              </w:rPr>
              <w:t xml:space="preserve"> createFile:</w:t>
            </w:r>
          </w:p>
        </w:tc>
      </w:tr>
      <w:tr w14:paraId="27CE3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8934AD7">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390" w:type="dxa"/>
            <w:tcBorders>
              <w:top w:val="nil"/>
              <w:left w:val="nil"/>
              <w:bottom w:val="nil"/>
              <w:right w:val="nil"/>
            </w:tcBorders>
            <w:shd w:val="clear" w:color="auto" w:fill="02000A"/>
          </w:tcPr>
          <w:p w14:paraId="0B72D31B">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(chat.id,</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"create"</w:t>
            </w:r>
            <w:r>
              <w:rPr>
                <w:rFonts w:hint="default" w:ascii="Fira Code" w:hAnsi="Fira Code" w:eastAsia="Fira Code" w:cs="Fira Code"/>
                <w:b w:val="0"/>
                <w:bCs w:val="0"/>
                <w:color w:val="BFBDB6"/>
                <w:kern w:val="0"/>
                <w:sz w:val="21"/>
                <w:szCs w:val="21"/>
                <w:shd w:val="clear" w:fill="0B0E14"/>
                <w:lang w:val="en-US" w:eastAsia="zh-CN" w:bidi="ar"/>
              </w:rPr>
              <w:t>],message).</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"[file]"</w:t>
            </w:r>
            <w:r>
              <w:rPr>
                <w:rFonts w:hint="default" w:ascii="Fira Code" w:hAnsi="Fira Code" w:eastAsia="Fira Code" w:cs="Fira Code"/>
                <w:b w:val="0"/>
                <w:bCs w:val="0"/>
                <w:color w:val="BFBDB6"/>
                <w:kern w:val="0"/>
                <w:sz w:val="21"/>
                <w:szCs w:val="21"/>
                <w:shd w:val="clear" w:fill="0B0E14"/>
                <w:lang w:val="en-US" w:eastAsia="zh-CN" w:bidi="ar"/>
              </w:rPr>
              <w:t>,file))</w:t>
            </w:r>
          </w:p>
        </w:tc>
      </w:tr>
      <w:tr w14:paraId="258A4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566A0949">
            <w:pPr>
              <w:pStyle w:val="13"/>
              <w:widowControl w:val="0"/>
              <w:bidi w:val="0"/>
              <w:jc w:val="both"/>
              <w:rPr>
                <w:rFonts w:hint="default" w:ascii="Fira Code" w:hAnsi="Fira Code" w:cs="Fira Code"/>
                <w:b w:val="0"/>
                <w:bCs w:val="0"/>
                <w:color w:val="A1A4A8"/>
                <w:sz w:val="22"/>
                <w:szCs w:val="22"/>
                <w:vertAlign w:val="baseline"/>
                <w:lang w:val="ru-RU"/>
              </w:rPr>
            </w:pPr>
            <w:r>
              <w:rPr>
                <w:rFonts w:hint="default" w:ascii="Fira Code" w:hAnsi="Fira Code" w:cs="Fira Code"/>
                <w:b w:val="0"/>
                <w:bCs w:val="0"/>
                <w:color w:val="A1A4A8"/>
                <w:sz w:val="22"/>
                <w:szCs w:val="22"/>
                <w:vertAlign w:val="baseline"/>
                <w:lang w:val="ru-RU"/>
              </w:rPr>
              <w:t>5</w:t>
            </w:r>
          </w:p>
        </w:tc>
        <w:tc>
          <w:tcPr>
            <w:tcW w:w="8390" w:type="dxa"/>
            <w:tcBorders>
              <w:top w:val="nil"/>
              <w:left w:val="nil"/>
              <w:bottom w:val="nil"/>
              <w:right w:val="nil"/>
            </w:tcBorders>
            <w:shd w:val="clear" w:color="auto" w:fill="02000A"/>
          </w:tcPr>
          <w:p w14:paraId="3C3673BD">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BFBDB6"/>
                <w:kern w:val="0"/>
                <w:sz w:val="22"/>
                <w:szCs w:val="22"/>
                <w:shd w:val="clear" w:fill="0B0E14"/>
                <w:lang w:val="ru-RU" w:eastAsia="zh-CN" w:bidi="ar"/>
              </w:rPr>
            </w:pPr>
            <w:r>
              <w:rPr>
                <w:rFonts w:hint="default" w:ascii="Fira Code" w:hAnsi="Fira Code" w:eastAsia="Fira Code"/>
                <w:b w:val="0"/>
                <w:bCs w:val="0"/>
                <w:i/>
                <w:iCs/>
                <w:color w:val="ACB6BF"/>
                <w:kern w:val="0"/>
                <w:sz w:val="21"/>
                <w:szCs w:val="21"/>
                <w:shd w:val="clear" w:fill="0B0E14"/>
                <w:lang w:val="en-US" w:eastAsia="zh-CN"/>
              </w:rPr>
              <w:t># [file] is replaced with the file path (e.g., temp/hello.txt).</w:t>
            </w:r>
          </w:p>
        </w:tc>
      </w:tr>
    </w:tbl>
    <w:p w14:paraId="7D602260">
      <w:pPr>
        <w:pStyle w:val="13"/>
        <w:numPr>
          <w:ilvl w:val="0"/>
          <w:numId w:val="0"/>
        </w:numPr>
        <w:bidi w:val="0"/>
        <w:rPr>
          <w:rFonts w:hint="default"/>
          <w:b w:val="0"/>
          <w:bCs w:val="0"/>
          <w:lang w:val="ru-RU"/>
        </w:rPr>
      </w:pPr>
    </w:p>
    <w:p w14:paraId="52FD72AC">
      <w:pPr>
        <w:pStyle w:val="13"/>
        <w:numPr>
          <w:ilvl w:val="0"/>
          <w:numId w:val="0"/>
        </w:numPr>
        <w:bidi w:val="0"/>
        <w:rPr>
          <w:rFonts w:hint="default"/>
          <w:b w:val="0"/>
          <w:bCs w:val="0"/>
          <w:lang w:val="ru-RU"/>
        </w:rPr>
      </w:pPr>
    </w:p>
    <w:p w14:paraId="338053CD">
      <w:pPr>
        <w:pStyle w:val="13"/>
        <w:numPr>
          <w:ilvl w:val="0"/>
          <w:numId w:val="0"/>
        </w:numPr>
        <w:bidi w:val="0"/>
        <w:rPr>
          <w:rFonts w:hint="default"/>
          <w:b w:val="0"/>
          <w:bCs w:val="0"/>
          <w:lang w:val="ru-RU"/>
        </w:rPr>
      </w:pPr>
    </w:p>
    <w:p w14:paraId="0F574AE9">
      <w:pPr>
        <w:pStyle w:val="11"/>
        <w:bidi w:val="0"/>
        <w:rPr>
          <w:rFonts w:hint="default"/>
          <w:lang w:val="ru-RU"/>
        </w:rPr>
      </w:pPr>
      <w:r>
        <w:rPr>
          <w:rFonts w:hint="default"/>
          <w:lang w:val="ru-RU"/>
        </w:rPr>
        <w:t xml:space="preserve">Project Structure  </w:t>
      </w:r>
    </w:p>
    <w:p w14:paraId="71B8139B">
      <w:pPr>
        <w:pStyle w:val="13"/>
        <w:bidi w:val="0"/>
        <w:rPr>
          <w:rFonts w:hint="default"/>
          <w:lang w:val="ru-RU"/>
        </w:rPr>
      </w:pPr>
      <w:r>
        <w:rPr>
          <w:rFonts w:hint="default"/>
          <w:lang w:val="ru-RU"/>
        </w:rPr>
        <w:t>Now we will explain in more detail where and what files are located.</w:t>
      </w:r>
    </w:p>
    <w:p w14:paraId="6350C1E2">
      <w:pPr>
        <w:pStyle w:val="13"/>
        <w:bidi w:val="0"/>
        <w:rPr>
          <w:rFonts w:hint="default"/>
          <w:lang w:val="ru-RU"/>
        </w:rPr>
      </w:pPr>
    </w:p>
    <w:p w14:paraId="4605AF58">
      <w:pPr>
        <w:pStyle w:val="13"/>
        <w:numPr>
          <w:ilvl w:val="0"/>
          <w:numId w:val="0"/>
        </w:numPr>
        <w:bidi w:val="0"/>
        <w:rPr>
          <w:rFonts w:hint="default"/>
          <w:lang w:val="ru-RU"/>
        </w:rPr>
      </w:pPr>
      <w:r>
        <w:rPr>
          <w:rFonts w:hint="default"/>
          <w:lang w:val="ru-RU"/>
        </w:rPr>
        <w:t>The starting point is the root folder of the project. Contents:</w:t>
      </w:r>
    </w:p>
    <w:p w14:paraId="7907936E">
      <w:pPr>
        <w:pStyle w:val="13"/>
        <w:numPr>
          <w:ilvl w:val="0"/>
          <w:numId w:val="0"/>
        </w:numPr>
        <w:bidi w:val="0"/>
        <w:rPr>
          <w:rFonts w:hint="default"/>
          <w:lang w:val="ru-RU"/>
        </w:rPr>
      </w:pPr>
    </w:p>
    <w:p w14:paraId="58834538">
      <w:pPr>
        <w:pStyle w:val="13"/>
        <w:numPr>
          <w:ilvl w:val="0"/>
          <w:numId w:val="4"/>
        </w:numPr>
        <w:bidi w:val="0"/>
        <w:ind w:left="420" w:leftChars="0"/>
        <w:rPr>
          <w:rFonts w:hint="default"/>
          <w:lang w:val="ru-RU"/>
        </w:rPr>
      </w:pPr>
      <w:r>
        <w:rPr>
          <w:rFonts w:hint="default"/>
          <w:lang w:val="ru-RU"/>
        </w:rPr>
        <w:t>yourTeleBot.pyw – the main file. It contains the core of the application.</w:t>
      </w:r>
    </w:p>
    <w:p w14:paraId="030C6591">
      <w:pPr>
        <w:pStyle w:val="13"/>
        <w:numPr>
          <w:ilvl w:val="0"/>
          <w:numId w:val="4"/>
        </w:numPr>
        <w:bidi w:val="0"/>
        <w:ind w:left="420" w:leftChars="0" w:firstLine="0" w:firstLineChars="0"/>
        <w:rPr>
          <w:rFonts w:hint="default"/>
          <w:lang w:val="ru-RU"/>
        </w:rPr>
      </w:pPr>
      <w:r>
        <w:rPr>
          <w:rFonts w:hint="default"/>
          <w:lang w:val="ru-RU"/>
        </w:rPr>
        <w:t>data – data required for the program to function.</w:t>
      </w:r>
    </w:p>
    <w:p w14:paraId="6D8E9FD1">
      <w:pPr>
        <w:pStyle w:val="13"/>
        <w:numPr>
          <w:ilvl w:val="0"/>
          <w:numId w:val="4"/>
        </w:numPr>
        <w:bidi w:val="0"/>
        <w:ind w:left="420" w:leftChars="0" w:firstLine="0" w:firstLineChars="0"/>
        <w:rPr>
          <w:rFonts w:hint="default"/>
          <w:lang w:val="ru-RU"/>
        </w:rPr>
      </w:pPr>
      <w:r>
        <w:rPr>
          <w:rFonts w:hint="default"/>
          <w:lang w:val="ru-RU"/>
        </w:rPr>
        <w:t>temp – temporary directory. It may have a different name or not exist at all.</w:t>
      </w:r>
    </w:p>
    <w:p w14:paraId="743DAE65">
      <w:pPr>
        <w:pStyle w:val="13"/>
        <w:numPr>
          <w:ilvl w:val="0"/>
          <w:numId w:val="4"/>
        </w:numPr>
        <w:bidi w:val="0"/>
        <w:ind w:left="420" w:leftChars="0" w:firstLine="0" w:firstLineChars="0"/>
        <w:rPr>
          <w:rFonts w:hint="default"/>
          <w:lang w:val="ru-RU"/>
        </w:rPr>
      </w:pPr>
      <w:r>
        <w:rPr>
          <w:rFonts w:hint="default"/>
          <w:lang w:val="ru-RU"/>
        </w:rPr>
        <w:t>tl – an abbreviation for "translates," meaning "translations." It stores all language files.</w:t>
      </w:r>
    </w:p>
    <w:p w14:paraId="470F3C59">
      <w:pPr>
        <w:pStyle w:val="13"/>
        <w:numPr>
          <w:ilvl w:val="0"/>
          <w:numId w:val="0"/>
        </w:numPr>
        <w:bidi w:val="0"/>
        <w:rPr>
          <w:rFonts w:hint="default"/>
          <w:lang w:val="ru-RU"/>
        </w:rPr>
      </w:pPr>
    </w:p>
    <w:p w14:paraId="6A9D7C8C">
      <w:pPr>
        <w:pStyle w:val="13"/>
        <w:numPr>
          <w:ilvl w:val="0"/>
          <w:numId w:val="0"/>
        </w:numPr>
        <w:bidi w:val="0"/>
        <w:rPr>
          <w:rFonts w:hint="default"/>
          <w:lang w:val="ru-RU"/>
        </w:rPr>
      </w:pPr>
      <w:r>
        <w:rPr>
          <w:rFonts w:hint="default"/>
          <w:lang w:val="ru-RU"/>
        </w:rPr>
        <w:t xml:space="preserve">We move from top to bottom, going through each folder. Now, we navigate to the </w:t>
      </w:r>
      <w:r>
        <w:rPr>
          <w:rFonts w:hint="default"/>
          <w:b/>
          <w:bCs/>
          <w:lang w:val="ru-RU"/>
        </w:rPr>
        <w:t xml:space="preserve">data </w:t>
      </w:r>
      <w:r>
        <w:rPr>
          <w:rFonts w:hint="default"/>
          <w:lang w:val="ru-RU"/>
        </w:rPr>
        <w:t>folder.</w:t>
      </w:r>
    </w:p>
    <w:p w14:paraId="39F855BB">
      <w:pPr>
        <w:pStyle w:val="13"/>
        <w:numPr>
          <w:ilvl w:val="0"/>
          <w:numId w:val="5"/>
        </w:numPr>
        <w:bidi w:val="0"/>
        <w:ind w:left="420" w:leftChars="0"/>
        <w:rPr>
          <w:rFonts w:hint="default"/>
          <w:lang w:val="ru-RU"/>
        </w:rPr>
      </w:pPr>
      <w:r>
        <w:rPr>
          <w:rFonts w:hint="default"/>
          <w:b/>
          <w:bCs/>
          <w:lang w:val="ru-RU"/>
        </w:rPr>
        <w:t>.ttf files</w:t>
      </w:r>
      <w:r>
        <w:rPr>
          <w:rFonts w:hint="default"/>
          <w:lang w:val="ru-RU"/>
        </w:rPr>
        <w:t xml:space="preserve"> – Fonts. You should have downloaded them during the installation process.</w:t>
      </w:r>
    </w:p>
    <w:p w14:paraId="290F3D04">
      <w:pPr>
        <w:pStyle w:val="13"/>
        <w:numPr>
          <w:ilvl w:val="0"/>
          <w:numId w:val="5"/>
        </w:numPr>
        <w:bidi w:val="0"/>
        <w:ind w:left="420" w:leftChars="0" w:firstLine="0" w:firstLineChars="0"/>
        <w:rPr>
          <w:rFonts w:hint="default"/>
          <w:lang w:val="ru-RU"/>
        </w:rPr>
      </w:pPr>
      <w:r>
        <w:rPr>
          <w:rFonts w:hint="default"/>
          <w:b/>
          <w:bCs/>
          <w:lang w:val="ru-RU"/>
        </w:rPr>
        <w:t xml:space="preserve">settings </w:t>
      </w:r>
      <w:r>
        <w:rPr>
          <w:rFonts w:hint="default"/>
          <w:lang w:val="ru-RU"/>
        </w:rPr>
        <w:t>– Stores the values of all settings described in the "Variables" section.</w:t>
      </w:r>
    </w:p>
    <w:p w14:paraId="16E0C192">
      <w:pPr>
        <w:pStyle w:val="13"/>
        <w:numPr>
          <w:ilvl w:val="0"/>
          <w:numId w:val="5"/>
        </w:numPr>
        <w:bidi w:val="0"/>
        <w:ind w:left="420" w:leftChars="0" w:firstLine="0" w:firstLineChars="0"/>
        <w:rPr>
          <w:rFonts w:hint="default"/>
          <w:lang w:val="ru-RU"/>
        </w:rPr>
      </w:pPr>
      <w:r>
        <w:rPr>
          <w:rFonts w:hint="default"/>
          <w:b/>
          <w:bCs/>
          <w:lang w:val="ru-RU"/>
        </w:rPr>
        <w:t xml:space="preserve">splashes.txt </w:t>
      </w:r>
      <w:r>
        <w:rPr>
          <w:rFonts w:hint="default"/>
          <w:lang w:val="ru-RU"/>
        </w:rPr>
        <w:t>– A file containing all the desktop version's headers. These appear in the upper left corner when the application starts.</w:t>
      </w:r>
    </w:p>
    <w:p w14:paraId="513ED182">
      <w:pPr>
        <w:pStyle w:val="13"/>
        <w:numPr>
          <w:ilvl w:val="0"/>
          <w:numId w:val="5"/>
        </w:numPr>
        <w:bidi w:val="0"/>
        <w:ind w:left="420" w:leftChars="0" w:firstLine="0" w:firstLineChars="0"/>
        <w:rPr>
          <w:rFonts w:hint="default"/>
          <w:b w:val="0"/>
          <w:bCs w:val="0"/>
          <w:lang w:val="ru-RU"/>
        </w:rPr>
      </w:pPr>
      <w:r>
        <w:rPr>
          <w:rFonts w:hint="default"/>
          <w:b/>
          <w:bCs/>
          <w:lang w:val="ru-RU"/>
        </w:rPr>
        <w:t xml:space="preserve">images </w:t>
      </w:r>
      <w:r>
        <w:rPr>
          <w:rFonts w:hint="default"/>
          <w:lang w:val="ru-RU"/>
        </w:rPr>
        <w:t>– Contains images, mainly program icons and a few images used within the desktop version. Eye resolution: 20x13 pixels.</w:t>
      </w:r>
    </w:p>
    <w:p w14:paraId="28DABF0D">
      <w:pPr>
        <w:pStyle w:val="13"/>
        <w:numPr>
          <w:ilvl w:val="0"/>
          <w:numId w:val="0"/>
        </w:numPr>
        <w:bidi w:val="0"/>
        <w:rPr>
          <w:rFonts w:hint="default"/>
          <w:b w:val="0"/>
          <w:bCs w:val="0"/>
          <w:lang w:val="ru-RU"/>
        </w:rPr>
      </w:pPr>
      <w:r>
        <w:rPr>
          <w:rFonts w:hint="default"/>
          <w:b w:val="0"/>
          <w:bCs w:val="0"/>
          <w:lang w:val="ru-RU"/>
        </w:rPr>
        <w:t xml:space="preserve">The contents of the </w:t>
      </w:r>
      <w:r>
        <w:rPr>
          <w:rFonts w:hint="default"/>
          <w:b/>
          <w:bCs/>
          <w:lang w:val="ru-RU"/>
        </w:rPr>
        <w:t xml:space="preserve">temp </w:t>
      </w:r>
      <w:r>
        <w:rPr>
          <w:rFonts w:hint="default"/>
          <w:b w:val="0"/>
          <w:bCs w:val="0"/>
          <w:lang w:val="ru-RU"/>
        </w:rPr>
        <w:t>folder are highly variable, but here’s what you might find:</w:t>
      </w:r>
    </w:p>
    <w:p w14:paraId="2C2F0DA2">
      <w:pPr>
        <w:pStyle w:val="13"/>
        <w:numPr>
          <w:ilvl w:val="0"/>
          <w:numId w:val="6"/>
        </w:numPr>
        <w:bidi w:val="0"/>
        <w:ind w:left="288" w:leftChars="0"/>
        <w:rPr>
          <w:rFonts w:hint="default"/>
          <w:b w:val="0"/>
          <w:bCs w:val="0"/>
          <w:lang w:val="ru-RU"/>
        </w:rPr>
      </w:pPr>
      <w:r>
        <w:rPr>
          <w:rFonts w:hint="default"/>
          <w:b/>
          <w:bCs/>
          <w:lang w:val="ru-RU"/>
        </w:rPr>
        <w:t xml:space="preserve">log.txt </w:t>
      </w:r>
      <w:r>
        <w:rPr>
          <w:rFonts w:hint="default"/>
          <w:b w:val="0"/>
          <w:bCs w:val="0"/>
          <w:lang w:val="ru-RU"/>
        </w:rPr>
        <w:t>– Logs with second-level accuracy, recording who used what.</w:t>
      </w:r>
    </w:p>
    <w:p w14:paraId="7CA846B9">
      <w:pPr>
        <w:pStyle w:val="13"/>
        <w:numPr>
          <w:ilvl w:val="0"/>
          <w:numId w:val="6"/>
        </w:numPr>
        <w:bidi w:val="0"/>
        <w:ind w:left="288" w:leftChars="0"/>
        <w:rPr>
          <w:rFonts w:hint="default"/>
          <w:b w:val="0"/>
          <w:bCs w:val="0"/>
          <w:lang w:val="ru-RU"/>
        </w:rPr>
      </w:pPr>
      <w:r>
        <w:rPr>
          <w:rFonts w:hint="default"/>
          <w:b/>
          <w:bCs/>
          <w:lang w:val="ru-RU"/>
        </w:rPr>
        <w:t xml:space="preserve">voice.mp3 </w:t>
      </w:r>
      <w:r>
        <w:rPr>
          <w:rFonts w:hint="default"/>
          <w:b w:val="0"/>
          <w:bCs w:val="0"/>
          <w:lang w:val="ru-RU"/>
        </w:rPr>
        <w:t>– Speech synthesized using the "say" command.</w:t>
      </w:r>
    </w:p>
    <w:p w14:paraId="043B8234">
      <w:pPr>
        <w:pStyle w:val="13"/>
        <w:numPr>
          <w:ilvl w:val="0"/>
          <w:numId w:val="6"/>
        </w:numPr>
        <w:bidi w:val="0"/>
        <w:ind w:left="288" w:leftChars="0"/>
        <w:rPr>
          <w:rFonts w:hint="default"/>
          <w:b w:val="0"/>
          <w:bCs w:val="0"/>
          <w:lang w:val="ru-RU"/>
        </w:rPr>
      </w:pPr>
      <w:r>
        <w:rPr>
          <w:rFonts w:hint="default"/>
          <w:b/>
          <w:bCs/>
          <w:lang w:val="ru-RU"/>
        </w:rPr>
        <w:t xml:space="preserve">photo.jpg </w:t>
      </w:r>
      <w:r>
        <w:rPr>
          <w:rFonts w:hint="default"/>
          <w:b w:val="0"/>
          <w:bCs w:val="0"/>
          <w:lang w:val="ru-RU"/>
        </w:rPr>
        <w:t>– A photo taken from your webcam using the "photo" and "colorphoto" commands.</w:t>
      </w:r>
    </w:p>
    <w:p w14:paraId="17DABE92">
      <w:pPr>
        <w:pStyle w:val="13"/>
        <w:numPr>
          <w:ilvl w:val="0"/>
          <w:numId w:val="6"/>
        </w:numPr>
        <w:bidi w:val="0"/>
        <w:ind w:left="288" w:leftChars="0"/>
        <w:rPr>
          <w:rFonts w:hint="default"/>
          <w:lang w:val="ru-RU"/>
        </w:rPr>
      </w:pPr>
      <w:r>
        <w:rPr>
          <w:rFonts w:hint="default"/>
          <w:b/>
          <w:bCs/>
          <w:lang w:val="ru-RU"/>
        </w:rPr>
        <w:t xml:space="preserve">Other files </w:t>
      </w:r>
      <w:r>
        <w:rPr>
          <w:rFonts w:hint="default"/>
          <w:b w:val="0"/>
          <w:bCs w:val="0"/>
          <w:lang w:val="ru-RU"/>
        </w:rPr>
        <w:t>– Saved media or files created with the "create" command that didn’t have a specified directory.</w:t>
      </w:r>
    </w:p>
    <w:p w14:paraId="5AC4BCC5">
      <w:pPr>
        <w:pStyle w:val="13"/>
        <w:numPr>
          <w:ilvl w:val="0"/>
          <w:numId w:val="0"/>
        </w:numPr>
        <w:bidi w:val="0"/>
        <w:rPr>
          <w:rFonts w:hint="default"/>
          <w:lang w:val="ru-RU"/>
        </w:rPr>
      </w:pPr>
    </w:p>
    <w:p w14:paraId="4DA90806">
      <w:pPr>
        <w:pStyle w:val="13"/>
        <w:numPr>
          <w:ilvl w:val="0"/>
          <w:numId w:val="0"/>
        </w:numPr>
        <w:bidi w:val="0"/>
        <w:rPr>
          <w:rFonts w:hint="default"/>
          <w:lang w:val="ru-RU"/>
        </w:rPr>
      </w:pPr>
      <w:r>
        <w:rPr>
          <w:rFonts w:hint="default"/>
          <w:lang w:val="ru-RU"/>
        </w:rPr>
        <w:t xml:space="preserve">The contents of the </w:t>
      </w:r>
      <w:r>
        <w:rPr>
          <w:rFonts w:hint="default"/>
          <w:b/>
          <w:bCs/>
          <w:lang w:val="ru-RU"/>
        </w:rPr>
        <w:t xml:space="preserve">tl </w:t>
      </w:r>
      <w:r>
        <w:rPr>
          <w:rFonts w:hint="default"/>
          <w:lang w:val="ru-RU"/>
        </w:rPr>
        <w:t>folder consist of several subfolders. By default, these include en, none, and ru. As you might guess, each one contains a specific translation. Their structure is identical:</w:t>
      </w:r>
    </w:p>
    <w:p w14:paraId="3C975D63">
      <w:pPr>
        <w:pStyle w:val="13"/>
        <w:numPr>
          <w:ilvl w:val="0"/>
          <w:numId w:val="7"/>
        </w:numPr>
        <w:bidi w:val="0"/>
        <w:ind w:left="420" w:leftChars="0"/>
        <w:rPr>
          <w:rFonts w:hint="default"/>
          <w:lang w:val="ru-RU"/>
        </w:rPr>
      </w:pPr>
      <w:r>
        <w:rPr>
          <w:rFonts w:hint="default"/>
          <w:b/>
          <w:bCs/>
          <w:lang w:val="ru-RU"/>
        </w:rPr>
        <w:t xml:space="preserve">dark.html </w:t>
      </w:r>
      <w:r>
        <w:rPr>
          <w:rFonts w:hint="default"/>
          <w:lang w:val="ru-RU"/>
        </w:rPr>
        <w:t xml:space="preserve">and </w:t>
      </w:r>
      <w:r>
        <w:rPr>
          <w:rFonts w:hint="default"/>
          <w:b/>
          <w:bCs/>
          <w:lang w:val="ru-RU"/>
        </w:rPr>
        <w:t xml:space="preserve">light.html </w:t>
      </w:r>
      <w:r>
        <w:rPr>
          <w:rFonts w:hint="default"/>
          <w:lang w:val="ru-RU"/>
        </w:rPr>
        <w:t>– Web pages for help documentation, opened locally in your browser.</w:t>
      </w:r>
    </w:p>
    <w:p w14:paraId="022C2296">
      <w:pPr>
        <w:pStyle w:val="13"/>
        <w:numPr>
          <w:ilvl w:val="0"/>
          <w:numId w:val="7"/>
        </w:numPr>
        <w:bidi w:val="0"/>
        <w:ind w:left="420" w:leftChars="0" w:firstLine="0" w:firstLineChars="0"/>
        <w:rPr>
          <w:rFonts w:hint="default"/>
          <w:lang w:val="ru-RU"/>
        </w:rPr>
      </w:pPr>
      <w:r>
        <w:rPr>
          <w:rFonts w:hint="default"/>
          <w:b/>
          <w:bCs/>
          <w:lang w:val="ru-RU"/>
        </w:rPr>
        <w:t xml:space="preserve">error.txt </w:t>
      </w:r>
      <w:r>
        <w:rPr>
          <w:rFonts w:hint="default"/>
          <w:lang w:val="ru-RU"/>
        </w:rPr>
        <w:t>– A file storing responses to various errors.</w:t>
      </w:r>
    </w:p>
    <w:p w14:paraId="750DE2F8">
      <w:pPr>
        <w:pStyle w:val="13"/>
        <w:numPr>
          <w:ilvl w:val="0"/>
          <w:numId w:val="7"/>
        </w:numPr>
        <w:bidi w:val="0"/>
        <w:ind w:left="420" w:leftChars="0" w:firstLine="0" w:firstLineChars="0"/>
        <w:rPr>
          <w:rFonts w:hint="default"/>
          <w:lang w:val="ru-RU"/>
        </w:rPr>
      </w:pPr>
      <w:r>
        <w:rPr>
          <w:rFonts w:hint="default"/>
          <w:b/>
          <w:bCs/>
          <w:lang w:val="ru-RU"/>
        </w:rPr>
        <w:t xml:space="preserve">log.txt </w:t>
      </w:r>
      <w:r>
        <w:rPr>
          <w:rFonts w:hint="default"/>
          <w:lang w:val="ru-RU"/>
        </w:rPr>
        <w:t>– Messages recorded in logs.</w:t>
      </w:r>
    </w:p>
    <w:p w14:paraId="3367988D">
      <w:pPr>
        <w:pStyle w:val="13"/>
        <w:numPr>
          <w:ilvl w:val="0"/>
          <w:numId w:val="7"/>
        </w:numPr>
        <w:bidi w:val="0"/>
        <w:ind w:left="420" w:leftChars="0" w:firstLine="0" w:firstLineChars="0"/>
        <w:rPr>
          <w:rFonts w:hint="default"/>
          <w:lang w:val="ru-RU"/>
        </w:rPr>
      </w:pPr>
      <w:r>
        <w:rPr>
          <w:rFonts w:hint="default"/>
          <w:b/>
          <w:bCs/>
          <w:lang w:val="ru-RU"/>
        </w:rPr>
        <w:t xml:space="preserve">manual.docx </w:t>
      </w:r>
      <w:r>
        <w:rPr>
          <w:rFonts w:hint="default"/>
          <w:lang w:val="ru-RU"/>
        </w:rPr>
        <w:t>– The document you are reading right now.</w:t>
      </w:r>
    </w:p>
    <w:p w14:paraId="320765E8">
      <w:pPr>
        <w:pStyle w:val="13"/>
        <w:numPr>
          <w:ilvl w:val="0"/>
          <w:numId w:val="7"/>
        </w:numPr>
        <w:bidi w:val="0"/>
        <w:ind w:left="420" w:leftChars="0" w:firstLine="0" w:firstLineChars="0"/>
        <w:rPr>
          <w:rFonts w:hint="default"/>
          <w:lang w:val="ru-RU"/>
        </w:rPr>
      </w:pPr>
      <w:r>
        <w:rPr>
          <w:rFonts w:hint="default"/>
          <w:b/>
          <w:bCs/>
          <w:lang w:val="ru-RU"/>
        </w:rPr>
        <w:t xml:space="preserve">messages.txt </w:t>
      </w:r>
      <w:r>
        <w:rPr>
          <w:rFonts w:hint="default"/>
          <w:lang w:val="ru-RU"/>
        </w:rPr>
        <w:t>– Bot responses depending on the command.</w:t>
      </w:r>
    </w:p>
    <w:p w14:paraId="301AB890">
      <w:pPr>
        <w:pStyle w:val="13"/>
        <w:numPr>
          <w:ilvl w:val="0"/>
          <w:numId w:val="7"/>
        </w:numPr>
        <w:bidi w:val="0"/>
        <w:ind w:left="420" w:leftChars="0" w:firstLine="0" w:firstLineChars="0"/>
        <w:rPr>
          <w:rFonts w:hint="default"/>
          <w:lang w:val="ru-RU"/>
        </w:rPr>
      </w:pPr>
      <w:r>
        <w:rPr>
          <w:rFonts w:hint="default"/>
          <w:b/>
          <w:bCs/>
          <w:lang w:val="ru-RU"/>
        </w:rPr>
        <w:t xml:space="preserve">system.txt </w:t>
      </w:r>
      <w:r>
        <w:rPr>
          <w:rFonts w:hint="default"/>
          <w:lang w:val="ru-RU"/>
        </w:rPr>
        <w:t>– Phrases used in the desktop interface.</w:t>
      </w:r>
    </w:p>
    <w:p w14:paraId="3D6C68E1">
      <w:pPr>
        <w:pStyle w:val="13"/>
        <w:numPr>
          <w:ilvl w:val="0"/>
          <w:numId w:val="0"/>
        </w:numPr>
        <w:bidi w:val="0"/>
        <w:rPr>
          <w:rFonts w:hint="default"/>
          <w:lang w:val="ru-RU"/>
        </w:rPr>
      </w:pPr>
      <w:r>
        <w:rPr>
          <w:rFonts w:hint="default"/>
          <w:lang w:val="ru-RU"/>
        </w:rPr>
        <w:t>It’s easy to notice that all .txt files actually use JSON format.</w:t>
      </w:r>
    </w:p>
    <w:p w14:paraId="676D6155">
      <w:pPr>
        <w:pStyle w:val="13"/>
        <w:numPr>
          <w:ilvl w:val="0"/>
          <w:numId w:val="0"/>
        </w:numPr>
        <w:bidi w:val="0"/>
        <w:rPr>
          <w:rFonts w:hint="default"/>
          <w:lang w:val="ru-RU"/>
        </w:rPr>
      </w:pPr>
    </w:p>
    <w:p w14:paraId="1A0F1E26">
      <w:pPr>
        <w:pStyle w:val="13"/>
        <w:numPr>
          <w:ilvl w:val="0"/>
          <w:numId w:val="0"/>
        </w:numPr>
        <w:bidi w:val="0"/>
        <w:rPr>
          <w:rFonts w:hint="default"/>
          <w:lang w:val="ru-RU"/>
        </w:rPr>
      </w:pPr>
    </w:p>
    <w:p w14:paraId="7578729A">
      <w:pPr>
        <w:pStyle w:val="13"/>
        <w:numPr>
          <w:ilvl w:val="0"/>
          <w:numId w:val="0"/>
        </w:numPr>
        <w:bidi w:val="0"/>
        <w:rPr>
          <w:rFonts w:hint="default"/>
          <w:lang w:val="ru-RU"/>
        </w:rPr>
      </w:pPr>
    </w:p>
    <w:p w14:paraId="692ED79A">
      <w:pPr>
        <w:pStyle w:val="11"/>
        <w:bidi w:val="0"/>
        <w:rPr>
          <w:rFonts w:hint="default"/>
          <w:lang w:val="ru-RU"/>
        </w:rPr>
      </w:pPr>
      <w:r>
        <w:rPr>
          <w:rFonts w:hint="default"/>
          <w:lang w:val="ru-RU"/>
        </w:rPr>
        <w:t>Attribution</w:t>
      </w:r>
      <w:r>
        <w:rPr>
          <w:rFonts w:hint="default"/>
          <w:lang w:val="en-US"/>
        </w:rPr>
        <w:t xml:space="preserve"> &amp; </w:t>
      </w:r>
      <w:r>
        <w:rPr>
          <w:rFonts w:hint="default"/>
          <w:lang w:val="ru-RU"/>
        </w:rPr>
        <w:t xml:space="preserve">License  </w:t>
      </w:r>
    </w:p>
    <w:p w14:paraId="0EBBD6CF">
      <w:pPr>
        <w:pStyle w:val="13"/>
        <w:numPr>
          <w:ilvl w:val="0"/>
          <w:numId w:val="0"/>
        </w:numPr>
        <w:bidi w:val="0"/>
        <w:rPr>
          <w:rFonts w:hint="default"/>
          <w:b w:val="0"/>
          <w:bCs w:val="0"/>
          <w:lang w:val="ru-RU"/>
        </w:rPr>
      </w:pPr>
      <w:r>
        <w:rPr>
          <w:rFonts w:hint="default"/>
          <w:lang w:val="ru-RU"/>
        </w:rPr>
        <w:t xml:space="preserve">You’ve probably already realized that YourTelebot is distributed under the </w:t>
      </w:r>
      <w:r>
        <w:rPr>
          <w:rFonts w:hint="default"/>
          <w:b/>
          <w:bCs/>
          <w:lang w:val="ru-RU"/>
        </w:rPr>
        <w:t>CC BY 4.0</w:t>
      </w:r>
      <w:r>
        <w:rPr>
          <w:rFonts w:hint="default"/>
          <w:lang w:val="ru-RU"/>
        </w:rPr>
        <w:t xml:space="preserve"> </w:t>
      </w:r>
      <w:r>
        <w:rPr>
          <w:rFonts w:hint="default"/>
          <w:b w:val="0"/>
          <w:bCs w:val="0"/>
          <w:lang w:val="ru-RU"/>
        </w:rPr>
        <w:t>license</w:t>
      </w:r>
      <w:r>
        <w:rPr>
          <w:rFonts w:hint="default"/>
          <w:lang w:val="ru-RU"/>
        </w:rPr>
        <w:t>. Let’s break down what that means</w:t>
      </w:r>
      <w:r>
        <w:rPr>
          <w:rFonts w:hint="default"/>
          <w:b w:val="0"/>
          <w:bCs w:val="0"/>
          <w:lang w:val="ru-RU"/>
        </w:rPr>
        <w:t>.</w:t>
      </w:r>
    </w:p>
    <w:p w14:paraId="7D419F5E">
      <w:pPr>
        <w:pStyle w:val="13"/>
        <w:numPr>
          <w:ilvl w:val="0"/>
          <w:numId w:val="0"/>
        </w:numPr>
        <w:bidi w:val="0"/>
        <w:rPr>
          <w:rFonts w:hint="default"/>
          <w:b w:val="0"/>
          <w:bCs w:val="0"/>
          <w:lang w:val="ru-RU"/>
        </w:rPr>
      </w:pPr>
    </w:p>
    <w:p w14:paraId="1A85A24A">
      <w:pPr>
        <w:pStyle w:val="13"/>
        <w:numPr>
          <w:ilvl w:val="0"/>
          <w:numId w:val="0"/>
        </w:numPr>
        <w:bidi w:val="0"/>
        <w:rPr>
          <w:rFonts w:hint="default"/>
          <w:b w:val="0"/>
          <w:bCs w:val="0"/>
          <w:lang w:val="ru-RU"/>
        </w:rPr>
      </w:pPr>
      <w:r>
        <w:rPr>
          <w:rFonts w:hint="default"/>
          <w:b w:val="0"/>
          <w:bCs w:val="0"/>
          <w:lang w:val="ru-RU"/>
        </w:rPr>
        <w:t>In short, you can:</w:t>
      </w:r>
    </w:p>
    <w:p w14:paraId="2B7E9CBC">
      <w:pPr>
        <w:pStyle w:val="13"/>
        <w:numPr>
          <w:ilvl w:val="0"/>
          <w:numId w:val="8"/>
        </w:numPr>
        <w:bidi w:val="0"/>
        <w:ind w:left="288" w:leftChars="0"/>
        <w:rPr>
          <w:rFonts w:hint="default"/>
          <w:b w:val="0"/>
          <w:bCs w:val="0"/>
          <w:lang w:val="ru-RU"/>
        </w:rPr>
      </w:pPr>
      <w:r>
        <w:rPr>
          <w:rFonts w:hint="default"/>
          <w:b w:val="0"/>
          <w:bCs w:val="0"/>
          <w:lang w:val="ru-RU"/>
        </w:rPr>
        <w:t>Share (distribute) – Copy and distribute the material in any way and in any format, including for personal and commercial use.</w:t>
      </w:r>
    </w:p>
    <w:p w14:paraId="35C60604">
      <w:pPr>
        <w:pStyle w:val="13"/>
        <w:numPr>
          <w:ilvl w:val="0"/>
          <w:numId w:val="8"/>
        </w:numPr>
        <w:bidi w:val="0"/>
        <w:ind w:left="288" w:leftChars="0"/>
        <w:rPr>
          <w:rFonts w:hint="default"/>
          <w:b w:val="0"/>
          <w:bCs w:val="0"/>
          <w:lang w:val="ru-RU"/>
        </w:rPr>
      </w:pPr>
      <w:r>
        <w:rPr>
          <w:rFonts w:hint="default"/>
          <w:b w:val="0"/>
          <w:bCs w:val="0"/>
          <w:lang w:val="ru-RU"/>
        </w:rPr>
        <w:t>Adapt (create derivative works) – Modify and create new content based on this material, including for commercial purposes..</w:t>
      </w:r>
    </w:p>
    <w:p w14:paraId="318B352C">
      <w:pPr>
        <w:pStyle w:val="13"/>
        <w:numPr>
          <w:ilvl w:val="0"/>
          <w:numId w:val="0"/>
        </w:numPr>
        <w:bidi w:val="0"/>
        <w:rPr>
          <w:rFonts w:hint="default"/>
          <w:b w:val="0"/>
          <w:bCs w:val="0"/>
          <w:lang w:val="ru-RU"/>
        </w:rPr>
      </w:pPr>
    </w:p>
    <w:p w14:paraId="5530B533">
      <w:pPr>
        <w:pStyle w:val="13"/>
        <w:numPr>
          <w:ilvl w:val="0"/>
          <w:numId w:val="0"/>
        </w:numPr>
        <w:bidi w:val="0"/>
        <w:rPr>
          <w:rFonts w:hint="default"/>
          <w:b w:val="0"/>
          <w:bCs w:val="0"/>
          <w:lang w:val="ru-RU"/>
        </w:rPr>
      </w:pPr>
      <w:r>
        <w:rPr>
          <w:rFonts w:hint="default"/>
          <w:b w:val="0"/>
          <w:bCs w:val="0"/>
          <w:lang w:val="ru-RU"/>
        </w:rPr>
        <w:t>PROVIDED THAT YOU COMPLY WITH THE FOLLOWING CONDITIONS:</w:t>
      </w:r>
    </w:p>
    <w:p w14:paraId="796792BB">
      <w:pPr>
        <w:pStyle w:val="13"/>
        <w:numPr>
          <w:ilvl w:val="0"/>
          <w:numId w:val="0"/>
        </w:numPr>
        <w:bidi w:val="0"/>
        <w:rPr>
          <w:rFonts w:hint="default"/>
          <w:b w:val="0"/>
          <w:bCs w:val="0"/>
          <w:lang w:val="ru-RU"/>
        </w:rPr>
      </w:pPr>
    </w:p>
    <w:p w14:paraId="716257F3">
      <w:pPr>
        <w:pStyle w:val="13"/>
        <w:numPr>
          <w:ilvl w:val="0"/>
          <w:numId w:val="9"/>
        </w:numPr>
        <w:bidi w:val="0"/>
        <w:ind w:left="420" w:leftChars="0"/>
        <w:rPr>
          <w:rFonts w:hint="default"/>
          <w:b w:val="0"/>
          <w:bCs w:val="0"/>
          <w:lang w:val="ru-RU"/>
        </w:rPr>
      </w:pPr>
      <w:r>
        <w:rPr>
          <w:rFonts w:hint="default"/>
          <w:b w:val="0"/>
          <w:bCs w:val="0"/>
          <w:lang w:val="ru-RU"/>
        </w:rPr>
        <w:t>Attribution – You must give appropriate credit. You can do this in any reasonable manner, but not in a way that suggests the creator of the application endorses you or your use of the work. We recommend including attribution in the welcome text of the console or on a webpage with instructions. A template for HTML (for web pages) and plain text will be provided later.</w:t>
      </w:r>
    </w:p>
    <w:p w14:paraId="7697FB0B">
      <w:pPr>
        <w:pStyle w:val="13"/>
        <w:numPr>
          <w:ilvl w:val="0"/>
          <w:numId w:val="9"/>
        </w:numPr>
        <w:bidi w:val="0"/>
        <w:ind w:left="420" w:leftChars="0" w:firstLine="0" w:firstLineChars="0"/>
        <w:rPr>
          <w:rFonts w:hint="default"/>
          <w:b w:val="0"/>
          <w:bCs w:val="0"/>
          <w:lang w:val="ru-RU"/>
        </w:rPr>
      </w:pPr>
      <w:r>
        <w:rPr>
          <w:rFonts w:hint="default"/>
          <w:b w:val="0"/>
          <w:bCs w:val="0"/>
          <w:lang w:val="ru-RU"/>
        </w:rPr>
        <w:t>No additional restrictions – You may not impose legal terms or technological measures that legally restrict others from doing anything the license permits.</w:t>
      </w:r>
    </w:p>
    <w:p w14:paraId="5A8358C7">
      <w:pPr>
        <w:pStyle w:val="13"/>
        <w:numPr>
          <w:ilvl w:val="0"/>
          <w:numId w:val="0"/>
        </w:numPr>
        <w:bidi w:val="0"/>
        <w:rPr>
          <w:rFonts w:hint="default"/>
          <w:b w:val="0"/>
          <w:bCs w:val="0"/>
          <w:lang w:val="ru-RU"/>
        </w:rPr>
      </w:pPr>
    </w:p>
    <w:p w14:paraId="4137A792">
      <w:pPr>
        <w:pStyle w:val="13"/>
        <w:numPr>
          <w:ilvl w:val="0"/>
          <w:numId w:val="0"/>
        </w:numPr>
        <w:bidi w:val="0"/>
        <w:rPr>
          <w:rFonts w:hint="default"/>
          <w:b/>
          <w:bCs/>
          <w:lang w:val="ru-RU"/>
        </w:rPr>
      </w:pPr>
      <w:r>
        <w:rPr>
          <w:rFonts w:hint="default"/>
          <w:b w:val="0"/>
          <w:bCs w:val="0"/>
          <w:lang w:val="ru-RU"/>
        </w:rPr>
        <w:t xml:space="preserve">More details here: </w:t>
      </w:r>
      <w:r>
        <w:rPr>
          <w:rFonts w:hint="default"/>
          <w:b w:val="0"/>
          <w:bCs w:val="0"/>
          <w:lang w:val="ru-RU"/>
        </w:rPr>
        <w:fldChar w:fldCharType="begin"/>
      </w:r>
      <w:r>
        <w:rPr>
          <w:rFonts w:hint="default"/>
          <w:b w:val="0"/>
          <w:bCs w:val="0"/>
          <w:lang w:val="ru-RU"/>
        </w:rPr>
        <w:instrText xml:space="preserve"> HYPERLINK "https://creativecommons.org/licenses/by/4.0/" </w:instrText>
      </w:r>
      <w:r>
        <w:rPr>
          <w:rFonts w:hint="default"/>
          <w:b w:val="0"/>
          <w:bCs w:val="0"/>
          <w:lang w:val="ru-RU"/>
        </w:rPr>
        <w:fldChar w:fldCharType="separate"/>
      </w:r>
      <w:r>
        <w:rPr>
          <w:rStyle w:val="5"/>
          <w:rFonts w:hint="default"/>
          <w:b w:val="0"/>
          <w:bCs w:val="0"/>
          <w:lang w:val="ru-RU"/>
        </w:rPr>
        <w:t>https://creativecommons.org/licenses/by/4.0/</w:t>
      </w:r>
      <w:r>
        <w:rPr>
          <w:rFonts w:hint="default"/>
          <w:b w:val="0"/>
          <w:bCs w:val="0"/>
          <w:lang w:val="ru-RU"/>
        </w:rPr>
        <w:fldChar w:fldCharType="end"/>
      </w:r>
    </w:p>
    <w:p w14:paraId="5F4DB847">
      <w:pPr>
        <w:pStyle w:val="13"/>
        <w:numPr>
          <w:ilvl w:val="0"/>
          <w:numId w:val="0"/>
        </w:numPr>
        <w:bidi w:val="0"/>
        <w:rPr>
          <w:rFonts w:hint="default"/>
          <w:b/>
          <w:bCs/>
          <w:lang w:val="ru-RU"/>
        </w:rPr>
      </w:pPr>
    </w:p>
    <w:p w14:paraId="652AF61D">
      <w:pPr>
        <w:pStyle w:val="13"/>
        <w:numPr>
          <w:ilvl w:val="0"/>
          <w:numId w:val="0"/>
        </w:numPr>
        <w:bidi w:val="0"/>
        <w:rPr>
          <w:rFonts w:hint="default"/>
          <w:b/>
          <w:bCs/>
          <w:lang w:val="ru-RU"/>
        </w:rPr>
      </w:pPr>
      <w:r>
        <w:rPr>
          <w:rFonts w:hint="default"/>
          <w:b/>
          <w:bCs/>
          <w:lang w:val="ru-RU"/>
        </w:rPr>
        <w:t>Attribution</w:t>
      </w:r>
    </w:p>
    <w:p w14:paraId="73B5A957">
      <w:pPr>
        <w:pStyle w:val="13"/>
        <w:numPr>
          <w:ilvl w:val="0"/>
          <w:numId w:val="0"/>
        </w:numPr>
        <w:bidi w:val="0"/>
        <w:rPr>
          <w:rFonts w:hint="default"/>
          <w:b w:val="0"/>
          <w:bCs w:val="0"/>
          <w:lang w:val="en-US"/>
        </w:rPr>
      </w:pPr>
      <w:r>
        <w:rPr>
          <w:rFonts w:hint="default"/>
          <w:b w:val="0"/>
          <w:bCs w:val="0"/>
          <w:lang w:val="ru-RU"/>
        </w:rPr>
        <w:t>HTML – List changes in the second line (which is empty), in other words, in the &lt;p&gt; tag with id="changes".</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4BBAF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41B89A25">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23FA77A0">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39BAE6"/>
                <w:kern w:val="0"/>
                <w:sz w:val="21"/>
                <w:szCs w:val="21"/>
                <w:shd w:val="clear" w:fill="0B0E14"/>
                <w:lang w:val="en-US" w:eastAsia="zh-CN" w:bidi="ar"/>
              </w:rPr>
              <w:t>&lt;div</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"border: 1px solid #DADBDF; padding: 3rem 0; text</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align: center; font</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size: 1.5rem; color: #02000A; background</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color: #E8E6EA"</w:t>
            </w:r>
            <w:r>
              <w:rPr>
                <w:rFonts w:hint="default" w:ascii="Fira Code" w:hAnsi="Fira Code" w:eastAsia="Fira Code" w:cs="Fira Code"/>
                <w:b w:val="0"/>
                <w:bCs w:val="0"/>
                <w:color w:val="39BAE6"/>
                <w:kern w:val="0"/>
                <w:sz w:val="21"/>
                <w:szCs w:val="21"/>
                <w:shd w:val="clear" w:fill="0B0E14"/>
                <w:lang w:val="en-US" w:eastAsia="zh-CN" w:bidi="ar"/>
              </w:rPr>
              <w:t>&gt;&lt;p&gt;&lt;a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"text</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decoration: none; color: #2E5D42"</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href</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"https://github.com/YourTelebot"</w:t>
            </w:r>
            <w:r>
              <w:rPr>
                <w:rFonts w:hint="default" w:ascii="Fira Code" w:hAnsi="Fira Code" w:eastAsia="Fira Code" w:cs="Fira Code"/>
                <w:b w:val="0"/>
                <w:bCs w:val="0"/>
                <w:color w:val="39BAE6"/>
                <w:kern w:val="0"/>
                <w:sz w:val="21"/>
                <w:szCs w:val="21"/>
                <w:shd w:val="clear" w:fill="0B0E14"/>
                <w:lang w:val="en-US" w:eastAsia="zh-CN" w:bidi="ar"/>
              </w:rPr>
              <w:t>&gt;</w:t>
            </w:r>
            <w:r>
              <w:rPr>
                <w:rFonts w:hint="default" w:ascii="Fira Code" w:hAnsi="Fira Code" w:eastAsia="Fira Code" w:cs="Fira Code"/>
                <w:b w:val="0"/>
                <w:bCs w:val="0"/>
                <w:color w:val="BFBDB6"/>
                <w:kern w:val="0"/>
                <w:sz w:val="21"/>
                <w:szCs w:val="21"/>
                <w:shd w:val="clear" w:fill="0B0E14"/>
                <w:lang w:val="en-US" w:eastAsia="zh-CN" w:bidi="ar"/>
              </w:rPr>
              <w:t>YourTelebot</w:t>
            </w:r>
            <w:r>
              <w:rPr>
                <w:rFonts w:hint="default" w:ascii="Fira Code" w:hAnsi="Fira Code" w:eastAsia="Fira Code" w:cs="Fira Code"/>
                <w:b w:val="0"/>
                <w:bCs w:val="0"/>
                <w:color w:val="39BAE6"/>
                <w:kern w:val="0"/>
                <w:sz w:val="21"/>
                <w:szCs w:val="21"/>
                <w:shd w:val="clear" w:fill="0B0E14"/>
                <w:lang w:val="en-US" w:eastAsia="zh-CN" w:bidi="ar"/>
              </w:rPr>
              <w:t>&lt;/a&gt;</w:t>
            </w:r>
            <w:r>
              <w:rPr>
                <w:rFonts w:hint="default" w:ascii="Fira Code" w:hAnsi="Fira Code" w:eastAsia="Fira Code" w:cs="Fira Code"/>
                <w:b w:val="0"/>
                <w:bCs w:val="0"/>
                <w:color w:val="BFBDB6"/>
                <w:kern w:val="0"/>
                <w:sz w:val="21"/>
                <w:szCs w:val="21"/>
                <w:shd w:val="clear" w:fill="0B0E14"/>
                <w:lang w:val="en-US" w:eastAsia="zh-CN" w:bidi="ar"/>
              </w:rPr>
              <w:t xml:space="preserve"> © 2024 by </w:t>
            </w:r>
            <w:r>
              <w:rPr>
                <w:rFonts w:hint="default" w:ascii="Fira Code" w:hAnsi="Fira Code" w:eastAsia="Fira Code" w:cs="Fira Code"/>
                <w:b w:val="0"/>
                <w:bCs w:val="0"/>
                <w:color w:val="39BAE6"/>
                <w:kern w:val="0"/>
                <w:sz w:val="21"/>
                <w:szCs w:val="21"/>
                <w:shd w:val="clear" w:fill="0B0E14"/>
                <w:lang w:val="en-US" w:eastAsia="zh-CN" w:bidi="ar"/>
              </w:rPr>
              <w:t>&lt;a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"text</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decoration: none; color: #2E5D42"</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href</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"https://t.me/qpikzzbot"</w:t>
            </w:r>
            <w:r>
              <w:rPr>
                <w:rFonts w:hint="default" w:ascii="Fira Code" w:hAnsi="Fira Code" w:eastAsia="Fira Code" w:cs="Fira Code"/>
                <w:b w:val="0"/>
                <w:bCs w:val="0"/>
                <w:color w:val="39BAE6"/>
                <w:kern w:val="0"/>
                <w:sz w:val="21"/>
                <w:szCs w:val="21"/>
                <w:shd w:val="clear" w:fill="0B0E14"/>
                <w:lang w:val="en-US" w:eastAsia="zh-CN" w:bidi="ar"/>
              </w:rPr>
              <w:t>&gt;</w:t>
            </w:r>
            <w:r>
              <w:rPr>
                <w:rFonts w:hint="default" w:ascii="Fira Code" w:hAnsi="Fira Code" w:eastAsia="Fira Code" w:cs="Fira Code"/>
                <w:b w:val="0"/>
                <w:bCs w:val="0"/>
                <w:color w:val="BFBDB6"/>
                <w:kern w:val="0"/>
                <w:sz w:val="21"/>
                <w:szCs w:val="21"/>
                <w:shd w:val="clear" w:fill="0B0E14"/>
                <w:lang w:val="en-US" w:eastAsia="zh-CN" w:bidi="ar"/>
              </w:rPr>
              <w:t>qpikzz</w:t>
            </w:r>
            <w:r>
              <w:rPr>
                <w:rFonts w:hint="default" w:ascii="Fira Code" w:hAnsi="Fira Code" w:eastAsia="Fira Code" w:cs="Fira Code"/>
                <w:b w:val="0"/>
                <w:bCs w:val="0"/>
                <w:color w:val="39BAE6"/>
                <w:kern w:val="0"/>
                <w:sz w:val="21"/>
                <w:szCs w:val="21"/>
                <w:shd w:val="clear" w:fill="0B0E14"/>
                <w:lang w:val="en-US" w:eastAsia="zh-CN" w:bidi="ar"/>
              </w:rPr>
              <w:t>&lt;/a&gt;</w:t>
            </w:r>
            <w:r>
              <w:rPr>
                <w:rFonts w:hint="default" w:ascii="Fira Code" w:hAnsi="Fira Code" w:eastAsia="Fira Code" w:cs="Fira Code"/>
                <w:b w:val="0"/>
                <w:bCs w:val="0"/>
                <w:color w:val="BFBDB6"/>
                <w:kern w:val="0"/>
                <w:sz w:val="21"/>
                <w:szCs w:val="21"/>
                <w:shd w:val="clear" w:fill="0B0E14"/>
                <w:lang w:val="en-US" w:eastAsia="zh-CN" w:bidi="ar"/>
              </w:rPr>
              <w:t xml:space="preserve"> is licensed under </w:t>
            </w:r>
            <w:r>
              <w:rPr>
                <w:rFonts w:hint="default" w:ascii="Fira Code" w:hAnsi="Fira Code" w:eastAsia="Fira Code" w:cs="Fira Code"/>
                <w:b w:val="0"/>
                <w:bCs w:val="0"/>
                <w:color w:val="39BAE6"/>
                <w:kern w:val="0"/>
                <w:sz w:val="21"/>
                <w:szCs w:val="21"/>
                <w:shd w:val="clear" w:fill="0B0E14"/>
                <w:lang w:val="en-US" w:eastAsia="zh-CN" w:bidi="ar"/>
              </w:rPr>
              <w:t>&lt;a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"text</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decoration: none; color: #2E5D42"</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href</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"https://creativecommons.org/licenses/by/4.0/"</w:t>
            </w:r>
            <w:r>
              <w:rPr>
                <w:rFonts w:hint="default" w:ascii="Fira Code" w:hAnsi="Fira Code" w:eastAsia="Fira Code" w:cs="Fira Code"/>
                <w:b w:val="0"/>
                <w:bCs w:val="0"/>
                <w:color w:val="39BAE6"/>
                <w:kern w:val="0"/>
                <w:sz w:val="21"/>
                <w:szCs w:val="21"/>
                <w:shd w:val="clear" w:fill="0B0E14"/>
                <w:lang w:val="en-US" w:eastAsia="zh-CN" w:bidi="ar"/>
              </w:rPr>
              <w:t>&gt;</w:t>
            </w:r>
            <w:r>
              <w:rPr>
                <w:rFonts w:hint="default" w:ascii="Fira Code" w:hAnsi="Fira Code" w:eastAsia="Fira Code" w:cs="Fira Code"/>
                <w:b w:val="0"/>
                <w:bCs w:val="0"/>
                <w:color w:val="BFBDB6"/>
                <w:kern w:val="0"/>
                <w:sz w:val="21"/>
                <w:szCs w:val="21"/>
                <w:shd w:val="clear" w:fill="0B0E14"/>
                <w:lang w:val="en-US" w:eastAsia="zh-CN" w:bidi="ar"/>
              </w:rPr>
              <w:t>CC BY 4.0</w:t>
            </w:r>
            <w:r>
              <w:rPr>
                <w:rFonts w:hint="default" w:ascii="Fira Code" w:hAnsi="Fira Code" w:eastAsia="Fira Code" w:cs="Fira Code"/>
                <w:b w:val="0"/>
                <w:bCs w:val="0"/>
                <w:color w:val="39BAE6"/>
                <w:kern w:val="0"/>
                <w:sz w:val="21"/>
                <w:szCs w:val="21"/>
                <w:shd w:val="clear" w:fill="0B0E14"/>
                <w:lang w:val="en-US" w:eastAsia="zh-CN" w:bidi="ar"/>
              </w:rPr>
              <w:t>&lt;/a&gt;&lt;/p&gt;&lt;p</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"font</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size: 1rem;"</w:t>
            </w:r>
            <w:r>
              <w:rPr>
                <w:rFonts w:hint="default" w:ascii="Fira Code" w:hAnsi="Fira Code" w:eastAsia="Fira Code" w:cs="Fira Code"/>
                <w:b w:val="0"/>
                <w:bCs w:val="0"/>
                <w:color w:val="39BAE6"/>
                <w:kern w:val="0"/>
                <w:sz w:val="21"/>
                <w:szCs w:val="21"/>
                <w:shd w:val="clear" w:fill="0B0E14"/>
                <w:lang w:val="en-US" w:eastAsia="zh-CN" w:bidi="ar"/>
              </w:rPr>
              <w:t>&gt;</w:t>
            </w:r>
            <w:r>
              <w:rPr>
                <w:rFonts w:hint="default" w:ascii="Fira Code" w:hAnsi="Fira Code" w:eastAsia="Fira Code" w:cs="Fira Code"/>
                <w:b w:val="0"/>
                <w:bCs w:val="0"/>
                <w:color w:val="BFBDB6"/>
                <w:kern w:val="0"/>
                <w:sz w:val="21"/>
                <w:szCs w:val="21"/>
                <w:shd w:val="clear" w:fill="0B0E14"/>
                <w:lang w:val="en-US" w:eastAsia="zh-CN" w:bidi="ar"/>
              </w:rPr>
              <w:t>differences from the original version:</w:t>
            </w:r>
            <w:r>
              <w:rPr>
                <w:rFonts w:hint="default" w:ascii="Fira Code" w:hAnsi="Fira Code" w:eastAsia="Fira Code" w:cs="Fira Code"/>
                <w:b w:val="0"/>
                <w:bCs w:val="0"/>
                <w:color w:val="39BAE6"/>
                <w:kern w:val="0"/>
                <w:sz w:val="21"/>
                <w:szCs w:val="21"/>
                <w:shd w:val="clear" w:fill="0B0E14"/>
                <w:lang w:val="en-US" w:eastAsia="zh-CN" w:bidi="ar"/>
              </w:rPr>
              <w:t>&lt;/p&gt;&lt;p</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"font</w:t>
            </w:r>
            <w:r>
              <w:rPr>
                <w:rFonts w:hint="default" w:ascii="Fira Code" w:hAnsi="Fira Code" w:eastAsia="Fira Code" w:cs="Fira Code"/>
                <w:b w:val="0"/>
                <w:bCs w:val="0"/>
                <w:color w:val="AAD94C"/>
                <w:kern w:val="0"/>
                <w:sz w:val="21"/>
                <w:szCs w:val="21"/>
                <w:shd w:val="clear" w:fill="0B0E14"/>
                <w:lang w:val="ru-RU" w:eastAsia="zh-CN" w:bidi="ar"/>
              </w:rPr>
              <w:t>–</w:t>
            </w:r>
            <w:r>
              <w:rPr>
                <w:rFonts w:hint="default" w:ascii="Fira Code" w:hAnsi="Fira Code" w:eastAsia="Fira Code" w:cs="Fira Code"/>
                <w:b w:val="0"/>
                <w:bCs w:val="0"/>
                <w:color w:val="AAD94C"/>
                <w:kern w:val="0"/>
                <w:sz w:val="21"/>
                <w:szCs w:val="21"/>
                <w:shd w:val="clear" w:fill="0B0E14"/>
                <w:lang w:val="en-US" w:eastAsia="zh-CN" w:bidi="ar"/>
              </w:rPr>
              <w:t>size: 1rem; color: #2E5D42;"</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id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"changes"</w:t>
            </w:r>
            <w:r>
              <w:rPr>
                <w:rFonts w:hint="default" w:ascii="Fira Code" w:hAnsi="Fira Code" w:eastAsia="Fira Code" w:cs="Fira Code"/>
                <w:b w:val="0"/>
                <w:bCs w:val="0"/>
                <w:color w:val="39BAE6"/>
                <w:kern w:val="0"/>
                <w:sz w:val="21"/>
                <w:szCs w:val="21"/>
                <w:shd w:val="clear" w:fill="0B0E14"/>
                <w:lang w:val="en-US" w:eastAsia="zh-CN" w:bidi="ar"/>
              </w:rPr>
              <w:t>&gt;</w:t>
            </w:r>
          </w:p>
        </w:tc>
      </w:tr>
      <w:tr w14:paraId="42726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B719335">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21B5263A">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p>
        </w:tc>
      </w:tr>
      <w:tr w14:paraId="18F90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1C57741">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7BEE2A47">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39BAE6"/>
                <w:kern w:val="0"/>
                <w:sz w:val="21"/>
                <w:szCs w:val="21"/>
                <w:shd w:val="clear" w:fill="0B0E14"/>
                <w:lang w:val="en-US" w:eastAsia="zh-CN" w:bidi="ar"/>
              </w:rPr>
              <w:t>&lt;/p&gt;&lt;/div&gt;</w:t>
            </w:r>
          </w:p>
        </w:tc>
      </w:tr>
    </w:tbl>
    <w:p w14:paraId="049161A9">
      <w:pPr>
        <w:pStyle w:val="13"/>
        <w:numPr>
          <w:ilvl w:val="0"/>
          <w:numId w:val="0"/>
        </w:numPr>
        <w:bidi w:val="0"/>
        <w:rPr>
          <w:rFonts w:hint="default"/>
          <w:b w:val="0"/>
          <w:bCs w:val="0"/>
          <w:lang w:val="en-US"/>
        </w:rPr>
      </w:pPr>
    </w:p>
    <w:p w14:paraId="11D2B64B">
      <w:pPr>
        <w:pStyle w:val="13"/>
        <w:numPr>
          <w:ilvl w:val="0"/>
          <w:numId w:val="0"/>
        </w:numPr>
        <w:bidi w:val="0"/>
        <w:rPr>
          <w:rFonts w:hint="default"/>
          <w:b w:val="0"/>
          <w:bCs w:val="0"/>
          <w:lang w:val="ru-RU"/>
        </w:rPr>
      </w:pPr>
      <w:r>
        <w:rPr>
          <w:rFonts w:hint="default"/>
          <w:b w:val="0"/>
          <w:bCs w:val="0"/>
          <w:lang w:val="ru-RU"/>
        </w:rPr>
        <w:t>Text – Can be inserted anywhere. We recommend placing it in system &gt; consoleTitle. Replace [changes] with the changes you have made. We also suggest translating this text for all languages.</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30901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5CBE24D7">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54922302">
            <w:pPr>
              <w:pStyle w:val="9"/>
              <w:keepNext w:val="0"/>
              <w:keepLines w:val="0"/>
              <w:widowControl/>
              <w:suppressLineNumbers w:val="0"/>
              <w:rPr>
                <w:rFonts w:hint="default" w:ascii="Fira Code" w:hAnsi="Fira Code" w:cs="Fira Code"/>
                <w:color w:val="A1A4A8"/>
                <w:sz w:val="22"/>
                <w:szCs w:val="22"/>
                <w:vertAlign w:val="baseline"/>
                <w:lang w:val="en-US"/>
              </w:rPr>
            </w:pPr>
            <w:r>
              <w:rPr>
                <w:rFonts w:hint="default" w:ascii="Fira Code" w:hAnsi="Fira Code" w:cs="Fira Code"/>
                <w:color w:val="FFFFFF" w:themeColor="background1"/>
                <w:sz w:val="21"/>
                <w:szCs w:val="21"/>
                <w:u w:val="none"/>
                <w14:textFill>
                  <w14:solidFill>
                    <w14:schemeClr w14:val="bg1"/>
                  </w14:solidFill>
                </w14:textFill>
              </w:rPr>
              <w:fldChar w:fldCharType="begin"/>
            </w:r>
            <w:r>
              <w:rPr>
                <w:rFonts w:hint="default" w:ascii="Fira Code" w:hAnsi="Fira Code" w:cs="Fira Code"/>
                <w:color w:val="FFFFFF" w:themeColor="background1"/>
                <w:sz w:val="21"/>
                <w:szCs w:val="21"/>
                <w:u w:val="none"/>
                <w14:textFill>
                  <w14:solidFill>
                    <w14:schemeClr w14:val="bg1"/>
                  </w14:solidFill>
                </w14:textFill>
              </w:rPr>
              <w:instrText xml:space="preserve"> HYPERLINK "https://github.com/YourTelebot" </w:instrText>
            </w:r>
            <w:r>
              <w:rPr>
                <w:rFonts w:hint="default" w:ascii="Fira Code" w:hAnsi="Fira Code" w:cs="Fira Code"/>
                <w:color w:val="FFFFFF" w:themeColor="background1"/>
                <w:sz w:val="21"/>
                <w:szCs w:val="21"/>
                <w:u w:val="none"/>
                <w14:textFill>
                  <w14:solidFill>
                    <w14:schemeClr w14:val="bg1"/>
                  </w14:solidFill>
                </w14:textFill>
              </w:rPr>
              <w:fldChar w:fldCharType="separate"/>
            </w:r>
            <w:r>
              <w:rPr>
                <w:rStyle w:val="5"/>
                <w:rFonts w:hint="default" w:ascii="Fira Code" w:hAnsi="Fira Code" w:cs="Fira Code"/>
                <w:color w:val="FFFFFF" w:themeColor="background1"/>
                <w:sz w:val="21"/>
                <w:szCs w:val="21"/>
                <w:u w:val="none"/>
                <w14:textFill>
                  <w14:solidFill>
                    <w14:schemeClr w14:val="bg1"/>
                  </w14:solidFill>
                </w14:textFill>
              </w:rPr>
              <w:t>YourTelebot</w:t>
            </w:r>
            <w:r>
              <w:rPr>
                <w:rFonts w:hint="default" w:ascii="Fira Code" w:hAnsi="Fira Code" w:cs="Fira Code"/>
                <w:color w:val="FFFFFF" w:themeColor="background1"/>
                <w:sz w:val="21"/>
                <w:szCs w:val="21"/>
                <w:u w:val="none"/>
                <w14:textFill>
                  <w14:solidFill>
                    <w14:schemeClr w14:val="bg1"/>
                  </w14:solidFill>
                </w14:textFill>
              </w:rPr>
              <w:fldChar w:fldCharType="end"/>
            </w:r>
            <w:r>
              <w:rPr>
                <w:rFonts w:hint="default" w:ascii="Fira Code" w:hAnsi="Fira Code" w:cs="Fira Code"/>
                <w:color w:val="FFFFFF" w:themeColor="background1"/>
                <w:sz w:val="21"/>
                <w:szCs w:val="21"/>
                <w14:textFill>
                  <w14:solidFill>
                    <w14:schemeClr w14:val="bg1"/>
                  </w14:solidFill>
                </w14:textFill>
              </w:rPr>
              <w:t xml:space="preserve"> © 2024 by </w:t>
            </w:r>
            <w:r>
              <w:rPr>
                <w:rFonts w:hint="default" w:ascii="Fira Code" w:hAnsi="Fira Code" w:cs="Fira Code"/>
                <w:color w:val="FFFFFF" w:themeColor="background1"/>
                <w:sz w:val="21"/>
                <w:szCs w:val="21"/>
                <w:u w:val="none"/>
                <w14:textFill>
                  <w14:solidFill>
                    <w14:schemeClr w14:val="bg1"/>
                  </w14:solidFill>
                </w14:textFill>
              </w:rPr>
              <w:fldChar w:fldCharType="begin"/>
            </w:r>
            <w:r>
              <w:rPr>
                <w:rFonts w:hint="default" w:ascii="Fira Code" w:hAnsi="Fira Code" w:cs="Fira Code"/>
                <w:color w:val="FFFFFF" w:themeColor="background1"/>
                <w:sz w:val="21"/>
                <w:szCs w:val="21"/>
                <w:u w:val="none"/>
                <w14:textFill>
                  <w14:solidFill>
                    <w14:schemeClr w14:val="bg1"/>
                  </w14:solidFill>
                </w14:textFill>
              </w:rPr>
              <w:instrText xml:space="preserve"> HYPERLINK "https://t.me/qpikzzbot" </w:instrText>
            </w:r>
            <w:r>
              <w:rPr>
                <w:rFonts w:hint="default" w:ascii="Fira Code" w:hAnsi="Fira Code" w:cs="Fira Code"/>
                <w:color w:val="FFFFFF" w:themeColor="background1"/>
                <w:sz w:val="21"/>
                <w:szCs w:val="21"/>
                <w:u w:val="none"/>
                <w14:textFill>
                  <w14:solidFill>
                    <w14:schemeClr w14:val="bg1"/>
                  </w14:solidFill>
                </w14:textFill>
              </w:rPr>
              <w:fldChar w:fldCharType="separate"/>
            </w:r>
            <w:r>
              <w:rPr>
                <w:rStyle w:val="5"/>
                <w:rFonts w:hint="default" w:ascii="Fira Code" w:hAnsi="Fira Code" w:cs="Fira Code"/>
                <w:color w:val="FFFFFF" w:themeColor="background1"/>
                <w:sz w:val="21"/>
                <w:szCs w:val="21"/>
                <w:u w:val="none"/>
                <w14:textFill>
                  <w14:solidFill>
                    <w14:schemeClr w14:val="bg1"/>
                  </w14:solidFill>
                </w14:textFill>
              </w:rPr>
              <w:t>qpikzz</w:t>
            </w:r>
            <w:r>
              <w:rPr>
                <w:rFonts w:hint="default" w:ascii="Fira Code" w:hAnsi="Fira Code" w:cs="Fira Code"/>
                <w:color w:val="FFFFFF" w:themeColor="background1"/>
                <w:sz w:val="21"/>
                <w:szCs w:val="21"/>
                <w:u w:val="none"/>
                <w14:textFill>
                  <w14:solidFill>
                    <w14:schemeClr w14:val="bg1"/>
                  </w14:solidFill>
                </w14:textFill>
              </w:rPr>
              <w:fldChar w:fldCharType="end"/>
            </w:r>
            <w:r>
              <w:rPr>
                <w:rFonts w:hint="default" w:ascii="Fira Code" w:hAnsi="Fira Code" w:cs="Fira Code"/>
                <w:color w:val="FFFFFF" w:themeColor="background1"/>
                <w:sz w:val="21"/>
                <w:szCs w:val="21"/>
                <w14:textFill>
                  <w14:solidFill>
                    <w14:schemeClr w14:val="bg1"/>
                  </w14:solidFill>
                </w14:textFill>
              </w:rPr>
              <w:t xml:space="preserve"> is licensed under </w:t>
            </w:r>
            <w:r>
              <w:rPr>
                <w:rFonts w:hint="default" w:ascii="Fira Code" w:hAnsi="Fira Code" w:cs="Fira Code"/>
                <w:color w:val="FFFFFF" w:themeColor="background1"/>
                <w:sz w:val="21"/>
                <w:szCs w:val="21"/>
                <w:u w:val="none"/>
                <w14:textFill>
                  <w14:solidFill>
                    <w14:schemeClr w14:val="bg1"/>
                  </w14:solidFill>
                </w14:textFill>
              </w:rPr>
              <w:fldChar w:fldCharType="begin"/>
            </w:r>
            <w:r>
              <w:rPr>
                <w:rFonts w:hint="default" w:ascii="Fira Code" w:hAnsi="Fira Code" w:cs="Fira Code"/>
                <w:color w:val="FFFFFF" w:themeColor="background1"/>
                <w:sz w:val="21"/>
                <w:szCs w:val="21"/>
                <w:u w:val="none"/>
                <w14:textFill>
                  <w14:solidFill>
                    <w14:schemeClr w14:val="bg1"/>
                  </w14:solidFill>
                </w14:textFill>
              </w:rPr>
              <w:instrText xml:space="preserve"> HYPERLINK "https://creativecommons.org/licenses/by/4.0/" </w:instrText>
            </w:r>
            <w:r>
              <w:rPr>
                <w:rFonts w:hint="default" w:ascii="Fira Code" w:hAnsi="Fira Code" w:cs="Fira Code"/>
                <w:color w:val="FFFFFF" w:themeColor="background1"/>
                <w:sz w:val="21"/>
                <w:szCs w:val="21"/>
                <w:u w:val="none"/>
                <w14:textFill>
                  <w14:solidFill>
                    <w14:schemeClr w14:val="bg1"/>
                  </w14:solidFill>
                </w14:textFill>
              </w:rPr>
              <w:fldChar w:fldCharType="separate"/>
            </w:r>
            <w:r>
              <w:rPr>
                <w:rStyle w:val="5"/>
                <w:rFonts w:hint="default" w:ascii="Fira Code" w:hAnsi="Fira Code" w:cs="Fira Code"/>
                <w:color w:val="FFFFFF" w:themeColor="background1"/>
                <w:sz w:val="21"/>
                <w:szCs w:val="21"/>
                <w:u w:val="none"/>
                <w14:textFill>
                  <w14:solidFill>
                    <w14:schemeClr w14:val="bg1"/>
                  </w14:solidFill>
                </w14:textFill>
              </w:rPr>
              <w:t>CC BY 4.0</w:t>
            </w:r>
            <w:r>
              <w:rPr>
                <w:rFonts w:hint="default" w:ascii="Fira Code" w:hAnsi="Fira Code" w:cs="Fira Code"/>
                <w:color w:val="FFFFFF" w:themeColor="background1"/>
                <w:sz w:val="21"/>
                <w:szCs w:val="21"/>
                <w:u w:val="none"/>
                <w14:textFill>
                  <w14:solidFill>
                    <w14:schemeClr w14:val="bg1"/>
                  </w14:solidFill>
                </w14:textFill>
              </w:rPr>
              <w:fldChar w:fldCharType="end"/>
            </w:r>
            <w:r>
              <w:rPr>
                <w:rFonts w:hint="default" w:ascii="Fira Code" w:hAnsi="Fira Code" w:cs="Fira Code"/>
                <w:color w:val="FFFFFF" w:themeColor="background1"/>
                <w:sz w:val="21"/>
                <w:szCs w:val="21"/>
                <w:u w:val="none"/>
                <w:lang w:val="ru-RU"/>
                <w14:textFill>
                  <w14:solidFill>
                    <w14:schemeClr w14:val="bg1"/>
                  </w14:solidFill>
                </w14:textFill>
              </w:rPr>
              <w:t xml:space="preserve">. </w:t>
            </w:r>
            <w:r>
              <w:rPr>
                <w:rFonts w:hint="default" w:ascii="Fira Code" w:hAnsi="Fira Code" w:cs="Fira Code"/>
                <w:color w:val="FFFFFF" w:themeColor="background1"/>
                <w:sz w:val="21"/>
                <w:szCs w:val="21"/>
                <w:u w:val="none"/>
                <w:lang w:val="en-US"/>
                <w14:textFill>
                  <w14:solidFill>
                    <w14:schemeClr w14:val="bg1"/>
                  </w14:solidFill>
                </w14:textFill>
              </w:rPr>
              <w:t>D</w:t>
            </w:r>
            <w:r>
              <w:rPr>
                <w:rFonts w:hint="default" w:ascii="Fira Code" w:hAnsi="Fira Code" w:cs="Fira Code"/>
                <w:color w:val="FFFFFF" w:themeColor="background1"/>
                <w:sz w:val="21"/>
                <w:szCs w:val="21"/>
                <w14:textFill>
                  <w14:solidFill>
                    <w14:schemeClr w14:val="bg1"/>
                  </w14:solidFill>
                </w14:textFill>
              </w:rPr>
              <w:t>ifferences from the original version:</w:t>
            </w:r>
            <w:r>
              <w:rPr>
                <w:rFonts w:hint="default" w:ascii="Fira Code" w:hAnsi="Fira Code" w:cs="Fira Code"/>
                <w:color w:val="FFFFFF" w:themeColor="background1"/>
                <w:sz w:val="21"/>
                <w:szCs w:val="21"/>
                <w:lang w:val="en-US"/>
                <w14:textFill>
                  <w14:solidFill>
                    <w14:schemeClr w14:val="bg1"/>
                  </w14:solidFill>
                </w14:textFill>
              </w:rPr>
              <w:t xml:space="preserve"> [changes]</w:t>
            </w:r>
          </w:p>
        </w:tc>
      </w:tr>
    </w:tbl>
    <w:p w14:paraId="73474F3A">
      <w:pPr>
        <w:pStyle w:val="13"/>
        <w:numPr>
          <w:ilvl w:val="0"/>
          <w:numId w:val="0"/>
        </w:numPr>
        <w:bidi w:val="0"/>
        <w:rPr>
          <w:rFonts w:hint="default"/>
          <w:b w:val="0"/>
          <w:bCs w:val="0"/>
          <w:lang w:val="ru-RU"/>
        </w:rPr>
      </w:pPr>
    </w:p>
    <w:p w14:paraId="5E37B989">
      <w:pPr>
        <w:pStyle w:val="13"/>
        <w:numPr>
          <w:ilvl w:val="0"/>
          <w:numId w:val="0"/>
        </w:numPr>
        <w:bidi w:val="0"/>
        <w:rPr>
          <w:rFonts w:hint="default"/>
          <w:b w:val="0"/>
          <w:bCs w:val="0"/>
          <w:lang w:val="ru-RU"/>
        </w:rPr>
      </w:pPr>
    </w:p>
    <w:p w14:paraId="2002EB93">
      <w:pPr>
        <w:pStyle w:val="13"/>
        <w:numPr>
          <w:ilvl w:val="0"/>
          <w:numId w:val="0"/>
        </w:numPr>
        <w:bidi w:val="0"/>
        <w:rPr>
          <w:rFonts w:hint="default"/>
          <w:b w:val="0"/>
          <w:bCs w:val="0"/>
          <w:lang w:val="ru-RU"/>
        </w:rPr>
      </w:pPr>
    </w:p>
    <w:p w14:paraId="74986A1F">
      <w:pPr>
        <w:pStyle w:val="11"/>
        <w:bidi w:val="0"/>
        <w:rPr>
          <w:rFonts w:hint="default"/>
          <w:lang w:val="ru-RU"/>
        </w:rPr>
      </w:pPr>
      <w:r>
        <w:rPr>
          <w:rFonts w:hint="default"/>
          <w:lang w:val="ru-RU"/>
        </w:rPr>
        <w:t>Adding a New Language</w:t>
      </w:r>
    </w:p>
    <w:p w14:paraId="3407EB30">
      <w:pPr>
        <w:pStyle w:val="13"/>
        <w:numPr>
          <w:ilvl w:val="0"/>
          <w:numId w:val="0"/>
        </w:numPr>
        <w:bidi w:val="0"/>
        <w:rPr>
          <w:rFonts w:hint="default"/>
          <w:lang w:val="ru-RU"/>
        </w:rPr>
      </w:pPr>
      <w:r>
        <w:rPr>
          <w:rFonts w:hint="default"/>
          <w:lang w:val="ru-RU"/>
        </w:rPr>
        <w:t>The theory is over, now we can move on to real actions. Let's start by creating a new language.</w:t>
      </w:r>
    </w:p>
    <w:p w14:paraId="43A5F79C">
      <w:pPr>
        <w:pStyle w:val="13"/>
        <w:numPr>
          <w:ilvl w:val="0"/>
          <w:numId w:val="10"/>
        </w:numPr>
        <w:bidi w:val="0"/>
        <w:ind w:left="420" w:leftChars="0"/>
        <w:rPr>
          <w:rFonts w:hint="default"/>
          <w:lang w:val="ru-RU"/>
        </w:rPr>
      </w:pPr>
      <w:r>
        <w:rPr>
          <w:rFonts w:hint="default"/>
          <w:lang w:val="ru-RU"/>
        </w:rPr>
        <w:t>Go to the tl directory and duplicate the none folder. This is a standard template where all fields are empty for easy filling. Rename the copied folder to the desired language name. It is recommended to use no more than 5–6 letters.</w:t>
      </w:r>
    </w:p>
    <w:p w14:paraId="2D3143D2">
      <w:pPr>
        <w:pStyle w:val="13"/>
        <w:numPr>
          <w:ilvl w:val="0"/>
          <w:numId w:val="10"/>
        </w:numPr>
        <w:bidi w:val="0"/>
        <w:ind w:left="420" w:leftChars="0" w:firstLine="0" w:firstLineChars="0"/>
        <w:rPr>
          <w:rFonts w:hint="default"/>
          <w:lang w:val="ru-RU"/>
        </w:rPr>
      </w:pPr>
      <w:r>
        <w:rPr>
          <w:rFonts w:hint="default"/>
          <w:lang w:val="ru-RU"/>
        </w:rPr>
        <w:t>Open the newly created folder. To ensure you don't forget or mix anything up, we recommend opening an existing translation in parallel.</w:t>
      </w:r>
    </w:p>
    <w:p w14:paraId="05C6D8F4">
      <w:pPr>
        <w:pStyle w:val="13"/>
        <w:numPr>
          <w:ilvl w:val="0"/>
          <w:numId w:val="10"/>
        </w:numPr>
        <w:bidi w:val="0"/>
        <w:ind w:left="420" w:leftChars="0" w:firstLine="0" w:firstLineChars="0"/>
        <w:rPr>
          <w:rFonts w:hint="default"/>
          <w:lang w:val="ru-RU"/>
        </w:rPr>
      </w:pPr>
      <w:r>
        <w:rPr>
          <w:rFonts w:hint="default"/>
          <w:lang w:val="ru-RU"/>
        </w:rPr>
        <w:t>Fill in the .txt files. None of the lines should be left empty, as this may break the application.</w:t>
      </w:r>
    </w:p>
    <w:p w14:paraId="21722DC4">
      <w:pPr>
        <w:pStyle w:val="13"/>
        <w:numPr>
          <w:ilvl w:val="0"/>
          <w:numId w:val="10"/>
        </w:numPr>
        <w:bidi w:val="0"/>
        <w:ind w:left="420" w:leftChars="0" w:firstLine="0" w:firstLineChars="0"/>
        <w:rPr>
          <w:rFonts w:hint="default"/>
          <w:lang w:val="ru-RU"/>
        </w:rPr>
      </w:pPr>
      <w:r>
        <w:rPr>
          <w:rFonts w:hint="default"/>
          <w:lang w:val="ru-RU"/>
        </w:rPr>
        <w:t>Once you have filled in all the gaps, you can restart the application and select your language. If you do not plan to distribute your translation and do not want to deal with further modifications, this may be sufficient. Otherwise, proceed with editing the .html files, documentation, and user agreement.</w:t>
      </w:r>
    </w:p>
    <w:p w14:paraId="138D7F4D">
      <w:pPr>
        <w:pStyle w:val="13"/>
        <w:numPr>
          <w:ilvl w:val="0"/>
          <w:numId w:val="10"/>
        </w:numPr>
        <w:bidi w:val="0"/>
        <w:ind w:left="420" w:leftChars="0" w:firstLine="0" w:firstLineChars="0"/>
        <w:rPr>
          <w:rFonts w:hint="default"/>
          <w:lang w:val="ru-RU"/>
        </w:rPr>
      </w:pPr>
      <w:r>
        <w:rPr>
          <w:rFonts w:hint="default"/>
          <w:lang w:val="ru-RU"/>
        </w:rPr>
        <w:t>To edit the help webpage, it is beneficial to have knowledge of HTML and CSS. Insert your translations inside the &lt;body&gt; tag within child elements like &lt;a&gt;, &lt;p&gt;, etc. We strongly recommend using existing versions as a reference.</w:t>
      </w:r>
    </w:p>
    <w:p w14:paraId="34C233AC">
      <w:pPr>
        <w:pStyle w:val="13"/>
        <w:numPr>
          <w:ilvl w:val="0"/>
          <w:numId w:val="10"/>
        </w:numPr>
        <w:bidi w:val="0"/>
        <w:ind w:left="420" w:leftChars="0" w:firstLine="0" w:firstLineChars="0"/>
        <w:rPr>
          <w:rFonts w:hint="default"/>
          <w:lang w:val="ru-RU"/>
        </w:rPr>
      </w:pPr>
      <w:r>
        <w:rPr>
          <w:rFonts w:hint="default"/>
          <w:lang w:val="ru-RU"/>
        </w:rPr>
        <w:t>The documentation only contains parts that are relevant for any language, such as tables, code snippets (without comments), and numbered lists. Use these as guidelines to add new sections.</w:t>
      </w:r>
    </w:p>
    <w:p w14:paraId="2945237D">
      <w:pPr>
        <w:pStyle w:val="13"/>
        <w:numPr>
          <w:ilvl w:val="0"/>
          <w:numId w:val="10"/>
        </w:numPr>
        <w:bidi w:val="0"/>
        <w:ind w:left="420" w:leftChars="0" w:firstLine="0" w:firstLineChars="0"/>
        <w:rPr>
          <w:rFonts w:hint="default"/>
          <w:lang w:val="en-US"/>
        </w:rPr>
      </w:pPr>
      <w:r>
        <w:rPr>
          <w:rFonts w:hint="default"/>
          <w:lang w:val="ru-RU"/>
        </w:rPr>
        <w:t>The user agreement does not have any special characteristics—just rewrite it in your language. However, it is important not to alter its meaning. The original intent must be preserved.</w:t>
      </w:r>
    </w:p>
    <w:p w14:paraId="4D2BD70B">
      <w:pPr>
        <w:pStyle w:val="13"/>
        <w:numPr>
          <w:ilvl w:val="0"/>
          <w:numId w:val="0"/>
        </w:numPr>
        <w:bidi w:val="0"/>
        <w:rPr>
          <w:rFonts w:hint="default"/>
          <w:lang w:val="en-US"/>
        </w:rPr>
      </w:pPr>
    </w:p>
    <w:p w14:paraId="11ACACEA">
      <w:pPr>
        <w:pStyle w:val="13"/>
        <w:numPr>
          <w:ilvl w:val="0"/>
          <w:numId w:val="0"/>
        </w:numPr>
        <w:bidi w:val="0"/>
        <w:rPr>
          <w:rFonts w:hint="default"/>
          <w:lang w:val="ru-RU"/>
        </w:rPr>
      </w:pPr>
    </w:p>
    <w:p w14:paraId="1548EB1B">
      <w:pPr>
        <w:pStyle w:val="13"/>
        <w:numPr>
          <w:ilvl w:val="0"/>
          <w:numId w:val="0"/>
        </w:numPr>
        <w:bidi w:val="0"/>
        <w:rPr>
          <w:rFonts w:hint="default"/>
          <w:lang w:val="ru-RU"/>
        </w:rPr>
      </w:pPr>
    </w:p>
    <w:p w14:paraId="3EDAE1D0">
      <w:pPr>
        <w:pStyle w:val="13"/>
        <w:numPr>
          <w:ilvl w:val="0"/>
          <w:numId w:val="0"/>
        </w:numPr>
        <w:bidi w:val="0"/>
        <w:rPr>
          <w:rFonts w:hint="default"/>
          <w:lang w:val="ru-RU"/>
        </w:rPr>
      </w:pPr>
    </w:p>
    <w:p w14:paraId="445DE26A">
      <w:pPr>
        <w:pStyle w:val="13"/>
        <w:numPr>
          <w:ilvl w:val="0"/>
          <w:numId w:val="0"/>
        </w:numPr>
        <w:bidi w:val="0"/>
        <w:rPr>
          <w:rFonts w:hint="default"/>
          <w:lang w:val="ru-RU"/>
        </w:rPr>
      </w:pPr>
    </w:p>
    <w:p w14:paraId="577F27C0">
      <w:pPr>
        <w:pStyle w:val="11"/>
        <w:bidi w:val="0"/>
        <w:rPr>
          <w:rFonts w:hint="default"/>
          <w:lang w:val="ru-RU"/>
        </w:rPr>
      </w:pPr>
      <w:r>
        <w:rPr>
          <w:rFonts w:hint="default"/>
          <w:lang w:val="ru-RU"/>
        </w:rPr>
        <w:t>Adding a Custom Command</w:t>
      </w:r>
    </w:p>
    <w:p w14:paraId="0E42D33F">
      <w:pPr>
        <w:pStyle w:val="13"/>
        <w:bidi w:val="0"/>
        <w:rPr>
          <w:rFonts w:hint="default"/>
          <w:lang w:val="ru-RU"/>
        </w:rPr>
      </w:pPr>
      <w:r>
        <w:rPr>
          <w:rFonts w:hint="default"/>
          <w:lang w:val="ru-RU"/>
        </w:rPr>
        <w:t>Let's go through two examples: adding an "echo" command to our bot and creating a "random" command, which will be included in the final version of the program.</w:t>
      </w:r>
    </w:p>
    <w:p w14:paraId="32B4D323">
      <w:pPr>
        <w:pStyle w:val="13"/>
        <w:bidi w:val="0"/>
        <w:rPr>
          <w:rFonts w:hint="default"/>
          <w:lang w:val="ru-RU"/>
        </w:rPr>
      </w:pPr>
    </w:p>
    <w:p w14:paraId="6E8EB322">
      <w:pPr>
        <w:pStyle w:val="13"/>
        <w:bidi w:val="0"/>
        <w:rPr>
          <w:rFonts w:hint="default"/>
          <w:b w:val="0"/>
          <w:bCs w:val="0"/>
          <w:lang w:val="ru-RU"/>
        </w:rPr>
      </w:pPr>
      <w:r>
        <w:rPr>
          <w:rFonts w:hint="default"/>
          <w:b/>
          <w:bCs/>
          <w:lang w:val="ru-RU"/>
        </w:rPr>
        <w:t>Echo Command</w:t>
      </w:r>
    </w:p>
    <w:p w14:paraId="702291E1">
      <w:pPr>
        <w:pStyle w:val="13"/>
        <w:bidi w:val="0"/>
        <w:jc w:val="left"/>
        <w:rPr>
          <w:rFonts w:hint="default"/>
          <w:b w:val="0"/>
          <w:bCs w:val="0"/>
          <w:lang w:val="ru-RU"/>
        </w:rPr>
      </w:pPr>
      <w:r>
        <w:rPr>
          <w:rFonts w:hint="default"/>
          <w:b w:val="0"/>
          <w:bCs w:val="0"/>
          <w:lang w:val="ru-RU"/>
        </w:rPr>
        <w:t>As you may have noticed, the original version of YourTeleBot does not include an echo function. This is because if a user accidentally finds our bot and does not receive a response beyond an echo, they are more likely to leave. However, for the sake of this example, let's go ahead and add it.</w:t>
      </w:r>
    </w:p>
    <w:p w14:paraId="19D40784">
      <w:pPr>
        <w:pStyle w:val="13"/>
        <w:bidi w:val="0"/>
        <w:rPr>
          <w:rFonts w:hint="default"/>
          <w:b w:val="0"/>
          <w:bCs w:val="0"/>
          <w:lang w:val="ru-RU"/>
        </w:rPr>
      </w:pPr>
    </w:p>
    <w:p w14:paraId="6876BB38">
      <w:pPr>
        <w:pStyle w:val="13"/>
        <w:bidi w:val="0"/>
        <w:rPr>
          <w:rFonts w:hint="default"/>
          <w:b w:val="0"/>
          <w:bCs w:val="0"/>
          <w:lang w:val="ru-RU"/>
        </w:rPr>
      </w:pPr>
      <w:r>
        <w:rPr>
          <w:rFonts w:hint="default"/>
          <w:b w:val="0"/>
          <w:bCs w:val="0"/>
          <w:lang w:val="ru-RU"/>
        </w:rPr>
        <w:t>Simply put, if the bot does not recognize a command, it will return the same message to the user.</w:t>
      </w:r>
    </w:p>
    <w:p w14:paraId="298151CB">
      <w:pPr>
        <w:pStyle w:val="13"/>
        <w:bidi w:val="0"/>
        <w:rPr>
          <w:rFonts w:hint="default"/>
          <w:b w:val="0"/>
          <w:bCs w:val="0"/>
          <w:lang w:val="ru-RU"/>
        </w:rPr>
      </w:pPr>
    </w:p>
    <w:p w14:paraId="3DB3B16D">
      <w:pPr>
        <w:pStyle w:val="13"/>
        <w:bidi w:val="0"/>
        <w:rPr>
          <w:rFonts w:hint="default"/>
          <w:b w:val="0"/>
          <w:bCs w:val="0"/>
          <w:lang w:val="ru-RU"/>
        </w:rPr>
      </w:pPr>
      <w:r>
        <w:rPr>
          <w:rFonts w:hint="default"/>
          <w:b w:val="0"/>
          <w:bCs w:val="0"/>
          <w:lang w:val="ru-RU"/>
        </w:rPr>
        <w:t>If the bot determined which command to execute using if/elif, we could just use else. However, YourTeleBot uses match. The alternative in this case is case _:. We will add this after all existing commands.</w:t>
      </w:r>
    </w:p>
    <w:p w14:paraId="0F2CBBE7">
      <w:pPr>
        <w:pStyle w:val="13"/>
        <w:bidi w:val="0"/>
        <w:rPr>
          <w:rFonts w:hint="default"/>
          <w:b w:val="0"/>
          <w:bCs w:val="0"/>
          <w:lang w:val="ru-RU"/>
        </w:rPr>
      </w:pPr>
    </w:p>
    <w:p w14:paraId="500FD05E">
      <w:pPr>
        <w:pStyle w:val="13"/>
        <w:bidi w:val="0"/>
        <w:rPr>
          <w:rFonts w:hint="default"/>
          <w:b w:val="0"/>
          <w:bCs w:val="0"/>
          <w:lang w:val="ru-RU"/>
        </w:rPr>
      </w:pPr>
      <w:r>
        <w:rPr>
          <w:rFonts w:hint="default"/>
          <w:b w:val="0"/>
          <w:bCs w:val="0"/>
          <w:lang w:val="ru-RU"/>
        </w:rPr>
        <w:t>Inside this case, we will instruct the bot to send the user's message back to them using the bot.send_message function from the TeleBot library. The entire code takes up just two lines and looks like this:</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149B2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CABFB86">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5EC6B348">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_:</w:t>
            </w:r>
          </w:p>
        </w:tc>
      </w:tr>
      <w:tr w14:paraId="78426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311D5784">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11939538">
            <w:pPr>
              <w:keepNext w:val="0"/>
              <w:keepLines w:val="0"/>
              <w:widowControl/>
              <w:suppressLineNumbers w:val="0"/>
              <w:shd w:val="clear" w:fill="0B0E14"/>
              <w:spacing w:line="285" w:lineRule="atLeast"/>
              <w:ind w:firstLine="420" w:firstLineChars="200"/>
              <w:jc w:val="left"/>
              <w:rPr>
                <w:rFonts w:hint="default" w:ascii="Fira Code" w:hAnsi="Fira Code"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(chat.id, text)</w:t>
            </w:r>
          </w:p>
        </w:tc>
      </w:tr>
    </w:tbl>
    <w:p w14:paraId="095BA2AA">
      <w:pPr>
        <w:pStyle w:val="13"/>
        <w:bidi w:val="0"/>
        <w:rPr>
          <w:rFonts w:hint="default"/>
          <w:b w:val="0"/>
          <w:bCs w:val="0"/>
          <w:lang w:val="ru-RU"/>
        </w:rPr>
      </w:pPr>
    </w:p>
    <w:p w14:paraId="6FADDF41">
      <w:pPr>
        <w:pStyle w:val="13"/>
        <w:bidi w:val="0"/>
        <w:rPr>
          <w:rFonts w:hint="default"/>
          <w:b w:val="0"/>
          <w:bCs w:val="0"/>
          <w:lang w:val="ru-RU"/>
        </w:rPr>
      </w:pPr>
      <w:r>
        <w:rPr>
          <w:rFonts w:hint="default"/>
          <w:b w:val="0"/>
          <w:bCs w:val="0"/>
          <w:lang w:val="ru-RU"/>
        </w:rPr>
        <w:t>Now, let's test the code.</w:t>
      </w:r>
    </w:p>
    <w:p w14:paraId="5F7CBF1C">
      <w:pPr>
        <w:pStyle w:val="13"/>
        <w:bidi w:val="0"/>
        <w:rPr>
          <w:rFonts w:hint="default"/>
          <w:b w:val="0"/>
          <w:bCs w:val="0"/>
          <w:lang w:val="ru-RU"/>
        </w:rPr>
      </w:pPr>
      <w:r>
        <w:drawing>
          <wp:inline distT="0" distB="0" distL="114300" distR="114300">
            <wp:extent cx="4892040" cy="4300220"/>
            <wp:effectExtent l="0" t="0" r="3810" b="50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4892040" cy="4300220"/>
                    </a:xfrm>
                    <a:prstGeom prst="rect">
                      <a:avLst/>
                    </a:prstGeom>
                    <a:noFill/>
                    <a:ln>
                      <a:noFill/>
                    </a:ln>
                  </pic:spPr>
                </pic:pic>
              </a:graphicData>
            </a:graphic>
          </wp:inline>
        </w:drawing>
      </w:r>
    </w:p>
    <w:p w14:paraId="2F72E038">
      <w:pPr>
        <w:pStyle w:val="13"/>
        <w:bidi w:val="0"/>
        <w:rPr>
          <w:rFonts w:hint="default"/>
          <w:b w:val="0"/>
          <w:bCs w:val="0"/>
          <w:lang w:val="ru-RU"/>
        </w:rPr>
      </w:pPr>
      <w:r>
        <w:rPr>
          <w:rFonts w:hint="default"/>
          <w:b w:val="0"/>
          <w:bCs w:val="0"/>
          <w:lang w:val="ru-RU"/>
        </w:rPr>
        <w:t>Great! Everything works!</w:t>
      </w:r>
    </w:p>
    <w:p w14:paraId="73372C79">
      <w:pPr>
        <w:pStyle w:val="13"/>
        <w:bidi w:val="0"/>
        <w:rPr>
          <w:rFonts w:hint="default"/>
          <w:b w:val="0"/>
          <w:bCs w:val="0"/>
          <w:lang w:val="ru-RU"/>
        </w:rPr>
      </w:pPr>
    </w:p>
    <w:p w14:paraId="05EA97B5">
      <w:pPr>
        <w:pStyle w:val="13"/>
        <w:bidi w:val="0"/>
        <w:rPr>
          <w:rFonts w:hint="default"/>
          <w:b w:val="0"/>
          <w:bCs w:val="0"/>
          <w:lang w:val="ru-RU"/>
        </w:rPr>
      </w:pPr>
      <w:r>
        <w:rPr>
          <w:rFonts w:hint="default"/>
          <w:b w:val="0"/>
          <w:bCs w:val="0"/>
          <w:lang w:val="ru-RU"/>
        </w:rPr>
        <w:t>Now, let's modify the behavior so that instead of repeating the user's message, the bot responds with a notification stating that it does not understand the command.</w:t>
      </w:r>
    </w:p>
    <w:p w14:paraId="14B8BC87">
      <w:pPr>
        <w:pStyle w:val="13"/>
        <w:bidi w:val="0"/>
        <w:rPr>
          <w:rFonts w:hint="default"/>
          <w:b w:val="0"/>
          <w:bCs w:val="0"/>
          <w:lang w:val="ru-RU"/>
        </w:rPr>
      </w:pPr>
    </w:p>
    <w:p w14:paraId="08271519">
      <w:pPr>
        <w:pStyle w:val="13"/>
        <w:bidi w:val="0"/>
        <w:rPr>
          <w:rFonts w:hint="default"/>
          <w:b w:val="0"/>
          <w:bCs w:val="0"/>
          <w:lang w:val="en-US"/>
        </w:rPr>
      </w:pPr>
      <w:r>
        <w:rPr>
          <w:rFonts w:hint="default"/>
          <w:b w:val="0"/>
          <w:bCs w:val="0"/>
          <w:lang w:val="ru-RU"/>
        </w:rPr>
        <w:t>Since this is a message sent by the bot, it is recommended to store it in messages.txt for all available translations. Add the following line:</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0B28A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76271AD">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2BCD80A3">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39BAE6"/>
                <w:kern w:val="0"/>
                <w:sz w:val="21"/>
                <w:szCs w:val="21"/>
                <w:shd w:val="clear" w:fill="0B0E14"/>
                <w:lang w:val="en-US" w:eastAsia="zh-CN" w:bidi="ar"/>
              </w:rPr>
              <w:t>"whachaMean"</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b w:val="0"/>
                <w:bCs w:val="0"/>
                <w:color w:val="AAD94C"/>
                <w:kern w:val="0"/>
                <w:sz w:val="21"/>
                <w:szCs w:val="21"/>
                <w:shd w:val="clear" w:fill="0B0E14"/>
                <w:lang w:val="en-US" w:eastAsia="zh-CN"/>
              </w:rPr>
              <w:t>What does this mean??? I don't know such a command :(</w:t>
            </w:r>
            <w:r>
              <w:rPr>
                <w:rFonts w:hint="default" w:ascii="Fira Code" w:hAnsi="Fira Code" w:eastAsia="Fira Code" w:cs="Fira Code"/>
                <w:b w:val="0"/>
                <w:bCs w:val="0"/>
                <w:color w:val="AAD94C"/>
                <w:kern w:val="0"/>
                <w:sz w:val="21"/>
                <w:szCs w:val="21"/>
                <w:shd w:val="clear" w:fill="0B0E14"/>
                <w:lang w:val="en-US" w:eastAsia="zh-CN" w:bidi="ar"/>
              </w:rPr>
              <w:t>"</w:t>
            </w:r>
          </w:p>
        </w:tc>
      </w:tr>
    </w:tbl>
    <w:p w14:paraId="6ACC7FB6">
      <w:pPr>
        <w:pStyle w:val="13"/>
        <w:bidi w:val="0"/>
        <w:rPr>
          <w:rFonts w:hint="default"/>
          <w:b w:val="0"/>
          <w:bCs w:val="0"/>
          <w:lang w:val="en-US"/>
        </w:rPr>
      </w:pPr>
    </w:p>
    <w:p w14:paraId="7F370B6E">
      <w:pPr>
        <w:pStyle w:val="13"/>
        <w:bidi w:val="0"/>
        <w:rPr>
          <w:rFonts w:hint="default"/>
          <w:b w:val="0"/>
          <w:bCs w:val="0"/>
          <w:lang w:val="ru-RU"/>
        </w:rPr>
      </w:pPr>
      <w:r>
        <w:rPr>
          <w:rFonts w:hint="default"/>
          <w:b w:val="0"/>
          <w:bCs w:val="0"/>
          <w:lang w:val="ru-RU"/>
        </w:rPr>
        <w:t>Inside bot.send_message, replace text with the setTag function, passing in our newly added message.</w:t>
      </w:r>
    </w:p>
    <w:p w14:paraId="52780A1D">
      <w:pPr>
        <w:pStyle w:val="13"/>
        <w:bidi w:val="0"/>
        <w:rPr>
          <w:rFonts w:hint="default"/>
          <w:b w:val="0"/>
          <w:bCs w:val="0"/>
          <w:lang w:val="ru-RU"/>
        </w:rPr>
      </w:pPr>
    </w:p>
    <w:p w14:paraId="49D601D8">
      <w:pPr>
        <w:pStyle w:val="13"/>
        <w:bidi w:val="0"/>
        <w:rPr>
          <w:rFonts w:hint="default"/>
          <w:b w:val="0"/>
          <w:bCs w:val="0"/>
          <w:lang w:val="ru-RU"/>
        </w:rPr>
      </w:pPr>
      <w:r>
        <w:rPr>
          <w:rFonts w:hint="default"/>
          <w:b w:val="0"/>
          <w:bCs w:val="0"/>
          <w:lang w:val="ru-RU"/>
        </w:rPr>
        <w:t>You might wonder why we are using setTag when we are not currently using tags. This is done as a precaution in case you later decide to add formatting or insert variables into the text.</w:t>
      </w:r>
    </w:p>
    <w:p w14:paraId="535C7EF7">
      <w:pPr>
        <w:pStyle w:val="13"/>
        <w:bidi w:val="0"/>
        <w:rPr>
          <w:rFonts w:hint="default"/>
          <w:b w:val="0"/>
          <w:bCs w:val="0"/>
          <w:lang w:val="ru-RU"/>
        </w:rPr>
      </w:pPr>
    </w:p>
    <w:p w14:paraId="7EC6BF98">
      <w:pPr>
        <w:pStyle w:val="13"/>
        <w:bidi w:val="0"/>
        <w:rPr>
          <w:rFonts w:hint="default"/>
          <w:b w:val="0"/>
          <w:bCs w:val="0"/>
          <w:lang w:val="en-US"/>
        </w:rPr>
      </w:pPr>
      <w:r>
        <w:rPr>
          <w:rFonts w:hint="default"/>
          <w:b w:val="0"/>
          <w:bCs w:val="0"/>
          <w:lang w:val="ru-RU"/>
        </w:rPr>
        <w:t>Here is the updated code:</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4E78B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EB5F7D4">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06E3165B">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1"/>
                <w:szCs w:val="21"/>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_:</w:t>
            </w:r>
          </w:p>
        </w:tc>
      </w:tr>
      <w:tr w14:paraId="2602A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3F908EA6">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162FAF83">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b w:val="0"/>
                <w:bCs w:val="0"/>
                <w:color w:val="FF8F40"/>
                <w:kern w:val="0"/>
                <w:sz w:val="21"/>
                <w:szCs w:val="21"/>
                <w:shd w:val="clear" w:fill="0B0E14"/>
                <w:lang w:val="en-US" w:eastAsia="zh-CN"/>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(chat.id,</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"whachaMean"</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p>
        </w:tc>
      </w:tr>
    </w:tbl>
    <w:p w14:paraId="4BF0D622">
      <w:pPr>
        <w:pStyle w:val="13"/>
        <w:bidi w:val="0"/>
        <w:rPr>
          <w:rFonts w:hint="default"/>
          <w:b w:val="0"/>
          <w:bCs w:val="0"/>
          <w:lang w:val="en-US"/>
        </w:rPr>
      </w:pPr>
    </w:p>
    <w:p w14:paraId="6FA9D608">
      <w:pPr>
        <w:pStyle w:val="13"/>
        <w:bidi w:val="0"/>
        <w:rPr>
          <w:rFonts w:hint="default"/>
          <w:b w:val="0"/>
          <w:bCs w:val="0"/>
          <w:lang w:val="ru-RU"/>
        </w:rPr>
      </w:pPr>
      <w:r>
        <w:rPr>
          <w:rFonts w:hint="default"/>
          <w:b w:val="0"/>
          <w:bCs w:val="0"/>
          <w:lang w:val="ru-RU"/>
        </w:rPr>
        <w:t>Restart the bot and test the changes in the same chat:</w:t>
      </w:r>
    </w:p>
    <w:p w14:paraId="73D6DB5A">
      <w:pPr>
        <w:pStyle w:val="13"/>
        <w:bidi w:val="0"/>
        <w:rPr>
          <w:rFonts w:hint="default"/>
          <w:b/>
          <w:bCs/>
          <w:lang w:val="ru-RU"/>
        </w:rPr>
      </w:pPr>
      <w:r>
        <w:drawing>
          <wp:inline distT="0" distB="0" distL="114300" distR="114300">
            <wp:extent cx="5268595" cy="4657090"/>
            <wp:effectExtent l="0" t="0" r="825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5268595" cy="4657090"/>
                    </a:xfrm>
                    <a:prstGeom prst="rect">
                      <a:avLst/>
                    </a:prstGeom>
                    <a:noFill/>
                    <a:ln>
                      <a:noFill/>
                    </a:ln>
                  </pic:spPr>
                </pic:pic>
              </a:graphicData>
            </a:graphic>
          </wp:inline>
        </w:drawing>
      </w:r>
    </w:p>
    <w:p w14:paraId="560D3835">
      <w:pPr>
        <w:pStyle w:val="13"/>
        <w:bidi w:val="0"/>
        <w:rPr>
          <w:rFonts w:hint="default"/>
          <w:b w:val="0"/>
          <w:bCs w:val="0"/>
          <w:lang w:val="ru-RU"/>
        </w:rPr>
      </w:pPr>
    </w:p>
    <w:p w14:paraId="5D8D50C8">
      <w:pPr>
        <w:pStyle w:val="13"/>
        <w:bidi w:val="0"/>
        <w:rPr>
          <w:rFonts w:hint="default"/>
          <w:b w:val="0"/>
          <w:bCs w:val="0"/>
          <w:lang w:val="ru-RU"/>
        </w:rPr>
      </w:pPr>
    </w:p>
    <w:p w14:paraId="202B47C1">
      <w:pPr>
        <w:pStyle w:val="13"/>
        <w:bidi w:val="0"/>
        <w:rPr>
          <w:rFonts w:hint="default"/>
          <w:b/>
          <w:bCs/>
          <w:lang w:val="en-US"/>
        </w:rPr>
      </w:pPr>
      <w:r>
        <w:rPr>
          <w:rFonts w:hint="default"/>
          <w:b/>
          <w:bCs/>
          <w:lang w:val="en-US"/>
        </w:rPr>
        <w:t>Random</w:t>
      </w:r>
    </w:p>
    <w:p w14:paraId="2CC08C23">
      <w:pPr>
        <w:pStyle w:val="13"/>
        <w:bidi w:val="0"/>
        <w:rPr>
          <w:rFonts w:hint="default"/>
          <w:b w:val="0"/>
          <w:bCs w:val="0"/>
          <w:lang w:val="ru-RU"/>
        </w:rPr>
      </w:pPr>
      <w:r>
        <w:rPr>
          <w:rFonts w:hint="default"/>
          <w:b w:val="0"/>
          <w:bCs w:val="0"/>
          <w:lang w:val="en-US"/>
        </w:rPr>
        <w:t>Let's create a command that will return a random number. By default, if the user has not provided any additional numbers, it will generate a number in the range from 0 to 100. If one number is specified (for example: random 10), the bot will return a random number from 0 to 10. When two numbers are specified, a random number is returned within the given range. Example: if you specify 1000 and 200, a number will be chosen in the range from 200 to 1000.</w:t>
      </w:r>
    </w:p>
    <w:p w14:paraId="48A24987">
      <w:pPr>
        <w:pStyle w:val="13"/>
        <w:bidi w:val="0"/>
        <w:rPr>
          <w:rFonts w:hint="default"/>
          <w:b w:val="0"/>
          <w:bCs w:val="0"/>
          <w:lang w:val="ru-RU"/>
        </w:rPr>
      </w:pPr>
    </w:p>
    <w:p w14:paraId="6188A165">
      <w:pPr>
        <w:pStyle w:val="13"/>
        <w:bidi w:val="0"/>
        <w:rPr>
          <w:rFonts w:hint="default"/>
          <w:b w:val="0"/>
          <w:bCs w:val="0"/>
          <w:lang w:val="en-US"/>
        </w:rPr>
      </w:pPr>
      <w:r>
        <w:rPr>
          <w:rFonts w:hint="default"/>
          <w:b w:val="0"/>
          <w:bCs w:val="0"/>
          <w:lang w:val="ru-RU"/>
        </w:rPr>
        <w:t>First, let's add the necessary phrases to the translations in messages.txt.</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3B344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 w:type="dxa"/>
            <w:tcBorders>
              <w:top w:val="nil"/>
              <w:left w:val="nil"/>
              <w:bottom w:val="nil"/>
              <w:right w:val="nil"/>
            </w:tcBorders>
            <w:shd w:val="clear" w:color="auto" w:fill="02000A"/>
          </w:tcPr>
          <w:p w14:paraId="169FF71A">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34B7102A">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0"/>
                <w:szCs w:val="20"/>
                <w:vertAlign w:val="baseline"/>
                <w:lang w:val="en-US"/>
              </w:rPr>
            </w:pPr>
            <w:r>
              <w:rPr>
                <w:rFonts w:hint="default" w:ascii="Fira Code" w:hAnsi="Fira Code" w:eastAsia="Fira Code" w:cs="Fira Code"/>
                <w:b w:val="0"/>
                <w:bCs w:val="0"/>
                <w:color w:val="39BAE6"/>
                <w:kern w:val="0"/>
                <w:sz w:val="21"/>
                <w:szCs w:val="21"/>
                <w:shd w:val="clear" w:fill="0B0E14"/>
                <w:lang w:val="en-US" w:eastAsia="zh-CN" w:bidi="ar"/>
              </w:rPr>
              <w:t>"randomDefault"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 number from 0 to 100: [cod][rand][/cod]"</w:t>
            </w:r>
          </w:p>
        </w:tc>
      </w:tr>
      <w:tr w14:paraId="36F4D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46F07592">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390" w:type="dxa"/>
            <w:tcBorders>
              <w:top w:val="nil"/>
              <w:left w:val="nil"/>
              <w:bottom w:val="nil"/>
              <w:right w:val="nil"/>
            </w:tcBorders>
            <w:shd w:val="clear" w:color="auto" w:fill="02000A"/>
          </w:tcPr>
          <w:p w14:paraId="0D06CB75">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FF8F40"/>
                <w:kern w:val="0"/>
                <w:sz w:val="20"/>
                <w:szCs w:val="20"/>
                <w:shd w:val="clear" w:fill="0B0E14"/>
                <w:lang w:val="ru-RU" w:eastAsia="zh-CN" w:bidi="ar"/>
              </w:rPr>
            </w:pPr>
            <w:r>
              <w:rPr>
                <w:rFonts w:hint="default" w:ascii="Fira Code" w:hAnsi="Fira Code" w:eastAsia="Fira Code" w:cs="Fira Code"/>
                <w:b w:val="0"/>
                <w:bCs w:val="0"/>
                <w:color w:val="39BAE6"/>
                <w:kern w:val="0"/>
                <w:sz w:val="20"/>
                <w:szCs w:val="20"/>
                <w:shd w:val="clear" w:fill="0B0E14"/>
                <w:lang w:val="en-US" w:eastAsia="zh-CN" w:bidi="ar"/>
              </w:rPr>
              <w:t>"randomWithA"</w:t>
            </w:r>
            <w:r>
              <w:rPr>
                <w:rFonts w:hint="default" w:ascii="Fira Code" w:hAnsi="Fira Code" w:eastAsia="Fira Code" w:cs="Fira Code"/>
                <w:b w:val="0"/>
                <w:bCs w:val="0"/>
                <w:color w:val="BFBDB6"/>
                <w:kern w:val="0"/>
                <w:sz w:val="20"/>
                <w:szCs w:val="20"/>
                <w:shd w:val="clear" w:fill="0B0E14"/>
                <w:lang w:val="en-US" w:eastAsia="zh-CN" w:bidi="ar"/>
              </w:rPr>
              <w:t>:</w:t>
            </w:r>
            <w:r>
              <w:rPr>
                <w:rFonts w:hint="default" w:ascii="Fira Code" w:hAnsi="Fira Code" w:eastAsia="Fira Code" w:cs="Fira Code"/>
                <w:b w:val="0"/>
                <w:bCs w:val="0"/>
                <w:color w:val="AAD94C"/>
                <w:kern w:val="0"/>
                <w:sz w:val="20"/>
                <w:szCs w:val="20"/>
                <w:shd w:val="clear" w:fill="0B0E14"/>
                <w:lang w:val="en-US" w:eastAsia="zh-CN" w:bidi="ar"/>
              </w:rPr>
              <w:t>"Random number from 0 to [A]: [cod][rand][/cod]"</w:t>
            </w:r>
          </w:p>
        </w:tc>
      </w:tr>
      <w:tr w14:paraId="69451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7C2547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54AD7220">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FF8F40"/>
                <w:kern w:val="0"/>
                <w:sz w:val="20"/>
                <w:szCs w:val="20"/>
                <w:shd w:val="clear" w:fill="0B0E14"/>
                <w:lang w:val="ru-RU" w:eastAsia="zh-CN" w:bidi="ar"/>
              </w:rPr>
            </w:pPr>
            <w:r>
              <w:rPr>
                <w:rFonts w:hint="default" w:ascii="Fira Code" w:hAnsi="Fira Code" w:eastAsia="Fira Code" w:cs="Fira Code"/>
                <w:b w:val="0"/>
                <w:bCs w:val="0"/>
                <w:color w:val="39BAE6"/>
                <w:kern w:val="0"/>
                <w:sz w:val="20"/>
                <w:szCs w:val="20"/>
                <w:shd w:val="clear" w:fill="0B0E14"/>
                <w:lang w:val="en-US" w:eastAsia="zh-CN" w:bidi="ar"/>
              </w:rPr>
              <w:t>"randomWithAB"</w:t>
            </w:r>
            <w:r>
              <w:rPr>
                <w:rFonts w:hint="default" w:ascii="Fira Code" w:hAnsi="Fira Code" w:eastAsia="Fira Code" w:cs="Fira Code"/>
                <w:b w:val="0"/>
                <w:bCs w:val="0"/>
                <w:color w:val="BFBDB6"/>
                <w:kern w:val="0"/>
                <w:sz w:val="20"/>
                <w:szCs w:val="20"/>
                <w:shd w:val="clear" w:fill="0B0E14"/>
                <w:lang w:val="en-US" w:eastAsia="zh-CN" w:bidi="ar"/>
              </w:rPr>
              <w:t>:</w:t>
            </w:r>
            <w:r>
              <w:rPr>
                <w:rFonts w:hint="default" w:ascii="Fira Code" w:hAnsi="Fira Code" w:eastAsia="Fira Code" w:cs="Fira Code"/>
                <w:b w:val="0"/>
                <w:bCs w:val="0"/>
                <w:color w:val="AAD94C"/>
                <w:kern w:val="0"/>
                <w:sz w:val="20"/>
                <w:szCs w:val="20"/>
                <w:shd w:val="clear" w:fill="0B0E14"/>
                <w:lang w:val="en-US" w:eastAsia="zh-CN" w:bidi="ar"/>
              </w:rPr>
              <w:t>"Random number from [A] to [B]: [cod][rand][/cod]"</w:t>
            </w:r>
          </w:p>
        </w:tc>
      </w:tr>
    </w:tbl>
    <w:p w14:paraId="2D6DD114">
      <w:pPr>
        <w:pStyle w:val="13"/>
        <w:bidi w:val="0"/>
        <w:rPr>
          <w:rFonts w:hint="default"/>
          <w:b w:val="0"/>
          <w:bCs w:val="0"/>
          <w:lang w:val="ru-RU"/>
        </w:rPr>
      </w:pPr>
      <w:r>
        <w:rPr>
          <w:rFonts w:hint="default"/>
          <w:b w:val="0"/>
          <w:bCs w:val="0"/>
          <w:lang w:val="ru-RU"/>
        </w:rPr>
        <w:t>The first message will be used when the user does not specify any numbers.</w:t>
      </w:r>
    </w:p>
    <w:p w14:paraId="601E3657">
      <w:pPr>
        <w:pStyle w:val="13"/>
        <w:bidi w:val="0"/>
        <w:rPr>
          <w:rFonts w:hint="default"/>
          <w:b w:val="0"/>
          <w:bCs w:val="0"/>
          <w:lang w:val="ru-RU"/>
        </w:rPr>
      </w:pPr>
      <w:r>
        <w:rPr>
          <w:rFonts w:hint="default"/>
          <w:b w:val="0"/>
          <w:bCs w:val="0"/>
          <w:lang w:val="ru-RU"/>
        </w:rPr>
        <w:t>The second will be sent in response to a message with one parameter.</w:t>
      </w:r>
    </w:p>
    <w:p w14:paraId="4D1933B1">
      <w:pPr>
        <w:pStyle w:val="13"/>
        <w:bidi w:val="0"/>
        <w:rPr>
          <w:rFonts w:hint="default"/>
          <w:b w:val="0"/>
          <w:bCs w:val="0"/>
          <w:lang w:val="ru-RU"/>
        </w:rPr>
      </w:pPr>
      <w:r>
        <w:rPr>
          <w:rFonts w:hint="default"/>
          <w:b w:val="0"/>
          <w:bCs w:val="0"/>
          <w:lang w:val="ru-RU"/>
        </w:rPr>
        <w:t>The third, obviously, will be used when both range limits are specified.</w:t>
      </w:r>
    </w:p>
    <w:p w14:paraId="3276FF1A">
      <w:pPr>
        <w:pStyle w:val="13"/>
        <w:bidi w:val="0"/>
        <w:rPr>
          <w:rFonts w:hint="default"/>
          <w:b w:val="0"/>
          <w:bCs w:val="0"/>
          <w:lang w:val="ru-RU"/>
        </w:rPr>
      </w:pPr>
    </w:p>
    <w:p w14:paraId="4A80B329">
      <w:pPr>
        <w:pStyle w:val="13"/>
        <w:bidi w:val="0"/>
        <w:rPr>
          <w:rFonts w:hint="default"/>
          <w:b w:val="0"/>
          <w:bCs w:val="0"/>
          <w:lang w:val="ru-RU"/>
        </w:rPr>
      </w:pPr>
      <w:r>
        <w:rPr>
          <w:rFonts w:hint="default"/>
          <w:b w:val="0"/>
          <w:bCs w:val="0"/>
          <w:lang w:val="ru-RU"/>
        </w:rPr>
        <w:t>Important note: The [B] tag must be written in uppercase. If written in lowercase, it will cause an error because it will be replaced with &lt;b&gt; (the opening tag for bold text).</w:t>
      </w:r>
    </w:p>
    <w:p w14:paraId="422E9FF7">
      <w:pPr>
        <w:pStyle w:val="13"/>
        <w:bidi w:val="0"/>
        <w:rPr>
          <w:rFonts w:hint="default"/>
          <w:b w:val="0"/>
          <w:bCs w:val="0"/>
          <w:lang w:val="ru-RU"/>
        </w:rPr>
      </w:pPr>
    </w:p>
    <w:p w14:paraId="2AAD94C1">
      <w:pPr>
        <w:pStyle w:val="13"/>
        <w:bidi w:val="0"/>
        <w:rPr>
          <w:rFonts w:hint="default"/>
          <w:b w:val="0"/>
          <w:bCs w:val="0"/>
          <w:lang w:val="ru-RU"/>
        </w:rPr>
      </w:pPr>
    </w:p>
    <w:p w14:paraId="20C79D61">
      <w:pPr>
        <w:pStyle w:val="13"/>
        <w:bidi w:val="0"/>
        <w:rPr>
          <w:rFonts w:hint="default"/>
          <w:b w:val="0"/>
          <w:bCs w:val="0"/>
          <w:lang w:val="ru-RU"/>
        </w:rPr>
      </w:pPr>
      <w:r>
        <w:rPr>
          <w:rFonts w:hint="default"/>
          <w:b w:val="0"/>
          <w:bCs w:val="0"/>
          <w:lang w:val="ru-RU"/>
        </w:rPr>
        <w:t>Let's add a new "case" to the match, where we'll create a list of numbers provided by the user:</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21139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704D9597">
            <w:pPr>
              <w:pStyle w:val="13"/>
              <w:widowControl w:val="0"/>
              <w:bidi w:val="0"/>
              <w:jc w:val="both"/>
              <w:rPr>
                <w:rFonts w:hint="default" w:ascii="Fira Code" w:hAnsi="Fira Code" w:cs="Fira Code"/>
                <w:color w:val="6A9A85"/>
                <w:sz w:val="24"/>
                <w:szCs w:val="24"/>
                <w:vertAlign w:val="baseline"/>
                <w:lang w:val="ru-RU"/>
              </w:rPr>
            </w:pPr>
            <w:r>
              <w:rPr>
                <w:rFonts w:hint="default" w:ascii="Fira Code" w:hAnsi="Fira Code" w:cs="Fira Code"/>
                <w:color w:val="A1A4A8"/>
                <w:sz w:val="24"/>
                <w:szCs w:val="24"/>
                <w:vertAlign w:val="baseline"/>
                <w:lang w:val="ru-RU"/>
              </w:rPr>
              <w:t>1</w:t>
            </w:r>
          </w:p>
        </w:tc>
        <w:tc>
          <w:tcPr>
            <w:tcW w:w="8390" w:type="dxa"/>
            <w:tcBorders>
              <w:top w:val="nil"/>
              <w:left w:val="nil"/>
              <w:bottom w:val="nil"/>
              <w:right w:val="nil"/>
            </w:tcBorders>
            <w:shd w:val="clear" w:color="auto" w:fill="02000A"/>
          </w:tcPr>
          <w:p w14:paraId="11374A91">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"random"</w:t>
            </w:r>
            <w:r>
              <w:rPr>
                <w:rFonts w:hint="default" w:ascii="Fira Code" w:hAnsi="Fira Code" w:eastAsia="Fira Code" w:cs="Fira Code"/>
                <w:b w:val="0"/>
                <w:bCs w:val="0"/>
                <w:color w:val="BFBDB6"/>
                <w:kern w:val="0"/>
                <w:sz w:val="21"/>
                <w:szCs w:val="21"/>
                <w:shd w:val="clear" w:fill="0B0E14"/>
                <w:lang w:val="en-US" w:eastAsia="zh-CN" w:bidi="ar"/>
              </w:rPr>
              <w:t>:</w:t>
            </w:r>
          </w:p>
        </w:tc>
      </w:tr>
      <w:tr w14:paraId="59322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73FE9743">
            <w:pPr>
              <w:pStyle w:val="13"/>
              <w:widowControl w:val="0"/>
              <w:bidi w:val="0"/>
              <w:jc w:val="both"/>
              <w:rPr>
                <w:rFonts w:hint="default" w:ascii="Fira Code" w:hAnsi="Fira Code" w:cs="Fira Code"/>
                <w:color w:val="A1A4A8"/>
                <w:sz w:val="24"/>
                <w:szCs w:val="24"/>
                <w:vertAlign w:val="baseline"/>
                <w:lang w:val="ru-RU"/>
              </w:rPr>
            </w:pPr>
            <w:r>
              <w:rPr>
                <w:rFonts w:hint="default" w:ascii="Fira Code" w:hAnsi="Fira Code" w:cs="Fira Code"/>
                <w:color w:val="A1A4A8"/>
                <w:sz w:val="24"/>
                <w:szCs w:val="24"/>
                <w:vertAlign w:val="baseline"/>
                <w:lang w:val="ru-RU"/>
              </w:rPr>
              <w:t>2</w:t>
            </w:r>
          </w:p>
        </w:tc>
        <w:tc>
          <w:tcPr>
            <w:tcW w:w="8390" w:type="dxa"/>
            <w:tcBorders>
              <w:top w:val="nil"/>
              <w:left w:val="nil"/>
              <w:bottom w:val="nil"/>
              <w:right w:val="nil"/>
            </w:tcBorders>
            <w:shd w:val="clear" w:color="auto" w:fill="02000A"/>
          </w:tcPr>
          <w:p w14:paraId="4C8E71CD">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text.</w:t>
            </w:r>
            <w:r>
              <w:rPr>
                <w:rFonts w:hint="default" w:ascii="Fira Code" w:hAnsi="Fira Code" w:eastAsia="Fira Code" w:cs="Fira Code"/>
                <w:b w:val="0"/>
                <w:bCs w:val="0"/>
                <w:color w:val="FFB454"/>
                <w:kern w:val="0"/>
                <w:sz w:val="21"/>
                <w:szCs w:val="21"/>
                <w:shd w:val="clear" w:fill="0B0E14"/>
                <w:lang w:val="en-US" w:eastAsia="zh-CN" w:bidi="ar"/>
              </w:rPr>
              <w:t>split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Create a list of all words in the message</w:t>
            </w:r>
          </w:p>
        </w:tc>
      </w:tr>
      <w:tr w14:paraId="6DCC9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3DB2863">
            <w:pPr>
              <w:pStyle w:val="13"/>
              <w:widowControl w:val="0"/>
              <w:bidi w:val="0"/>
              <w:jc w:val="both"/>
              <w:rPr>
                <w:rFonts w:hint="default" w:ascii="Fira Code" w:hAnsi="Fira Code" w:cs="Fira Code"/>
                <w:color w:val="A1A4A8"/>
                <w:sz w:val="24"/>
                <w:szCs w:val="24"/>
                <w:vertAlign w:val="baseline"/>
                <w:lang w:val="ru-RU"/>
              </w:rPr>
            </w:pPr>
            <w:r>
              <w:rPr>
                <w:rFonts w:hint="default" w:ascii="Fira Code" w:hAnsi="Fira Code" w:cs="Fira Code"/>
                <w:color w:val="A1A4A8"/>
                <w:sz w:val="24"/>
                <w:szCs w:val="24"/>
                <w:vertAlign w:val="baseline"/>
                <w:lang w:val="ru-RU"/>
              </w:rPr>
              <w:t>3</w:t>
            </w:r>
          </w:p>
        </w:tc>
        <w:tc>
          <w:tcPr>
            <w:tcW w:w="8390" w:type="dxa"/>
            <w:tcBorders>
              <w:top w:val="nil"/>
              <w:left w:val="nil"/>
              <w:bottom w:val="nil"/>
              <w:right w:val="nil"/>
            </w:tcBorders>
            <w:shd w:val="clear" w:color="auto" w:fill="02000A"/>
          </w:tcPr>
          <w:p w14:paraId="4F7C36AC">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FFB454"/>
                <w:kern w:val="0"/>
                <w:sz w:val="21"/>
                <w:szCs w:val="21"/>
                <w:shd w:val="clear" w:fill="0B0E14"/>
                <w:lang w:val="en-US" w:eastAsia="zh-CN" w:bidi="ar"/>
              </w:rPr>
              <w:t>pop</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Remove the word "random"</w:t>
            </w:r>
          </w:p>
        </w:tc>
      </w:tr>
      <w:tr w14:paraId="01503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7D4196F">
            <w:pPr>
              <w:pStyle w:val="13"/>
              <w:widowControl w:val="0"/>
              <w:bidi w:val="0"/>
              <w:jc w:val="both"/>
              <w:rPr>
                <w:rFonts w:hint="default" w:ascii="Fira Code" w:hAnsi="Fira Code" w:cs="Fira Code"/>
                <w:color w:val="A1A4A8"/>
                <w:sz w:val="24"/>
                <w:szCs w:val="24"/>
                <w:vertAlign w:val="baseline"/>
                <w:lang w:val="ru-RU"/>
              </w:rPr>
            </w:pPr>
            <w:r>
              <w:rPr>
                <w:rFonts w:hint="default" w:ascii="Fira Code" w:hAnsi="Fira Code" w:cs="Fira Code"/>
                <w:color w:val="A1A4A8"/>
                <w:sz w:val="24"/>
                <w:szCs w:val="24"/>
                <w:vertAlign w:val="baseline"/>
                <w:lang w:val="ru-RU"/>
              </w:rPr>
              <w:t>4</w:t>
            </w:r>
          </w:p>
        </w:tc>
        <w:tc>
          <w:tcPr>
            <w:tcW w:w="8390" w:type="dxa"/>
            <w:tcBorders>
              <w:top w:val="nil"/>
              <w:left w:val="nil"/>
              <w:bottom w:val="nil"/>
              <w:right w:val="nil"/>
            </w:tcBorders>
            <w:shd w:val="clear" w:color="auto" w:fill="02000A"/>
          </w:tcPr>
          <w:p w14:paraId="0AD208F7">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59C2FF"/>
                <w:kern w:val="0"/>
                <w:sz w:val="21"/>
                <w:szCs w:val="21"/>
                <w:shd w:val="clear" w:fill="0B0E14"/>
                <w:lang w:val="en-US" w:eastAsia="zh-CN" w:bidi="ar"/>
              </w:rPr>
              <w:t>list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map</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int</w:t>
            </w:r>
            <w:r>
              <w:rPr>
                <w:rFonts w:hint="default" w:ascii="Fira Code" w:hAnsi="Fira Code" w:eastAsia="Fira Code" w:cs="Fira Code"/>
                <w:b w:val="0"/>
                <w:bCs w:val="0"/>
                <w:color w:val="BFBDB6"/>
                <w:kern w:val="0"/>
                <w:sz w:val="21"/>
                <w:szCs w:val="21"/>
                <w:shd w:val="clear" w:fill="0B0E14"/>
                <w:lang w:val="en-US" w:eastAsia="zh-CN" w:bidi="ar"/>
              </w:rPr>
              <w:t xml:space="preserve">, rand))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 xml:space="preserve">Convert all elements from str </w:t>
            </w:r>
            <w:r>
              <w:rPr>
                <w:rFonts w:hint="default" w:ascii="Fira Code" w:hAnsi="Fira Code" w:eastAsia="Fira Code"/>
                <w:b w:val="0"/>
                <w:bCs w:val="0"/>
                <w:i/>
                <w:iCs/>
                <w:color w:val="ACB6BF"/>
                <w:kern w:val="0"/>
                <w:sz w:val="21"/>
                <w:szCs w:val="21"/>
                <w:shd w:val="clear" w:fill="0B0E14"/>
                <w:lang w:val="ru-RU" w:eastAsia="zh-CN"/>
              </w:rPr>
              <w:t xml:space="preserve"> </w:t>
            </w:r>
            <w:r>
              <w:rPr>
                <w:rFonts w:hint="default" w:ascii="Fira Code" w:hAnsi="Fira Code" w:eastAsia="Fira Code"/>
                <w:b w:val="0"/>
                <w:bCs w:val="0"/>
                <w:i/>
                <w:iCs/>
                <w:color w:val="ACB6BF"/>
                <w:kern w:val="0"/>
                <w:sz w:val="21"/>
                <w:szCs w:val="21"/>
                <w:shd w:val="clear" w:fill="0B0E14"/>
                <w:lang w:val="en-US" w:eastAsia="zh-CN"/>
              </w:rPr>
              <w:t>to int</w:t>
            </w:r>
          </w:p>
        </w:tc>
      </w:tr>
    </w:tbl>
    <w:p w14:paraId="79AC3137">
      <w:pPr>
        <w:pStyle w:val="13"/>
        <w:bidi w:val="0"/>
        <w:rPr>
          <w:rFonts w:hint="default"/>
          <w:b w:val="0"/>
          <w:bCs w:val="0"/>
          <w:lang w:val="ru-RU"/>
        </w:rPr>
      </w:pPr>
    </w:p>
    <w:p w14:paraId="3AFD93A2">
      <w:pPr>
        <w:pStyle w:val="13"/>
        <w:bidi w:val="0"/>
        <w:rPr>
          <w:rFonts w:hint="default"/>
          <w:b w:val="0"/>
          <w:bCs w:val="0"/>
          <w:lang w:val="ru-RU"/>
        </w:rPr>
      </w:pPr>
      <w:r>
        <w:rPr>
          <w:rFonts w:hint="default"/>
          <w:b w:val="0"/>
          <w:bCs w:val="0"/>
          <w:lang w:val="ru-RU"/>
        </w:rPr>
        <w:t>Next, we need to check how many elements are in the rand list, as this will determine the response.</w:t>
      </w:r>
    </w:p>
    <w:p w14:paraId="5E7805C3">
      <w:pPr>
        <w:pStyle w:val="13"/>
        <w:bidi w:val="0"/>
        <w:rPr>
          <w:rFonts w:hint="default"/>
          <w:b w:val="0"/>
          <w:bCs w:val="0"/>
          <w:lang w:val="ru-RU"/>
        </w:rPr>
      </w:pPr>
      <w:r>
        <w:rPr>
          <w:rFonts w:hint="default"/>
          <w:b w:val="0"/>
          <w:bCs w:val="0"/>
          <w:lang w:val="ru-RU"/>
        </w:rPr>
        <w:t>First, let's handle the case where no numbers are provided:</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5527F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C84B98D">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318DAFF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not</w:t>
            </w:r>
            <w:r>
              <w:rPr>
                <w:rFonts w:hint="default" w:ascii="Fira Code" w:hAnsi="Fira Code" w:eastAsia="Fira Code" w:cs="Fira Code"/>
                <w:b w:val="0"/>
                <w:bCs w:val="0"/>
                <w:color w:val="BFBDB6"/>
                <w:kern w:val="0"/>
                <w:sz w:val="21"/>
                <w:szCs w:val="21"/>
                <w:shd w:val="clear" w:fill="0B0E14"/>
                <w:lang w:val="en-US" w:eastAsia="zh-CN" w:bidi="ar"/>
              </w:rPr>
              <w:t xml:space="preserve"> rand:</w:t>
            </w:r>
          </w:p>
        </w:tc>
      </w:tr>
      <w:tr w14:paraId="4A105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55321995">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390" w:type="dxa"/>
            <w:tcBorders>
              <w:top w:val="nil"/>
              <w:left w:val="nil"/>
              <w:bottom w:val="nil"/>
              <w:right w:val="nil"/>
            </w:tcBorders>
            <w:shd w:val="clear" w:color="auto" w:fill="02000A"/>
          </w:tcPr>
          <w:p w14:paraId="0ED9ADC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"randomDefault"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100</w:t>
            </w:r>
            <w:r>
              <w:rPr>
                <w:rFonts w:hint="default" w:ascii="Fira Code" w:hAnsi="Fira Code" w:eastAsia="Fira Code" w:cs="Fira Code"/>
                <w:b w:val="0"/>
                <w:bCs w:val="0"/>
                <w:color w:val="BFBDB6"/>
                <w:kern w:val="0"/>
                <w:sz w:val="21"/>
                <w:szCs w:val="21"/>
                <w:shd w:val="clear" w:fill="0B0E14"/>
                <w:lang w:val="en-US" w:eastAsia="zh-CN" w:bidi="ar"/>
              </w:rPr>
              <w:t>))))</w:t>
            </w:r>
          </w:p>
        </w:tc>
      </w:tr>
    </w:tbl>
    <w:p w14:paraId="25085F89">
      <w:pPr>
        <w:pStyle w:val="13"/>
        <w:bidi w:val="0"/>
        <w:rPr>
          <w:rFonts w:hint="default"/>
          <w:b w:val="0"/>
          <w:bCs w:val="0"/>
          <w:lang w:val="ru-RU"/>
        </w:rPr>
      </w:pPr>
      <w:r>
        <w:rPr>
          <w:rFonts w:hint="default"/>
          <w:b w:val="0"/>
          <w:bCs w:val="0"/>
          <w:lang w:val="ru-RU"/>
        </w:rPr>
        <w:t>The second line might seem complicated, so let's break it down. First, the randomDefault message from messages.txt is processed with setTag, inserting any constant tags. Then, the local tag [rand] is replaced with a random number between 0 and 100. Finally, the processed message is sent to the user.</w:t>
      </w:r>
    </w:p>
    <w:p w14:paraId="4601AF13">
      <w:pPr>
        <w:pStyle w:val="13"/>
        <w:bidi w:val="0"/>
        <w:rPr>
          <w:rFonts w:hint="default"/>
          <w:b w:val="0"/>
          <w:bCs w:val="0"/>
          <w:lang w:val="ru-RU"/>
        </w:rPr>
      </w:pPr>
    </w:p>
    <w:p w14:paraId="12F6CA1F">
      <w:pPr>
        <w:pStyle w:val="13"/>
        <w:bidi w:val="0"/>
        <w:rPr>
          <w:rFonts w:hint="default"/>
          <w:b w:val="0"/>
          <w:bCs w:val="0"/>
          <w:lang w:val="ru-RU"/>
        </w:rPr>
      </w:pPr>
      <w:r>
        <w:rPr>
          <w:rFonts w:hint="default"/>
          <w:b w:val="0"/>
          <w:bCs w:val="0"/>
          <w:lang w:val="ru-RU"/>
        </w:rPr>
        <w:t>Similarly, we handle the case where the user provides only one number.</w:t>
      </w:r>
    </w:p>
    <w:p w14:paraId="22626CAB">
      <w:pPr>
        <w:pStyle w:val="13"/>
        <w:bidi w:val="0"/>
        <w:rPr>
          <w:rFonts w:hint="default"/>
          <w:b w:val="0"/>
          <w:bCs w:val="0"/>
          <w:lang w:val="ru-RU"/>
        </w:rPr>
      </w:pPr>
      <w:r>
        <w:rPr>
          <w:rFonts w:hint="default"/>
          <w:b w:val="0"/>
          <w:bCs w:val="0"/>
          <w:lang w:val="ru-RU"/>
        </w:rPr>
        <w:t>The logic is simple: if you have a box with one ball and are asked to pick a random ball from it, it will obviously be that one ball.</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00EF4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7FF102A9">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16E26D49">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elif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07178"/>
                <w:kern w:val="0"/>
                <w:sz w:val="21"/>
                <w:szCs w:val="21"/>
                <w:shd w:val="clear" w:fill="0B0E14"/>
                <w:lang w:val="en-US" w:eastAsia="zh-CN" w:bidi="ar"/>
              </w:rPr>
              <w:t>len</w:t>
            </w: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3FE04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37365F9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390" w:type="dxa"/>
            <w:tcBorders>
              <w:top w:val="nil"/>
              <w:left w:val="nil"/>
              <w:bottom w:val="nil"/>
              <w:right w:val="nil"/>
            </w:tcBorders>
            <w:shd w:val="clear" w:color="auto" w:fill="02000A"/>
          </w:tcPr>
          <w:p w14:paraId="12DD000C">
            <w:pPr>
              <w:keepNext w:val="0"/>
              <w:keepLines w:val="0"/>
              <w:widowControl/>
              <w:suppressLineNumbers w:val="0"/>
              <w:shd w:val="clear" w:fill="0B0E14"/>
              <w:spacing w:line="285" w:lineRule="atLeast"/>
              <w:jc w:val="left"/>
              <w:rPr>
                <w:rFonts w:hint="default" w:ascii="Fira Code" w:hAnsi="Fira Code" w:eastAsia="Fira Code" w:cs="Fira Code"/>
                <w:b w:val="0"/>
                <w:bCs w:val="0"/>
                <w:color w:val="FF8F40"/>
                <w:kern w:val="0"/>
                <w:sz w:val="21"/>
                <w:szCs w:val="21"/>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p>
        </w:tc>
      </w:tr>
    </w:tbl>
    <w:p w14:paraId="5B1E17AB">
      <w:pPr>
        <w:pStyle w:val="13"/>
        <w:bidi w:val="0"/>
        <w:rPr>
          <w:rFonts w:hint="default"/>
          <w:b w:val="0"/>
          <w:bCs w:val="0"/>
          <w:lang w:val="en-US"/>
        </w:rPr>
      </w:pPr>
      <w:r>
        <w:rPr>
          <w:rFonts w:hint="default"/>
          <w:b w:val="0"/>
          <w:bCs w:val="0"/>
          <w:lang w:val="ru-RU"/>
        </w:rPr>
        <w:t>The key difference from the "default" case is the local tag [A], which gets replaced with the number provided by the user. Later, we'll introduce a similar [B] tag</w:t>
      </w:r>
      <w:r>
        <w:rPr>
          <w:rFonts w:hint="default"/>
          <w:b w:val="0"/>
          <w:bCs w:val="0"/>
          <w:lang w:val="en-US"/>
        </w:rPr>
        <w:t>.</w:t>
      </w:r>
    </w:p>
    <w:p w14:paraId="467B5180">
      <w:pPr>
        <w:pStyle w:val="13"/>
        <w:bidi w:val="0"/>
        <w:rPr>
          <w:rFonts w:hint="default"/>
          <w:b w:val="0"/>
          <w:bCs w:val="0"/>
          <w:lang w:val="en-US"/>
        </w:rPr>
      </w:pPr>
    </w:p>
    <w:p w14:paraId="0A3B33AB">
      <w:pPr>
        <w:pStyle w:val="13"/>
        <w:bidi w:val="0"/>
        <w:rPr>
          <w:rFonts w:hint="default"/>
          <w:b w:val="0"/>
          <w:bCs w:val="0"/>
          <w:lang w:val="ru-RU"/>
        </w:rPr>
      </w:pPr>
      <w:r>
        <w:rPr>
          <w:rFonts w:hint="default"/>
          <w:b w:val="0"/>
          <w:bCs w:val="0"/>
          <w:lang w:val="ru-RU"/>
        </w:rPr>
        <w:t>Let's add a condition for cases where the user enters a different number of digits. Of course, we will only use two, but there's no need to limit the message length—any extra numbers will simply be ignored.</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6CCA0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8B54090">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7295DA78">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42A4C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65F211C7">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390" w:type="dxa"/>
            <w:tcBorders>
              <w:top w:val="nil"/>
              <w:left w:val="nil"/>
              <w:bottom w:val="nil"/>
              <w:right w:val="nil"/>
            </w:tcBorders>
            <w:shd w:val="clear" w:color="auto" w:fill="02000A"/>
          </w:tcPr>
          <w:p w14:paraId="585215CD">
            <w:pPr>
              <w:keepNext w:val="0"/>
              <w:keepLines w:val="0"/>
              <w:widowControl/>
              <w:suppressLineNumbers w:val="0"/>
              <w:shd w:val="clear" w:fill="0B0E14"/>
              <w:spacing w:line="285" w:lineRule="atLeast"/>
              <w:ind w:firstLine="420" w:firstLineChars="200"/>
              <w:jc w:val="left"/>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37D63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0EDD29FB">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666DADA1">
            <w:pPr>
              <w:keepNext w:val="0"/>
              <w:keepLines w:val="0"/>
              <w:widowControl/>
              <w:suppressLineNumbers w:val="0"/>
              <w:shd w:val="clear" w:fill="0B0E14"/>
              <w:spacing w:line="285" w:lineRule="atLeast"/>
              <w:ind w:firstLine="840" w:firstLineChars="400"/>
              <w:jc w:val="left"/>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"randomWithAB"</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8F40"/>
                <w:kern w:val="0"/>
                <w:sz w:val="21"/>
                <w:szCs w:val="21"/>
                <w:shd w:val="clear" w:fill="0B0E14"/>
                <w:lang w:val="en-US" w:eastAsia="zh-CN" w:bidi="ar"/>
              </w:rPr>
              <w:t>f</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 xml:space="preserve"> ¯</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_(ツ)_/¯"</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127D9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34DF1B33">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390" w:type="dxa"/>
            <w:tcBorders>
              <w:top w:val="nil"/>
              <w:left w:val="nil"/>
              <w:bottom w:val="nil"/>
              <w:right w:val="nil"/>
            </w:tcBorders>
            <w:shd w:val="clear" w:color="auto" w:fill="02000A"/>
          </w:tcPr>
          <w:p w14:paraId="7F32E9C7">
            <w:pPr>
              <w:keepNext w:val="0"/>
              <w:keepLines w:val="0"/>
              <w:widowControl/>
              <w:suppressLineNumbers w:val="0"/>
              <w:shd w:val="clear" w:fill="0B0E14"/>
              <w:spacing w:line="285" w:lineRule="atLeast"/>
              <w:ind w:firstLine="420" w:firstLineChars="200"/>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0F977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1BDAACA7">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5</w:t>
            </w:r>
          </w:p>
        </w:tc>
        <w:tc>
          <w:tcPr>
            <w:tcW w:w="8390" w:type="dxa"/>
            <w:tcBorders>
              <w:top w:val="nil"/>
              <w:left w:val="nil"/>
              <w:bottom w:val="nil"/>
              <w:right w:val="nil"/>
            </w:tcBorders>
            <w:shd w:val="clear" w:color="auto" w:fill="02000A"/>
          </w:tcPr>
          <w:p w14:paraId="303DB72D">
            <w:pPr>
              <w:keepNext w:val="0"/>
              <w:keepLines w:val="0"/>
              <w:widowControl/>
              <w:suppressLineNumbers w:val="0"/>
              <w:shd w:val="clear" w:fill="0B0E14"/>
              <w:spacing w:line="285" w:lineRule="atLeast"/>
              <w:jc w:val="left"/>
              <w:rPr>
                <w:rFonts w:hint="default" w:ascii="Fira Code" w:hAnsi="Fira Code" w:eastAsia="Fira Code" w:cs="Fira Code"/>
                <w:b w:val="0"/>
                <w:bCs w:val="0"/>
                <w:color w:val="FF8F40"/>
                <w:kern w:val="0"/>
                <w:sz w:val="21"/>
                <w:szCs w:val="21"/>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"randomWithAB"</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bl>
    <w:p w14:paraId="623F32EF">
      <w:pPr>
        <w:pStyle w:val="13"/>
        <w:bidi w:val="0"/>
        <w:rPr>
          <w:rFonts w:hint="default"/>
          <w:b w:val="0"/>
          <w:bCs w:val="0"/>
          <w:lang w:val="ru-RU"/>
        </w:rPr>
      </w:pPr>
      <w:r>
        <w:rPr>
          <w:rFonts w:hint="default"/>
          <w:b w:val="0"/>
          <w:bCs w:val="0"/>
          <w:lang w:val="ru-RU"/>
        </w:rPr>
        <w:t>Don't forget to use min() and max(). In the case of tags [A] and [B], this is purely for aesthetics, but in randint, it can cause an error since the first parameter must always be the smaller value, followed by the larger one.</w:t>
      </w:r>
    </w:p>
    <w:p w14:paraId="2F6C55AB">
      <w:pPr>
        <w:pStyle w:val="13"/>
        <w:bidi w:val="0"/>
        <w:rPr>
          <w:rFonts w:hint="default"/>
          <w:b w:val="0"/>
          <w:bCs w:val="0"/>
          <w:lang w:val="ru-RU"/>
        </w:rPr>
      </w:pPr>
    </w:p>
    <w:p w14:paraId="42891394">
      <w:pPr>
        <w:pStyle w:val="13"/>
        <w:bidi w:val="0"/>
        <w:rPr>
          <w:rFonts w:hint="default"/>
          <w:b w:val="0"/>
          <w:bCs w:val="0"/>
          <w:lang w:val="en-US"/>
        </w:rPr>
      </w:pPr>
      <w:r>
        <w:rPr>
          <w:rFonts w:hint="default"/>
          <w:b w:val="0"/>
          <w:bCs w:val="0"/>
          <w:lang w:val="ru-RU"/>
        </w:rPr>
        <w:t>We also need to account for people who, when asked "how many?", respond with "a lot." If letters are entered instead of numbers, our program will crash. To prevent this, we will wrap the code in a try-except block to catch a ValueError</w:t>
      </w:r>
      <w:r>
        <w:rPr>
          <w:rFonts w:hint="default"/>
          <w:b w:val="0"/>
          <w:bCs w:val="0"/>
          <w:lang w:val="en-US"/>
        </w:rPr>
        <w:t>.</w:t>
      </w:r>
    </w:p>
    <w:p w14:paraId="7B58E4F4">
      <w:pPr>
        <w:pStyle w:val="13"/>
        <w:bidi w:val="0"/>
        <w:rPr>
          <w:rFonts w:hint="default"/>
          <w:b w:val="0"/>
          <w:bCs w:val="0"/>
          <w:lang w:val="en-US"/>
        </w:rPr>
      </w:pPr>
    </w:p>
    <w:p w14:paraId="6422D592">
      <w:pPr>
        <w:pStyle w:val="13"/>
        <w:bidi w:val="0"/>
        <w:rPr>
          <w:rFonts w:hint="default"/>
          <w:b w:val="0"/>
          <w:bCs w:val="0"/>
          <w:lang w:val="en-US"/>
        </w:rPr>
      </w:pPr>
      <w:r>
        <w:rPr>
          <w:rFonts w:hint="default"/>
          <w:b w:val="0"/>
          <w:bCs w:val="0"/>
          <w:lang w:val="ru-RU"/>
        </w:rPr>
        <w:t>Let's add an additional phrase for this in error.txt</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027A6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A123411">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01856D7B">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39BAE6"/>
                <w:kern w:val="0"/>
                <w:sz w:val="21"/>
                <w:szCs w:val="21"/>
                <w:shd w:val="clear" w:fill="0B0E14"/>
                <w:lang w:val="en-US" w:eastAsia="zh-CN" w:bidi="ar"/>
              </w:rPr>
              <w:t>"numberRandomError"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b w:val="0"/>
                <w:bCs w:val="0"/>
                <w:color w:val="AAD94C"/>
                <w:kern w:val="0"/>
                <w:sz w:val="21"/>
                <w:szCs w:val="21"/>
                <w:shd w:val="clear" w:fill="0B0E14"/>
                <w:lang w:val="en-US" w:eastAsia="zh-CN"/>
              </w:rPr>
              <w:t>You did not specify a number![n]Example: [cod]random 1 10[/cod]</w:t>
            </w:r>
            <w:r>
              <w:rPr>
                <w:rFonts w:hint="default" w:ascii="Fira Code" w:hAnsi="Fira Code" w:eastAsia="Fira Code" w:cs="Fira Code"/>
                <w:b w:val="0"/>
                <w:bCs w:val="0"/>
                <w:color w:val="AAD94C"/>
                <w:kern w:val="0"/>
                <w:sz w:val="21"/>
                <w:szCs w:val="21"/>
                <w:shd w:val="clear" w:fill="0B0E14"/>
                <w:lang w:val="en-US" w:eastAsia="zh-CN" w:bidi="ar"/>
              </w:rPr>
              <w:t>"</w:t>
            </w:r>
          </w:p>
        </w:tc>
      </w:tr>
    </w:tbl>
    <w:p w14:paraId="0D0D08FF">
      <w:pPr>
        <w:pStyle w:val="13"/>
        <w:bidi w:val="0"/>
        <w:rPr>
          <w:rFonts w:hint="default"/>
          <w:b w:val="0"/>
          <w:bCs w:val="0"/>
          <w:lang w:val="en-US"/>
        </w:rPr>
      </w:pPr>
    </w:p>
    <w:p w14:paraId="4D37F338">
      <w:pPr>
        <w:pStyle w:val="13"/>
        <w:bidi w:val="0"/>
        <w:rPr>
          <w:rFonts w:hint="default"/>
          <w:b w:val="0"/>
          <w:bCs w:val="0"/>
          <w:lang w:val="ru-RU"/>
        </w:rPr>
      </w:pPr>
      <w:r>
        <w:rPr>
          <w:rFonts w:hint="default"/>
          <w:b w:val="0"/>
          <w:bCs w:val="0"/>
          <w:lang w:val="ru-RU"/>
        </w:rPr>
        <w:t>Весь код команды выглядит вот так:</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2"/>
        <w:gridCol w:w="8236"/>
      </w:tblGrid>
      <w:tr w14:paraId="71D50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 w:type="dxa"/>
            <w:tcBorders>
              <w:top w:val="nil"/>
              <w:left w:val="nil"/>
              <w:bottom w:val="nil"/>
              <w:right w:val="nil"/>
            </w:tcBorders>
            <w:shd w:val="clear" w:color="auto" w:fill="02000A"/>
          </w:tcPr>
          <w:p w14:paraId="162BC433">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236" w:type="dxa"/>
            <w:tcBorders>
              <w:top w:val="nil"/>
              <w:left w:val="nil"/>
              <w:bottom w:val="nil"/>
              <w:right w:val="nil"/>
            </w:tcBorders>
            <w:shd w:val="clear" w:color="auto" w:fill="02000A"/>
          </w:tcPr>
          <w:p w14:paraId="4A773236">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"random"</w:t>
            </w:r>
            <w:r>
              <w:rPr>
                <w:rFonts w:hint="default" w:ascii="Fira Code" w:hAnsi="Fira Code" w:eastAsia="Fira Code" w:cs="Fira Code"/>
                <w:b w:val="0"/>
                <w:bCs w:val="0"/>
                <w:color w:val="BFBDB6"/>
                <w:kern w:val="0"/>
                <w:sz w:val="21"/>
                <w:szCs w:val="21"/>
                <w:shd w:val="clear" w:fill="0B0E14"/>
                <w:lang w:val="en-US" w:eastAsia="zh-CN" w:bidi="ar"/>
              </w:rPr>
              <w:t>:</w:t>
            </w:r>
          </w:p>
        </w:tc>
      </w:tr>
      <w:tr w14:paraId="5FFEF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12" w:type="dxa"/>
            <w:tcBorders>
              <w:top w:val="nil"/>
              <w:left w:val="nil"/>
              <w:bottom w:val="nil"/>
              <w:right w:val="nil"/>
            </w:tcBorders>
            <w:shd w:val="clear" w:color="auto" w:fill="02000A"/>
          </w:tcPr>
          <w:p w14:paraId="750180FB">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236" w:type="dxa"/>
            <w:tcBorders>
              <w:top w:val="nil"/>
              <w:left w:val="nil"/>
              <w:bottom w:val="nil"/>
              <w:right w:val="nil"/>
            </w:tcBorders>
            <w:shd w:val="clear" w:color="auto" w:fill="02000A"/>
          </w:tcPr>
          <w:p w14:paraId="2AE2FDA8">
            <w:pPr>
              <w:keepNext w:val="0"/>
              <w:keepLines w:val="0"/>
              <w:widowControl/>
              <w:suppressLineNumbers w:val="0"/>
              <w:shd w:val="clear" w:fill="0B0E14"/>
              <w:spacing w:line="285" w:lineRule="atLeast"/>
              <w:ind w:firstLine="420" w:firstLineChars="200"/>
              <w:jc w:val="left"/>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FF8F40"/>
                <w:kern w:val="0"/>
                <w:sz w:val="21"/>
                <w:szCs w:val="21"/>
                <w:shd w:val="clear" w:fill="0B0E14"/>
                <w:lang w:val="en-US" w:eastAsia="zh-CN" w:bidi="ar"/>
              </w:rPr>
              <w:t>try</w:t>
            </w:r>
            <w:r>
              <w:rPr>
                <w:rFonts w:hint="default" w:ascii="Fira Code" w:hAnsi="Fira Code" w:eastAsia="Fira Code" w:cs="Fira Code"/>
                <w:b w:val="0"/>
                <w:bCs w:val="0"/>
                <w:color w:val="BFBDB6"/>
                <w:kern w:val="0"/>
                <w:sz w:val="21"/>
                <w:szCs w:val="21"/>
                <w:shd w:val="clear" w:fill="0B0E14"/>
                <w:lang w:val="en-US" w:eastAsia="zh-CN" w:bidi="ar"/>
              </w:rPr>
              <w:t>:</w:t>
            </w:r>
          </w:p>
        </w:tc>
      </w:tr>
      <w:tr w14:paraId="0C93E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12" w:type="dxa"/>
            <w:tcBorders>
              <w:top w:val="nil"/>
              <w:left w:val="nil"/>
              <w:bottom w:val="nil"/>
              <w:right w:val="nil"/>
            </w:tcBorders>
            <w:shd w:val="clear" w:color="auto" w:fill="02000A"/>
          </w:tcPr>
          <w:p w14:paraId="2D472D1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236" w:type="dxa"/>
            <w:tcBorders>
              <w:top w:val="nil"/>
              <w:left w:val="nil"/>
              <w:bottom w:val="nil"/>
              <w:right w:val="nil"/>
            </w:tcBorders>
            <w:shd w:val="clear" w:color="auto" w:fill="02000A"/>
            <w:vAlign w:val="top"/>
          </w:tcPr>
          <w:p w14:paraId="3C40BDAC">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840" w:firstLineChars="400"/>
              <w:jc w:val="left"/>
              <w:textAlignment w:val="auto"/>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text.</w:t>
            </w:r>
            <w:r>
              <w:rPr>
                <w:rFonts w:hint="default" w:ascii="Fira Code" w:hAnsi="Fira Code" w:eastAsia="Fira Code" w:cs="Fira Code"/>
                <w:b w:val="0"/>
                <w:bCs w:val="0"/>
                <w:color w:val="FFB454"/>
                <w:kern w:val="0"/>
                <w:sz w:val="21"/>
                <w:szCs w:val="21"/>
                <w:shd w:val="clear" w:fill="0B0E14"/>
                <w:lang w:val="en-US" w:eastAsia="zh-CN" w:bidi="ar"/>
              </w:rPr>
              <w:t>split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Create a list of all words in the message</w:t>
            </w:r>
          </w:p>
        </w:tc>
      </w:tr>
      <w:tr w14:paraId="24E64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12" w:type="dxa"/>
            <w:tcBorders>
              <w:top w:val="nil"/>
              <w:left w:val="nil"/>
              <w:bottom w:val="nil"/>
              <w:right w:val="nil"/>
            </w:tcBorders>
            <w:shd w:val="clear" w:color="auto" w:fill="02000A"/>
          </w:tcPr>
          <w:p w14:paraId="6F10519B">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236" w:type="dxa"/>
            <w:tcBorders>
              <w:top w:val="nil"/>
              <w:left w:val="nil"/>
              <w:bottom w:val="nil"/>
              <w:right w:val="nil"/>
            </w:tcBorders>
            <w:shd w:val="clear" w:color="auto" w:fill="02000A"/>
            <w:vAlign w:val="top"/>
          </w:tcPr>
          <w:p w14:paraId="48744D81">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left="0" w:leftChars="0" w:firstLine="840" w:firstLineChars="400"/>
              <w:jc w:val="left"/>
              <w:textAlignment w:val="auto"/>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FFB454"/>
                <w:kern w:val="0"/>
                <w:sz w:val="21"/>
                <w:szCs w:val="21"/>
                <w:shd w:val="clear" w:fill="0B0E14"/>
                <w:lang w:val="en-US" w:eastAsia="zh-CN" w:bidi="ar"/>
              </w:rPr>
              <w:t>pop</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Remove the word "random"</w:t>
            </w:r>
          </w:p>
        </w:tc>
      </w:tr>
      <w:tr w14:paraId="26D7A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2" w:type="dxa"/>
            <w:tcBorders>
              <w:top w:val="nil"/>
              <w:left w:val="nil"/>
              <w:bottom w:val="nil"/>
              <w:right w:val="nil"/>
            </w:tcBorders>
            <w:shd w:val="clear" w:color="auto" w:fill="02000A"/>
          </w:tcPr>
          <w:p w14:paraId="551D0A0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5</w:t>
            </w:r>
          </w:p>
        </w:tc>
        <w:tc>
          <w:tcPr>
            <w:tcW w:w="8236" w:type="dxa"/>
            <w:tcBorders>
              <w:top w:val="nil"/>
              <w:left w:val="nil"/>
              <w:bottom w:val="nil"/>
              <w:right w:val="nil"/>
            </w:tcBorders>
            <w:shd w:val="clear" w:color="auto" w:fill="02000A"/>
            <w:vAlign w:val="top"/>
          </w:tcPr>
          <w:p w14:paraId="41D3FECF">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840" w:firstLineChars="400"/>
              <w:jc w:val="left"/>
              <w:textAlignment w:val="auto"/>
              <w:rPr>
                <w:rFonts w:hint="default" w:ascii="Fira Code" w:hAnsi="Fira Code" w:eastAsia="Fira Code" w:cs="Fira Code"/>
                <w:b w:val="0"/>
                <w:bCs w:val="0"/>
                <w:color w:val="FF8F40"/>
                <w:kern w:val="0"/>
                <w:sz w:val="21"/>
                <w:szCs w:val="21"/>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59C2FF"/>
                <w:kern w:val="0"/>
                <w:sz w:val="21"/>
                <w:szCs w:val="21"/>
                <w:shd w:val="clear" w:fill="0B0E14"/>
                <w:lang w:val="en-US" w:eastAsia="zh-CN" w:bidi="ar"/>
              </w:rPr>
              <w:t>list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map</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int</w:t>
            </w:r>
            <w:r>
              <w:rPr>
                <w:rFonts w:hint="default" w:ascii="Fira Code" w:hAnsi="Fira Code" w:eastAsia="Fira Code" w:cs="Fira Code"/>
                <w:b w:val="0"/>
                <w:bCs w:val="0"/>
                <w:color w:val="BFBDB6"/>
                <w:kern w:val="0"/>
                <w:sz w:val="21"/>
                <w:szCs w:val="21"/>
                <w:shd w:val="clear" w:fill="0B0E14"/>
                <w:lang w:val="en-US" w:eastAsia="zh-CN" w:bidi="ar"/>
              </w:rPr>
              <w:t xml:space="preserve">, rand))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b w:val="0"/>
                <w:bCs w:val="0"/>
                <w:i/>
                <w:iCs/>
                <w:color w:val="ACB6BF"/>
                <w:kern w:val="0"/>
                <w:sz w:val="21"/>
                <w:szCs w:val="21"/>
                <w:shd w:val="clear" w:fill="0B0E14"/>
                <w:lang w:val="en-US" w:eastAsia="zh-CN"/>
              </w:rPr>
              <w:t xml:space="preserve">Convert all elements from str </w:t>
            </w:r>
            <w:r>
              <w:rPr>
                <w:rFonts w:hint="default" w:ascii="Fira Code" w:hAnsi="Fira Code" w:eastAsia="Fira Code"/>
                <w:b w:val="0"/>
                <w:bCs w:val="0"/>
                <w:i/>
                <w:iCs/>
                <w:color w:val="ACB6BF"/>
                <w:kern w:val="0"/>
                <w:sz w:val="21"/>
                <w:szCs w:val="21"/>
                <w:shd w:val="clear" w:fill="0B0E14"/>
                <w:lang w:val="ru-RU" w:eastAsia="zh-CN"/>
              </w:rPr>
              <w:t xml:space="preserve"> </w:t>
            </w:r>
            <w:r>
              <w:rPr>
                <w:rFonts w:hint="default" w:ascii="Fira Code" w:hAnsi="Fira Code" w:eastAsia="Fira Code"/>
                <w:b w:val="0"/>
                <w:bCs w:val="0"/>
                <w:i/>
                <w:iCs/>
                <w:color w:val="ACB6BF"/>
                <w:kern w:val="0"/>
                <w:sz w:val="21"/>
                <w:szCs w:val="21"/>
                <w:shd w:val="clear" w:fill="0B0E14"/>
                <w:lang w:val="en-US" w:eastAsia="zh-CN"/>
              </w:rPr>
              <w:t>to int</w:t>
            </w:r>
          </w:p>
        </w:tc>
      </w:tr>
      <w:tr w14:paraId="707FE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5ED8D60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6</w:t>
            </w:r>
          </w:p>
        </w:tc>
        <w:tc>
          <w:tcPr>
            <w:tcW w:w="8236" w:type="dxa"/>
            <w:tcBorders>
              <w:top w:val="nil"/>
              <w:left w:val="nil"/>
              <w:bottom w:val="nil"/>
              <w:right w:val="nil"/>
            </w:tcBorders>
            <w:shd w:val="clear" w:color="auto" w:fill="02000A"/>
            <w:vAlign w:val="top"/>
          </w:tcPr>
          <w:p w14:paraId="01A54D40">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BFBDB6"/>
                <w:kern w:val="0"/>
                <w:sz w:val="22"/>
                <w:szCs w:val="22"/>
                <w:shd w:val="clear" w:fill="0B0E14"/>
                <w:lang w:val="en-US" w:eastAsia="zh-CN" w:bidi="ar"/>
              </w:rPr>
            </w:pPr>
          </w:p>
        </w:tc>
      </w:tr>
      <w:tr w14:paraId="7428B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676A72ED">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7</w:t>
            </w:r>
          </w:p>
        </w:tc>
        <w:tc>
          <w:tcPr>
            <w:tcW w:w="8236" w:type="dxa"/>
            <w:tcBorders>
              <w:top w:val="nil"/>
              <w:left w:val="nil"/>
              <w:bottom w:val="nil"/>
              <w:right w:val="nil"/>
            </w:tcBorders>
            <w:shd w:val="clear" w:color="auto" w:fill="02000A"/>
            <w:vAlign w:val="top"/>
          </w:tcPr>
          <w:p w14:paraId="1E1CE55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840" w:firstLineChars="400"/>
              <w:jc w:val="left"/>
              <w:textAlignment w:val="auto"/>
              <w:rPr>
                <w:rFonts w:hint="default" w:ascii="Fira Code" w:hAnsi="Fira Code" w:cs="Fira Code" w:eastAsiaTheme="minorEastAsia"/>
                <w:color w:val="A1A4A8"/>
                <w:sz w:val="22"/>
                <w:szCs w:val="22"/>
                <w:vertAlign w:val="baseline"/>
                <w:lang w:val="en-US" w:eastAsia="zh-CN" w:bidi="ar-SA"/>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not</w:t>
            </w:r>
            <w:r>
              <w:rPr>
                <w:rFonts w:hint="default" w:ascii="Fira Code" w:hAnsi="Fira Code" w:eastAsia="Fira Code" w:cs="Fira Code"/>
                <w:b w:val="0"/>
                <w:bCs w:val="0"/>
                <w:color w:val="BFBDB6"/>
                <w:kern w:val="0"/>
                <w:sz w:val="21"/>
                <w:szCs w:val="21"/>
                <w:shd w:val="clear" w:fill="0B0E14"/>
                <w:lang w:val="en-US" w:eastAsia="zh-CN" w:bidi="ar"/>
              </w:rPr>
              <w:t xml:space="preserve"> rand:</w:t>
            </w:r>
          </w:p>
        </w:tc>
      </w:tr>
      <w:tr w14:paraId="3D5B2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5DA7C818">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8</w:t>
            </w:r>
          </w:p>
        </w:tc>
        <w:tc>
          <w:tcPr>
            <w:tcW w:w="8236" w:type="dxa"/>
            <w:tcBorders>
              <w:top w:val="nil"/>
              <w:left w:val="nil"/>
              <w:bottom w:val="nil"/>
              <w:right w:val="nil"/>
            </w:tcBorders>
            <w:shd w:val="clear" w:color="auto" w:fill="02000A"/>
            <w:vAlign w:val="top"/>
          </w:tcPr>
          <w:p w14:paraId="037F176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1260" w:firstLineChars="600"/>
              <w:jc w:val="left"/>
              <w:textAlignment w:val="auto"/>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"randomDefault"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100</w:t>
            </w:r>
            <w:r>
              <w:rPr>
                <w:rFonts w:hint="default" w:ascii="Fira Code" w:hAnsi="Fira Code" w:eastAsia="Fira Code" w:cs="Fira Code"/>
                <w:b w:val="0"/>
                <w:bCs w:val="0"/>
                <w:color w:val="BFBDB6"/>
                <w:kern w:val="0"/>
                <w:sz w:val="21"/>
                <w:szCs w:val="21"/>
                <w:shd w:val="clear" w:fill="0B0E14"/>
                <w:lang w:val="en-US" w:eastAsia="zh-CN" w:bidi="ar"/>
              </w:rPr>
              <w:t>))))</w:t>
            </w:r>
          </w:p>
        </w:tc>
      </w:tr>
      <w:tr w14:paraId="656D2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B957CA2">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9</w:t>
            </w:r>
          </w:p>
        </w:tc>
        <w:tc>
          <w:tcPr>
            <w:tcW w:w="8236" w:type="dxa"/>
            <w:tcBorders>
              <w:top w:val="nil"/>
              <w:left w:val="nil"/>
              <w:bottom w:val="nil"/>
              <w:right w:val="nil"/>
            </w:tcBorders>
            <w:shd w:val="clear" w:color="auto" w:fill="02000A"/>
            <w:vAlign w:val="top"/>
          </w:tcPr>
          <w:p w14:paraId="0C59D93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BFBDB6"/>
                <w:kern w:val="0"/>
                <w:sz w:val="22"/>
                <w:szCs w:val="22"/>
                <w:shd w:val="clear" w:fill="0B0E14"/>
                <w:lang w:val="en-US" w:eastAsia="zh-CN" w:bidi="ar"/>
              </w:rPr>
            </w:pPr>
          </w:p>
        </w:tc>
      </w:tr>
      <w:tr w14:paraId="1D382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7940F0BE">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10</w:t>
            </w:r>
          </w:p>
        </w:tc>
        <w:tc>
          <w:tcPr>
            <w:tcW w:w="8236" w:type="dxa"/>
            <w:tcBorders>
              <w:top w:val="nil"/>
              <w:left w:val="nil"/>
              <w:bottom w:val="nil"/>
              <w:right w:val="nil"/>
            </w:tcBorders>
            <w:shd w:val="clear" w:color="auto" w:fill="02000A"/>
            <w:vAlign w:val="top"/>
          </w:tcPr>
          <w:p w14:paraId="08364DE4">
            <w:pPr>
              <w:keepNext w:val="0"/>
              <w:keepLines w:val="0"/>
              <w:widowControl/>
              <w:suppressLineNumbers w:val="0"/>
              <w:shd w:val="clear" w:fill="0B0E14"/>
              <w:spacing w:line="285" w:lineRule="atLeast"/>
              <w:ind w:firstLine="840" w:firstLineChars="400"/>
              <w:jc w:val="left"/>
              <w:rPr>
                <w:rFonts w:hint="default" w:ascii="Fira Code" w:hAnsi="Fira Code" w:cs="Fira Code" w:eastAsiaTheme="minorEastAsia"/>
                <w:color w:val="A1A4A8"/>
                <w:sz w:val="22"/>
                <w:szCs w:val="22"/>
                <w:vertAlign w:val="baseline"/>
                <w:lang w:val="en-US" w:eastAsia="zh-CN" w:bidi="ar-SA"/>
              </w:rPr>
            </w:pPr>
            <w:r>
              <w:rPr>
                <w:rFonts w:hint="default" w:ascii="Fira Code" w:hAnsi="Fira Code" w:eastAsia="Fira Code" w:cs="Fira Code"/>
                <w:b w:val="0"/>
                <w:bCs w:val="0"/>
                <w:color w:val="FF8F40"/>
                <w:kern w:val="0"/>
                <w:sz w:val="21"/>
                <w:szCs w:val="21"/>
                <w:shd w:val="clear" w:fill="0B0E14"/>
                <w:lang w:val="en-US" w:eastAsia="zh-CN" w:bidi="ar"/>
              </w:rPr>
              <w:t>elif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07178"/>
                <w:kern w:val="0"/>
                <w:sz w:val="21"/>
                <w:szCs w:val="21"/>
                <w:shd w:val="clear" w:fill="0B0E14"/>
                <w:lang w:val="en-US" w:eastAsia="zh-CN" w:bidi="ar"/>
              </w:rPr>
              <w:t>len</w:t>
            </w: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08A6B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2984942F">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11</w:t>
            </w:r>
          </w:p>
        </w:tc>
        <w:tc>
          <w:tcPr>
            <w:tcW w:w="8236" w:type="dxa"/>
            <w:tcBorders>
              <w:top w:val="nil"/>
              <w:left w:val="nil"/>
              <w:bottom w:val="nil"/>
              <w:right w:val="nil"/>
            </w:tcBorders>
            <w:shd w:val="clear" w:color="auto" w:fill="02000A"/>
            <w:vAlign w:val="top"/>
          </w:tcPr>
          <w:p w14:paraId="12B909E2">
            <w:pPr>
              <w:keepNext w:val="0"/>
              <w:keepLines w:val="0"/>
              <w:widowControl/>
              <w:suppressLineNumbers w:val="0"/>
              <w:shd w:val="clear" w:fill="0B0E14"/>
              <w:spacing w:line="285" w:lineRule="atLeast"/>
              <w:ind w:firstLine="1260" w:firstLineChars="600"/>
              <w:jc w:val="left"/>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p>
        </w:tc>
      </w:tr>
      <w:tr w14:paraId="04808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76D88C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12</w:t>
            </w:r>
          </w:p>
        </w:tc>
        <w:tc>
          <w:tcPr>
            <w:tcW w:w="8236" w:type="dxa"/>
            <w:tcBorders>
              <w:top w:val="nil"/>
              <w:left w:val="nil"/>
              <w:bottom w:val="nil"/>
              <w:right w:val="nil"/>
            </w:tcBorders>
            <w:shd w:val="clear" w:color="auto" w:fill="02000A"/>
            <w:vAlign w:val="top"/>
          </w:tcPr>
          <w:p w14:paraId="7358D003">
            <w:pPr>
              <w:keepNext w:val="0"/>
              <w:keepLines w:val="0"/>
              <w:widowControl/>
              <w:suppressLineNumbers w:val="0"/>
              <w:shd w:val="clear" w:fill="0B0E14"/>
              <w:spacing w:line="285" w:lineRule="atLeast"/>
              <w:ind w:firstLine="1680" w:firstLineChars="800"/>
              <w:jc w:val="left"/>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"0 ¯</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_(ツ)_/¯"</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p>
        </w:tc>
      </w:tr>
      <w:tr w14:paraId="6711B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51FC25F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13</w:t>
            </w:r>
          </w:p>
        </w:tc>
        <w:tc>
          <w:tcPr>
            <w:tcW w:w="8236" w:type="dxa"/>
            <w:tcBorders>
              <w:top w:val="nil"/>
              <w:left w:val="nil"/>
              <w:bottom w:val="nil"/>
              <w:right w:val="nil"/>
            </w:tcBorders>
            <w:shd w:val="clear" w:color="auto" w:fill="02000A"/>
            <w:vAlign w:val="top"/>
          </w:tcPr>
          <w:p w14:paraId="02476098">
            <w:pPr>
              <w:keepNext w:val="0"/>
              <w:keepLines w:val="0"/>
              <w:widowControl/>
              <w:suppressLineNumbers w:val="0"/>
              <w:shd w:val="clear" w:fill="0B0E14"/>
              <w:spacing w:line="285" w:lineRule="atLeast"/>
              <w:ind w:firstLine="1260" w:firstLineChars="600"/>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34453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56E8917">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14</w:t>
            </w:r>
          </w:p>
        </w:tc>
        <w:tc>
          <w:tcPr>
            <w:tcW w:w="8236" w:type="dxa"/>
            <w:tcBorders>
              <w:top w:val="nil"/>
              <w:left w:val="nil"/>
              <w:bottom w:val="nil"/>
              <w:right w:val="nil"/>
            </w:tcBorders>
            <w:shd w:val="clear" w:color="auto" w:fill="02000A"/>
            <w:vAlign w:val="top"/>
          </w:tcPr>
          <w:p w14:paraId="7733796D">
            <w:pPr>
              <w:keepNext w:val="0"/>
              <w:keepLines w:val="0"/>
              <w:widowControl/>
              <w:suppressLineNumbers w:val="0"/>
              <w:shd w:val="clear" w:fill="0B0E14"/>
              <w:spacing w:line="285" w:lineRule="atLeast"/>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p>
        </w:tc>
      </w:tr>
      <w:tr w14:paraId="36420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02C3DEB8">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15</w:t>
            </w:r>
          </w:p>
        </w:tc>
        <w:tc>
          <w:tcPr>
            <w:tcW w:w="8236" w:type="dxa"/>
            <w:tcBorders>
              <w:top w:val="nil"/>
              <w:left w:val="nil"/>
              <w:bottom w:val="nil"/>
              <w:right w:val="nil"/>
            </w:tcBorders>
            <w:shd w:val="clear" w:color="auto" w:fill="02000A"/>
            <w:vAlign w:val="top"/>
          </w:tcPr>
          <w:p w14:paraId="0044BA99">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BFBDB6"/>
                <w:kern w:val="0"/>
                <w:sz w:val="22"/>
                <w:szCs w:val="22"/>
                <w:shd w:val="clear" w:fill="0B0E14"/>
                <w:lang w:val="en-US" w:eastAsia="zh-CN" w:bidi="ar"/>
              </w:rPr>
            </w:pPr>
          </w:p>
        </w:tc>
      </w:tr>
      <w:tr w14:paraId="30431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6AB0C3D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16</w:t>
            </w:r>
          </w:p>
        </w:tc>
        <w:tc>
          <w:tcPr>
            <w:tcW w:w="8236" w:type="dxa"/>
            <w:tcBorders>
              <w:top w:val="nil"/>
              <w:left w:val="nil"/>
              <w:bottom w:val="nil"/>
              <w:right w:val="nil"/>
            </w:tcBorders>
            <w:shd w:val="clear" w:color="auto" w:fill="02000A"/>
            <w:vAlign w:val="top"/>
          </w:tcPr>
          <w:p w14:paraId="14483446">
            <w:pPr>
              <w:keepNext w:val="0"/>
              <w:keepLines w:val="0"/>
              <w:widowControl/>
              <w:suppressLineNumbers w:val="0"/>
              <w:shd w:val="clear" w:fill="0B0E14"/>
              <w:spacing w:line="285" w:lineRule="atLeast"/>
              <w:ind w:firstLine="420" w:firstLineChars="200"/>
              <w:jc w:val="left"/>
              <w:rPr>
                <w:rFonts w:hint="default" w:ascii="Fira Code" w:hAnsi="Fira Code" w:cs="Fira Code" w:eastAsiaTheme="minorEastAsia"/>
                <w:color w:val="A1A4A8"/>
                <w:sz w:val="22"/>
                <w:szCs w:val="22"/>
                <w:vertAlign w:val="baseline"/>
                <w:lang w:val="en-US" w:eastAsia="zh-CN" w:bidi="ar-SA"/>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1EB1A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7885599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17</w:t>
            </w:r>
          </w:p>
        </w:tc>
        <w:tc>
          <w:tcPr>
            <w:tcW w:w="8236" w:type="dxa"/>
            <w:tcBorders>
              <w:top w:val="nil"/>
              <w:left w:val="nil"/>
              <w:bottom w:val="nil"/>
              <w:right w:val="nil"/>
            </w:tcBorders>
            <w:shd w:val="clear" w:color="auto" w:fill="02000A"/>
            <w:vAlign w:val="top"/>
          </w:tcPr>
          <w:p w14:paraId="17370A1C">
            <w:pPr>
              <w:keepNext w:val="0"/>
              <w:keepLines w:val="0"/>
              <w:widowControl/>
              <w:suppressLineNumbers w:val="0"/>
              <w:shd w:val="clear" w:fill="0B0E14"/>
              <w:spacing w:line="285" w:lineRule="atLeast"/>
              <w:ind w:firstLine="840" w:firstLineChars="400"/>
              <w:jc w:val="left"/>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44AA9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2C7776D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18</w:t>
            </w:r>
          </w:p>
        </w:tc>
        <w:tc>
          <w:tcPr>
            <w:tcW w:w="8236" w:type="dxa"/>
            <w:tcBorders>
              <w:top w:val="nil"/>
              <w:left w:val="nil"/>
              <w:bottom w:val="nil"/>
              <w:right w:val="nil"/>
            </w:tcBorders>
            <w:shd w:val="clear" w:color="auto" w:fill="02000A"/>
            <w:vAlign w:val="top"/>
          </w:tcPr>
          <w:p w14:paraId="1A6E27C4">
            <w:pPr>
              <w:keepNext w:val="0"/>
              <w:keepLines w:val="0"/>
              <w:widowControl/>
              <w:suppressLineNumbers w:val="0"/>
              <w:shd w:val="clear" w:fill="0B0E14"/>
              <w:spacing w:line="285" w:lineRule="atLeast"/>
              <w:ind w:firstLine="1260" w:firstLineChars="600"/>
              <w:jc w:val="left"/>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"randomWithAB"</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8F40"/>
                <w:kern w:val="0"/>
                <w:sz w:val="21"/>
                <w:szCs w:val="21"/>
                <w:shd w:val="clear" w:fill="0B0E14"/>
                <w:lang w:val="en-US" w:eastAsia="zh-CN" w:bidi="ar"/>
              </w:rPr>
              <w:t>f</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 xml:space="preserve"> ¯</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_(ツ)_/¯"</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01CC5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F9DED29">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19</w:t>
            </w:r>
          </w:p>
        </w:tc>
        <w:tc>
          <w:tcPr>
            <w:tcW w:w="8236" w:type="dxa"/>
            <w:tcBorders>
              <w:top w:val="nil"/>
              <w:left w:val="nil"/>
              <w:bottom w:val="nil"/>
              <w:right w:val="nil"/>
            </w:tcBorders>
            <w:shd w:val="clear" w:color="auto" w:fill="02000A"/>
            <w:vAlign w:val="top"/>
          </w:tcPr>
          <w:p w14:paraId="3084AFB7">
            <w:pPr>
              <w:keepNext w:val="0"/>
              <w:keepLines w:val="0"/>
              <w:widowControl/>
              <w:suppressLineNumbers w:val="0"/>
              <w:shd w:val="clear" w:fill="0B0E14"/>
              <w:spacing w:line="285" w:lineRule="atLeast"/>
              <w:ind w:firstLine="840" w:firstLineChars="400"/>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03EF8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C869080">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20</w:t>
            </w:r>
          </w:p>
        </w:tc>
        <w:tc>
          <w:tcPr>
            <w:tcW w:w="8236" w:type="dxa"/>
            <w:tcBorders>
              <w:top w:val="nil"/>
              <w:left w:val="nil"/>
              <w:bottom w:val="nil"/>
              <w:right w:val="nil"/>
            </w:tcBorders>
            <w:shd w:val="clear" w:color="auto" w:fill="02000A"/>
            <w:vAlign w:val="top"/>
          </w:tcPr>
          <w:p w14:paraId="31171650">
            <w:pPr>
              <w:keepNext w:val="0"/>
              <w:keepLines w:val="0"/>
              <w:widowControl/>
              <w:suppressLineNumbers w:val="0"/>
              <w:shd w:val="clear" w:fill="0B0E14"/>
              <w:spacing w:line="285" w:lineRule="atLeast"/>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"randomWithAB"</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1DC22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281CE4B9">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21</w:t>
            </w:r>
          </w:p>
        </w:tc>
        <w:tc>
          <w:tcPr>
            <w:tcW w:w="8236" w:type="dxa"/>
            <w:tcBorders>
              <w:top w:val="nil"/>
              <w:left w:val="nil"/>
              <w:bottom w:val="nil"/>
              <w:right w:val="nil"/>
            </w:tcBorders>
            <w:shd w:val="clear" w:color="auto" w:fill="02000A"/>
            <w:vAlign w:val="top"/>
          </w:tcPr>
          <w:p w14:paraId="2DC4B41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40" w:firstLineChars="200"/>
              <w:jc w:val="left"/>
              <w:textAlignment w:val="auto"/>
              <w:rPr>
                <w:rFonts w:hint="default" w:ascii="Fira Code" w:hAnsi="Fira Code" w:eastAsia="Fira Code" w:cs="Fira Code"/>
                <w:b w:val="0"/>
                <w:bCs w:val="0"/>
                <w:color w:val="BFBDB6"/>
                <w:kern w:val="0"/>
                <w:sz w:val="22"/>
                <w:szCs w:val="22"/>
                <w:shd w:val="clear" w:fill="0B0E14"/>
                <w:lang w:val="en-US" w:eastAsia="zh-CN" w:bidi="ar"/>
              </w:rPr>
            </w:pPr>
          </w:p>
        </w:tc>
      </w:tr>
      <w:tr w14:paraId="1958D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0469F6F">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22</w:t>
            </w:r>
          </w:p>
        </w:tc>
        <w:tc>
          <w:tcPr>
            <w:tcW w:w="8236" w:type="dxa"/>
            <w:tcBorders>
              <w:top w:val="nil"/>
              <w:left w:val="nil"/>
              <w:bottom w:val="nil"/>
              <w:right w:val="nil"/>
            </w:tcBorders>
            <w:shd w:val="clear" w:color="auto" w:fill="02000A"/>
            <w:vAlign w:val="top"/>
          </w:tcPr>
          <w:p w14:paraId="23C9632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BFBDB6"/>
                <w:kern w:val="0"/>
                <w:sz w:val="22"/>
                <w:szCs w:val="22"/>
                <w:shd w:val="clear" w:fill="0B0E14"/>
                <w:lang w:val="ru-RU" w:eastAsia="zh-CN" w:bidi="ar"/>
              </w:rPr>
            </w:pPr>
            <w:r>
              <w:rPr>
                <w:rFonts w:hint="default" w:ascii="Fira Code" w:hAnsi="Fira Code" w:eastAsia="Fira Code" w:cs="Fira Code"/>
                <w:b w:val="0"/>
                <w:bCs w:val="0"/>
                <w:color w:val="FF8F40"/>
                <w:kern w:val="0"/>
                <w:sz w:val="21"/>
                <w:szCs w:val="21"/>
                <w:shd w:val="clear" w:fill="0B0E14"/>
                <w:lang w:val="en-US" w:eastAsia="zh-CN" w:bidi="ar"/>
              </w:rPr>
              <w:t>except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39BAE6"/>
                <w:kern w:val="0"/>
                <w:sz w:val="21"/>
                <w:szCs w:val="21"/>
                <w:shd w:val="clear" w:fill="0B0E14"/>
                <w:lang w:val="en-US" w:eastAsia="zh-CN" w:bidi="ar"/>
              </w:rPr>
              <w:t>ValueError</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Выполняет нижеуказанный код в случае, если ошибка была найдена</w:t>
            </w:r>
          </w:p>
        </w:tc>
      </w:tr>
      <w:tr w14:paraId="02767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486A557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23</w:t>
            </w:r>
          </w:p>
        </w:tc>
        <w:tc>
          <w:tcPr>
            <w:tcW w:w="8236" w:type="dxa"/>
            <w:tcBorders>
              <w:top w:val="nil"/>
              <w:left w:val="nil"/>
              <w:bottom w:val="nil"/>
              <w:right w:val="nil"/>
            </w:tcBorders>
            <w:shd w:val="clear" w:color="auto" w:fill="02000A"/>
            <w:vAlign w:val="top"/>
          </w:tcPr>
          <w:p w14:paraId="4018BFB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BFBDB6"/>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"error"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"numberRandomError"</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p>
        </w:tc>
      </w:tr>
    </w:tbl>
    <w:p w14:paraId="139867A1">
      <w:pPr>
        <w:pStyle w:val="13"/>
        <w:bidi w:val="0"/>
        <w:rPr>
          <w:rFonts w:hint="default"/>
          <w:b w:val="0"/>
          <w:bCs w:val="0"/>
          <w:lang w:val="ru-RU"/>
        </w:rPr>
      </w:pPr>
    </w:p>
    <w:p w14:paraId="1E4C6BB3">
      <w:pPr>
        <w:pStyle w:val="13"/>
        <w:bidi w:val="0"/>
        <w:rPr>
          <w:rFonts w:hint="default"/>
          <w:b w:val="0"/>
          <w:bCs w:val="0"/>
          <w:lang w:val="ru-RU"/>
        </w:rPr>
      </w:pPr>
    </w:p>
    <w:p w14:paraId="014377F6">
      <w:pPr>
        <w:pStyle w:val="13"/>
        <w:bidi w:val="0"/>
        <w:rPr>
          <w:rFonts w:hint="default"/>
          <w:b w:val="0"/>
          <w:bCs w:val="0"/>
          <w:lang w:val="ru-RU"/>
        </w:rPr>
      </w:pPr>
    </w:p>
    <w:p w14:paraId="10A68024">
      <w:pPr>
        <w:pStyle w:val="13"/>
        <w:bidi w:val="0"/>
        <w:rPr>
          <w:rFonts w:hint="default"/>
          <w:b w:val="0"/>
          <w:bCs w:val="0"/>
          <w:lang w:val="ru-RU"/>
        </w:rPr>
      </w:pPr>
    </w:p>
    <w:p w14:paraId="623B754B">
      <w:pPr>
        <w:pStyle w:val="11"/>
        <w:bidi w:val="0"/>
        <w:rPr>
          <w:rFonts w:hint="default"/>
          <w:lang w:val="ru-RU"/>
        </w:rPr>
      </w:pPr>
      <w:r>
        <w:rPr>
          <w:rFonts w:hint="default"/>
          <w:lang w:val="ru-RU"/>
        </w:rPr>
        <w:t>Conclusion</w:t>
      </w:r>
    </w:p>
    <w:p w14:paraId="361FD8E5">
      <w:pPr>
        <w:pStyle w:val="13"/>
        <w:bidi w:val="0"/>
        <w:rPr>
          <w:rFonts w:hint="default"/>
          <w:lang w:val="ru-RU"/>
        </w:rPr>
      </w:pPr>
      <w:r>
        <w:rPr>
          <w:rFonts w:hint="default"/>
          <w:lang w:val="ru-RU"/>
        </w:rPr>
        <w:t>This concludes the documentation. We hope you found what you were looking for. If you still have questions, try searching for answers online or using neural networks. In extreme cases, you can contact support.</w:t>
      </w:r>
    </w:p>
    <w:p w14:paraId="6E61E2B5">
      <w:pPr>
        <w:pStyle w:val="13"/>
        <w:bidi w:val="0"/>
        <w:rPr>
          <w:rFonts w:hint="default"/>
          <w:lang w:val="ru-RU"/>
        </w:rPr>
      </w:pPr>
      <w:r>
        <w:rPr>
          <w:rFonts w:hint="default"/>
          <w:lang w:val="ru-RU"/>
        </w:rPr>
        <w:t>Take care! By qpikzz.</w:t>
      </w:r>
    </w:p>
    <w:p w14:paraId="4B977F80">
      <w:pPr>
        <w:pStyle w:val="13"/>
        <w:bidi w:val="0"/>
        <w:rPr>
          <w:rFonts w:hint="default"/>
          <w:lang w:val="en-US"/>
        </w:rPr>
      </w:pPr>
    </w:p>
    <w:p w14:paraId="73B03C3D">
      <w:pPr>
        <w:pStyle w:val="13"/>
        <w:bidi w:val="0"/>
        <w:jc w:val="center"/>
        <w:rPr>
          <w:rFonts w:hint="default"/>
          <w:lang w:val="ru-RU"/>
        </w:rPr>
      </w:pPr>
      <w:r>
        <w:rPr>
          <w:rFonts w:hint="default"/>
          <w:lang w:val="ru-RU"/>
        </w:rPr>
        <w:t xml:space="preserve">Author • </w:t>
      </w:r>
      <w:r>
        <w:rPr>
          <w:rFonts w:hint="default"/>
          <w:lang w:val="en-US"/>
        </w:rPr>
        <w:t xml:space="preserve">Source Code </w:t>
      </w:r>
      <w:r>
        <w:rPr>
          <w:rFonts w:hint="default"/>
          <w:lang w:val="ru-RU"/>
        </w:rPr>
        <w:t>• User Agreement</w:t>
      </w:r>
      <w:bookmarkStart w:id="1" w:name="_GoBack"/>
      <w:bookmarkEnd w:id="1"/>
    </w:p>
    <w:sectPr>
      <w:footerReference r:id="rId3" w:type="default"/>
      <w:pgSz w:w="11906" w:h="16838"/>
      <w:pgMar w:top="1440" w:right="1800" w:bottom="1440" w:left="1800" w:header="720" w:footer="720" w:gutter="0"/>
      <w:pgNumType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ira Code">
    <w:panose1 w:val="020B0809050000020004"/>
    <w:charset w:val="00"/>
    <w:family w:val="auto"/>
    <w:pitch w:val="default"/>
    <w:sig w:usb0="E00002EF" w:usb1="1201F9FB" w:usb2="02002018" w:usb3="00000000" w:csb0="600000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2DC154">
    <w:pPr>
      <w:pStyle w:val="8"/>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48E4B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OVKNCAgAAcwQAAA4AAABkcnMvZTJvRG9jLnhtbK1UzY7TMBC+I/EO&#10;lu80bRG7Vd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OrOVKNCAgAAcwQAAA4AAAAAAAAAAQAgAAAAHwEAAGRy&#10;cy9lMm9Eb2MueG1sUEsFBgAAAAAGAAYAWQEAANMFAAAAAA==&#10;">
              <v:fill on="f" focussize="0,0"/>
              <v:stroke on="f" weight="0.5pt"/>
              <v:imagedata o:title=""/>
              <o:lock v:ext="edit" aspectratio="f"/>
              <v:textbox inset="0mm,0mm,0mm,0mm" style="mso-fit-shape-to-text:t;">
                <w:txbxContent>
                  <w:p w14:paraId="0D48E4BD">
                    <w:pPr>
                      <w:pStyle w:val="8"/>
                    </w:pPr>
                    <w:r>
                      <w:fldChar w:fldCharType="begin"/>
                    </w:r>
                    <w:r>
                      <w:instrText xml:space="preserve"> PAGE  \* MERGEFORMAT </w:instrText>
                    </w:r>
                    <w:r>
                      <w:fldChar w:fldCharType="separate"/>
                    </w:r>
                    <w:r>
                      <w:t>1</w:t>
                    </w:r>
                    <w:r>
                      <w:fldChar w:fldCharType="end"/>
                    </w:r>
                  </w:p>
                </w:txbxContent>
              </v:textbox>
            </v:shape>
          </w:pict>
        </mc:Fallback>
      </mc:AlternateContent>
    </w:r>
  </w:p>
  <w:p w14:paraId="120D16B2">
    <w:pPr>
      <w:pStyle w:val="8"/>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Текстовое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02CB54">
                          <w:pPr>
                            <w:pStyle w:val="8"/>
                            <w:rPr>
                              <w:rFonts w:hint="default"/>
                              <w:color w:val="000000" w:themeColor="text1"/>
                              <w:lang w:val="ru-RU"/>
                              <w14:textFill>
                                <w14:solidFill>
                                  <w14:schemeClr w14:val="tx1"/>
                                </w14:solidFill>
                              </w14:textFill>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J6cg/5CAgAAcwQAAA4AAAAAAAAAAQAgAAAAHwEAAGRy&#10;cy9lMm9Eb2MueG1sUEsFBgAAAAAGAAYAWQEAANMFAAAAAA==&#10;">
              <v:fill on="f" focussize="0,0"/>
              <v:stroke on="f" weight="0.5pt"/>
              <v:imagedata o:title=""/>
              <o:lock v:ext="edit" aspectratio="f"/>
              <v:textbox inset="0mm,0mm,0mm,0mm" style="mso-fit-shape-to-text:t;">
                <w:txbxContent>
                  <w:p w14:paraId="2502CB54">
                    <w:pPr>
                      <w:pStyle w:val="8"/>
                      <w:rPr>
                        <w:rFonts w:hint="default"/>
                        <w:color w:val="000000" w:themeColor="text1"/>
                        <w:lang w:val="ru-RU"/>
                        <w14:textFill>
                          <w14:solidFill>
                            <w14:schemeClr w14:val="tx1"/>
                          </w14:solidFill>
                        </w14:textFill>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6E590"/>
    <w:multiLevelType w:val="singleLevel"/>
    <w:tmpl w:val="8BE6E590"/>
    <w:lvl w:ilvl="0" w:tentative="0">
      <w:start w:val="1"/>
      <w:numFmt w:val="decimal"/>
      <w:suff w:val="space"/>
      <w:lvlText w:val="%1."/>
      <w:lvlJc w:val="left"/>
      <w:pPr>
        <w:ind w:left="420"/>
      </w:pPr>
    </w:lvl>
  </w:abstractNum>
  <w:abstractNum w:abstractNumId="1">
    <w:nsid w:val="97C353F8"/>
    <w:multiLevelType w:val="singleLevel"/>
    <w:tmpl w:val="97C353F8"/>
    <w:lvl w:ilvl="0" w:tentative="0">
      <w:start w:val="1"/>
      <w:numFmt w:val="decimal"/>
      <w:suff w:val="space"/>
      <w:lvlText w:val="%1."/>
      <w:lvlJc w:val="left"/>
      <w:pPr>
        <w:ind w:left="-420"/>
      </w:pPr>
    </w:lvl>
  </w:abstractNum>
  <w:abstractNum w:abstractNumId="2">
    <w:nsid w:val="C86D4103"/>
    <w:multiLevelType w:val="singleLevel"/>
    <w:tmpl w:val="C86D4103"/>
    <w:lvl w:ilvl="0" w:tentative="0">
      <w:start w:val="1"/>
      <w:numFmt w:val="decimal"/>
      <w:suff w:val="space"/>
      <w:lvlText w:val="%1."/>
      <w:lvlJc w:val="left"/>
      <w:pPr>
        <w:ind w:left="420"/>
      </w:pPr>
    </w:lvl>
  </w:abstractNum>
  <w:abstractNum w:abstractNumId="3">
    <w:nsid w:val="03071952"/>
    <w:multiLevelType w:val="singleLevel"/>
    <w:tmpl w:val="03071952"/>
    <w:lvl w:ilvl="0" w:tentative="0">
      <w:start w:val="1"/>
      <w:numFmt w:val="decimal"/>
      <w:suff w:val="space"/>
      <w:lvlText w:val="%1."/>
      <w:lvlJc w:val="left"/>
      <w:pPr>
        <w:ind w:left="-420"/>
      </w:pPr>
    </w:lvl>
  </w:abstractNum>
  <w:abstractNum w:abstractNumId="4">
    <w:nsid w:val="309E33D4"/>
    <w:multiLevelType w:val="singleLevel"/>
    <w:tmpl w:val="309E33D4"/>
    <w:lvl w:ilvl="0" w:tentative="0">
      <w:start w:val="1"/>
      <w:numFmt w:val="decimal"/>
      <w:suff w:val="space"/>
      <w:lvlText w:val="%1."/>
      <w:lvlJc w:val="left"/>
      <w:pPr>
        <w:ind w:left="420"/>
      </w:pPr>
    </w:lvl>
  </w:abstractNum>
  <w:abstractNum w:abstractNumId="5">
    <w:nsid w:val="3F6BC3FC"/>
    <w:multiLevelType w:val="singleLevel"/>
    <w:tmpl w:val="3F6BC3FC"/>
    <w:lvl w:ilvl="0" w:tentative="0">
      <w:start w:val="1"/>
      <w:numFmt w:val="decimal"/>
      <w:suff w:val="space"/>
      <w:lvlText w:val="%1."/>
      <w:lvlJc w:val="left"/>
      <w:pPr>
        <w:ind w:left="420"/>
      </w:pPr>
    </w:lvl>
  </w:abstractNum>
  <w:abstractNum w:abstractNumId="6">
    <w:nsid w:val="4A909F0C"/>
    <w:multiLevelType w:val="singleLevel"/>
    <w:tmpl w:val="4A909F0C"/>
    <w:lvl w:ilvl="0" w:tentative="0">
      <w:start w:val="1"/>
      <w:numFmt w:val="decimal"/>
      <w:suff w:val="space"/>
      <w:lvlText w:val="%1."/>
      <w:lvlJc w:val="left"/>
      <w:pPr>
        <w:ind w:left="420"/>
      </w:pPr>
    </w:lvl>
  </w:abstractNum>
  <w:abstractNum w:abstractNumId="7">
    <w:nsid w:val="60AB7F76"/>
    <w:multiLevelType w:val="singleLevel"/>
    <w:tmpl w:val="60AB7F76"/>
    <w:lvl w:ilvl="0" w:tentative="0">
      <w:start w:val="1"/>
      <w:numFmt w:val="decimal"/>
      <w:suff w:val="space"/>
      <w:lvlText w:val="%1."/>
      <w:lvlJc w:val="left"/>
      <w:pPr>
        <w:ind w:left="420"/>
      </w:pPr>
    </w:lvl>
  </w:abstractNum>
  <w:abstractNum w:abstractNumId="8">
    <w:nsid w:val="69879A1D"/>
    <w:multiLevelType w:val="singleLevel"/>
    <w:tmpl w:val="69879A1D"/>
    <w:lvl w:ilvl="0" w:tentative="0">
      <w:start w:val="1"/>
      <w:numFmt w:val="decimal"/>
      <w:suff w:val="space"/>
      <w:lvlText w:val="%1."/>
      <w:lvlJc w:val="left"/>
    </w:lvl>
  </w:abstractNum>
  <w:abstractNum w:abstractNumId="9">
    <w:nsid w:val="7C871F02"/>
    <w:multiLevelType w:val="multilevel"/>
    <w:tmpl w:val="7C871F02"/>
    <w:lvl w:ilvl="0" w:tentative="0">
      <w:start w:val="1"/>
      <w:numFmt w:val="decimal"/>
      <w:suff w:val="space"/>
      <w:lvlText w:val="%1."/>
      <w:lvlJc w:val="left"/>
      <w:pPr>
        <w:ind w:left="-420"/>
      </w:p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num w:numId="1">
    <w:abstractNumId w:val="8"/>
  </w:num>
  <w:num w:numId="2">
    <w:abstractNumId w:val="3"/>
  </w:num>
  <w:num w:numId="3">
    <w:abstractNumId w:val="0"/>
  </w:num>
  <w:num w:numId="4">
    <w:abstractNumId w:val="5"/>
  </w:num>
  <w:num w:numId="5">
    <w:abstractNumId w:val="7"/>
  </w:num>
  <w:num w:numId="6">
    <w:abstractNumId w:val="1"/>
  </w:num>
  <w:num w:numId="7">
    <w:abstractNumId w:val="2"/>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23CF4"/>
    <w:rsid w:val="003E1A19"/>
    <w:rsid w:val="00525893"/>
    <w:rsid w:val="009049D8"/>
    <w:rsid w:val="0092502C"/>
    <w:rsid w:val="00977003"/>
    <w:rsid w:val="00CC214D"/>
    <w:rsid w:val="00E17B56"/>
    <w:rsid w:val="0102173D"/>
    <w:rsid w:val="013D5FBE"/>
    <w:rsid w:val="016112D3"/>
    <w:rsid w:val="01B62F5C"/>
    <w:rsid w:val="01DD091E"/>
    <w:rsid w:val="01F462C4"/>
    <w:rsid w:val="02142B95"/>
    <w:rsid w:val="02277D98"/>
    <w:rsid w:val="024C6CD9"/>
    <w:rsid w:val="02A47361"/>
    <w:rsid w:val="02B33C2A"/>
    <w:rsid w:val="02B42E7F"/>
    <w:rsid w:val="02FA6ED9"/>
    <w:rsid w:val="03093B72"/>
    <w:rsid w:val="03502CFD"/>
    <w:rsid w:val="03697D60"/>
    <w:rsid w:val="03C03826"/>
    <w:rsid w:val="03DC492D"/>
    <w:rsid w:val="04421789"/>
    <w:rsid w:val="04953582"/>
    <w:rsid w:val="05646337"/>
    <w:rsid w:val="05EA3927"/>
    <w:rsid w:val="05FA4E5A"/>
    <w:rsid w:val="0648625E"/>
    <w:rsid w:val="07002189"/>
    <w:rsid w:val="077A1E53"/>
    <w:rsid w:val="07CD79EE"/>
    <w:rsid w:val="07D25D65"/>
    <w:rsid w:val="07F82BE5"/>
    <w:rsid w:val="081B19DC"/>
    <w:rsid w:val="08331281"/>
    <w:rsid w:val="08387FA9"/>
    <w:rsid w:val="088C474E"/>
    <w:rsid w:val="08CD6EE3"/>
    <w:rsid w:val="08EE7CFD"/>
    <w:rsid w:val="09114527"/>
    <w:rsid w:val="094F3EAC"/>
    <w:rsid w:val="09CF3B77"/>
    <w:rsid w:val="09E752E7"/>
    <w:rsid w:val="0A363F5A"/>
    <w:rsid w:val="0A871AD6"/>
    <w:rsid w:val="0B050855"/>
    <w:rsid w:val="0B1103B5"/>
    <w:rsid w:val="0B2D4462"/>
    <w:rsid w:val="0B376CB1"/>
    <w:rsid w:val="0B875E7F"/>
    <w:rsid w:val="0B955598"/>
    <w:rsid w:val="0B9F230D"/>
    <w:rsid w:val="0BB975A7"/>
    <w:rsid w:val="0C0A28A6"/>
    <w:rsid w:val="0C3F702F"/>
    <w:rsid w:val="0C5010C1"/>
    <w:rsid w:val="0C9B3C30"/>
    <w:rsid w:val="0CB46477"/>
    <w:rsid w:val="0CD10396"/>
    <w:rsid w:val="0CED4443"/>
    <w:rsid w:val="0D1D5FFD"/>
    <w:rsid w:val="0D223618"/>
    <w:rsid w:val="0D6D54A4"/>
    <w:rsid w:val="0D814026"/>
    <w:rsid w:val="0D9E05DC"/>
    <w:rsid w:val="0E1D50CE"/>
    <w:rsid w:val="0ED65CAC"/>
    <w:rsid w:val="0EF63FCE"/>
    <w:rsid w:val="0F0373B1"/>
    <w:rsid w:val="0F892172"/>
    <w:rsid w:val="0FF96DDB"/>
    <w:rsid w:val="102D641F"/>
    <w:rsid w:val="1059665E"/>
    <w:rsid w:val="10D20F4E"/>
    <w:rsid w:val="10DD1F81"/>
    <w:rsid w:val="11E83A70"/>
    <w:rsid w:val="12A130A0"/>
    <w:rsid w:val="12E06274"/>
    <w:rsid w:val="12E50BB3"/>
    <w:rsid w:val="132A2BDA"/>
    <w:rsid w:val="13484F1B"/>
    <w:rsid w:val="134D4E96"/>
    <w:rsid w:val="136A4CE7"/>
    <w:rsid w:val="13B63EE7"/>
    <w:rsid w:val="13BE4771"/>
    <w:rsid w:val="13C774BD"/>
    <w:rsid w:val="141B290C"/>
    <w:rsid w:val="14202ED3"/>
    <w:rsid w:val="15047114"/>
    <w:rsid w:val="150A612B"/>
    <w:rsid w:val="155172E3"/>
    <w:rsid w:val="157466D4"/>
    <w:rsid w:val="15746D90"/>
    <w:rsid w:val="15D72FCD"/>
    <w:rsid w:val="1601265C"/>
    <w:rsid w:val="16465BB5"/>
    <w:rsid w:val="16492F37"/>
    <w:rsid w:val="16907088"/>
    <w:rsid w:val="16E546BE"/>
    <w:rsid w:val="170E5811"/>
    <w:rsid w:val="171347E8"/>
    <w:rsid w:val="17787D90"/>
    <w:rsid w:val="18452548"/>
    <w:rsid w:val="18804D3F"/>
    <w:rsid w:val="189C1D14"/>
    <w:rsid w:val="19330066"/>
    <w:rsid w:val="19366EDA"/>
    <w:rsid w:val="194C318E"/>
    <w:rsid w:val="198567EB"/>
    <w:rsid w:val="19B27C2F"/>
    <w:rsid w:val="19D94077"/>
    <w:rsid w:val="19FD48D6"/>
    <w:rsid w:val="19FD673D"/>
    <w:rsid w:val="1A0C35CC"/>
    <w:rsid w:val="1A141B48"/>
    <w:rsid w:val="1A5C5594"/>
    <w:rsid w:val="1A6A6744"/>
    <w:rsid w:val="1B2C547E"/>
    <w:rsid w:val="1C775C44"/>
    <w:rsid w:val="1C7958C4"/>
    <w:rsid w:val="1C816553"/>
    <w:rsid w:val="1C9F5B04"/>
    <w:rsid w:val="1CE871FD"/>
    <w:rsid w:val="1D364BAA"/>
    <w:rsid w:val="1D5F607D"/>
    <w:rsid w:val="1D950DCC"/>
    <w:rsid w:val="1DC72FE7"/>
    <w:rsid w:val="1DCC7E0D"/>
    <w:rsid w:val="1DE8351C"/>
    <w:rsid w:val="1E2E7514"/>
    <w:rsid w:val="1E8E65A3"/>
    <w:rsid w:val="1EA21A51"/>
    <w:rsid w:val="1ED90DF6"/>
    <w:rsid w:val="1F47475D"/>
    <w:rsid w:val="1F695F97"/>
    <w:rsid w:val="1FAC7887"/>
    <w:rsid w:val="20454680"/>
    <w:rsid w:val="2048266C"/>
    <w:rsid w:val="2049095D"/>
    <w:rsid w:val="209D15A3"/>
    <w:rsid w:val="2185500C"/>
    <w:rsid w:val="21A345BC"/>
    <w:rsid w:val="21A62FC3"/>
    <w:rsid w:val="21B76AE0"/>
    <w:rsid w:val="21BD6233"/>
    <w:rsid w:val="21C328F3"/>
    <w:rsid w:val="21E72192"/>
    <w:rsid w:val="21F64047"/>
    <w:rsid w:val="22125EF5"/>
    <w:rsid w:val="22183599"/>
    <w:rsid w:val="22420B98"/>
    <w:rsid w:val="22442632"/>
    <w:rsid w:val="228F28EA"/>
    <w:rsid w:val="22BB36DF"/>
    <w:rsid w:val="22EE11B0"/>
    <w:rsid w:val="23A14EBC"/>
    <w:rsid w:val="23C245F9"/>
    <w:rsid w:val="245142FB"/>
    <w:rsid w:val="246B4DD0"/>
    <w:rsid w:val="24F7089A"/>
    <w:rsid w:val="24F87EB7"/>
    <w:rsid w:val="254B663C"/>
    <w:rsid w:val="25A94457"/>
    <w:rsid w:val="262C11AD"/>
    <w:rsid w:val="2697330D"/>
    <w:rsid w:val="26A8437A"/>
    <w:rsid w:val="26B56923"/>
    <w:rsid w:val="26B7210D"/>
    <w:rsid w:val="27265B39"/>
    <w:rsid w:val="27341A6B"/>
    <w:rsid w:val="273A33DC"/>
    <w:rsid w:val="273F0ED4"/>
    <w:rsid w:val="274C6AF6"/>
    <w:rsid w:val="275C0D8F"/>
    <w:rsid w:val="27676392"/>
    <w:rsid w:val="278B57CE"/>
    <w:rsid w:val="2795410C"/>
    <w:rsid w:val="279C40E1"/>
    <w:rsid w:val="2886390B"/>
    <w:rsid w:val="288A2311"/>
    <w:rsid w:val="288C3296"/>
    <w:rsid w:val="28D56F0D"/>
    <w:rsid w:val="29370743"/>
    <w:rsid w:val="294D58D2"/>
    <w:rsid w:val="29747D10"/>
    <w:rsid w:val="298320F8"/>
    <w:rsid w:val="29CC7F7F"/>
    <w:rsid w:val="2A200C92"/>
    <w:rsid w:val="2A652ECE"/>
    <w:rsid w:val="2A704730"/>
    <w:rsid w:val="2B093A4F"/>
    <w:rsid w:val="2B142C50"/>
    <w:rsid w:val="2B20324F"/>
    <w:rsid w:val="2B6D7ACB"/>
    <w:rsid w:val="2B8324DC"/>
    <w:rsid w:val="2C55584A"/>
    <w:rsid w:val="2C7A2AC1"/>
    <w:rsid w:val="2C804767"/>
    <w:rsid w:val="2CE34179"/>
    <w:rsid w:val="2CF416EC"/>
    <w:rsid w:val="2D890CA0"/>
    <w:rsid w:val="2DD413AD"/>
    <w:rsid w:val="2E787DA1"/>
    <w:rsid w:val="2EB17C28"/>
    <w:rsid w:val="2EED69CE"/>
    <w:rsid w:val="2EF3340F"/>
    <w:rsid w:val="2F2B7FC7"/>
    <w:rsid w:val="2F371ACD"/>
    <w:rsid w:val="2F5F3244"/>
    <w:rsid w:val="2F80399E"/>
    <w:rsid w:val="2F8861AD"/>
    <w:rsid w:val="2FAB58C1"/>
    <w:rsid w:val="2FBD48E2"/>
    <w:rsid w:val="2FD15B01"/>
    <w:rsid w:val="2FDD0DD8"/>
    <w:rsid w:val="30041E46"/>
    <w:rsid w:val="30270810"/>
    <w:rsid w:val="303809A8"/>
    <w:rsid w:val="30802422"/>
    <w:rsid w:val="30C4075A"/>
    <w:rsid w:val="318F634C"/>
    <w:rsid w:val="31CD2AE7"/>
    <w:rsid w:val="32890278"/>
    <w:rsid w:val="32C20171"/>
    <w:rsid w:val="32C41357"/>
    <w:rsid w:val="32CC0FF0"/>
    <w:rsid w:val="32E242D0"/>
    <w:rsid w:val="3345642D"/>
    <w:rsid w:val="335C76C1"/>
    <w:rsid w:val="34382D0F"/>
    <w:rsid w:val="34D5506F"/>
    <w:rsid w:val="35053124"/>
    <w:rsid w:val="352930DB"/>
    <w:rsid w:val="35335C58"/>
    <w:rsid w:val="35610228"/>
    <w:rsid w:val="35A95619"/>
    <w:rsid w:val="35C267C1"/>
    <w:rsid w:val="360B1E2F"/>
    <w:rsid w:val="363F6EBC"/>
    <w:rsid w:val="36BF6ECD"/>
    <w:rsid w:val="36E57C1F"/>
    <w:rsid w:val="371F49FB"/>
    <w:rsid w:val="37387627"/>
    <w:rsid w:val="37556BD7"/>
    <w:rsid w:val="375B253A"/>
    <w:rsid w:val="37804506"/>
    <w:rsid w:val="37B05B14"/>
    <w:rsid w:val="37DC5BEE"/>
    <w:rsid w:val="38193E0C"/>
    <w:rsid w:val="38373989"/>
    <w:rsid w:val="387C536A"/>
    <w:rsid w:val="38DE10A6"/>
    <w:rsid w:val="392F6F83"/>
    <w:rsid w:val="395150CC"/>
    <w:rsid w:val="39B24ECF"/>
    <w:rsid w:val="3A22476C"/>
    <w:rsid w:val="3A7A067E"/>
    <w:rsid w:val="3A8E5120"/>
    <w:rsid w:val="3AB025B3"/>
    <w:rsid w:val="3AB74FA6"/>
    <w:rsid w:val="3B082202"/>
    <w:rsid w:val="3B5563E6"/>
    <w:rsid w:val="3B665BC7"/>
    <w:rsid w:val="3BA8780D"/>
    <w:rsid w:val="3BBF0D15"/>
    <w:rsid w:val="3BF97BF5"/>
    <w:rsid w:val="3C1C0729"/>
    <w:rsid w:val="3C7B643C"/>
    <w:rsid w:val="3CA31014"/>
    <w:rsid w:val="3CB02E28"/>
    <w:rsid w:val="3CBC1EB2"/>
    <w:rsid w:val="3CFB31BF"/>
    <w:rsid w:val="3D3A6003"/>
    <w:rsid w:val="3D604424"/>
    <w:rsid w:val="3D762284"/>
    <w:rsid w:val="3D7F4DDB"/>
    <w:rsid w:val="3DB85349"/>
    <w:rsid w:val="3DE547AF"/>
    <w:rsid w:val="3E595E2E"/>
    <w:rsid w:val="3E675770"/>
    <w:rsid w:val="3EFD0239"/>
    <w:rsid w:val="3FC3672E"/>
    <w:rsid w:val="3FDA4F14"/>
    <w:rsid w:val="40346E10"/>
    <w:rsid w:val="40356C65"/>
    <w:rsid w:val="405F050A"/>
    <w:rsid w:val="408753EB"/>
    <w:rsid w:val="411D036C"/>
    <w:rsid w:val="412929F5"/>
    <w:rsid w:val="418A3D14"/>
    <w:rsid w:val="41AF64D2"/>
    <w:rsid w:val="41D611F4"/>
    <w:rsid w:val="41D81894"/>
    <w:rsid w:val="41DD1D5E"/>
    <w:rsid w:val="41EE4ADF"/>
    <w:rsid w:val="42010524"/>
    <w:rsid w:val="4228171D"/>
    <w:rsid w:val="425B6BA1"/>
    <w:rsid w:val="42921A9C"/>
    <w:rsid w:val="4296514B"/>
    <w:rsid w:val="42BE6205"/>
    <w:rsid w:val="436D1028"/>
    <w:rsid w:val="438876FC"/>
    <w:rsid w:val="43D019CF"/>
    <w:rsid w:val="4435050D"/>
    <w:rsid w:val="44410D2F"/>
    <w:rsid w:val="4457067E"/>
    <w:rsid w:val="44C9546A"/>
    <w:rsid w:val="44E644A2"/>
    <w:rsid w:val="452E738D"/>
    <w:rsid w:val="45666CD5"/>
    <w:rsid w:val="456856A1"/>
    <w:rsid w:val="460431F4"/>
    <w:rsid w:val="461E6C96"/>
    <w:rsid w:val="46A32772"/>
    <w:rsid w:val="46A50B0A"/>
    <w:rsid w:val="47CD5197"/>
    <w:rsid w:val="47EE148F"/>
    <w:rsid w:val="48315726"/>
    <w:rsid w:val="483D40CA"/>
    <w:rsid w:val="485A2A34"/>
    <w:rsid w:val="486F3B0A"/>
    <w:rsid w:val="488D7A30"/>
    <w:rsid w:val="48BD5E62"/>
    <w:rsid w:val="48FA71E9"/>
    <w:rsid w:val="496F62CD"/>
    <w:rsid w:val="49B87801"/>
    <w:rsid w:val="49CE6AF5"/>
    <w:rsid w:val="4A1E14DB"/>
    <w:rsid w:val="4A3B69E4"/>
    <w:rsid w:val="4A4F6CEB"/>
    <w:rsid w:val="4A6B42F0"/>
    <w:rsid w:val="4AF25E44"/>
    <w:rsid w:val="4B0D48B0"/>
    <w:rsid w:val="4B5E775D"/>
    <w:rsid w:val="4B6D2F19"/>
    <w:rsid w:val="4B9D7E59"/>
    <w:rsid w:val="4BCE68A3"/>
    <w:rsid w:val="4C655286"/>
    <w:rsid w:val="4D4554E5"/>
    <w:rsid w:val="4DCD20DB"/>
    <w:rsid w:val="4DF57B76"/>
    <w:rsid w:val="4E2669EA"/>
    <w:rsid w:val="4E956B59"/>
    <w:rsid w:val="4EA3293E"/>
    <w:rsid w:val="4ECD1DD8"/>
    <w:rsid w:val="4EDC0D6D"/>
    <w:rsid w:val="4F286C6E"/>
    <w:rsid w:val="4F48059A"/>
    <w:rsid w:val="4F820602"/>
    <w:rsid w:val="4F8F4266"/>
    <w:rsid w:val="4F9E46AF"/>
    <w:rsid w:val="4FB777D7"/>
    <w:rsid w:val="4FBA075B"/>
    <w:rsid w:val="4FBA39FD"/>
    <w:rsid w:val="502612D2"/>
    <w:rsid w:val="51653F71"/>
    <w:rsid w:val="51754D42"/>
    <w:rsid w:val="518014CC"/>
    <w:rsid w:val="51891E31"/>
    <w:rsid w:val="518D7071"/>
    <w:rsid w:val="51BA020E"/>
    <w:rsid w:val="51CA4B61"/>
    <w:rsid w:val="52007CE1"/>
    <w:rsid w:val="520D55A6"/>
    <w:rsid w:val="52435C07"/>
    <w:rsid w:val="526C2DA9"/>
    <w:rsid w:val="52742B53"/>
    <w:rsid w:val="533A0D91"/>
    <w:rsid w:val="536F1F5F"/>
    <w:rsid w:val="53A46AC8"/>
    <w:rsid w:val="53E660B1"/>
    <w:rsid w:val="540F0375"/>
    <w:rsid w:val="546844ED"/>
    <w:rsid w:val="54994CF6"/>
    <w:rsid w:val="549C125E"/>
    <w:rsid w:val="54B51E27"/>
    <w:rsid w:val="54CC1A7D"/>
    <w:rsid w:val="54FB4AFB"/>
    <w:rsid w:val="551556A5"/>
    <w:rsid w:val="55704F53"/>
    <w:rsid w:val="558A5663"/>
    <w:rsid w:val="55966EF8"/>
    <w:rsid w:val="559C3FE7"/>
    <w:rsid w:val="55A21A11"/>
    <w:rsid w:val="55E26443"/>
    <w:rsid w:val="55FD7BA1"/>
    <w:rsid w:val="56141D44"/>
    <w:rsid w:val="5626634F"/>
    <w:rsid w:val="565005C3"/>
    <w:rsid w:val="566E649D"/>
    <w:rsid w:val="56B73239"/>
    <w:rsid w:val="56CA164B"/>
    <w:rsid w:val="57416FB5"/>
    <w:rsid w:val="57746489"/>
    <w:rsid w:val="57AB0B61"/>
    <w:rsid w:val="57DA6296"/>
    <w:rsid w:val="583F7E6D"/>
    <w:rsid w:val="593D5A74"/>
    <w:rsid w:val="5949510A"/>
    <w:rsid w:val="5998070C"/>
    <w:rsid w:val="5A001BC6"/>
    <w:rsid w:val="5A0F5DCC"/>
    <w:rsid w:val="5A6A3F7A"/>
    <w:rsid w:val="5A7D47FA"/>
    <w:rsid w:val="5AE738B1"/>
    <w:rsid w:val="5B0D044A"/>
    <w:rsid w:val="5BE37B82"/>
    <w:rsid w:val="5C854137"/>
    <w:rsid w:val="5CCA71BA"/>
    <w:rsid w:val="5D605503"/>
    <w:rsid w:val="5DD21993"/>
    <w:rsid w:val="5DE30E18"/>
    <w:rsid w:val="5DF20031"/>
    <w:rsid w:val="5E2D552E"/>
    <w:rsid w:val="5E8D7FDA"/>
    <w:rsid w:val="5E962D58"/>
    <w:rsid w:val="5EF17565"/>
    <w:rsid w:val="5EFB2A62"/>
    <w:rsid w:val="5F407CD3"/>
    <w:rsid w:val="5F7D3D80"/>
    <w:rsid w:val="5FAD0307"/>
    <w:rsid w:val="5FEB7BC5"/>
    <w:rsid w:val="5FEC6E63"/>
    <w:rsid w:val="5FF14274"/>
    <w:rsid w:val="600A2C1F"/>
    <w:rsid w:val="60C37E4F"/>
    <w:rsid w:val="61063DBC"/>
    <w:rsid w:val="612F4F80"/>
    <w:rsid w:val="616D5CB5"/>
    <w:rsid w:val="61BA6C0A"/>
    <w:rsid w:val="62911344"/>
    <w:rsid w:val="62B1767B"/>
    <w:rsid w:val="62C06D65"/>
    <w:rsid w:val="62FA63C3"/>
    <w:rsid w:val="63010B0B"/>
    <w:rsid w:val="630F4FAD"/>
    <w:rsid w:val="6314609A"/>
    <w:rsid w:val="633C2073"/>
    <w:rsid w:val="6352658E"/>
    <w:rsid w:val="636C7DAE"/>
    <w:rsid w:val="63901267"/>
    <w:rsid w:val="640F3F59"/>
    <w:rsid w:val="64407D86"/>
    <w:rsid w:val="64944F4F"/>
    <w:rsid w:val="64945292"/>
    <w:rsid w:val="64973439"/>
    <w:rsid w:val="64AF38BD"/>
    <w:rsid w:val="6502717A"/>
    <w:rsid w:val="651D2E62"/>
    <w:rsid w:val="65962C9A"/>
    <w:rsid w:val="66482F24"/>
    <w:rsid w:val="6659095E"/>
    <w:rsid w:val="66B02109"/>
    <w:rsid w:val="66E7011D"/>
    <w:rsid w:val="671A04B3"/>
    <w:rsid w:val="67A83914"/>
    <w:rsid w:val="67D15A64"/>
    <w:rsid w:val="67E62186"/>
    <w:rsid w:val="684C4348"/>
    <w:rsid w:val="68733F68"/>
    <w:rsid w:val="688E1D41"/>
    <w:rsid w:val="68C23CF4"/>
    <w:rsid w:val="68E0239E"/>
    <w:rsid w:val="69172F7A"/>
    <w:rsid w:val="69196036"/>
    <w:rsid w:val="69C94B18"/>
    <w:rsid w:val="6A344E3E"/>
    <w:rsid w:val="6A4A47D3"/>
    <w:rsid w:val="6A624A98"/>
    <w:rsid w:val="6A7B3421"/>
    <w:rsid w:val="6B0B3C2C"/>
    <w:rsid w:val="6B8B1F7C"/>
    <w:rsid w:val="6BFB1336"/>
    <w:rsid w:val="6C0020BB"/>
    <w:rsid w:val="6C2947E2"/>
    <w:rsid w:val="6C5F105B"/>
    <w:rsid w:val="6C880625"/>
    <w:rsid w:val="6D844AAC"/>
    <w:rsid w:val="6DF616C2"/>
    <w:rsid w:val="6E026DA4"/>
    <w:rsid w:val="6E0C2F03"/>
    <w:rsid w:val="6E20323A"/>
    <w:rsid w:val="6E2C680B"/>
    <w:rsid w:val="6E4E2A84"/>
    <w:rsid w:val="6E5C309F"/>
    <w:rsid w:val="6E68362E"/>
    <w:rsid w:val="6E866461"/>
    <w:rsid w:val="6F1475C7"/>
    <w:rsid w:val="6F730AE0"/>
    <w:rsid w:val="6F8C7459"/>
    <w:rsid w:val="6FCB0CF7"/>
    <w:rsid w:val="6FD67088"/>
    <w:rsid w:val="6FE079C0"/>
    <w:rsid w:val="70015967"/>
    <w:rsid w:val="701B1D7B"/>
    <w:rsid w:val="70277021"/>
    <w:rsid w:val="70D64FF9"/>
    <w:rsid w:val="71146899"/>
    <w:rsid w:val="71885014"/>
    <w:rsid w:val="71895C6D"/>
    <w:rsid w:val="71D2144C"/>
    <w:rsid w:val="71F0647E"/>
    <w:rsid w:val="71FF479B"/>
    <w:rsid w:val="72376BF2"/>
    <w:rsid w:val="726B08C2"/>
    <w:rsid w:val="72A204A0"/>
    <w:rsid w:val="730F1287"/>
    <w:rsid w:val="732E3907"/>
    <w:rsid w:val="73851CA1"/>
    <w:rsid w:val="74046DE2"/>
    <w:rsid w:val="746735AF"/>
    <w:rsid w:val="74A71E6F"/>
    <w:rsid w:val="74B81B56"/>
    <w:rsid w:val="74C936A8"/>
    <w:rsid w:val="74D42813"/>
    <w:rsid w:val="74FF772F"/>
    <w:rsid w:val="75122761"/>
    <w:rsid w:val="752256DA"/>
    <w:rsid w:val="757537C1"/>
    <w:rsid w:val="75F1698E"/>
    <w:rsid w:val="7631182D"/>
    <w:rsid w:val="76B41997"/>
    <w:rsid w:val="76B850D2"/>
    <w:rsid w:val="76C00D90"/>
    <w:rsid w:val="76CF27C0"/>
    <w:rsid w:val="76EC20A9"/>
    <w:rsid w:val="771509A7"/>
    <w:rsid w:val="775A5801"/>
    <w:rsid w:val="777C3D08"/>
    <w:rsid w:val="778805C6"/>
    <w:rsid w:val="77BC6EFE"/>
    <w:rsid w:val="77E71047"/>
    <w:rsid w:val="77F5251C"/>
    <w:rsid w:val="780305DD"/>
    <w:rsid w:val="780F0F07"/>
    <w:rsid w:val="782A1EC8"/>
    <w:rsid w:val="783201C2"/>
    <w:rsid w:val="78B673FD"/>
    <w:rsid w:val="78C0027C"/>
    <w:rsid w:val="794060CD"/>
    <w:rsid w:val="794A5A1C"/>
    <w:rsid w:val="794E3AA0"/>
    <w:rsid w:val="7992498F"/>
    <w:rsid w:val="79C67B14"/>
    <w:rsid w:val="79F0141C"/>
    <w:rsid w:val="7A622655"/>
    <w:rsid w:val="7AAA0E39"/>
    <w:rsid w:val="7AD62378"/>
    <w:rsid w:val="7AE5639A"/>
    <w:rsid w:val="7AF66FFB"/>
    <w:rsid w:val="7B30127B"/>
    <w:rsid w:val="7B56734D"/>
    <w:rsid w:val="7BF46200"/>
    <w:rsid w:val="7C800E24"/>
    <w:rsid w:val="7CAB2ECA"/>
    <w:rsid w:val="7CB37868"/>
    <w:rsid w:val="7CC3033B"/>
    <w:rsid w:val="7D0561C2"/>
    <w:rsid w:val="7DC5250D"/>
    <w:rsid w:val="7DFC793D"/>
    <w:rsid w:val="7E346304"/>
    <w:rsid w:val="7E653AE9"/>
    <w:rsid w:val="7EAD12EA"/>
    <w:rsid w:val="7ECB6379"/>
    <w:rsid w:val="7EF33673"/>
    <w:rsid w:val="7F0F1615"/>
    <w:rsid w:val="7F1E330C"/>
    <w:rsid w:val="7F2807AD"/>
    <w:rsid w:val="7F2F6A35"/>
    <w:rsid w:val="7F7810C2"/>
    <w:rsid w:val="7F95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character" w:styleId="6">
    <w:name w:val="Strong"/>
    <w:basedOn w:val="2"/>
    <w:qFormat/>
    <w:uiPriority w:val="0"/>
    <w:rPr>
      <w:b/>
      <w:bCs/>
    </w:rPr>
  </w:style>
  <w:style w:type="paragraph" w:styleId="7">
    <w:name w:val="header"/>
    <w:basedOn w:val="1"/>
    <w:qFormat/>
    <w:uiPriority w:val="0"/>
    <w:pPr>
      <w:tabs>
        <w:tab w:val="center" w:pos="4153"/>
        <w:tab w:val="right" w:pos="8306"/>
      </w:tabs>
    </w:pPr>
  </w:style>
  <w:style w:type="paragraph" w:styleId="8">
    <w:name w:val="footer"/>
    <w:basedOn w:val="1"/>
    <w:qFormat/>
    <w:uiPriority w:val="0"/>
    <w:pPr>
      <w:tabs>
        <w:tab w:val="center" w:pos="4153"/>
        <w:tab w:val="right" w:pos="8306"/>
      </w:tabs>
    </w:p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h2"/>
    <w:basedOn w:val="1"/>
    <w:qFormat/>
    <w:uiPriority w:val="0"/>
    <w:rPr>
      <w:rFonts w:asciiTheme="minorAscii" w:hAnsiTheme="minorAscii"/>
      <w:b/>
      <w:bCs/>
      <w:sz w:val="28"/>
      <w:szCs w:val="28"/>
      <w:lang w:val="ru-RU"/>
    </w:rPr>
  </w:style>
  <w:style w:type="paragraph" w:customStyle="1" w:styleId="12">
    <w:name w:val="h1"/>
    <w:basedOn w:val="1"/>
    <w:qFormat/>
    <w:uiPriority w:val="0"/>
    <w:rPr>
      <w:rFonts w:asciiTheme="minorAscii" w:hAnsiTheme="minorAscii"/>
      <w:b/>
      <w:bCs/>
      <w:sz w:val="32"/>
      <w:szCs w:val="32"/>
      <w:lang w:val="ru-RU"/>
    </w:rPr>
  </w:style>
  <w:style w:type="paragraph" w:customStyle="1" w:styleId="13">
    <w:name w:val="p"/>
    <w:basedOn w:val="1"/>
    <w:qFormat/>
    <w:uiPriority w:val="0"/>
    <w:rPr>
      <w:kern w:val="0"/>
      <w:sz w:val="24"/>
      <w:szCs w:val="24"/>
      <w:lang w:val="en-US" w:eastAsia="zh-CN" w:bidi="ar"/>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code"/>
    <w:basedOn w:val="1"/>
    <w:qFormat/>
    <w:uiPriority w:val="0"/>
    <w:rPr>
      <w:rFonts w:ascii="Fira Code" w:hAnsi="Fira Code" w:cs="Fira Code"/>
      <w:color w:val="6A9A85"/>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c7a9bd7-472c-431f-8f98-4256ed877074}"/>
        <w:style w:val=""/>
        <w:category>
          <w:name w:val="Общий"/>
          <w:gallery w:val="placeholder"/>
        </w:category>
        <w:types>
          <w:type w:val="bbPlcHdr"/>
        </w:types>
        <w:behaviors>
          <w:behavior w:val="content"/>
        </w:behaviors>
        <w:description w:val=""/>
        <w:guid w:val="{ec7a9bd7-472c-431f-8f98-4256ed877074}"/>
      </w:docPartPr>
      <w:docPartBody>
        <w:p w14:paraId="02278187">
          <w:r>
            <w:rPr>
              <w:color w:val="808080"/>
            </w:rPr>
            <w:t>Щелкните, чтобы ввести текст.</w:t>
          </w:r>
        </w:p>
      </w:docPartBody>
    </w:docPart>
    <w:docPart>
      <w:docPartPr>
        <w:name w:val="{ab09c78a-d96a-41d6-92c1-263ef7bc4dd8}"/>
        <w:style w:val=""/>
        <w:category>
          <w:name w:val="Общий"/>
          <w:gallery w:val="placeholder"/>
        </w:category>
        <w:types>
          <w:type w:val="bbPlcHdr"/>
        </w:types>
        <w:behaviors>
          <w:behavior w:val="content"/>
        </w:behaviors>
        <w:description w:val=""/>
        <w:guid w:val="{ab09c78a-d96a-41d6-92c1-263ef7bc4dd8}"/>
      </w:docPartPr>
      <w:docPartBody>
        <w:p w14:paraId="501E14DA">
          <w:r>
            <w:rPr>
              <w:color w:val="808080"/>
            </w:rPr>
            <w:t>Щелкните, чтобы ввести текст.</w:t>
          </w:r>
        </w:p>
      </w:docPartBody>
    </w:docPart>
    <w:docPart>
      <w:docPartPr>
        <w:name w:val="{08b07455-a0c5-41e1-8581-4eff9a31e5c3}"/>
        <w:style w:val=""/>
        <w:category>
          <w:name w:val="Общий"/>
          <w:gallery w:val="placeholder"/>
        </w:category>
        <w:types>
          <w:type w:val="bbPlcHdr"/>
        </w:types>
        <w:behaviors>
          <w:behavior w:val="content"/>
        </w:behaviors>
        <w:description w:val=""/>
        <w:guid w:val="{08b07455-a0c5-41e1-8581-4eff9a31e5c3}"/>
      </w:docPartPr>
      <w:docPartBody>
        <w:p w14:paraId="245117B3">
          <w:r>
            <w:rPr>
              <w:color w:val="808080"/>
            </w:rPr>
            <w:t>Щелкните, чтобы ввести текст.</w:t>
          </w:r>
        </w:p>
      </w:docPartBody>
    </w:docPart>
    <w:docPart>
      <w:docPartPr>
        <w:name w:val="{dc11b46c-c248-4233-93b7-0ce9144ab508}"/>
        <w:style w:val=""/>
        <w:category>
          <w:name w:val="Общий"/>
          <w:gallery w:val="placeholder"/>
        </w:category>
        <w:types>
          <w:type w:val="bbPlcHdr"/>
        </w:types>
        <w:behaviors>
          <w:behavior w:val="content"/>
        </w:behaviors>
        <w:description w:val=""/>
        <w:guid w:val="{dc11b46c-c248-4233-93b7-0ce9144ab508}"/>
      </w:docPartPr>
      <w:docPartBody>
        <w:p w14:paraId="1692E400">
          <w:r>
            <w:rPr>
              <w:color w:val="808080"/>
            </w:rPr>
            <w:t>Щелкните, чтобы ввести текст.</w:t>
          </w:r>
        </w:p>
      </w:docPartBody>
    </w:docPart>
    <w:docPart>
      <w:docPartPr>
        <w:name w:val="{f61610e1-7e5e-4460-a408-f4101e637756}"/>
        <w:style w:val=""/>
        <w:category>
          <w:name w:val="Общий"/>
          <w:gallery w:val="placeholder"/>
        </w:category>
        <w:types>
          <w:type w:val="bbPlcHdr"/>
        </w:types>
        <w:behaviors>
          <w:behavior w:val="content"/>
        </w:behaviors>
        <w:description w:val=""/>
        <w:guid w:val="{f61610e1-7e5e-4460-a408-f4101e637756}"/>
      </w:docPartPr>
      <w:docPartBody>
        <w:p w14:paraId="0FD766DB">
          <w:r>
            <w:rPr>
              <w:color w:val="808080"/>
            </w:rPr>
            <w:t>Щелкните, чтобы ввести текст.</w:t>
          </w:r>
        </w:p>
      </w:docPartBody>
    </w:docPart>
    <w:docPart>
      <w:docPartPr>
        <w:name w:val="{39fb1bd3-8ccd-42f5-93de-ed4e0be7994d}"/>
        <w:style w:val=""/>
        <w:category>
          <w:name w:val="Общий"/>
          <w:gallery w:val="placeholder"/>
        </w:category>
        <w:types>
          <w:type w:val="bbPlcHdr"/>
        </w:types>
        <w:behaviors>
          <w:behavior w:val="content"/>
        </w:behaviors>
        <w:description w:val=""/>
        <w:guid w:val="{39fb1bd3-8ccd-42f5-93de-ed4e0be7994d}"/>
      </w:docPartPr>
      <w:docPartBody>
        <w:p w14:paraId="20BC6F9C">
          <w:r>
            <w:rPr>
              <w:color w:val="808080"/>
            </w:rPr>
            <w:t>Щелкните, чтобы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2024-12-19T14:35:00Z</dcterms:created>
  <dc:creator>qpkzz</dc:creator>
  <cp:lastModifiedBy>qpzzk</cp:lastModifiedBy>
  <dcterms:modified xsi:type="dcterms:W3CDTF">2025-03-09T15:11:41Z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1049-12.2.0.20341</vt:lpwstr>
  </property>
  <property fmtid="{D5CDD505-2E9C-101B-9397-08002B2CF9AE}" pid="3" name="ICV">
    <vt:lpwstr>104990302F8841E986B1725B98D88A49_11</vt:lpwstr>
  </property>
</Properties>
</file>