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6A8B0BCA" w:rsidR="00AF245A" w:rsidRPr="00AF245A" w:rsidRDefault="008D20A1" w:rsidP="00AF245A">
      <w:pPr>
        <w:pStyle w:val="Heading1"/>
        <w:rPr>
          <w:sz w:val="28"/>
          <w:szCs w:val="28"/>
        </w:rPr>
      </w:pPr>
      <w:r>
        <w:rPr>
          <w:sz w:val="28"/>
          <w:szCs w:val="28"/>
        </w:rPr>
        <w:t>Lab 0</w:t>
      </w:r>
      <w:r w:rsidR="00470B5D">
        <w:rPr>
          <w:sz w:val="28"/>
          <w:szCs w:val="28"/>
        </w:rPr>
        <w:t>4</w:t>
      </w:r>
    </w:p>
    <w:p w14:paraId="1D72A295" w14:textId="50BC240B" w:rsidR="00CA1744" w:rsidRDefault="00CA1744" w:rsidP="00CA1744">
      <w:pPr>
        <w:pStyle w:val="Heading2"/>
      </w:pPr>
      <w:r>
        <w:t>Lab Corrections</w:t>
      </w:r>
    </w:p>
    <w:p w14:paraId="578FE2D1" w14:textId="61083F59" w:rsidR="00CA1744" w:rsidRPr="00CA1744" w:rsidRDefault="002B7847" w:rsidP="000B4A8B">
      <w:pPr>
        <w:pStyle w:val="ListParagraph"/>
        <w:numPr>
          <w:ilvl w:val="0"/>
          <w:numId w:val="33"/>
        </w:numPr>
      </w:pPr>
      <w:hyperlink r:id="rId8" w:history="1">
        <w:r w:rsidRPr="002B7847">
          <w:rPr>
            <w:rStyle w:val="Hyperlink"/>
          </w:rPr>
          <w:t>https://qpostman.github.io/ist363/lab03/index.html</w:t>
        </w:r>
      </w:hyperlink>
      <w:r w:rsidR="00CA1744">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100EC9E8" w:rsidR="000429A6" w:rsidRDefault="00264642" w:rsidP="000429A6">
      <w:pPr>
        <w:pStyle w:val="ListParagraph"/>
        <w:numPr>
          <w:ilvl w:val="1"/>
          <w:numId w:val="33"/>
        </w:numPr>
      </w:pPr>
      <w:r>
        <w:t xml:space="preserve">In regular CSS, you must write multiple lines of code for the same value. With Tailwind, you can include all elements you want to enhance within one singular line. </w:t>
      </w:r>
    </w:p>
    <w:p w14:paraId="2F914B7C" w14:textId="15655B68" w:rsidR="000429A6" w:rsidRDefault="00264642" w:rsidP="000429A6">
      <w:pPr>
        <w:pStyle w:val="ListParagraph"/>
        <w:numPr>
          <w:ilvl w:val="1"/>
          <w:numId w:val="33"/>
        </w:numPr>
      </w:pPr>
      <w:r>
        <w:t xml:space="preserve">To center a div both vertically and horizontally, you must employ flexbox and alignment (justify-content: center, left, right;) utility classes. </w:t>
      </w:r>
    </w:p>
    <w:p w14:paraId="7B960C98" w14:textId="79A1F9EC" w:rsidR="000429A6" w:rsidRDefault="007C4DF2" w:rsidP="000429A6">
      <w:pPr>
        <w:pStyle w:val="ListParagraph"/>
        <w:numPr>
          <w:ilvl w:val="1"/>
          <w:numId w:val="33"/>
        </w:numPr>
      </w:pPr>
      <w:r>
        <w:t xml:space="preserve">In your </w:t>
      </w:r>
      <w:r w:rsidRPr="007C4DF2">
        <w:t>tailwind.config.js</w:t>
      </w:r>
      <w:r w:rsidRPr="007C4DF2">
        <w:t xml:space="preserve"> </w:t>
      </w:r>
      <w:r>
        <w:t>file, you need to define whatever color you are trying to use. With tailwind, there are also different levels of the color that are organized by numbers instead of different names (light blue, dark blue</w:t>
      </w:r>
      <w:r w:rsidR="002B7847">
        <w:t>, gray-500</w:t>
      </w:r>
      <w:r>
        <w:t xml:space="preserve">) in CSS. </w:t>
      </w:r>
    </w:p>
    <w:p w14:paraId="18432032" w14:textId="5953AA01" w:rsidR="00745EF3" w:rsidRDefault="007C4DF2" w:rsidP="00470B5D">
      <w:pPr>
        <w:pStyle w:val="ListParagraph"/>
        <w:numPr>
          <w:ilvl w:val="1"/>
          <w:numId w:val="33"/>
        </w:numPr>
      </w:pPr>
      <w:r>
        <w:t xml:space="preserve">Although it is apparently not recommended to do so, you need to make sure that SASS runs separately from tailwind as they are two different processors. </w:t>
      </w:r>
    </w:p>
    <w:p w14:paraId="1BE9A3B0" w14:textId="683BD0BD" w:rsidR="005F0698" w:rsidRDefault="00705F2E" w:rsidP="005F0698">
      <w:pPr>
        <w:pStyle w:val="Heading2"/>
      </w:pPr>
      <w:r>
        <w:t>SASS Page</w:t>
      </w:r>
    </w:p>
    <w:p w14:paraId="2AA3104D" w14:textId="17CB3914" w:rsidR="00B05B0E" w:rsidRDefault="002B7847" w:rsidP="00466DCF">
      <w:pPr>
        <w:pStyle w:val="ListParagraph"/>
        <w:numPr>
          <w:ilvl w:val="0"/>
          <w:numId w:val="33"/>
        </w:numPr>
      </w:pPr>
      <w:hyperlink r:id="rId9" w:history="1">
        <w:r w:rsidRPr="002B7847">
          <w:rPr>
            <w:rStyle w:val="Hyperlink"/>
          </w:rPr>
          <w:t>https://qpostman.github.io/ist363/lab04/lab04.html</w:t>
        </w:r>
      </w:hyperlink>
      <w:r w:rsidRPr="002B7847">
        <w:rPr>
          <w:color w:val="D9D9D9" w:themeColor="background1" w:themeShade="D9"/>
        </w:rPr>
        <w:t xml:space="preserve"> </w:t>
      </w:r>
    </w:p>
    <w:sectPr w:rsidR="00B05B0E"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A4188" w14:textId="77777777" w:rsidR="00FC27B7" w:rsidRDefault="00FC27B7">
      <w:pPr>
        <w:spacing w:before="0" w:after="0" w:line="240" w:lineRule="auto"/>
      </w:pPr>
      <w:r>
        <w:separator/>
      </w:r>
    </w:p>
  </w:endnote>
  <w:endnote w:type="continuationSeparator" w:id="0">
    <w:p w14:paraId="34D5FE1C" w14:textId="77777777" w:rsidR="00FC27B7" w:rsidRDefault="00FC2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29AD2" w14:textId="77777777" w:rsidR="00FC27B7" w:rsidRDefault="00FC27B7">
      <w:pPr>
        <w:spacing w:before="0" w:after="0" w:line="240" w:lineRule="auto"/>
      </w:pPr>
      <w:r>
        <w:separator/>
      </w:r>
    </w:p>
  </w:footnote>
  <w:footnote w:type="continuationSeparator" w:id="0">
    <w:p w14:paraId="60E28625" w14:textId="77777777" w:rsidR="00FC27B7" w:rsidRDefault="00FC27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64642"/>
    <w:rsid w:val="0027422D"/>
    <w:rsid w:val="00280B2C"/>
    <w:rsid w:val="00286B07"/>
    <w:rsid w:val="0029080D"/>
    <w:rsid w:val="00291F2D"/>
    <w:rsid w:val="00294357"/>
    <w:rsid w:val="00296EBC"/>
    <w:rsid w:val="002B107B"/>
    <w:rsid w:val="002B1654"/>
    <w:rsid w:val="002B1D57"/>
    <w:rsid w:val="002B784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0B5D"/>
    <w:rsid w:val="00471E31"/>
    <w:rsid w:val="00480F67"/>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C4DF2"/>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73E7D"/>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2D23"/>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47E79"/>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C27B7"/>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postman.github.io/ist363/lab03/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qpostman.github.io/ist363/lab04/lab04.html"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Quinn Postman</cp:lastModifiedBy>
  <cp:revision>3</cp:revision>
  <dcterms:created xsi:type="dcterms:W3CDTF">2025-02-06T16:16:00Z</dcterms:created>
  <dcterms:modified xsi:type="dcterms:W3CDTF">2025-02-10T04:20:00Z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