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E6" w:rsidRDefault="006A31E6" w:rsidP="006A31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原則</w:t>
      </w:r>
      <w:r>
        <w:rPr>
          <w:rFonts w:hint="eastAsia"/>
        </w:rPr>
        <w:t>:</w:t>
      </w:r>
    </w:p>
    <w:p w:rsidR="006A31E6" w:rsidRDefault="006A31E6" w:rsidP="006A31E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最高原則</w:t>
      </w:r>
    </w:p>
    <w:p w:rsidR="006A31E6" w:rsidRDefault="006A31E6" w:rsidP="006A31E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任何的計畫都必須執行</w:t>
      </w:r>
      <w:r>
        <w:rPr>
          <w:rFonts w:hint="eastAsia"/>
        </w:rPr>
        <w:t>P-</w:t>
      </w:r>
      <w:proofErr w:type="spellStart"/>
      <w:r w:rsidR="005651C0">
        <w:rPr>
          <w:rFonts w:hint="eastAsia"/>
        </w:rPr>
        <w:t>S</w:t>
      </w:r>
      <w:r>
        <w:rPr>
          <w:rFonts w:hint="eastAsia"/>
        </w:rPr>
        <w:t>PDCA</w:t>
      </w:r>
      <w:proofErr w:type="spellEnd"/>
      <w:r>
        <w:rPr>
          <w:rFonts w:hint="eastAsia"/>
        </w:rPr>
        <w:t>，也就是先寫出要解決的問題或目的，並蒐</w:t>
      </w:r>
      <w:r w:rsidRPr="005651C0">
        <w:rPr>
          <w:rFonts w:hint="eastAsia"/>
          <w:highlight w:val="yellow"/>
        </w:rPr>
        <w:t>集資料、開始規劃、執行、查核、行動</w:t>
      </w:r>
      <w:r w:rsidRPr="005651C0">
        <w:rPr>
          <w:rFonts w:hint="eastAsia"/>
          <w:highlight w:val="yellow"/>
        </w:rPr>
        <w:t>(</w:t>
      </w:r>
      <w:r w:rsidRPr="005651C0">
        <w:rPr>
          <w:rFonts w:hint="eastAsia"/>
          <w:highlight w:val="yellow"/>
        </w:rPr>
        <w:t>改進、調整</w:t>
      </w:r>
      <w:r w:rsidRPr="005651C0">
        <w:rPr>
          <w:rFonts w:hint="eastAsia"/>
          <w:highlight w:val="yellow"/>
        </w:rPr>
        <w:t>)</w:t>
      </w:r>
    </w:p>
    <w:p w:rsidR="006A3B38" w:rsidRDefault="006A3B38" w:rsidP="006A31E6">
      <w:pPr>
        <w:pStyle w:val="a3"/>
        <w:numPr>
          <w:ilvl w:val="1"/>
          <w:numId w:val="2"/>
        </w:numPr>
        <w:ind w:leftChars="0"/>
      </w:pPr>
      <w:r w:rsidRPr="006A3B38">
        <w:rPr>
          <w:rFonts w:hint="eastAsia"/>
        </w:rPr>
        <w:t>有錯誤</w:t>
      </w:r>
      <w:r>
        <w:rPr>
          <w:rFonts w:hint="eastAsia"/>
        </w:rPr>
        <w:t>發生時，將其寫入錯誤清單，清單中需有犯錯事項、</w:t>
      </w:r>
      <w:r w:rsidR="00A41657">
        <w:rPr>
          <w:rFonts w:hint="eastAsia"/>
        </w:rPr>
        <w:t>犯錯時間、犯錯原因、避免再犯的策略</w:t>
      </w:r>
      <w:r w:rsidR="00A41657">
        <w:rPr>
          <w:rFonts w:hint="eastAsia"/>
        </w:rPr>
        <w:t>(</w:t>
      </w:r>
      <w:r w:rsidR="00A41657">
        <w:rPr>
          <w:rFonts w:hint="eastAsia"/>
        </w:rPr>
        <w:t>除了寫入錯誤清單中，也要加入原則清單中。</w:t>
      </w:r>
    </w:p>
    <w:p w:rsidR="00A41657" w:rsidRDefault="00A41657" w:rsidP="00A4165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檔案管理原則</w:t>
      </w:r>
      <w:r>
        <w:rPr>
          <w:rFonts w:hint="eastAsia"/>
        </w:rPr>
        <w:t>:</w:t>
      </w:r>
      <w:r w:rsidR="00B632C3">
        <w:rPr>
          <w:rFonts w:hint="eastAsia"/>
        </w:rPr>
        <w:t>將原則清單、錯誤清單、每日聽力</w:t>
      </w:r>
      <w:r w:rsidR="00B632C3">
        <w:rPr>
          <w:rFonts w:hint="eastAsia"/>
        </w:rPr>
        <w:t>/</w:t>
      </w:r>
      <w:r w:rsidR="00B632C3">
        <w:rPr>
          <w:rFonts w:hint="eastAsia"/>
        </w:rPr>
        <w:t>閱讀清單、每</w:t>
      </w:r>
      <w:r w:rsidR="0083237F">
        <w:rPr>
          <w:rFonts w:hint="eastAsia"/>
        </w:rPr>
        <w:t>日</w:t>
      </w:r>
      <w:r w:rsidR="0083237F">
        <w:rPr>
          <w:rFonts w:hint="eastAsia"/>
        </w:rPr>
        <w:t>/</w:t>
      </w:r>
      <w:r w:rsidR="0083237F">
        <w:rPr>
          <w:rFonts w:hint="eastAsia"/>
        </w:rPr>
        <w:t>周</w:t>
      </w:r>
      <w:r w:rsidR="00B632C3">
        <w:rPr>
          <w:rFonts w:hint="eastAsia"/>
        </w:rPr>
        <w:t>執行查核清單上傳至</w:t>
      </w:r>
      <w:r w:rsidR="00B632C3">
        <w:rPr>
          <w:rFonts w:hint="eastAsia"/>
        </w:rPr>
        <w:t>GITHUB</w:t>
      </w:r>
      <w:r w:rsidR="00B632C3">
        <w:rPr>
          <w:rFonts w:hint="eastAsia"/>
        </w:rPr>
        <w:t>的</w:t>
      </w:r>
      <w:r w:rsidR="00B632C3">
        <w:rPr>
          <w:rFonts w:hint="eastAsia"/>
        </w:rPr>
        <w:t>R</w:t>
      </w:r>
      <w:r w:rsidR="00B632C3">
        <w:t>epository</w:t>
      </w:r>
    </w:p>
    <w:p w:rsidR="00B632C3" w:rsidRDefault="00B632C3" w:rsidP="00B632C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上傳頻率</w:t>
      </w:r>
      <w:r>
        <w:rPr>
          <w:rFonts w:hint="eastAsia"/>
        </w:rPr>
        <w:t>:</w:t>
      </w:r>
    </w:p>
    <w:p w:rsidR="00B632C3" w:rsidRDefault="00B632C3" w:rsidP="00B632C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每日</w:t>
      </w:r>
      <w:r>
        <w:rPr>
          <w:rFonts w:hint="eastAsia"/>
        </w:rPr>
        <w:t>:</w:t>
      </w:r>
      <w:r w:rsidRPr="00B632C3">
        <w:rPr>
          <w:rFonts w:hint="eastAsia"/>
        </w:rPr>
        <w:t xml:space="preserve"> </w:t>
      </w:r>
      <w:r>
        <w:rPr>
          <w:rFonts w:hint="eastAsia"/>
        </w:rPr>
        <w:t>聽力</w:t>
      </w:r>
      <w:r>
        <w:rPr>
          <w:rFonts w:hint="eastAsia"/>
        </w:rPr>
        <w:t>/</w:t>
      </w:r>
      <w:r>
        <w:rPr>
          <w:rFonts w:hint="eastAsia"/>
        </w:rPr>
        <w:t>閱讀清單</w:t>
      </w:r>
      <w:r w:rsidR="0083237F">
        <w:rPr>
          <w:rFonts w:hint="eastAsia"/>
        </w:rPr>
        <w:t>、每日執行查核清單</w:t>
      </w:r>
    </w:p>
    <w:p w:rsidR="0083237F" w:rsidRDefault="0083237F" w:rsidP="0083237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每周</w:t>
      </w:r>
      <w:r>
        <w:rPr>
          <w:rFonts w:hint="eastAsia"/>
        </w:rPr>
        <w:t xml:space="preserve">: </w:t>
      </w:r>
      <w:r>
        <w:rPr>
          <w:rFonts w:hint="eastAsia"/>
        </w:rPr>
        <w:t>每周執行查核清單</w:t>
      </w:r>
    </w:p>
    <w:p w:rsidR="0083237F" w:rsidRDefault="0083237F" w:rsidP="0083237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不定時</w:t>
      </w:r>
      <w:r>
        <w:rPr>
          <w:rFonts w:hint="eastAsia"/>
        </w:rPr>
        <w:t xml:space="preserve">: </w:t>
      </w:r>
      <w:r>
        <w:rPr>
          <w:rFonts w:hint="eastAsia"/>
        </w:rPr>
        <w:t>原則清單、錯誤清單</w:t>
      </w:r>
    </w:p>
    <w:p w:rsidR="0083237F" w:rsidRDefault="0083237F" w:rsidP="0083237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命名規則</w:t>
      </w:r>
      <w:r>
        <w:rPr>
          <w:rFonts w:hint="eastAsia"/>
        </w:rPr>
        <w:t>:</w:t>
      </w:r>
    </w:p>
    <w:p w:rsidR="0083237F" w:rsidRDefault="0083237F" w:rsidP="0083237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執行查核</w:t>
      </w:r>
      <w:r>
        <w:rPr>
          <w:rFonts w:hint="eastAsia"/>
        </w:rPr>
        <w:t>/</w:t>
      </w:r>
      <w:r>
        <w:rPr>
          <w:rFonts w:hint="eastAsia"/>
        </w:rPr>
        <w:t>原則</w:t>
      </w:r>
      <w:r>
        <w:rPr>
          <w:rFonts w:hint="eastAsia"/>
        </w:rPr>
        <w:t>/</w:t>
      </w:r>
      <w:r>
        <w:rPr>
          <w:rFonts w:hint="eastAsia"/>
        </w:rPr>
        <w:t>錯誤清單</w:t>
      </w:r>
      <w:r>
        <w:rPr>
          <w:rFonts w:hint="eastAsia"/>
        </w:rPr>
        <w:t>:</w:t>
      </w:r>
      <w:r>
        <w:rPr>
          <w:rFonts w:hint="eastAsia"/>
        </w:rPr>
        <w:t>西元年月日</w:t>
      </w:r>
      <w:r>
        <w:rPr>
          <w:rFonts w:hint="eastAsia"/>
        </w:rPr>
        <w:t>_</w:t>
      </w:r>
      <w:r>
        <w:rPr>
          <w:rFonts w:hint="eastAsia"/>
        </w:rPr>
        <w:t>清單名稱</w:t>
      </w:r>
    </w:p>
    <w:p w:rsidR="0083237F" w:rsidRDefault="0083237F" w:rsidP="0083237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聽力</w:t>
      </w:r>
      <w:r>
        <w:rPr>
          <w:rFonts w:hint="eastAsia"/>
        </w:rPr>
        <w:t>/</w:t>
      </w:r>
      <w:r>
        <w:rPr>
          <w:rFonts w:hint="eastAsia"/>
        </w:rPr>
        <w:t>閱讀清單</w:t>
      </w:r>
      <w:r>
        <w:rPr>
          <w:rFonts w:hint="eastAsia"/>
        </w:rPr>
        <w:t>:</w:t>
      </w:r>
      <w:r>
        <w:rPr>
          <w:rFonts w:hint="eastAsia"/>
        </w:rPr>
        <w:t>西元年月日</w:t>
      </w:r>
      <w:r>
        <w:rPr>
          <w:rFonts w:hint="eastAsia"/>
        </w:rPr>
        <w:t>_</w:t>
      </w:r>
      <w:r>
        <w:rPr>
          <w:rFonts w:hint="eastAsia"/>
        </w:rPr>
        <w:t>清單名</w:t>
      </w:r>
      <w:r>
        <w:rPr>
          <w:rFonts w:hint="eastAsia"/>
        </w:rPr>
        <w:t>_</w:t>
      </w:r>
      <w:r>
        <w:rPr>
          <w:rFonts w:hint="eastAsia"/>
        </w:rPr>
        <w:t>來源名</w:t>
      </w:r>
      <w:r>
        <w:rPr>
          <w:rFonts w:hint="eastAsia"/>
        </w:rPr>
        <w:t>_</w:t>
      </w:r>
      <w:r>
        <w:rPr>
          <w:rFonts w:hint="eastAsia"/>
        </w:rPr>
        <w:t>課名</w:t>
      </w:r>
    </w:p>
    <w:p w:rsidR="0083237F" w:rsidRDefault="0083237F" w:rsidP="0083237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檢視頻率</w:t>
      </w:r>
      <w:r>
        <w:rPr>
          <w:rFonts w:hint="eastAsia"/>
        </w:rPr>
        <w:t>:</w:t>
      </w:r>
    </w:p>
    <w:p w:rsidR="0083237F" w:rsidRDefault="0083237F" w:rsidP="0083237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原則</w:t>
      </w:r>
      <w:r>
        <w:rPr>
          <w:rFonts w:hint="eastAsia"/>
        </w:rPr>
        <w:t>/</w:t>
      </w:r>
      <w:r>
        <w:rPr>
          <w:rFonts w:hint="eastAsia"/>
        </w:rPr>
        <w:t>錯誤清單</w:t>
      </w:r>
      <w:r>
        <w:rPr>
          <w:rFonts w:hint="eastAsia"/>
        </w:rPr>
        <w:t>:</w:t>
      </w:r>
      <w:r>
        <w:rPr>
          <w:rFonts w:hint="eastAsia"/>
        </w:rPr>
        <w:t>每月月底</w:t>
      </w:r>
    </w:p>
    <w:p w:rsidR="0083237F" w:rsidRPr="006A3B38" w:rsidRDefault="0083237F" w:rsidP="0083237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聽力</w:t>
      </w:r>
      <w:r>
        <w:rPr>
          <w:rFonts w:hint="eastAsia"/>
        </w:rPr>
        <w:t>/</w:t>
      </w:r>
      <w:r>
        <w:rPr>
          <w:rFonts w:hint="eastAsia"/>
        </w:rPr>
        <w:t>閱讀清單</w:t>
      </w:r>
      <w:r>
        <w:rPr>
          <w:rFonts w:hint="eastAsia"/>
        </w:rPr>
        <w:t>:</w:t>
      </w:r>
      <w:r>
        <w:rPr>
          <w:rFonts w:hint="eastAsia"/>
        </w:rPr>
        <w:t>每周六</w:t>
      </w:r>
    </w:p>
    <w:p w:rsidR="006A31E6" w:rsidRDefault="006A31E6" w:rsidP="006A31E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子原則</w:t>
      </w:r>
      <w:r>
        <w:rPr>
          <w:rFonts w:hint="eastAsia"/>
        </w:rPr>
        <w:t xml:space="preserve">: </w:t>
      </w:r>
      <w:r>
        <w:rPr>
          <w:rFonts w:hint="eastAsia"/>
        </w:rPr>
        <w:t>以下原則的列出會寫</w:t>
      </w:r>
      <w:bookmarkStart w:id="0" w:name="_GoBack"/>
      <w:bookmarkEnd w:id="0"/>
      <w:r>
        <w:rPr>
          <w:rFonts w:hint="eastAsia"/>
        </w:rPr>
        <w:t>下其產生之原因，如要因應何種問</w:t>
      </w:r>
      <w:r w:rsidR="005651C0">
        <w:rPr>
          <w:rFonts w:hint="eastAsia"/>
        </w:rPr>
        <w:t>題、</w:t>
      </w:r>
      <w:r>
        <w:rPr>
          <w:rFonts w:hint="eastAsia"/>
        </w:rPr>
        <w:t>達成何種目的</w:t>
      </w:r>
      <w:r w:rsidR="005651C0">
        <w:rPr>
          <w:rFonts w:hint="eastAsia"/>
        </w:rPr>
        <w:t>或基於何種假設</w:t>
      </w:r>
      <w:r>
        <w:rPr>
          <w:rFonts w:hint="eastAsia"/>
        </w:rPr>
        <w:t>。</w:t>
      </w:r>
    </w:p>
    <w:p w:rsidR="006A31E6" w:rsidRDefault="006A31E6" w:rsidP="006A31E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為了使工作、學習的時間</w:t>
      </w:r>
      <w:r w:rsidR="005651C0">
        <w:rPr>
          <w:rFonts w:hint="eastAsia"/>
        </w:rPr>
        <w:t>(</w:t>
      </w:r>
      <w:r w:rsidR="005651C0">
        <w:rPr>
          <w:rFonts w:hint="eastAsia"/>
        </w:rPr>
        <w:t>以下稱為產出時間</w:t>
      </w:r>
      <w:r w:rsidR="005651C0">
        <w:rPr>
          <w:rFonts w:hint="eastAsia"/>
        </w:rPr>
        <w:t>)</w:t>
      </w:r>
      <w:r>
        <w:rPr>
          <w:rFonts w:hint="eastAsia"/>
        </w:rPr>
        <w:t>更具效率必須維持身心之健康</w:t>
      </w:r>
      <w:r w:rsidR="005651C0">
        <w:rPr>
          <w:rFonts w:hint="eastAsia"/>
        </w:rPr>
        <w:t>，另外避免過長的產出時間，也可提升身心健康，形成正向循環。</w:t>
      </w:r>
    </w:p>
    <w:p w:rsidR="005651C0" w:rsidRDefault="005651C0" w:rsidP="005651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晚上</w:t>
      </w:r>
      <w:r w:rsidR="00E24DD3">
        <w:rPr>
          <w:rFonts w:hint="eastAsia"/>
        </w:rPr>
        <w:t>10</w:t>
      </w:r>
      <w:r w:rsidR="00E24DD3">
        <w:rPr>
          <w:rFonts w:hint="eastAsia"/>
        </w:rPr>
        <w:t>點</w:t>
      </w:r>
      <w:r w:rsidR="00E24DD3">
        <w:rPr>
          <w:rFonts w:hint="eastAsia"/>
        </w:rPr>
        <w:t>30/</w:t>
      </w:r>
      <w:r>
        <w:rPr>
          <w:rFonts w:hint="eastAsia"/>
        </w:rPr>
        <w:t>11</w:t>
      </w:r>
      <w:r>
        <w:rPr>
          <w:rFonts w:hint="eastAsia"/>
        </w:rPr>
        <w:t>點就寢，早上</w:t>
      </w:r>
      <w:r w:rsidR="00E24DD3">
        <w:rPr>
          <w:rFonts w:hint="eastAsia"/>
        </w:rPr>
        <w:t>5</w:t>
      </w:r>
      <w:r w:rsidR="00E24DD3">
        <w:rPr>
          <w:rFonts w:hint="eastAsia"/>
        </w:rPr>
        <w:t>點</w:t>
      </w:r>
      <w:r w:rsidR="00E24DD3">
        <w:rPr>
          <w:rFonts w:hint="eastAsia"/>
        </w:rPr>
        <w:t>30/</w:t>
      </w:r>
      <w:r>
        <w:rPr>
          <w:rFonts w:hint="eastAsia"/>
        </w:rPr>
        <w:t>6</w:t>
      </w:r>
      <w:r>
        <w:rPr>
          <w:rFonts w:hint="eastAsia"/>
        </w:rPr>
        <w:t>點起床。實行上時常達不到，因此必須將鬧鐘放置在電燈旁邊，</w:t>
      </w:r>
      <w:r w:rsidR="00E24DD3">
        <w:rPr>
          <w:rFonts w:hint="eastAsia"/>
        </w:rPr>
        <w:t>於睡前</w:t>
      </w:r>
      <w:r w:rsidR="00E24DD3">
        <w:rPr>
          <w:rFonts w:hint="eastAsia"/>
        </w:rPr>
        <w:t>15</w:t>
      </w:r>
      <w:r>
        <w:rPr>
          <w:rFonts w:hint="eastAsia"/>
        </w:rPr>
        <w:t>分刷牙洗臉，晚上八點以後的約會不接受。</w:t>
      </w:r>
    </w:p>
    <w:p w:rsidR="005651C0" w:rsidRDefault="005651C0" w:rsidP="005651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每日冥想</w:t>
      </w:r>
      <w:r>
        <w:rPr>
          <w:rFonts w:hint="eastAsia"/>
        </w:rPr>
        <w:t>15</w:t>
      </w:r>
      <w:r>
        <w:rPr>
          <w:rFonts w:hint="eastAsia"/>
        </w:rPr>
        <w:t>分鐘</w:t>
      </w:r>
      <w:r>
        <w:rPr>
          <w:rFonts w:hint="eastAsia"/>
        </w:rPr>
        <w:t>(</w:t>
      </w:r>
      <w:r>
        <w:rPr>
          <w:rFonts w:hint="eastAsia"/>
        </w:rPr>
        <w:t>暫定下班回家後</w:t>
      </w:r>
      <w:r>
        <w:rPr>
          <w:rFonts w:hint="eastAsia"/>
        </w:rPr>
        <w:t>/</w:t>
      </w:r>
      <w:r>
        <w:rPr>
          <w:rFonts w:hint="eastAsia"/>
        </w:rPr>
        <w:t>晚餐後</w:t>
      </w:r>
      <w:r>
        <w:rPr>
          <w:rFonts w:hint="eastAsia"/>
        </w:rPr>
        <w:t>)</w:t>
      </w:r>
    </w:p>
    <w:p w:rsidR="005651C0" w:rsidRDefault="00E24DD3" w:rsidP="005651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產出時間手機</w:t>
      </w:r>
      <w:proofErr w:type="gramStart"/>
      <w:r>
        <w:t>”</w:t>
      </w:r>
      <w:proofErr w:type="gramEnd"/>
      <w:r>
        <w:rPr>
          <w:rFonts w:hint="eastAsia"/>
        </w:rPr>
        <w:t>關機</w:t>
      </w:r>
      <w:proofErr w:type="gramStart"/>
      <w:r>
        <w:t>”</w:t>
      </w:r>
      <w:proofErr w:type="gramEnd"/>
    </w:p>
    <w:p w:rsidR="00E24DD3" w:rsidRDefault="00E24DD3" w:rsidP="005651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六日其中一天排打球</w:t>
      </w:r>
      <w:r>
        <w:rPr>
          <w:rFonts w:hint="eastAsia"/>
        </w:rPr>
        <w:t>/</w:t>
      </w:r>
      <w:r>
        <w:rPr>
          <w:rFonts w:hint="eastAsia"/>
        </w:rPr>
        <w:t>爬山，若下雨則跳舞</w:t>
      </w:r>
      <w:r>
        <w:rPr>
          <w:rFonts w:hint="eastAsia"/>
        </w:rPr>
        <w:t>/</w:t>
      </w:r>
      <w:r>
        <w:rPr>
          <w:rFonts w:hint="eastAsia"/>
        </w:rPr>
        <w:t>做操</w:t>
      </w:r>
      <w:r>
        <w:rPr>
          <w:rFonts w:hint="eastAsia"/>
        </w:rPr>
        <w:t>/</w:t>
      </w:r>
      <w:r>
        <w:rPr>
          <w:rFonts w:hint="eastAsia"/>
        </w:rPr>
        <w:t>伏地挺身；平日二</w:t>
      </w:r>
      <w:r>
        <w:rPr>
          <w:rFonts w:hint="eastAsia"/>
        </w:rPr>
        <w:t>/</w:t>
      </w:r>
      <w:r>
        <w:rPr>
          <w:rFonts w:hint="eastAsia"/>
        </w:rPr>
        <w:t>四，於</w:t>
      </w:r>
      <w:r>
        <w:rPr>
          <w:rFonts w:hint="eastAsia"/>
        </w:rPr>
        <w:t>5</w:t>
      </w:r>
      <w:r>
        <w:rPr>
          <w:rFonts w:hint="eastAsia"/>
        </w:rPr>
        <w:t>點</w:t>
      </w:r>
      <w:r>
        <w:rPr>
          <w:rFonts w:hint="eastAsia"/>
        </w:rPr>
        <w:t>30</w:t>
      </w:r>
      <w:r>
        <w:rPr>
          <w:rFonts w:hint="eastAsia"/>
        </w:rPr>
        <w:t>起床晨跑</w:t>
      </w:r>
      <w:r w:rsidR="002906CA">
        <w:rPr>
          <w:rFonts w:hint="eastAsia"/>
        </w:rPr>
        <w:t>50</w:t>
      </w:r>
      <w:r w:rsidR="002906CA">
        <w:rPr>
          <w:rFonts w:hint="eastAsia"/>
        </w:rPr>
        <w:t>分。</w:t>
      </w:r>
    </w:p>
    <w:p w:rsidR="002906CA" w:rsidRDefault="002906CA" w:rsidP="005651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坐姿</w:t>
      </w:r>
      <w:proofErr w:type="gramStart"/>
      <w:r>
        <w:rPr>
          <w:rFonts w:hint="eastAsia"/>
        </w:rPr>
        <w:t>端正，要墊</w:t>
      </w:r>
      <w:proofErr w:type="gramEnd"/>
      <w:r>
        <w:rPr>
          <w:rFonts w:hint="eastAsia"/>
        </w:rPr>
        <w:t>枕頭當靠背，不可以在床上看書，因此一起床就以棉被覆蓋床鋪。</w:t>
      </w:r>
    </w:p>
    <w:p w:rsidR="00E24DD3" w:rsidRDefault="002906CA" w:rsidP="002906C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每次產出時間連續</w:t>
      </w:r>
      <w:r w:rsidR="006A3B38">
        <w:rPr>
          <w:rFonts w:hint="eastAsia"/>
        </w:rPr>
        <w:t>50</w:t>
      </w:r>
      <w:r>
        <w:rPr>
          <w:rFonts w:hint="eastAsia"/>
        </w:rPr>
        <w:t>-90</w:t>
      </w:r>
      <w:r>
        <w:rPr>
          <w:rFonts w:hint="eastAsia"/>
        </w:rPr>
        <w:t>分鐘不可中斷</w:t>
      </w:r>
      <w:r w:rsidR="006A3B38">
        <w:rPr>
          <w:rFonts w:hint="eastAsia"/>
        </w:rPr>
        <w:t>(</w:t>
      </w:r>
      <w:r w:rsidR="006A3B38">
        <w:rPr>
          <w:rFonts w:hint="eastAsia"/>
        </w:rPr>
        <w:t>丟骰子決定</w:t>
      </w:r>
      <w:r w:rsidR="006A3B38">
        <w:rPr>
          <w:rFonts w:hint="eastAsia"/>
        </w:rPr>
        <w:t>)</w:t>
      </w:r>
      <w:r>
        <w:rPr>
          <w:rFonts w:hint="eastAsia"/>
        </w:rPr>
        <w:t>，</w:t>
      </w:r>
      <w:r w:rsidR="006A3B38">
        <w:rPr>
          <w:rFonts w:hint="eastAsia"/>
        </w:rPr>
        <w:t>接著休息</w:t>
      </w:r>
      <w:r w:rsidR="006A3B38">
        <w:rPr>
          <w:rFonts w:hint="eastAsia"/>
        </w:rPr>
        <w:t>15-20</w:t>
      </w:r>
      <w:r w:rsidR="006A3B38">
        <w:rPr>
          <w:rFonts w:hint="eastAsia"/>
        </w:rPr>
        <w:t>分鐘。</w:t>
      </w:r>
    </w:p>
    <w:p w:rsidR="00A41657" w:rsidRDefault="00A41657" w:rsidP="002906C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每周五看一部英文勵志影片，練習聽力、並學習</w:t>
      </w:r>
      <w:r>
        <w:rPr>
          <w:rFonts w:hint="eastAsia"/>
        </w:rPr>
        <w:t>ECHO</w:t>
      </w:r>
      <w:r>
        <w:rPr>
          <w:rFonts w:hint="eastAsia"/>
        </w:rPr>
        <w:t>。</w:t>
      </w:r>
    </w:p>
    <w:p w:rsidR="006A3B38" w:rsidRDefault="006A3B38" w:rsidP="006A3B3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英文聽力很重要，但我時常中斷練習，必須想辦法保持，並維持學習熱情。</w:t>
      </w:r>
    </w:p>
    <w:p w:rsidR="006A3B38" w:rsidRDefault="006A3B38" w:rsidP="006A3B3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使用語言交換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6A3B38" w:rsidRDefault="006A3B38" w:rsidP="006A3B3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英文測驗成績的提升，每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星期固定測試英文聽力並評估本周學習成果、總結本周學習的東西。</w:t>
      </w:r>
    </w:p>
    <w:p w:rsidR="006A3B38" w:rsidRDefault="006A3B38" w:rsidP="006A3B3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保持耐心慢慢來。</w:t>
      </w:r>
    </w:p>
    <w:p w:rsidR="00A41657" w:rsidRDefault="00A41657" w:rsidP="00A4165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為了使工作效率更加，使用看板法，即將工作分為處理中、待辦、已完成三種類型，每種類型在依照是否重要</w:t>
      </w:r>
      <w:r>
        <w:rPr>
          <w:rFonts w:hint="eastAsia"/>
        </w:rPr>
        <w:t>/</w:t>
      </w:r>
      <w:r>
        <w:rPr>
          <w:rFonts w:hint="eastAsia"/>
        </w:rPr>
        <w:t>是否緊急分為四類</w:t>
      </w:r>
      <w:r>
        <w:rPr>
          <w:rFonts w:hint="eastAsia"/>
        </w:rPr>
        <w:t>(</w:t>
      </w:r>
      <w:r>
        <w:rPr>
          <w:rFonts w:hint="eastAsia"/>
        </w:rPr>
        <w:t>在</w:t>
      </w:r>
      <w:proofErr w:type="gramStart"/>
      <w:r>
        <w:rPr>
          <w:rFonts w:hint="eastAsia"/>
        </w:rPr>
        <w:t>便條紙中劃</w:t>
      </w:r>
      <w:proofErr w:type="gramEnd"/>
      <w:r>
        <w:rPr>
          <w:rFonts w:hint="eastAsia"/>
        </w:rPr>
        <w:t>出十字架來分出事件類別。</w:t>
      </w:r>
    </w:p>
    <w:p w:rsidR="001E4738" w:rsidRDefault="001E4738" w:rsidP="005B6C6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為了讓看書所吸收到的知識對生活產生幫助，訂出以下原則</w:t>
      </w:r>
      <w:r>
        <w:rPr>
          <w:rFonts w:hint="eastAsia"/>
        </w:rPr>
        <w:t>:</w:t>
      </w:r>
      <w:r w:rsidRPr="001E4738">
        <w:rPr>
          <w:rFonts w:hint="eastAsia"/>
        </w:rPr>
        <w:t xml:space="preserve"> </w:t>
      </w:r>
      <w:r>
        <w:rPr>
          <w:rFonts w:hint="eastAsia"/>
        </w:rPr>
        <w:t>看書時將重要的地方貼標籤、畫線，等看完之後</w:t>
      </w:r>
      <w:r>
        <w:rPr>
          <w:rFonts w:hint="eastAsia"/>
        </w:rPr>
        <w:t>/</w:t>
      </w:r>
      <w:r>
        <w:rPr>
          <w:rFonts w:hint="eastAsia"/>
        </w:rPr>
        <w:t>或不看以前，將那些重點整理成讀書筆記</w:t>
      </w:r>
      <w:r>
        <w:rPr>
          <w:rFonts w:hint="eastAsia"/>
        </w:rPr>
        <w:t>:</w:t>
      </w:r>
      <w:r>
        <w:rPr>
          <w:rFonts w:hint="eastAsia"/>
        </w:rPr>
        <w:t>本書核心觀念、列出重要點、重要點可應用於生活的方式、是否加入原則、不加入之原因、頁數、閱讀花費時間、是否重讀、預計重讀時間，檔案取名規則</w:t>
      </w:r>
      <w:r>
        <w:rPr>
          <w:rFonts w:hint="eastAsia"/>
        </w:rPr>
        <w:t>:</w:t>
      </w:r>
      <w:r>
        <w:rPr>
          <w:rFonts w:hint="eastAsia"/>
        </w:rPr>
        <w:t>西元年月日</w:t>
      </w:r>
      <w:r>
        <w:rPr>
          <w:rFonts w:hint="eastAsia"/>
        </w:rPr>
        <w:t>_</w:t>
      </w:r>
      <w:r>
        <w:rPr>
          <w:rFonts w:hint="eastAsia"/>
        </w:rPr>
        <w:t>書名</w:t>
      </w:r>
      <w:r>
        <w:rPr>
          <w:rFonts w:hint="eastAsia"/>
        </w:rPr>
        <w:t>_</w:t>
      </w:r>
      <w:r>
        <w:rPr>
          <w:rFonts w:hint="eastAsia"/>
        </w:rPr>
        <w:t>作者</w:t>
      </w:r>
      <w:r>
        <w:rPr>
          <w:rFonts w:hint="eastAsia"/>
        </w:rPr>
        <w:t>_</w:t>
      </w:r>
      <w:r>
        <w:rPr>
          <w:rFonts w:hint="eastAsia"/>
        </w:rPr>
        <w:t>是否重讀。</w:t>
      </w:r>
    </w:p>
    <w:p w:rsidR="0060003F" w:rsidRDefault="0060003F" w:rsidP="00424FE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目標</w:t>
      </w:r>
      <w:r>
        <w:rPr>
          <w:rFonts w:hint="eastAsia"/>
        </w:rPr>
        <w:t>:</w:t>
      </w:r>
    </w:p>
    <w:p w:rsidR="0060003F" w:rsidRDefault="002518E5" w:rsidP="002518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托福</w:t>
      </w:r>
      <w:r>
        <w:rPr>
          <w:rFonts w:hint="eastAsia"/>
        </w:rPr>
        <w:t>100</w:t>
      </w:r>
      <w:r>
        <w:rPr>
          <w:rFonts w:hint="eastAsia"/>
        </w:rPr>
        <w:t>分</w:t>
      </w:r>
      <w:r>
        <w:rPr>
          <w:rFonts w:hint="eastAsia"/>
        </w:rPr>
        <w:t xml:space="preserve"> - 6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日考試</w:t>
      </w:r>
      <w:r w:rsidR="0069015B">
        <w:rPr>
          <w:rFonts w:hint="eastAsia"/>
        </w:rPr>
        <w:t>/4</w:t>
      </w:r>
      <w:r w:rsidR="0069015B">
        <w:rPr>
          <w:rFonts w:hint="eastAsia"/>
        </w:rPr>
        <w:t>月</w:t>
      </w:r>
      <w:r w:rsidR="0069015B">
        <w:rPr>
          <w:rFonts w:hint="eastAsia"/>
        </w:rPr>
        <w:t>10</w:t>
      </w:r>
      <w:r w:rsidR="0069015B">
        <w:rPr>
          <w:rFonts w:hint="eastAsia"/>
        </w:rPr>
        <w:t>日報名</w:t>
      </w:r>
    </w:p>
    <w:p w:rsidR="002518E5" w:rsidRDefault="002518E5" w:rsidP="002518E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GRE:320</w:t>
      </w:r>
      <w:proofErr w:type="spellEnd"/>
      <w:r>
        <w:rPr>
          <w:rFonts w:hint="eastAsia"/>
        </w:rPr>
        <w:t>，寫作</w:t>
      </w:r>
      <w:r>
        <w:rPr>
          <w:rFonts w:hint="eastAsia"/>
        </w:rPr>
        <w:t>:3</w:t>
      </w:r>
      <w:r>
        <w:rPr>
          <w:rFonts w:hint="eastAsia"/>
        </w:rPr>
        <w:t>分</w:t>
      </w:r>
      <w:r>
        <w:rPr>
          <w:rFonts w:hint="eastAsia"/>
        </w:rPr>
        <w:t xml:space="preserve"> - 11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日考試</w:t>
      </w:r>
      <w:r>
        <w:rPr>
          <w:rFonts w:hint="eastAsia"/>
        </w:rPr>
        <w:t>/9</w:t>
      </w:r>
      <w:r>
        <w:rPr>
          <w:rFonts w:hint="eastAsia"/>
        </w:rPr>
        <w:t>月</w:t>
      </w:r>
      <w:r w:rsidR="0069015B">
        <w:rPr>
          <w:rFonts w:hint="eastAsia"/>
        </w:rPr>
        <w:t>10</w:t>
      </w:r>
      <w:r w:rsidR="0069015B">
        <w:rPr>
          <w:rFonts w:hint="eastAsia"/>
        </w:rPr>
        <w:t>日以前</w:t>
      </w:r>
      <w:r>
        <w:rPr>
          <w:rFonts w:hint="eastAsia"/>
        </w:rPr>
        <w:t>報名</w:t>
      </w:r>
    </w:p>
    <w:p w:rsidR="002518E5" w:rsidRDefault="002518E5" w:rsidP="002518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建立投資流程、並驗證</w:t>
      </w:r>
    </w:p>
    <w:p w:rsidR="0069015B" w:rsidRDefault="002518E5" w:rsidP="006901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每周運動三次</w:t>
      </w:r>
      <w:r w:rsidR="0069015B">
        <w:rPr>
          <w:rFonts w:hint="eastAsia"/>
        </w:rPr>
        <w:t>，每次一小時</w:t>
      </w:r>
    </w:p>
    <w:p w:rsidR="002518E5" w:rsidRDefault="002518E5" w:rsidP="002518E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每日早晚讀聖經</w:t>
      </w:r>
      <w:r w:rsidR="0069015B">
        <w:rPr>
          <w:rFonts w:hint="eastAsia"/>
        </w:rPr>
        <w:t>15</w:t>
      </w:r>
      <w:r w:rsidR="0069015B">
        <w:rPr>
          <w:rFonts w:hint="eastAsia"/>
        </w:rPr>
        <w:t>分鐘、冥想</w:t>
      </w:r>
      <w:r w:rsidR="0069015B">
        <w:rPr>
          <w:rFonts w:hint="eastAsia"/>
        </w:rPr>
        <w:t>15</w:t>
      </w:r>
      <w:r w:rsidR="0069015B">
        <w:rPr>
          <w:rFonts w:hint="eastAsia"/>
        </w:rPr>
        <w:t>分鐘</w:t>
      </w:r>
    </w:p>
    <w:p w:rsidR="007C057D" w:rsidRDefault="00424FED" w:rsidP="006A31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各項目流程</w:t>
      </w:r>
    </w:p>
    <w:p w:rsidR="00424FED" w:rsidRDefault="00CA1E11" w:rsidP="00CA1E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英文學習</w:t>
      </w:r>
      <w:r>
        <w:rPr>
          <w:rFonts w:hint="eastAsia"/>
        </w:rPr>
        <w:t>:</w:t>
      </w:r>
      <w:r w:rsidR="0060003F">
        <w:rPr>
          <w:rFonts w:hint="eastAsia"/>
        </w:rPr>
        <w:t xml:space="preserve"> </w:t>
      </w:r>
    </w:p>
    <w:p w:rsidR="0069015B" w:rsidRDefault="0069015B" w:rsidP="0069015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HERO</w:t>
      </w:r>
      <w:r>
        <w:rPr>
          <w:rFonts w:hint="eastAsia"/>
        </w:rPr>
        <w:t>課程</w:t>
      </w:r>
    </w:p>
    <w:p w:rsidR="008A4031" w:rsidRDefault="008A4031" w:rsidP="008A403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第一次正常聽</w:t>
      </w:r>
      <w:r>
        <w:rPr>
          <w:rFonts w:hint="eastAsia"/>
        </w:rPr>
        <w:t>&gt;</w:t>
      </w:r>
      <w:r>
        <w:rPr>
          <w:rFonts w:hint="eastAsia"/>
        </w:rPr>
        <w:t>寫出影片大意</w:t>
      </w:r>
    </w:p>
    <w:p w:rsidR="008A4031" w:rsidRDefault="008A4031" w:rsidP="008A403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寫</w:t>
      </w:r>
      <w:proofErr w:type="gramStart"/>
      <w:r>
        <w:rPr>
          <w:rFonts w:hint="eastAsia"/>
        </w:rPr>
        <w:t>下聽不清楚的</w:t>
      </w:r>
      <w:proofErr w:type="gramEnd"/>
      <w:r>
        <w:rPr>
          <w:rFonts w:hint="eastAsia"/>
        </w:rPr>
        <w:t>句子時間填寫以下表格</w:t>
      </w:r>
      <w:r>
        <w:rPr>
          <w:rFonts w:hint="eastAsia"/>
        </w:rPr>
        <w:t>:</w:t>
      </w:r>
      <w:r>
        <w:rPr>
          <w:rFonts w:hint="eastAsia"/>
        </w:rPr>
        <w:t>影片名稱、影片秒數、無法辨識原因、第一次</w:t>
      </w:r>
      <w:r>
        <w:rPr>
          <w:rFonts w:hint="eastAsia"/>
        </w:rPr>
        <w:t>ECHO</w:t>
      </w:r>
      <w:r>
        <w:rPr>
          <w:rFonts w:hint="eastAsia"/>
        </w:rPr>
        <w:t>時間、第二次</w:t>
      </w:r>
      <w:r>
        <w:rPr>
          <w:rFonts w:hint="eastAsia"/>
        </w:rPr>
        <w:t>ECHO</w:t>
      </w:r>
      <w:r>
        <w:rPr>
          <w:rFonts w:hint="eastAsia"/>
        </w:rPr>
        <w:t>時間、第三次</w:t>
      </w:r>
      <w:r>
        <w:rPr>
          <w:rFonts w:hint="eastAsia"/>
        </w:rPr>
        <w:t>ECHO</w:t>
      </w:r>
      <w:r>
        <w:rPr>
          <w:rFonts w:hint="eastAsia"/>
        </w:rPr>
        <w:t>時間、測驗結果</w:t>
      </w:r>
      <w:r w:rsidR="0035155E">
        <w:rPr>
          <w:rFonts w:hint="eastAsia"/>
        </w:rPr>
        <w:t>，</w:t>
      </w:r>
      <w:r w:rsidR="0035155E" w:rsidRPr="00C4552C">
        <w:rPr>
          <w:rFonts w:hint="eastAsia"/>
          <w:highlight w:val="yellow"/>
        </w:rPr>
        <w:t>參考附檔</w:t>
      </w:r>
      <w:r w:rsidR="0035155E" w:rsidRPr="00C4552C">
        <w:rPr>
          <w:rFonts w:hint="eastAsia"/>
          <w:highlight w:val="yellow"/>
        </w:rPr>
        <w:t xml:space="preserve"> -</w:t>
      </w:r>
      <w:r w:rsidR="0035155E" w:rsidRPr="00C4552C">
        <w:rPr>
          <w:highlight w:val="yellow"/>
        </w:rPr>
        <w:t xml:space="preserve"> </w:t>
      </w:r>
      <w:r w:rsidR="0035155E" w:rsidRPr="00C4552C">
        <w:rPr>
          <w:rFonts w:hint="eastAsia"/>
          <w:highlight w:val="yellow"/>
        </w:rPr>
        <w:t>SOP</w:t>
      </w:r>
      <w:r w:rsidR="0035155E" w:rsidRPr="00C4552C">
        <w:rPr>
          <w:rFonts w:hint="eastAsia"/>
          <w:highlight w:val="yellow"/>
        </w:rPr>
        <w:t>表格的聽力分頁。</w:t>
      </w:r>
    </w:p>
    <w:p w:rsidR="008B4688" w:rsidRDefault="008B4688" w:rsidP="008B4688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在聽三次熟悉音檔</w:t>
      </w:r>
    </w:p>
    <w:p w:rsidR="008B4688" w:rsidRDefault="008B4688" w:rsidP="008B4688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閱讀文字</w:t>
      </w:r>
      <w:proofErr w:type="gramStart"/>
      <w:r>
        <w:rPr>
          <w:rFonts w:hint="eastAsia"/>
        </w:rPr>
        <w:t>檔</w:t>
      </w:r>
      <w:proofErr w:type="gramEnd"/>
    </w:p>
    <w:p w:rsidR="008B4688" w:rsidRDefault="008B4688" w:rsidP="008B4688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查閱不懂的單字、文法、文意</w:t>
      </w:r>
    </w:p>
    <w:p w:rsidR="008B4688" w:rsidRDefault="008B4688" w:rsidP="008B4688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播放</w:t>
      </w:r>
      <w:r>
        <w:rPr>
          <w:rFonts w:hint="eastAsia"/>
        </w:rPr>
        <w:t>4-5</w:t>
      </w:r>
      <w:r>
        <w:rPr>
          <w:rFonts w:hint="eastAsia"/>
        </w:rPr>
        <w:t>個字</w:t>
      </w:r>
    </w:p>
    <w:p w:rsidR="008B4688" w:rsidRDefault="008B4688" w:rsidP="008B4688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停一下，會有聲音在心裡</w:t>
      </w:r>
      <w:proofErr w:type="gramStart"/>
      <w:r>
        <w:rPr>
          <w:rFonts w:hint="eastAsia"/>
        </w:rPr>
        <w:t>迴盪</w:t>
      </w:r>
      <w:proofErr w:type="gramEnd"/>
    </w:p>
    <w:p w:rsidR="008B4688" w:rsidRDefault="008B4688" w:rsidP="008B4688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模仿該聲音</w:t>
      </w:r>
    </w:p>
    <w:p w:rsidR="008B4688" w:rsidRDefault="008B4688" w:rsidP="008B4688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重複以上步驟，直至可以不經大腦的說出，且語音</w:t>
      </w:r>
      <w:proofErr w:type="gramStart"/>
      <w:r>
        <w:rPr>
          <w:rFonts w:hint="eastAsia"/>
        </w:rPr>
        <w:t>檔藝模</w:t>
      </w:r>
      <w:proofErr w:type="gramEnd"/>
      <w:r>
        <w:rPr>
          <w:rFonts w:hint="eastAsia"/>
        </w:rPr>
        <w:t>一樣。</w:t>
      </w:r>
    </w:p>
    <w:p w:rsidR="0035155E" w:rsidRDefault="0035155E" w:rsidP="0035155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生字表</w:t>
      </w:r>
      <w:r>
        <w:rPr>
          <w:rFonts w:hint="eastAsia"/>
        </w:rPr>
        <w:t>:</w:t>
      </w:r>
      <w:r>
        <w:rPr>
          <w:rFonts w:hint="eastAsia"/>
        </w:rPr>
        <w:t>將單元中的生字製成生字表，包含生字、詞性、用法、字根、字首、字尾、慣用法、例句、造句</w:t>
      </w:r>
    </w:p>
    <w:p w:rsidR="0035155E" w:rsidRDefault="0035155E" w:rsidP="0035155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不</w:t>
      </w:r>
      <w:proofErr w:type="gramStart"/>
      <w:r>
        <w:rPr>
          <w:rFonts w:hint="eastAsia"/>
        </w:rPr>
        <w:t>刁</w:t>
      </w:r>
      <w:proofErr w:type="gramEnd"/>
      <w:r>
        <w:rPr>
          <w:rFonts w:hint="eastAsia"/>
        </w:rPr>
        <w:t>發音。</w:t>
      </w:r>
    </w:p>
    <w:p w:rsidR="0035155E" w:rsidRDefault="00790CB9" w:rsidP="0035155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托福</w:t>
      </w:r>
      <w:r w:rsidR="0035155E">
        <w:rPr>
          <w:rFonts w:hint="eastAsia"/>
        </w:rPr>
        <w:t>閱讀</w:t>
      </w:r>
      <w:r>
        <w:rPr>
          <w:rFonts w:hint="eastAsia"/>
        </w:rPr>
        <w:t>:</w:t>
      </w:r>
    </w:p>
    <w:p w:rsidR="00790CB9" w:rsidRPr="00C4552C" w:rsidRDefault="008B4688" w:rsidP="00790CB9">
      <w:pPr>
        <w:pStyle w:val="a3"/>
        <w:numPr>
          <w:ilvl w:val="2"/>
          <w:numId w:val="2"/>
        </w:numPr>
        <w:ind w:leftChars="0"/>
        <w:rPr>
          <w:highlight w:val="yellow"/>
        </w:rPr>
      </w:pPr>
      <w:r>
        <w:rPr>
          <w:rFonts w:hint="eastAsia"/>
        </w:rPr>
        <w:t>單元、題號、題目類型、是否確定、選項、正確</w:t>
      </w:r>
      <w:r>
        <w:rPr>
          <w:rFonts w:hint="eastAsia"/>
        </w:rPr>
        <w:t>/</w:t>
      </w:r>
      <w:r>
        <w:rPr>
          <w:rFonts w:hint="eastAsia"/>
        </w:rPr>
        <w:t>錯誤原因、第一次複習時間、第二次複習時間、第三次複習時間、測驗結果，</w:t>
      </w:r>
      <w:r w:rsidRPr="00C4552C">
        <w:rPr>
          <w:rFonts w:hint="eastAsia"/>
          <w:highlight w:val="yellow"/>
        </w:rPr>
        <w:t>參考附檔</w:t>
      </w:r>
      <w:r w:rsidRPr="00C4552C">
        <w:rPr>
          <w:rFonts w:hint="eastAsia"/>
          <w:highlight w:val="yellow"/>
        </w:rPr>
        <w:t xml:space="preserve"> </w:t>
      </w:r>
      <w:proofErr w:type="gramStart"/>
      <w:r w:rsidRPr="00C4552C">
        <w:rPr>
          <w:highlight w:val="yellow"/>
        </w:rPr>
        <w:t>–</w:t>
      </w:r>
      <w:proofErr w:type="gramEnd"/>
      <w:r w:rsidRPr="00C4552C">
        <w:rPr>
          <w:rFonts w:hint="eastAsia"/>
          <w:highlight w:val="yellow"/>
        </w:rPr>
        <w:t xml:space="preserve"> SOP</w:t>
      </w:r>
      <w:r w:rsidRPr="00C4552C">
        <w:rPr>
          <w:rFonts w:hint="eastAsia"/>
          <w:highlight w:val="yellow"/>
        </w:rPr>
        <w:t>表格的閱讀分頁</w:t>
      </w:r>
    </w:p>
    <w:p w:rsidR="008B4688" w:rsidRDefault="008B4688" w:rsidP="00790CB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每篇文章背下</w:t>
      </w:r>
      <w:r>
        <w:rPr>
          <w:rFonts w:hint="eastAsia"/>
        </w:rPr>
        <w:t>2</w:t>
      </w:r>
      <w:r>
        <w:rPr>
          <w:rFonts w:hint="eastAsia"/>
        </w:rPr>
        <w:t>句，分析結構、文法、生字</w:t>
      </w:r>
    </w:p>
    <w:p w:rsidR="008B4688" w:rsidRDefault="008B4688" w:rsidP="008B468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托福寫作</w:t>
      </w:r>
    </w:p>
    <w:p w:rsidR="008B4688" w:rsidRDefault="005B6C69" w:rsidP="00C4552C">
      <w:pPr>
        <w:pStyle w:val="a3"/>
        <w:numPr>
          <w:ilvl w:val="2"/>
          <w:numId w:val="2"/>
        </w:numPr>
        <w:ind w:leftChars="0"/>
      </w:pPr>
      <w:hyperlink r:id="rId5" w:history="1">
        <w:r w:rsidR="00C4552C" w:rsidRPr="00BA7337">
          <w:rPr>
            <w:rStyle w:val="a4"/>
          </w:rPr>
          <w:t>http://</w:t>
        </w:r>
        <w:proofErr w:type="spellStart"/>
        <w:r w:rsidR="00C4552C" w:rsidRPr="00BA7337">
          <w:rPr>
            <w:rStyle w:val="a4"/>
          </w:rPr>
          <w:t>xination.pixnet.net</w:t>
        </w:r>
        <w:proofErr w:type="spellEnd"/>
        <w:r w:rsidR="00C4552C" w:rsidRPr="00BA7337">
          <w:rPr>
            <w:rStyle w:val="a4"/>
          </w:rPr>
          <w:t>/blog/post/24191445</w:t>
        </w:r>
      </w:hyperlink>
      <w:r w:rsidR="00C4552C">
        <w:rPr>
          <w:rFonts w:hint="eastAsia"/>
        </w:rPr>
        <w:t xml:space="preserve"> </w:t>
      </w:r>
    </w:p>
    <w:p w:rsidR="00C4552C" w:rsidRDefault="00C4552C" w:rsidP="00C4552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檢視</w:t>
      </w:r>
      <w:r>
        <w:rPr>
          <w:rFonts w:hint="eastAsia"/>
        </w:rPr>
        <w:t>/</w:t>
      </w:r>
      <w:r>
        <w:rPr>
          <w:rFonts w:hint="eastAsia"/>
        </w:rPr>
        <w:t>修改模板</w:t>
      </w:r>
    </w:p>
    <w:p w:rsidR="00C4552C" w:rsidRDefault="00C4552C" w:rsidP="00C4552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筆記練習</w:t>
      </w:r>
    </w:p>
    <w:p w:rsidR="00C4552C" w:rsidRDefault="00C4552C" w:rsidP="00C4552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寫作練習</w:t>
      </w:r>
    </w:p>
    <w:p w:rsidR="00C4552C" w:rsidRDefault="00C4552C" w:rsidP="00C4552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-mail</w:t>
      </w:r>
      <w:r>
        <w:rPr>
          <w:rFonts w:hint="eastAsia"/>
        </w:rPr>
        <w:t>寫作</w:t>
      </w:r>
    </w:p>
    <w:p w:rsidR="00C4552C" w:rsidRDefault="00C4552C" w:rsidP="00C4552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英文溝通全技藝</w:t>
      </w:r>
    </w:p>
    <w:p w:rsidR="00C4552C" w:rsidRDefault="00C4552C" w:rsidP="00C4552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文法</w:t>
      </w:r>
      <w:r>
        <w:rPr>
          <w:rFonts w:hint="eastAsia"/>
        </w:rPr>
        <w:t>:</w:t>
      </w:r>
      <w:r>
        <w:rPr>
          <w:rFonts w:hint="eastAsia"/>
        </w:rPr>
        <w:t>英文文法有道理</w:t>
      </w:r>
    </w:p>
    <w:p w:rsidR="00C4552C" w:rsidRDefault="00C4552C" w:rsidP="00C4552C">
      <w:pPr>
        <w:pStyle w:val="a3"/>
        <w:numPr>
          <w:ilvl w:val="0"/>
          <w:numId w:val="2"/>
        </w:numPr>
        <w:ind w:leftChars="0"/>
      </w:pPr>
    </w:p>
    <w:sectPr w:rsidR="00C4552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320E5"/>
    <w:multiLevelType w:val="hybridMultilevel"/>
    <w:tmpl w:val="97A0761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11C04B9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9E259D"/>
    <w:multiLevelType w:val="hybridMultilevel"/>
    <w:tmpl w:val="01C0601A"/>
    <w:lvl w:ilvl="0" w:tplc="C21C65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3" w:tplc="04090011">
      <w:start w:val="1"/>
      <w:numFmt w:val="upperLetter"/>
      <w:lvlText w:val="%4."/>
      <w:lvlJc w:val="left"/>
      <w:pPr>
        <w:ind w:left="2400" w:hanging="480"/>
      </w:pPr>
      <w:rPr>
        <w:rFonts w:hint="default"/>
      </w:rPr>
    </w:lvl>
    <w:lvl w:ilvl="4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5DA19F4"/>
    <w:multiLevelType w:val="hybridMultilevel"/>
    <w:tmpl w:val="CE2CEBFE"/>
    <w:lvl w:ilvl="0" w:tplc="14C42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1607D0F"/>
    <w:multiLevelType w:val="hybridMultilevel"/>
    <w:tmpl w:val="8C52B038"/>
    <w:lvl w:ilvl="0" w:tplc="3B4C5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ED"/>
    <w:rsid w:val="00196A8C"/>
    <w:rsid w:val="001E4738"/>
    <w:rsid w:val="002518E5"/>
    <w:rsid w:val="002906CA"/>
    <w:rsid w:val="0035155E"/>
    <w:rsid w:val="00424FED"/>
    <w:rsid w:val="005651C0"/>
    <w:rsid w:val="005B6C69"/>
    <w:rsid w:val="0060003F"/>
    <w:rsid w:val="0069015B"/>
    <w:rsid w:val="006A31E6"/>
    <w:rsid w:val="006A3B38"/>
    <w:rsid w:val="00790CB9"/>
    <w:rsid w:val="007C057D"/>
    <w:rsid w:val="0083237F"/>
    <w:rsid w:val="008A4031"/>
    <w:rsid w:val="008B4688"/>
    <w:rsid w:val="00A41657"/>
    <w:rsid w:val="00B632C3"/>
    <w:rsid w:val="00C4552C"/>
    <w:rsid w:val="00CA1E11"/>
    <w:rsid w:val="00E2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34E07-C28F-4407-96A4-77B30897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FED"/>
    <w:pPr>
      <w:ind w:leftChars="200" w:left="480"/>
    </w:pPr>
  </w:style>
  <w:style w:type="character" w:styleId="a4">
    <w:name w:val="Hyperlink"/>
    <w:basedOn w:val="a0"/>
    <w:uiPriority w:val="99"/>
    <w:unhideWhenUsed/>
    <w:rsid w:val="00C45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ination.pixnet.net/blog/post/241914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雲竹 鍾</dc:creator>
  <cp:keywords/>
  <dc:description/>
  <cp:lastModifiedBy>雲竹 鍾</cp:lastModifiedBy>
  <cp:revision>6</cp:revision>
  <dcterms:created xsi:type="dcterms:W3CDTF">2019-03-10T02:52:00Z</dcterms:created>
  <dcterms:modified xsi:type="dcterms:W3CDTF">2019-03-17T01:53:00Z</dcterms:modified>
</cp:coreProperties>
</file>